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5F7" w:rsidRDefault="009C55F7">
      <w:pPr>
        <w:spacing w:line="447" w:lineRule="exact"/>
        <w:ind w:left="110"/>
        <w:rPr>
          <w:rFonts w:ascii="Arial Black" w:eastAsia="Arial Black" w:hAnsi="Arial Black" w:cs="Arial Black"/>
          <w:sz w:val="44"/>
          <w:szCs w:val="44"/>
        </w:rPr>
      </w:pPr>
      <w:r w:rsidRPr="009C55F7">
        <w:pict>
          <v:group id="_x0000_s4330" style="position:absolute;left:0;text-align:left;margin-left:0;margin-top:0;width:595.3pt;height:841.9pt;z-index:-201280;mso-position-horizontal-relative:page;mso-position-vertical-relative:page" coordsize="11906,16838">
            <v:group id="_x0000_s4473" style="position:absolute;left:283;top:3071;width:11623;height:11916" coordorigin="283,3071" coordsize="11623,11916">
              <v:shape id="_x0000_s4475" style="position:absolute;left:283;top:3071;width:11623;height:11916" coordorigin="283,3071" coordsize="11623,11916" path="m283,14986r11623,l11906,3071r-11623,l283,14986xe" fillcolor="#e1e2f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474" type="#_x0000_t75" style="position:absolute;top:1307;width:11906;height:14085">
                <v:imagedata r:id="rId7" o:title=""/>
              </v:shape>
            </v:group>
            <v:group id="_x0000_s4471" style="position:absolute;left:283;top:14986;width:11623;height:1852" coordorigin="283,14986" coordsize="11623,1852">
              <v:shape id="_x0000_s4472" style="position:absolute;left:283;top:14986;width:11623;height:1852" coordorigin="283,14986" coordsize="11623,1852" path="m283,16838r11623,l11906,14986r-11623,l283,16838xe" fillcolor="black" stroked="f">
                <v:path arrowok="t"/>
              </v:shape>
            </v:group>
            <v:group id="_x0000_s4458" style="position:absolute;top:15194;width:11906;height:1644" coordorigin=",15194" coordsize="11906,1644">
              <v:shape id="_x0000_s4470" style="position:absolute;top:15194;width:11906;height:1644" coordorigin=",15194" coordsize="11906,1644" path="m11906,15194l,15198r,1640l11906,16838r,-1644xe" stroked="f">
                <v:path arrowok="t"/>
              </v:shape>
              <v:shape id="_x0000_s4469" type="#_x0000_t75" style="position:absolute;left:8146;top:16148;width:613;height:225">
                <v:imagedata r:id="rId8" o:title=""/>
              </v:shape>
              <v:shape id="_x0000_s4468" type="#_x0000_t75" style="position:absolute;left:8146;top:16148;width:613;height:225">
                <v:imagedata r:id="rId9" o:title=""/>
              </v:shape>
              <v:shape id="_x0000_s4467" type="#_x0000_t75" style="position:absolute;left:7393;top:15705;width:1137;height:632">
                <v:imagedata r:id="rId10" o:title=""/>
              </v:shape>
              <v:shape id="_x0000_s4466" type="#_x0000_t75" style="position:absolute;left:6365;top:15705;width:1137;height:632">
                <v:imagedata r:id="rId11" o:title=""/>
              </v:shape>
              <v:shape id="_x0000_s4465" type="#_x0000_t75" style="position:absolute;left:7393;top:16187;width:767;height:150">
                <v:imagedata r:id="rId12" o:title=""/>
              </v:shape>
              <v:shape id="_x0000_s4464" type="#_x0000_t75" style="position:absolute;left:6980;top:15705;width:522;height:632">
                <v:imagedata r:id="rId13" o:title=""/>
              </v:shape>
              <v:shape id="_x0000_s4463" type="#_x0000_t75" style="position:absolute;left:7685;top:15804;width:155;height:703">
                <v:imagedata r:id="rId14" o:title=""/>
              </v:shape>
              <v:shape id="_x0000_s4462" type="#_x0000_t75" style="position:absolute;left:7685;top:15804;width:155;height:703">
                <v:imagedata r:id="rId15" o:title=""/>
              </v:shape>
              <v:shape id="_x0000_s4461" type="#_x0000_t75" style="position:absolute;left:6365;top:16187;width:389;height:150">
                <v:imagedata r:id="rId16" o:title=""/>
              </v:shape>
              <v:shape id="_x0000_s4460" type="#_x0000_t75" style="position:absolute;left:6365;top:15712;width:452;height:625">
                <v:imagedata r:id="rId17" o:title=""/>
              </v:shape>
              <v:shape id="_x0000_s4459" type="#_x0000_t75" style="position:absolute;left:7313;top:15804;width:528;height:533">
                <v:imagedata r:id="rId18" o:title=""/>
              </v:shape>
            </v:group>
            <v:group id="_x0000_s4453" style="position:absolute;left:6364;top:16382;width:133;height:125" coordorigin="6364,16382" coordsize="133,125">
              <v:shape id="_x0000_s4457" style="position:absolute;left:6364;top:16382;width:133;height:125" coordorigin="6364,16382" coordsize="133,125" path="m6400,16382r-36,l6364,16507r34,l6398,16436r64,l6462,16436r35,l6497,16431r-67,l6400,16382xe" fillcolor="#0050a3" stroked="f">
                <v:path arrowok="t"/>
              </v:shape>
              <v:shape id="_x0000_s4456" style="position:absolute;left:6364;top:16382;width:133;height:125" coordorigin="6364,16382" coordsize="133,125" path="m6497,16436r-35,l6462,16507r35,l6497,16436xe" fillcolor="#0050a3" stroked="f">
                <v:path arrowok="t"/>
              </v:shape>
              <v:shape id="_x0000_s4455" style="position:absolute;left:6364;top:16382;width:133;height:125" coordorigin="6364,16382" coordsize="133,125" path="m6462,16436r-64,l6429,16484r1,l6462,16436xe" fillcolor="#0050a3" stroked="f">
                <v:path arrowok="t"/>
              </v:shape>
              <v:shape id="_x0000_s4454" style="position:absolute;left:6364;top:16382;width:133;height:125" coordorigin="6364,16382" coordsize="133,125" path="m6497,16382r-37,l6430,16431r67,l6497,16382xe" fillcolor="#0050a3" stroked="f">
                <v:path arrowok="t"/>
              </v:shape>
            </v:group>
            <v:group id="_x0000_s4449" style="position:absolute;left:6509;top:16381;width:140;height:126" coordorigin="6509,16381" coordsize="140,126">
              <v:shape id="_x0000_s4452" style="position:absolute;left:6509;top:16381;width:140;height:126" coordorigin="6509,16381" coordsize="140,126" path="m6595,16381r-33,l6509,16507r36,l6554,16485r85,l6628,16458r-64,l6578,16423r35,l6595,16381xe" fillcolor="#0050a3" stroked="f">
                <v:path arrowok="t"/>
              </v:shape>
              <v:shape id="_x0000_s4451" style="position:absolute;left:6509;top:16381;width:140;height:126" coordorigin="6509,16381" coordsize="140,126" path="m6639,16485r-37,l6611,16507r37,l6639,16485xe" fillcolor="#0050a3" stroked="f">
                <v:path arrowok="t"/>
              </v:shape>
              <v:shape id="_x0000_s4450" style="position:absolute;left:6509;top:16381;width:140;height:126" coordorigin="6509,16381" coordsize="140,126" path="m6613,16423r-35,l6592,16458r36,l6613,16423xe" fillcolor="#0050a3" stroked="f">
                <v:path arrowok="t"/>
              </v:shape>
            </v:group>
            <v:group id="_x0000_s4445" style="position:absolute;left:6660;top:16382;width:115;height:125" coordorigin="6660,16382" coordsize="115,125">
              <v:shape id="_x0000_s4448" style="position:absolute;left:6660;top:16382;width:115;height:125" coordorigin="6660,16382" coordsize="115,125" path="m6720,16382r-60,l6660,16507r35,l6695,16469r61,l6752,16461r14,-14l6767,16442r-72,l6695,16412r76,l6768,16403r-10,-9l6743,16385r-23,-3xe" fillcolor="#0050a3" stroked="f">
                <v:path arrowok="t"/>
              </v:shape>
              <v:shape id="_x0000_s4447" style="position:absolute;left:6660;top:16382;width:115;height:125" coordorigin="6660,16382" coordsize="115,125" path="m6756,16469r-46,l6735,16507r40,l6756,16469xe" fillcolor="#0050a3" stroked="f">
                <v:path arrowok="t"/>
              </v:shape>
              <v:shape id="_x0000_s4446" style="position:absolute;left:6660;top:16382;width:115;height:125" coordorigin="6660,16382" coordsize="115,125" path="m6771,16412r-42,l6736,16417r,20l6730,16442r37,l6771,16425r,-13xe" fillcolor="#0050a3" stroked="f">
                <v:path arrowok="t"/>
              </v:shape>
            </v:group>
            <v:group id="_x0000_s4442" style="position:absolute;left:6784;top:16382;width:135;height:127" coordorigin="6784,16382" coordsize="135,127">
              <v:shape id="_x0000_s4444" style="position:absolute;left:6784;top:16382;width:135;height:127" coordorigin="6784,16382" coordsize="135,127" path="m6836,16382r-21,8l6799,16404r-11,19l6784,16445r1,7l6840,16506r28,2l6888,16500r17,-15l6909,16478r-65,l6827,16466r-7,-21l6822,16432r13,-15l6859,16412r50,l6903,16404r-17,-13l6864,16384r-28,-2xe" fillcolor="#0050a3" stroked="f">
                <v:path arrowok="t"/>
              </v:shape>
              <v:shape id="_x0000_s4443" style="position:absolute;left:6784;top:16382;width:135;height:127" coordorigin="6784,16382" coordsize="135,127" path="m6909,16412r-50,l6877,16424r7,21l6884,16445r-2,12l6869,16472r-25,6l6909,16478r6,-11l6919,16445r,-7l6914,16419r-5,-7xe" fillcolor="#0050a3" stroked="f">
                <v:path arrowok="t"/>
              </v:shape>
            </v:group>
            <v:group id="_x0000_s4439" style="position:absolute;left:6933;top:16382;width:135;height:127" coordorigin="6933,16382" coordsize="135,127">
              <v:shape id="_x0000_s4441" style="position:absolute;left:6933;top:16382;width:135;height:127" coordorigin="6933,16382" coordsize="135,127" path="m6984,16382r-21,8l6947,16404r-10,19l6933,16445r,7l6988,16506r28,2l7037,16500r16,-15l7057,16478r-64,l6975,16466r-7,-21l6970,16432r13,-15l7008,16412r49,l7051,16404r-17,-13l7012,16384r-28,-2xe" fillcolor="#0050a3" stroked="f">
                <v:path arrowok="t"/>
              </v:shape>
              <v:shape id="_x0000_s4440" style="position:absolute;left:6933;top:16382;width:135;height:127" coordorigin="6933,16382" coordsize="135,127" path="m7057,16412r-49,l7025,16424r7,21l7032,16445r-2,12l7017,16472r-24,6l7057,16478r6,-11l7067,16445r,-7l7062,16419r-5,-7xe" fillcolor="#0050a3" stroked="f">
                <v:path arrowok="t"/>
              </v:shape>
            </v:group>
            <v:group id="_x0000_s4435" style="position:absolute;left:7082;top:16382;width:118;height:125" coordorigin="7082,16382" coordsize="118,125">
              <v:shape id="_x0000_s4438" style="position:absolute;left:7082;top:16382;width:118;height:125" coordorigin="7082,16382" coordsize="118,125" path="m7114,16382r-32,l7082,16507r34,l7116,16439r42,l7114,16382xe" fillcolor="#0050a3" stroked="f">
                <v:path arrowok="t"/>
              </v:shape>
              <v:shape id="_x0000_s4437" style="position:absolute;left:7082;top:16382;width:118;height:125" coordorigin="7082,16382" coordsize="118,125" path="m7158,16439r-42,l7169,16507r31,l7200,16448r-34,l7158,16439xe" fillcolor="#0050a3" stroked="f">
                <v:path arrowok="t"/>
              </v:shape>
              <v:shape id="_x0000_s4436" style="position:absolute;left:7082;top:16382;width:118;height:125" coordorigin="7082,16382" coordsize="118,125" path="m7200,16382r-34,l7166,16448r34,l7200,16382xe" fillcolor="#0050a3" stroked="f">
                <v:path arrowok="t"/>
              </v:shape>
            </v:group>
            <v:group id="_x0000_s4432" style="position:absolute;left:7218;top:16382;width:119;height:125" coordorigin="7218,16382" coordsize="119,125">
              <v:shape id="_x0000_s4434" style="position:absolute;left:7218;top:16382;width:119;height:125" coordorigin="7218,16382" coordsize="119,125" path="m7267,16382r-49,l7218,16507r68,-2l7308,16497r16,-13l7328,16477r-75,l7253,16413r76,l7327,16410r-14,-15l7293,16386r-26,-4xe" fillcolor="#0050a3" stroked="f">
                <v:path arrowok="t"/>
              </v:shape>
              <v:shape id="_x0000_s4433" style="position:absolute;left:7218;top:16382;width:119;height:125" coordorigin="7218,16382" coordsize="119,125" path="m7329,16413r-76,l7276,16414r19,10l7302,16445r-1,8l7289,16471r-22,6l7328,16477r6,-11l7337,16444r-2,-15l7329,16413xe" fillcolor="#0050a3" stroked="f">
                <v:path arrowok="t"/>
              </v:shape>
            </v:group>
            <v:group id="_x0000_s4428" style="position:absolute;left:7333;top:16381;width:140;height:126" coordorigin="7333,16381" coordsize="140,126">
              <v:shape id="_x0000_s4431" style="position:absolute;left:7333;top:16381;width:140;height:126" coordorigin="7333,16381" coordsize="140,126" path="m7419,16381r-33,l7333,16507r36,l7378,16485r85,l7451,16458r-63,l7402,16423r34,l7419,16381xe" fillcolor="#0050a3" stroked="f">
                <v:path arrowok="t"/>
              </v:shape>
              <v:shape id="_x0000_s4430" style="position:absolute;left:7333;top:16381;width:140;height:126" coordorigin="7333,16381" coordsize="140,126" path="m7463,16485r-37,l7435,16507r37,l7463,16485xe" fillcolor="#0050a3" stroked="f">
                <v:path arrowok="t"/>
              </v:shape>
              <v:shape id="_x0000_s4429" style="position:absolute;left:7333;top:16381;width:140;height:126" coordorigin="7333,16381" coordsize="140,126" path="m7436,16423r-34,l7416,16458r35,l7436,16423xe" fillcolor="#0050a3" stroked="f">
                <v:path arrowok="t"/>
              </v:shape>
            </v:group>
            <v:group id="_x0000_s4422" style="position:absolute;left:7484;top:16382;width:114;height:125" coordorigin="7484,16382" coordsize="114,125">
              <v:shape id="_x0000_s4427" style="position:absolute;left:7484;top:16382;width:114;height:125" coordorigin="7484,16382" coordsize="114,125" path="m7519,16382r-35,l7484,16507r35,l7519,16460r79,l7598,16429r-79,l7519,16382xe" fillcolor="#0050a3" stroked="f">
                <v:path arrowok="t"/>
              </v:shape>
              <v:shape id="_x0000_s4426" style="position:absolute;left:7484;top:16382;width:114;height:125" coordorigin="7484,16382" coordsize="114,125" path="m7598,16460r-35,l7563,16507r35,l7598,16460xe" fillcolor="#0050a3" stroked="f">
                <v:path arrowok="t"/>
              </v:shape>
              <v:shape id="_x0000_s4425" style="position:absolute;left:7484;top:16382;width:114;height:125" coordorigin="7484,16382" coordsize="114,125" path="m7598,16382r-35,l7563,16429r35,l7598,16382xe" fillcolor="#0050a3" stroked="f">
                <v:path arrowok="t"/>
              </v:shape>
              <v:shape id="_x0000_s4424" type="#_x0000_t75" style="position:absolute;left:6848;top:15705;width:328;height:482">
                <v:imagedata r:id="rId19" o:title=""/>
              </v:shape>
              <v:shape id="_x0000_s4423" type="#_x0000_t75" style="position:absolute;left:7875;top:15705;width:328;height:482">
                <v:imagedata r:id="rId20" o:title=""/>
              </v:shape>
            </v:group>
            <v:group id="_x0000_s4417" style="position:absolute;left:6364;top:16382;width:133;height:125" coordorigin="6364,16382" coordsize="133,125">
              <v:shape id="_x0000_s4421" style="position:absolute;left:6364;top:16382;width:133;height:125" coordorigin="6364,16382" coordsize="133,125" path="m6400,16382r-36,l6364,16507r34,l6398,16436r64,l6462,16436r35,l6497,16431r-67,l6400,16382xe" fillcolor="#0050a3" stroked="f">
                <v:path arrowok="t"/>
              </v:shape>
              <v:shape id="_x0000_s4420" style="position:absolute;left:6364;top:16382;width:133;height:125" coordorigin="6364,16382" coordsize="133,125" path="m6497,16436r-35,l6462,16507r35,l6497,16436xe" fillcolor="#0050a3" stroked="f">
                <v:path arrowok="t"/>
              </v:shape>
              <v:shape id="_x0000_s4419" style="position:absolute;left:6364;top:16382;width:133;height:125" coordorigin="6364,16382" coordsize="133,125" path="m6462,16436r-64,l6429,16484r1,l6462,16436xe" fillcolor="#0050a3" stroked="f">
                <v:path arrowok="t"/>
              </v:shape>
              <v:shape id="_x0000_s4418" style="position:absolute;left:6364;top:16382;width:133;height:125" coordorigin="6364,16382" coordsize="133,125" path="m6497,16382r-37,l6430,16431r67,l6497,16382xe" fillcolor="#0050a3" stroked="f">
                <v:path arrowok="t"/>
              </v:shape>
            </v:group>
            <v:group id="_x0000_s4413" style="position:absolute;left:6509;top:16381;width:140;height:126" coordorigin="6509,16381" coordsize="140,126">
              <v:shape id="_x0000_s4416" style="position:absolute;left:6509;top:16381;width:140;height:126" coordorigin="6509,16381" coordsize="140,126" path="m6595,16381r-33,l6509,16507r36,l6554,16485r85,l6628,16458r-64,l6578,16423r35,l6595,16381xe" fillcolor="#0050a3" stroked="f">
                <v:path arrowok="t"/>
              </v:shape>
              <v:shape id="_x0000_s4415" style="position:absolute;left:6509;top:16381;width:140;height:126" coordorigin="6509,16381" coordsize="140,126" path="m6639,16485r-37,l6611,16507r37,l6639,16485xe" fillcolor="#0050a3" stroked="f">
                <v:path arrowok="t"/>
              </v:shape>
              <v:shape id="_x0000_s4414" style="position:absolute;left:6509;top:16381;width:140;height:126" coordorigin="6509,16381" coordsize="140,126" path="m6613,16423r-35,l6592,16458r36,l6613,16423xe" fillcolor="#0050a3" stroked="f">
                <v:path arrowok="t"/>
              </v:shape>
            </v:group>
            <v:group id="_x0000_s4409" style="position:absolute;left:6660;top:16382;width:115;height:125" coordorigin="6660,16382" coordsize="115,125">
              <v:shape id="_x0000_s4412" style="position:absolute;left:6660;top:16382;width:115;height:125" coordorigin="6660,16382" coordsize="115,125" path="m6720,16382r-60,l6660,16507r35,l6695,16469r61,l6752,16461r14,-14l6767,16442r-72,l6695,16412r76,l6768,16403r-10,-9l6743,16385r-23,-3xe" fillcolor="#0050a3" stroked="f">
                <v:path arrowok="t"/>
              </v:shape>
              <v:shape id="_x0000_s4411" style="position:absolute;left:6660;top:16382;width:115;height:125" coordorigin="6660,16382" coordsize="115,125" path="m6756,16469r-46,l6735,16507r40,l6756,16469xe" fillcolor="#0050a3" stroked="f">
                <v:path arrowok="t"/>
              </v:shape>
              <v:shape id="_x0000_s4410" style="position:absolute;left:6660;top:16382;width:115;height:125" coordorigin="6660,16382" coordsize="115,125" path="m6771,16412r-42,l6736,16417r,20l6730,16442r37,l6771,16425r,-13xe" fillcolor="#0050a3" stroked="f">
                <v:path arrowok="t"/>
              </v:shape>
            </v:group>
            <v:group id="_x0000_s4406" style="position:absolute;left:6784;top:16382;width:135;height:127" coordorigin="6784,16382" coordsize="135,127">
              <v:shape id="_x0000_s4408" style="position:absolute;left:6784;top:16382;width:135;height:127" coordorigin="6784,16382" coordsize="135,127" path="m6836,16382r-21,8l6799,16404r-11,19l6784,16445r1,7l6840,16506r28,2l6888,16500r17,-15l6909,16478r-65,l6827,16466r-7,-21l6822,16432r13,-15l6859,16412r50,l6903,16404r-17,-13l6864,16384r-28,-2xe" fillcolor="#0050a3" stroked="f">
                <v:path arrowok="t"/>
              </v:shape>
              <v:shape id="_x0000_s4407" style="position:absolute;left:6784;top:16382;width:135;height:127" coordorigin="6784,16382" coordsize="135,127" path="m6909,16412r-50,l6877,16424r7,21l6884,16445r-2,12l6869,16472r-25,6l6909,16478r6,-11l6919,16445r,-7l6914,16419r-5,-7xe" fillcolor="#0050a3" stroked="f">
                <v:path arrowok="t"/>
              </v:shape>
            </v:group>
            <v:group id="_x0000_s4403" style="position:absolute;left:6933;top:16382;width:135;height:127" coordorigin="6933,16382" coordsize="135,127">
              <v:shape id="_x0000_s4405" style="position:absolute;left:6933;top:16382;width:135;height:127" coordorigin="6933,16382" coordsize="135,127" path="m6984,16382r-21,8l6947,16404r-10,19l6933,16445r,7l6988,16506r28,2l7037,16500r16,-15l7057,16478r-64,l6975,16466r-7,-21l6970,16432r13,-15l7008,16412r49,l7051,16404r-17,-13l7012,16384r-28,-2xe" fillcolor="#0050a3" stroked="f">
                <v:path arrowok="t"/>
              </v:shape>
              <v:shape id="_x0000_s4404" style="position:absolute;left:6933;top:16382;width:135;height:127" coordorigin="6933,16382" coordsize="135,127" path="m7057,16412r-49,l7025,16424r7,21l7032,16445r-2,12l7017,16472r-24,6l7057,16478r6,-11l7067,16445r,-7l7062,16419r-5,-7xe" fillcolor="#0050a3" stroked="f">
                <v:path arrowok="t"/>
              </v:shape>
            </v:group>
            <v:group id="_x0000_s4399" style="position:absolute;left:7082;top:16382;width:118;height:125" coordorigin="7082,16382" coordsize="118,125">
              <v:shape id="_x0000_s4402" style="position:absolute;left:7082;top:16382;width:118;height:125" coordorigin="7082,16382" coordsize="118,125" path="m7114,16382r-32,l7082,16507r34,l7116,16439r42,l7114,16382xe" fillcolor="#0050a3" stroked="f">
                <v:path arrowok="t"/>
              </v:shape>
              <v:shape id="_x0000_s4401" style="position:absolute;left:7082;top:16382;width:118;height:125" coordorigin="7082,16382" coordsize="118,125" path="m7158,16439r-42,l7169,16507r31,l7200,16448r-34,l7158,16439xe" fillcolor="#0050a3" stroked="f">
                <v:path arrowok="t"/>
              </v:shape>
              <v:shape id="_x0000_s4400" style="position:absolute;left:7082;top:16382;width:118;height:125" coordorigin="7082,16382" coordsize="118,125" path="m7200,16382r-34,l7166,16448r34,l7200,16382xe" fillcolor="#0050a3" stroked="f">
                <v:path arrowok="t"/>
              </v:shape>
            </v:group>
            <v:group id="_x0000_s4396" style="position:absolute;left:7218;top:16382;width:119;height:125" coordorigin="7218,16382" coordsize="119,125">
              <v:shape id="_x0000_s4398" style="position:absolute;left:7218;top:16382;width:119;height:125" coordorigin="7218,16382" coordsize="119,125" path="m7267,16382r-49,l7218,16507r68,-2l7308,16497r16,-13l7328,16477r-75,l7253,16413r76,l7327,16410r-14,-15l7293,16386r-26,-4xe" fillcolor="#0050a3" stroked="f">
                <v:path arrowok="t"/>
              </v:shape>
              <v:shape id="_x0000_s4397" style="position:absolute;left:7218;top:16382;width:119;height:125" coordorigin="7218,16382" coordsize="119,125" path="m7329,16413r-76,l7276,16414r19,10l7302,16445r-1,8l7289,16471r-22,6l7328,16477r6,-11l7337,16444r-2,-15l7329,16413xe" fillcolor="#0050a3" stroked="f">
                <v:path arrowok="t"/>
              </v:shape>
            </v:group>
            <v:group id="_x0000_s4392" style="position:absolute;left:7333;top:16381;width:140;height:126" coordorigin="7333,16381" coordsize="140,126">
              <v:shape id="_x0000_s4395" style="position:absolute;left:7333;top:16381;width:140;height:126" coordorigin="7333,16381" coordsize="140,126" path="m7419,16381r-33,l7333,16507r36,l7378,16485r85,l7451,16458r-63,l7402,16423r34,l7419,16381xe" fillcolor="#0050a3" stroked="f">
                <v:path arrowok="t"/>
              </v:shape>
              <v:shape id="_x0000_s4394" style="position:absolute;left:7333;top:16381;width:140;height:126" coordorigin="7333,16381" coordsize="140,126" path="m7463,16485r-37,l7435,16507r37,l7463,16485xe" fillcolor="#0050a3" stroked="f">
                <v:path arrowok="t"/>
              </v:shape>
              <v:shape id="_x0000_s4393" style="position:absolute;left:7333;top:16381;width:140;height:126" coordorigin="7333,16381" coordsize="140,126" path="m7436,16423r-34,l7416,16458r35,l7436,16423xe" fillcolor="#0050a3" stroked="f">
                <v:path arrowok="t"/>
              </v:shape>
            </v:group>
            <v:group id="_x0000_s4379" style="position:absolute;left:7484;top:16382;width:114;height:125" coordorigin="7484,16382" coordsize="114,125">
              <v:shape id="_x0000_s4391" style="position:absolute;left:7484;top:16382;width:114;height:125" coordorigin="7484,16382" coordsize="114,125" path="m7519,16382r-35,l7484,16507r35,l7519,16460r79,l7598,16429r-79,l7519,16382xe" fillcolor="#0050a3" stroked="f">
                <v:path arrowok="t"/>
              </v:shape>
              <v:shape id="_x0000_s4390" style="position:absolute;left:7484;top:16382;width:114;height:125" coordorigin="7484,16382" coordsize="114,125" path="m7598,16460r-35,l7563,16507r35,l7598,16460xe" fillcolor="#0050a3" stroked="f">
                <v:path arrowok="t"/>
              </v:shape>
              <v:shape id="_x0000_s4389" style="position:absolute;left:7484;top:16382;width:114;height:125" coordorigin="7484,16382" coordsize="114,125" path="m7598,16382r-35,l7563,16429r35,l7598,16382xe" fillcolor="#0050a3" stroked="f">
                <v:path arrowok="t"/>
              </v:shape>
              <v:shape id="_x0000_s4388" type="#_x0000_t75" style="position:absolute;left:9409;top:15955;width:523;height:457">
                <v:imagedata r:id="rId21" o:title=""/>
              </v:shape>
              <v:shape id="_x0000_s4387" type="#_x0000_t75" style="position:absolute;left:9300;top:15721;width:676;height:427">
                <v:imagedata r:id="rId22" o:title=""/>
              </v:shape>
              <v:shape id="_x0000_s4386" type="#_x0000_t75" style="position:absolute;left:9940;top:16044;width:51;height:201">
                <v:imagedata r:id="rId23" o:title=""/>
              </v:shape>
              <v:shape id="_x0000_s4385" type="#_x0000_t75" style="position:absolute;left:9652;top:15946;width:329;height:378">
                <v:imagedata r:id="rId24" o:title=""/>
              </v:shape>
              <v:shape id="_x0000_s4384" type="#_x0000_t75" style="position:absolute;left:9085;top:16344;width:126;height:72">
                <v:imagedata r:id="rId25" o:title=""/>
              </v:shape>
              <v:shape id="_x0000_s4383" type="#_x0000_t75" style="position:absolute;left:9573;top:15919;width:213;height:413">
                <v:imagedata r:id="rId26" o:title=""/>
              </v:shape>
              <v:shape id="_x0000_s4382" type="#_x0000_t75" style="position:absolute;left:9182;top:15884;width:593;height:516">
                <v:imagedata r:id="rId27" o:title=""/>
              </v:shape>
              <v:shape id="_x0000_s4381" type="#_x0000_t75" style="position:absolute;left:9887;top:15973;width:107;height:306">
                <v:imagedata r:id="rId28" o:title=""/>
              </v:shape>
              <v:shape id="_x0000_s4380" type="#_x0000_t75" style="position:absolute;left:10012;top:16071;width:1107;height:172">
                <v:imagedata r:id="rId29" o:title=""/>
              </v:shape>
            </v:group>
            <v:group id="_x0000_s4375" style="position:absolute;left:10248;top:16358;width:86;height:104" coordorigin="10248,16358" coordsize="86,104">
              <v:shape id="_x0000_s4378" style="position:absolute;left:10248;top:16358;width:86;height:104" coordorigin="10248,16358" coordsize="86,104" path="m10323,16358r-61,23l10248,16420r4,22l10266,16457r22,5l10300,16462r9,-2l10315,16457r-1,-10l10292,16447r-20,-9l10267,16417r,-14l10274,16390r16,-13l10300,16373r29,l10334,16363r-3,-2l10323,16358xe" fillcolor="#006bb6" stroked="f">
                <v:path arrowok="t"/>
              </v:shape>
              <v:shape id="_x0000_s4377" style="position:absolute;left:10248;top:16358;width:86;height:104" coordorigin="10248,16358" coordsize="86,104" path="m10314,16443r-5,2l10301,16447r13,l10314,16443xe" fillcolor="#006bb6" stroked="f">
                <v:path arrowok="t"/>
              </v:shape>
              <v:shape id="_x0000_s4376" style="position:absolute;left:10248;top:16358;width:86;height:104" coordorigin="10248,16358" coordsize="86,104" path="m10329,16373r-11,l10325,16375r3,2l10329,16373xe" fillcolor="#006bb6" stroked="f">
                <v:path arrowok="t"/>
              </v:shape>
            </v:group>
            <v:group id="_x0000_s4372" style="position:absolute;left:10337;top:16356;width:43;height:105" coordorigin="10337,16356" coordsize="43,105">
              <v:shape id="_x0000_s4374" style="position:absolute;left:10337;top:16356;width:43;height:105" coordorigin="10337,16356" coordsize="43,105" path="m10376,16356r-12,l10359,16360r-1,13l10362,16377r12,l10379,16372r,-6l10380,16360r-4,-4xe" fillcolor="#006bb6" stroked="f">
                <v:path arrowok="t"/>
              </v:shape>
              <v:shape id="_x0000_s4373" style="position:absolute;left:10337;top:16356;width:43;height:105" coordorigin="10337,16356" coordsize="43,105" path="m10372,16388r-17,l10337,16460r18,l10372,16388xe" fillcolor="#006bb6" stroked="f">
                <v:path arrowok="t"/>
              </v:shape>
            </v:group>
            <v:group id="_x0000_s4367" style="position:absolute;left:10392;top:16369;width:48;height:93" coordorigin="10392,16369" coordsize="48,93">
              <v:shape id="_x0000_s4371" style="position:absolute;left:10392;top:16369;width:48;height:93" coordorigin="10392,16369" coordsize="48,93" path="m10419,16401r-16,l10394,16434r-1,5l10393,16443r-1,12l10397,16462r16,l10418,16461r2,-1l10422,16447r-10,l10410,16444r1,-7l10412,16433r,-3l10419,16401xe" fillcolor="#006bb6" stroked="f">
                <v:path arrowok="t"/>
              </v:shape>
              <v:shape id="_x0000_s4370" style="position:absolute;left:10392;top:16369;width:48;height:93" coordorigin="10392,16369" coordsize="48,93" path="m10422,16447r-1,l10412,16447r10,l10422,16447xe" fillcolor="#006bb6" stroked="f">
                <v:path arrowok="t"/>
              </v:shape>
              <v:shape id="_x0000_s4369" style="position:absolute;left:10392;top:16369;width:48;height:93" coordorigin="10392,16369" coordsize="48,93" path="m10439,16388r-43,l10393,16401r43,l10439,16388xe" fillcolor="#006bb6" stroked="f">
                <v:path arrowok="t"/>
              </v:shape>
              <v:shape id="_x0000_s4368" style="position:absolute;left:10392;top:16369;width:48;height:93" coordorigin="10392,16369" coordsize="48,93" path="m10427,16369r-18,5l10406,16388r17,l10427,16369xe" fillcolor="#006bb6" stroked="f">
                <v:path arrowok="t"/>
              </v:shape>
            </v:group>
            <v:group id="_x0000_s4364" style="position:absolute;left:10439;top:16388;width:85;height:106" coordorigin="10439,16388" coordsize="85,106">
              <v:shape id="_x0000_s4366" style="position:absolute;left:10439;top:16388;width:85;height:106" coordorigin="10439,16388" coordsize="85,106" path="m10474,16388r-18,l10466,16454r1,3l10462,16464r-4,5l10452,16472r-4,4l10443,16477r-4,1l10443,16493r51,-52l10479,16441r,-5l10478,16423r-4,-35xe" fillcolor="#006bb6" stroked="f">
                <v:path arrowok="t"/>
              </v:shape>
              <v:shape id="_x0000_s4365" style="position:absolute;left:10439;top:16388;width:85;height:106" coordorigin="10439,16388" coordsize="85,106" path="m10523,16388r-18,l10488,16423r-4,8l10480,16441r14,l10523,16388xe" fillcolor="#006bb6" stroked="f">
                <v:path arrowok="t"/>
              </v:shape>
            </v:group>
            <v:group id="_x0000_s4360" style="position:absolute;left:10574;top:16358;width:86;height:104" coordorigin="10574,16358" coordsize="86,104">
              <v:shape id="_x0000_s4363" style="position:absolute;left:10574;top:16358;width:86;height:104" coordorigin="10574,16358" coordsize="86,104" path="m10649,16358r-60,23l10574,16420r4,22l10593,16457r22,5l10626,16462r10,-2l10641,16457r,-10l10619,16447r-21,-9l10593,16417r1,-14l10600,16390r17,-13l10626,16373r30,l10660,16363r-3,-2l10649,16358xe" fillcolor="#006bb6" stroked="f">
                <v:path arrowok="t"/>
              </v:shape>
              <v:shape id="_x0000_s4362" style="position:absolute;left:10574;top:16358;width:86;height:104" coordorigin="10574,16358" coordsize="86,104" path="m10640,16443r-5,2l10627,16447r14,l10640,16443xe" fillcolor="#006bb6" stroked="f">
                <v:path arrowok="t"/>
              </v:shape>
              <v:shape id="_x0000_s4361" style="position:absolute;left:10574;top:16358;width:86;height:104" coordorigin="10574,16358" coordsize="86,104" path="m10656,16373r-12,l10651,16375r3,2l10656,16373xe" fillcolor="#006bb6" stroked="f">
                <v:path arrowok="t"/>
              </v:shape>
            </v:group>
            <v:group id="_x0000_s4357" style="position:absolute;left:10666;top:16387;width:73;height:76" coordorigin="10666,16387" coordsize="73,76">
              <v:shape id="_x0000_s4359" style="position:absolute;left:10666;top:16387;width:73;height:76" coordorigin="10666,16387" coordsize="73,76" path="m10704,16387r-19,8l10671,16412r-5,23l10674,16454r20,8l10703,16461r18,-10l10723,16448r-35,l10683,16441r1,-23l10693,16399r39,l10728,16393r-24,-6xe" fillcolor="#006bb6" stroked="f">
                <v:path arrowok="t"/>
              </v:shape>
              <v:shape id="_x0000_s4358" style="position:absolute;left:10666;top:16387;width:73;height:76" coordorigin="10666,16387" coordsize="73,76" path="m10732,16399r-14,l10721,16409r-2,21l10710,16448r13,l10733,16434r5,-25l10732,16399xe" fillcolor="#006bb6" stroked="f">
                <v:path arrowok="t"/>
              </v:shape>
            </v:group>
            <v:group id="_x0000_s4353" style="position:absolute;left:10759;top:16388;width:75;height:74" coordorigin="10759,16388" coordsize="75,74">
              <v:shape id="_x0000_s4356" style="position:absolute;left:10759;top:16388;width:75;height:74" coordorigin="10759,16388" coordsize="75,74" path="m10789,16388r-18,l10760,16433r,4l10759,16456r8,6l10786,16462r10,-5l10803,16447r-24,l10777,16443r1,-9l10778,16431r11,-43xe" fillcolor="#006bb6" stroked="f">
                <v:path arrowok="t"/>
              </v:shape>
              <v:shape id="_x0000_s4355" style="position:absolute;left:10759;top:16388;width:75;height:74" coordorigin="10759,16388" coordsize="75,74" path="m10819,16447r-16,l10803,16447r-2,13l10817,16460r1,-6l10819,16447xe" fillcolor="#006bb6" stroked="f">
                <v:path arrowok="t"/>
              </v:shape>
              <v:shape id="_x0000_s4354" style="position:absolute;left:10759;top:16388;width:75;height:74" coordorigin="10759,16388" coordsize="75,74" path="m10834,16388r-18,l10808,16423r-4,15l10794,16447r9,l10819,16447r,-1l10821,16437r13,-49xe" fillcolor="#006bb6" stroked="f">
                <v:path arrowok="t"/>
              </v:shape>
            </v:group>
            <v:group id="_x0000_s4349" style="position:absolute;left:10847;top:16386;width:76;height:74" coordorigin="10847,16386" coordsize="76,74">
              <v:shape id="_x0000_s4352" style="position:absolute;left:10847;top:16386;width:76;height:74" coordorigin="10847,16386" coordsize="76,74" path="m10879,16388r-15,l10863,16394r-2,8l10859,16410r-12,50l10864,16460r12,-50l10886,16401r-9,l10879,16388xe" fillcolor="#006bb6" stroked="f">
                <v:path arrowok="t"/>
              </v:shape>
              <v:shape id="_x0000_s4351" style="position:absolute;left:10847;top:16386;width:76;height:74" coordorigin="10847,16386" coordsize="76,74" path="m10922,16400r-20,l10904,16405r-1,8l10903,16417r-1,2l10892,16460r17,l10920,16418r,-4l10921,16409r1,-9xe" fillcolor="#006bb6" stroked="f">
                <v:path arrowok="t"/>
              </v:shape>
              <v:shape id="_x0000_s4350" style="position:absolute;left:10847;top:16386;width:76;height:74" coordorigin="10847,16386" coordsize="76,74" path="m10914,16386r-20,l10884,16391r-7,10l10886,16401r1,-1l10922,16400r,-8l10914,16386xe" fillcolor="#006bb6" stroked="f">
                <v:path arrowok="t"/>
              </v:shape>
            </v:group>
            <v:group id="_x0000_s4345" style="position:absolute;left:10943;top:16386;width:64;height:76" coordorigin="10943,16386" coordsize="64,76">
              <v:shape id="_x0000_s4348" style="position:absolute;left:10943;top:16386;width:64;height:76" coordorigin="10943,16386" coordsize="64,76" path="m10998,16386r-16,1l10962,16396r-13,17l10943,16434r7,20l10971,16462r9,l10987,16460r5,-2l10992,16448r-25,l10961,16441r,-13l10970,16409r20,-9l11002,16400r4,-11l11003,16388r-5,-2xe" fillcolor="#006bb6" stroked="f">
                <v:path arrowok="t"/>
              </v:shape>
              <v:shape id="_x0000_s4347" style="position:absolute;left:10943;top:16386;width:64;height:76" coordorigin="10943,16386" coordsize="64,76" path="m10992,16444r-4,2l10983,16448r9,l10992,16444xe" fillcolor="#006bb6" stroked="f">
                <v:path arrowok="t"/>
              </v:shape>
              <v:shape id="_x0000_s4346" style="position:absolute;left:10943;top:16386;width:64;height:76" coordorigin="10943,16386" coordsize="64,76" path="m11002,16400r-7,l10998,16401r3,1l11002,16400xe" fillcolor="#006bb6" stroked="f">
                <v:path arrowok="t"/>
              </v:shape>
            </v:group>
            <v:group id="_x0000_s4342" style="position:absolute;left:11015;top:16356;width:43;height:105" coordorigin="11015,16356" coordsize="43,105">
              <v:shape id="_x0000_s4344" style="position:absolute;left:11015;top:16356;width:43;height:105" coordorigin="11015,16356" coordsize="43,105" path="m11053,16356r-11,l11036,16360r,13l11039,16377r12,l11056,16372r1,-12l11053,16356xe" fillcolor="#006bb6" stroked="f">
                <v:path arrowok="t"/>
              </v:shape>
              <v:shape id="_x0000_s4343" style="position:absolute;left:11015;top:16356;width:43;height:105" coordorigin="11015,16356" coordsize="43,105" path="m11050,16388r-17,l11015,16460r17,l11050,16388xe" fillcolor="#006bb6" stroked="f">
                <v:path arrowok="t"/>
              </v:shape>
            </v:group>
            <v:group id="_x0000_s4340" style="position:absolute;left:11063;top:16355;width:44;height:106" coordorigin="11063,16355" coordsize="44,106">
              <v:shape id="_x0000_s4341" style="position:absolute;left:11063;top:16355;width:44;height:106" coordorigin="11063,16355" coordsize="44,106" path="m11106,16355r-17,l11063,16460r18,l11106,16355xe" fillcolor="#006bb6" stroked="f">
                <v:path arrowok="t"/>
              </v:shape>
            </v:group>
            <v:group id="_x0000_s4338" style="position:absolute;left:283;top:2778;width:11623;height:293" coordorigin="283,2778" coordsize="11623,293">
              <v:shape id="_x0000_s4339" style="position:absolute;left:283;top:2778;width:11623;height:293" coordorigin="283,2778" coordsize="11623,293" path="m283,3071r11623,l11906,2778r-11623,l283,3071xe" fillcolor="black" stroked="f">
                <v:path arrowok="t"/>
              </v:shape>
            </v:group>
            <v:group id="_x0000_s4336" style="position:absolute;left:283;width:11623;height:2778" coordorigin="283" coordsize="11623,2778">
              <v:shape id="_x0000_s4337" style="position:absolute;left:283;width:11623;height:2778" coordorigin="283" coordsize="11623,2778" path="m283,2778r11623,l11906,,283,r,2778xe" stroked="f">
                <v:path arrowok="t"/>
              </v:shape>
            </v:group>
            <v:group id="_x0000_s4334" style="position:absolute;left:9332;top:1039;width:1925;height:1925" coordorigin="9332,1039" coordsize="1925,1925">
              <v:shape id="_x0000_s4335" style="position:absolute;left:9332;top:1039;width:1925;height:1925" coordorigin="9332,1039" coordsize="1925,1925" path="m10294,1039r-79,3l10138,1052r-75,15l9990,1088r-71,27l9852,1147r-65,36l9726,1225r-58,46l9613,1321r-50,54l9517,1433r-41,62l9439,1559r-32,68l9381,1697r-21,73l9344,1845r-9,78l9332,2002r3,79l9344,2158r16,75l9381,2306r26,70l9439,2444r37,64l9517,2570r46,58l9613,2682r55,50l9726,2778r61,42l9852,2856r67,32l9990,2915r73,21l10138,2951r77,10l10294,2964r79,-3l10450,2951r75,-15l10598,2915r70,-27l10736,2856r65,-36l10862,2778r58,-46l10974,2682r51,-54l11071,2570r41,-62l11149,2444r32,-68l11207,2306r21,-73l11244,2158r9,-77l11256,2002r-3,-79l11244,1845r-16,-75l11207,1697r-26,-70l11149,1559r-37,-64l11071,1433r-46,-58l10974,1321r-54,-50l10862,1225r-61,-42l10736,1147r-68,-32l10598,1088r-73,-21l10450,1052r-77,-10l10294,1039xe" stroked="f">
                <v:path arrowok="t"/>
              </v:shape>
            </v:group>
            <v:group id="_x0000_s4331" style="position:absolute;width:284;height:16838" coordsize="284,16838">
              <v:shape id="_x0000_s4333" style="position:absolute;width:284;height:16838" coordsize="284,16838" path="m,16838r283,l283,,,,,16838xe" fillcolor="#007dc5" stroked="f">
                <v:path arrowok="t"/>
              </v:shape>
              <v:shape id="_x0000_s4332" type="#_x0000_t75" style="position:absolute;left:9529;top:1219;width:1531;height:1531">
                <v:imagedata r:id="rId30" o:title=""/>
              </v:shape>
            </v:group>
            <w10:wrap anchorx="page" anchory="page"/>
          </v:group>
        </w:pict>
      </w:r>
      <w:r w:rsidR="00721DDA">
        <w:rPr>
          <w:rFonts w:ascii="Arial Black"/>
          <w:b/>
          <w:w w:val="95"/>
          <w:sz w:val="44"/>
        </w:rPr>
        <w:t>Physical</w:t>
      </w:r>
      <w:r w:rsidR="00721DDA">
        <w:rPr>
          <w:rFonts w:ascii="Arial Black"/>
          <w:b/>
          <w:spacing w:val="-32"/>
          <w:w w:val="95"/>
          <w:sz w:val="44"/>
        </w:rPr>
        <w:t xml:space="preserve"> </w:t>
      </w:r>
      <w:r w:rsidR="00721DDA">
        <w:rPr>
          <w:rFonts w:ascii="Arial Black"/>
          <w:b/>
          <w:w w:val="95"/>
          <w:sz w:val="44"/>
        </w:rPr>
        <w:t>Activity</w:t>
      </w:r>
      <w:r w:rsidR="00721DDA">
        <w:rPr>
          <w:rFonts w:ascii="Arial Black"/>
          <w:b/>
          <w:spacing w:val="-32"/>
          <w:w w:val="95"/>
          <w:sz w:val="44"/>
        </w:rPr>
        <w:t xml:space="preserve"> </w:t>
      </w:r>
      <w:r w:rsidR="00721DDA">
        <w:rPr>
          <w:rFonts w:ascii="Arial Black"/>
          <w:b/>
          <w:spacing w:val="-4"/>
          <w:w w:val="95"/>
          <w:sz w:val="44"/>
        </w:rPr>
        <w:t>Strategy</w:t>
      </w:r>
      <w:r w:rsidR="00721DDA">
        <w:rPr>
          <w:rFonts w:ascii="Arial Black"/>
          <w:b/>
          <w:spacing w:val="-32"/>
          <w:w w:val="95"/>
          <w:sz w:val="44"/>
        </w:rPr>
        <w:t xml:space="preserve"> </w:t>
      </w:r>
      <w:r w:rsidR="00721DDA">
        <w:rPr>
          <w:rFonts w:ascii="Arial Black"/>
          <w:b/>
          <w:w w:val="95"/>
          <w:sz w:val="44"/>
        </w:rPr>
        <w:t>2015</w:t>
      </w:r>
      <w:r w:rsidR="00721DDA">
        <w:rPr>
          <w:rFonts w:ascii="Arial Black"/>
          <w:b/>
          <w:spacing w:val="-32"/>
          <w:w w:val="95"/>
          <w:sz w:val="44"/>
        </w:rPr>
        <w:t xml:space="preserve"> </w:t>
      </w:r>
      <w:r w:rsidR="00721DDA">
        <w:rPr>
          <w:rFonts w:ascii="Arial Black"/>
          <w:b/>
          <w:w w:val="95"/>
          <w:sz w:val="44"/>
        </w:rPr>
        <w:t>-</w:t>
      </w:r>
      <w:r w:rsidR="00721DDA">
        <w:rPr>
          <w:rFonts w:ascii="Arial Black"/>
          <w:b/>
          <w:spacing w:val="-32"/>
          <w:w w:val="95"/>
          <w:sz w:val="44"/>
        </w:rPr>
        <w:t xml:space="preserve"> </w:t>
      </w:r>
      <w:r w:rsidR="00721DDA">
        <w:rPr>
          <w:rFonts w:ascii="Arial Black"/>
          <w:b/>
          <w:w w:val="95"/>
          <w:sz w:val="44"/>
        </w:rPr>
        <w:t>2020</w:t>
      </w:r>
    </w:p>
    <w:p w:rsidR="009C55F7" w:rsidRDefault="00721DDA">
      <w:pPr>
        <w:spacing w:line="657" w:lineRule="exact"/>
        <w:ind w:left="110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/>
          <w:spacing w:val="-7"/>
          <w:w w:val="115"/>
          <w:sz w:val="44"/>
        </w:rPr>
        <w:t>Getting</w:t>
      </w:r>
      <w:r>
        <w:rPr>
          <w:rFonts w:ascii="Arial Unicode MS"/>
          <w:spacing w:val="-57"/>
          <w:w w:val="115"/>
          <w:sz w:val="44"/>
        </w:rPr>
        <w:t xml:space="preserve"> </w:t>
      </w:r>
      <w:r>
        <w:rPr>
          <w:rFonts w:ascii="Arial Unicode MS"/>
          <w:spacing w:val="-9"/>
          <w:w w:val="115"/>
          <w:sz w:val="44"/>
        </w:rPr>
        <w:t>Maroondah</w:t>
      </w:r>
      <w:r>
        <w:rPr>
          <w:rFonts w:ascii="Arial Unicode MS"/>
          <w:spacing w:val="-57"/>
          <w:w w:val="115"/>
          <w:sz w:val="44"/>
        </w:rPr>
        <w:t xml:space="preserve"> </w:t>
      </w:r>
      <w:r>
        <w:rPr>
          <w:rFonts w:ascii="Arial Unicode MS"/>
          <w:spacing w:val="-9"/>
          <w:w w:val="115"/>
          <w:sz w:val="44"/>
        </w:rPr>
        <w:t>Moving</w:t>
      </w:r>
      <w:r>
        <w:rPr>
          <w:rFonts w:ascii="Arial Unicode MS"/>
          <w:spacing w:val="-57"/>
          <w:w w:val="115"/>
          <w:sz w:val="44"/>
        </w:rPr>
        <w:t xml:space="preserve"> </w:t>
      </w:r>
      <w:r>
        <w:rPr>
          <w:rFonts w:ascii="Arial Unicode MS"/>
          <w:w w:val="115"/>
          <w:sz w:val="44"/>
        </w:rPr>
        <w:t>-</w:t>
      </w:r>
      <w:r>
        <w:rPr>
          <w:rFonts w:ascii="Arial Unicode MS"/>
          <w:spacing w:val="-57"/>
          <w:w w:val="115"/>
          <w:sz w:val="44"/>
        </w:rPr>
        <w:t xml:space="preserve"> </w:t>
      </w:r>
      <w:r>
        <w:rPr>
          <w:rFonts w:ascii="Arial Unicode MS"/>
          <w:spacing w:val="-9"/>
          <w:w w:val="115"/>
          <w:sz w:val="44"/>
        </w:rPr>
        <w:t>More</w:t>
      </w:r>
      <w:r>
        <w:rPr>
          <w:rFonts w:ascii="Arial Unicode MS"/>
          <w:spacing w:val="-57"/>
          <w:w w:val="115"/>
          <w:sz w:val="44"/>
        </w:rPr>
        <w:t xml:space="preserve"> </w:t>
      </w:r>
      <w:r>
        <w:rPr>
          <w:rFonts w:ascii="Arial Unicode MS"/>
          <w:spacing w:val="-10"/>
          <w:w w:val="115"/>
          <w:sz w:val="44"/>
        </w:rPr>
        <w:t>Often</w:t>
      </w:r>
    </w:p>
    <w:p w:rsidR="009C55F7" w:rsidRDefault="00721DDA">
      <w:pPr>
        <w:pStyle w:val="Heading8"/>
        <w:spacing w:before="144"/>
      </w:pPr>
      <w:r>
        <w:rPr>
          <w:color w:val="007DC5"/>
          <w:w w:val="115"/>
        </w:rPr>
        <w:t>Safe, healthy and</w:t>
      </w:r>
      <w:r>
        <w:rPr>
          <w:color w:val="007DC5"/>
          <w:spacing w:val="-19"/>
          <w:w w:val="115"/>
        </w:rPr>
        <w:t xml:space="preserve"> </w:t>
      </w:r>
      <w:r>
        <w:rPr>
          <w:color w:val="007DC5"/>
          <w:w w:val="115"/>
        </w:rPr>
        <w:t>active</w:t>
      </w:r>
    </w:p>
    <w:p w:rsidR="009C55F7" w:rsidRDefault="009C55F7">
      <w:pPr>
        <w:sectPr w:rsidR="009C55F7">
          <w:type w:val="continuous"/>
          <w:pgSz w:w="11910" w:h="16840"/>
          <w:pgMar w:top="760" w:right="1680" w:bottom="280" w:left="740" w:header="720" w:footer="720" w:gutter="0"/>
          <w:cols w:space="720"/>
        </w:sectPr>
      </w:pPr>
    </w:p>
    <w:p w:rsidR="009C55F7" w:rsidRDefault="009C55F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 w:rsidRPr="009C55F7">
        <w:lastRenderedPageBreak/>
        <w:pict>
          <v:group id="_x0000_s4326" style="position:absolute;margin-left:0;margin-top:0;width:595.3pt;height:841.9pt;z-index:1048;mso-position-horizontal-relative:page;mso-position-vertical-relative:page" coordsize="11906,16838">
            <v:group id="_x0000_s4327" style="position:absolute;top:15931;width:2;height:114" coordorigin=",15931" coordsize="2,114">
              <v:shape id="_x0000_s4329" style="position:absolute;top:15931;width:2;height:114" coordorigin=",15931" coordsize="0,114" path="m,16044r,-113l,16044e" fillcolor="#007dc5" stroked="f">
                <v:path arrowok="t"/>
              </v:shape>
              <v:shape id="_x0000_s4328" type="#_x0000_t75" style="position:absolute;width:11906;height:16838">
                <v:imagedata r:id="rId31" o:title=""/>
              </v:shape>
            </v:group>
            <w10:wrap anchorx="page" anchory="page"/>
          </v:group>
        </w:pict>
      </w:r>
    </w:p>
    <w:p w:rsidR="009C55F7" w:rsidRDefault="009C55F7">
      <w:pPr>
        <w:rPr>
          <w:rFonts w:ascii="Times New Roman" w:eastAsia="Times New Roman" w:hAnsi="Times New Roman" w:cs="Times New Roman"/>
          <w:sz w:val="17"/>
          <w:szCs w:val="17"/>
        </w:rPr>
        <w:sectPr w:rsidR="009C55F7">
          <w:pgSz w:w="11910" w:h="16840"/>
          <w:pgMar w:top="1580" w:right="1680" w:bottom="280" w:left="1680" w:header="720" w:footer="720" w:gutter="0"/>
          <w:cols w:space="720"/>
        </w:sectPr>
      </w:pPr>
    </w:p>
    <w:p w:rsidR="009C55F7" w:rsidRDefault="009C55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F7" w:rsidRDefault="009C55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F7" w:rsidRDefault="009C55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F7" w:rsidRDefault="009C55F7">
      <w:pPr>
        <w:pStyle w:val="Heading3"/>
        <w:spacing w:before="172"/>
        <w:ind w:left="4233"/>
        <w:rPr>
          <w:b w:val="0"/>
          <w:bCs w:val="0"/>
        </w:rPr>
      </w:pPr>
      <w:r w:rsidRPr="009C55F7">
        <w:pict>
          <v:shape id="_x0000_s4325" type="#_x0000_t75" style="position:absolute;left:0;text-align:left;margin-left:78.45pt;margin-top:-30.5pt;width:97.3pt;height:97.3pt;z-index:1072;mso-position-horizontal-relative:page">
            <v:imagedata r:id="rId32" o:title=""/>
            <w10:wrap anchorx="page"/>
          </v:shape>
        </w:pict>
      </w:r>
      <w:r w:rsidR="00721DDA">
        <w:rPr>
          <w:color w:val="007DC5"/>
          <w:w w:val="95"/>
        </w:rPr>
        <w:t>Safe,</w:t>
      </w:r>
      <w:r w:rsidR="00721DDA">
        <w:rPr>
          <w:color w:val="007DC5"/>
          <w:spacing w:val="-51"/>
          <w:w w:val="95"/>
        </w:rPr>
        <w:t xml:space="preserve"> </w:t>
      </w:r>
      <w:r w:rsidR="00721DDA">
        <w:rPr>
          <w:color w:val="007DC5"/>
          <w:w w:val="95"/>
        </w:rPr>
        <w:t>healthy</w:t>
      </w:r>
      <w:r w:rsidR="00721DDA">
        <w:rPr>
          <w:color w:val="007DC5"/>
          <w:spacing w:val="-51"/>
          <w:w w:val="95"/>
        </w:rPr>
        <w:t xml:space="preserve"> </w:t>
      </w:r>
      <w:r w:rsidR="00721DDA">
        <w:rPr>
          <w:color w:val="007DC5"/>
          <w:w w:val="95"/>
        </w:rPr>
        <w:t>and</w:t>
      </w:r>
      <w:r w:rsidR="00721DDA">
        <w:rPr>
          <w:color w:val="007DC5"/>
          <w:spacing w:val="-51"/>
          <w:w w:val="95"/>
        </w:rPr>
        <w:t xml:space="preserve"> </w:t>
      </w:r>
      <w:r w:rsidR="00721DDA">
        <w:rPr>
          <w:color w:val="007DC5"/>
          <w:w w:val="95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3"/>
        <w:rPr>
          <w:rFonts w:ascii="Arial Black" w:eastAsia="Arial Black" w:hAnsi="Arial Black" w:cs="Arial Black"/>
          <w:b/>
          <w:bCs/>
          <w:sz w:val="13"/>
          <w:szCs w:val="13"/>
        </w:rPr>
      </w:pPr>
    </w:p>
    <w:sdt>
      <w:sdtPr>
        <w:id w:val="7853200"/>
        <w:docPartObj>
          <w:docPartGallery w:val="Table of Contents"/>
          <w:docPartUnique/>
        </w:docPartObj>
      </w:sdtPr>
      <w:sdtContent>
        <w:p w:rsidR="009C55F7" w:rsidRDefault="009C55F7">
          <w:pPr>
            <w:pStyle w:val="TOC1"/>
            <w:tabs>
              <w:tab w:val="right" w:pos="9221"/>
            </w:tabs>
            <w:spacing w:before="69"/>
            <w:rPr>
              <w:b w:val="0"/>
              <w:bCs w:val="0"/>
            </w:rPr>
          </w:pPr>
          <w:hyperlink w:anchor="_TOC_250007" w:history="1">
            <w:r w:rsidR="00721DDA">
              <w:rPr>
                <w:w w:val="125"/>
              </w:rPr>
              <w:t>Executive</w:t>
            </w:r>
            <w:r w:rsidR="00721DDA">
              <w:rPr>
                <w:spacing w:val="2"/>
                <w:w w:val="125"/>
              </w:rPr>
              <w:t xml:space="preserve"> </w:t>
            </w:r>
            <w:r w:rsidR="00721DDA">
              <w:rPr>
                <w:w w:val="125"/>
              </w:rPr>
              <w:t>summary</w:t>
            </w:r>
            <w:r w:rsidR="00721DDA">
              <w:rPr>
                <w:w w:val="125"/>
              </w:rPr>
              <w:tab/>
              <w:t>4</w:t>
            </w:r>
          </w:hyperlink>
        </w:p>
        <w:p w:rsidR="009C55F7" w:rsidRDefault="009C55F7">
          <w:pPr>
            <w:pStyle w:val="TOC2"/>
            <w:tabs>
              <w:tab w:val="right" w:pos="9221"/>
            </w:tabs>
            <w:ind w:left="2967"/>
          </w:pPr>
          <w:hyperlink w:anchor="_TOC_250006" w:history="1">
            <w:r w:rsidR="00721DDA">
              <w:rPr>
                <w:w w:val="125"/>
              </w:rPr>
              <w:t>Council Priority - Active</w:t>
            </w:r>
            <w:r w:rsidR="00721DDA">
              <w:rPr>
                <w:spacing w:val="8"/>
                <w:w w:val="125"/>
              </w:rPr>
              <w:t xml:space="preserve"> </w:t>
            </w:r>
            <w:r w:rsidR="00721DDA">
              <w:rPr>
                <w:spacing w:val="-5"/>
                <w:w w:val="125"/>
              </w:rPr>
              <w:t>Travel</w:t>
            </w:r>
            <w:r w:rsidR="00721DDA">
              <w:rPr>
                <w:spacing w:val="-5"/>
                <w:w w:val="125"/>
              </w:rPr>
              <w:tab/>
            </w:r>
            <w:r w:rsidR="00721DDA">
              <w:rPr>
                <w:w w:val="125"/>
              </w:rPr>
              <w:t>5</w:t>
            </w:r>
          </w:hyperlink>
        </w:p>
        <w:p w:rsidR="009C55F7" w:rsidRDefault="009C55F7">
          <w:pPr>
            <w:pStyle w:val="TOC2"/>
            <w:tabs>
              <w:tab w:val="right" w:pos="9221"/>
            </w:tabs>
            <w:ind w:left="2967"/>
          </w:pPr>
          <w:hyperlink w:anchor="_TOC_250005" w:history="1">
            <w:r w:rsidR="00721DDA">
              <w:rPr>
                <w:w w:val="125"/>
              </w:rPr>
              <w:t>Council Priority - Activating Open</w:t>
            </w:r>
            <w:r w:rsidR="00721DDA">
              <w:rPr>
                <w:spacing w:val="11"/>
                <w:w w:val="125"/>
              </w:rPr>
              <w:t xml:space="preserve"> </w:t>
            </w:r>
            <w:r w:rsidR="00721DDA">
              <w:rPr>
                <w:w w:val="125"/>
              </w:rPr>
              <w:t>Space</w:t>
            </w:r>
            <w:r w:rsidR="00721DDA">
              <w:rPr>
                <w:w w:val="125"/>
              </w:rPr>
              <w:tab/>
              <w:t>5</w:t>
            </w:r>
          </w:hyperlink>
        </w:p>
        <w:p w:rsidR="009C55F7" w:rsidRDefault="009C55F7">
          <w:pPr>
            <w:pStyle w:val="TOC2"/>
            <w:tabs>
              <w:tab w:val="right" w:pos="9221"/>
            </w:tabs>
            <w:ind w:left="2967"/>
          </w:pPr>
          <w:hyperlink w:anchor="_TOC_250004" w:history="1">
            <w:r w:rsidR="00721DDA">
              <w:rPr>
                <w:w w:val="125"/>
              </w:rPr>
              <w:t>Council Priority - The Future of</w:t>
            </w:r>
            <w:r w:rsidR="00721DDA">
              <w:rPr>
                <w:spacing w:val="8"/>
                <w:w w:val="125"/>
              </w:rPr>
              <w:t xml:space="preserve"> </w:t>
            </w:r>
            <w:r w:rsidR="00721DDA">
              <w:rPr>
                <w:w w:val="125"/>
              </w:rPr>
              <w:t>Sport</w:t>
            </w:r>
            <w:r w:rsidR="00721DDA">
              <w:rPr>
                <w:w w:val="125"/>
              </w:rPr>
              <w:tab/>
              <w:t>5</w:t>
            </w:r>
          </w:hyperlink>
        </w:p>
        <w:p w:rsidR="009C55F7" w:rsidRDefault="009C55F7">
          <w:pPr>
            <w:pStyle w:val="TOC2"/>
            <w:tabs>
              <w:tab w:val="right" w:pos="9221"/>
            </w:tabs>
            <w:ind w:left="2967"/>
          </w:pPr>
          <w:hyperlink w:anchor="_TOC_250003" w:history="1">
            <w:r w:rsidR="00721DDA">
              <w:rPr>
                <w:w w:val="125"/>
              </w:rPr>
              <w:t>Council Priority - Schools and</w:t>
            </w:r>
            <w:r w:rsidR="00721DDA">
              <w:rPr>
                <w:spacing w:val="5"/>
                <w:w w:val="125"/>
              </w:rPr>
              <w:t xml:space="preserve"> </w:t>
            </w:r>
            <w:r w:rsidR="00721DDA">
              <w:rPr>
                <w:w w:val="125"/>
              </w:rPr>
              <w:t>Workplaces</w:t>
            </w:r>
            <w:r w:rsidR="00721DDA">
              <w:rPr>
                <w:w w:val="125"/>
              </w:rPr>
              <w:tab/>
              <w:t>5</w:t>
            </w:r>
          </w:hyperlink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5"/>
            </w:rPr>
            <w:t>Consultation</w:t>
          </w:r>
          <w:r>
            <w:rPr>
              <w:w w:val="125"/>
            </w:rPr>
            <w:tab/>
            <w:t>6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30"/>
            </w:rPr>
            <w:t>Action</w:t>
          </w:r>
          <w:r>
            <w:rPr>
              <w:w w:val="130"/>
            </w:rPr>
            <w:tab/>
            <w:t>6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0"/>
            </w:rPr>
            <w:t>Introduction</w:t>
          </w:r>
          <w:r>
            <w:rPr>
              <w:w w:val="120"/>
            </w:rPr>
            <w:tab/>
            <w:t>7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5"/>
            </w:rPr>
            <w:t>Aim of the physical activity</w:t>
          </w:r>
          <w:r>
            <w:rPr>
              <w:spacing w:val="8"/>
              <w:w w:val="125"/>
            </w:rPr>
            <w:t xml:space="preserve"> </w:t>
          </w:r>
          <w:r>
            <w:rPr>
              <w:w w:val="125"/>
            </w:rPr>
            <w:t>strategy</w:t>
          </w:r>
          <w:r>
            <w:rPr>
              <w:w w:val="125"/>
            </w:rPr>
            <w:tab/>
            <w:t>8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30"/>
            </w:rPr>
            <w:t>Objectives</w:t>
          </w:r>
          <w:r>
            <w:rPr>
              <w:w w:val="130"/>
            </w:rPr>
            <w:tab/>
            <w:t>9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0"/>
            </w:rPr>
            <w:t>Definitions</w:t>
          </w:r>
          <w:r>
            <w:rPr>
              <w:w w:val="120"/>
            </w:rPr>
            <w:tab/>
            <w:t>10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15"/>
            </w:rPr>
            <w:t>Strategic</w:t>
          </w:r>
          <w:r>
            <w:rPr>
              <w:spacing w:val="8"/>
              <w:w w:val="115"/>
            </w:rPr>
            <w:t xml:space="preserve"> </w:t>
          </w:r>
          <w:r>
            <w:rPr>
              <w:w w:val="115"/>
            </w:rPr>
            <w:t>context</w:t>
          </w:r>
          <w:r>
            <w:rPr>
              <w:w w:val="115"/>
            </w:rPr>
            <w:tab/>
          </w:r>
          <w:r>
            <w:rPr>
              <w:w w:val="110"/>
            </w:rPr>
            <w:t>11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15"/>
            </w:rPr>
            <w:t>Maroondah - a</w:t>
          </w:r>
          <w:r>
            <w:rPr>
              <w:spacing w:val="23"/>
              <w:w w:val="115"/>
            </w:rPr>
            <w:t xml:space="preserve"> </w:t>
          </w:r>
          <w:r>
            <w:rPr>
              <w:w w:val="115"/>
            </w:rPr>
            <w:t>snapshot</w:t>
          </w:r>
          <w:r>
            <w:rPr>
              <w:w w:val="115"/>
            </w:rPr>
            <w:tab/>
            <w:t>13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15"/>
            </w:rPr>
            <w:t>Active</w:t>
          </w:r>
          <w:r>
            <w:rPr>
              <w:spacing w:val="8"/>
              <w:w w:val="115"/>
            </w:rPr>
            <w:t xml:space="preserve"> </w:t>
          </w:r>
          <w:r>
            <w:rPr>
              <w:w w:val="115"/>
            </w:rPr>
            <w:t>opportunities</w:t>
          </w:r>
          <w:r>
            <w:rPr>
              <w:w w:val="115"/>
            </w:rPr>
            <w:tab/>
            <w:t>14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0"/>
            </w:rPr>
            <w:t>Council’s role in influencing physical activity</w:t>
          </w:r>
          <w:r>
            <w:rPr>
              <w:spacing w:val="47"/>
              <w:w w:val="120"/>
            </w:rPr>
            <w:t xml:space="preserve"> </w:t>
          </w:r>
          <w:r>
            <w:rPr>
              <w:w w:val="120"/>
            </w:rPr>
            <w:t>levels</w:t>
          </w:r>
          <w:r>
            <w:rPr>
              <w:w w:val="120"/>
            </w:rPr>
            <w:tab/>
            <w:t>15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0"/>
            </w:rPr>
            <w:t xml:space="preserve">Evidence for action - active living and its </w:t>
          </w:r>
          <w:r>
            <w:rPr>
              <w:spacing w:val="8"/>
              <w:w w:val="120"/>
            </w:rPr>
            <w:t xml:space="preserve"> </w:t>
          </w:r>
          <w:r>
            <w:rPr>
              <w:w w:val="120"/>
            </w:rPr>
            <w:t>impact</w:t>
          </w:r>
          <w:r>
            <w:rPr>
              <w:w w:val="120"/>
            </w:rPr>
            <w:tab/>
            <w:t>17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0"/>
            </w:rPr>
            <w:t>State and federal</w:t>
          </w:r>
          <w:r>
            <w:rPr>
              <w:spacing w:val="14"/>
              <w:w w:val="120"/>
            </w:rPr>
            <w:t xml:space="preserve"> </w:t>
          </w:r>
          <w:r>
            <w:rPr>
              <w:w w:val="120"/>
            </w:rPr>
            <w:t>priorities</w:t>
          </w:r>
          <w:r>
            <w:rPr>
              <w:w w:val="120"/>
            </w:rPr>
            <w:tab/>
            <w:t>18</w:t>
          </w:r>
        </w:p>
        <w:p w:rsidR="009C55F7" w:rsidRDefault="00721DDA">
          <w:pPr>
            <w:pStyle w:val="TOC2"/>
          </w:pPr>
          <w:r>
            <w:rPr>
              <w:w w:val="120"/>
            </w:rPr>
            <w:t>Federal Government - national sport</w:t>
          </w:r>
          <w:r>
            <w:rPr>
              <w:spacing w:val="50"/>
              <w:w w:val="120"/>
            </w:rPr>
            <w:t xml:space="preserve"> </w:t>
          </w:r>
          <w:r>
            <w:rPr>
              <w:w w:val="120"/>
            </w:rPr>
            <w:t>and</w:t>
          </w:r>
        </w:p>
        <w:p w:rsidR="009C55F7" w:rsidRDefault="00721DDA">
          <w:pPr>
            <w:pStyle w:val="TOC2"/>
            <w:tabs>
              <w:tab w:val="right" w:pos="9221"/>
            </w:tabs>
            <w:spacing w:before="16"/>
          </w:pPr>
          <w:r>
            <w:rPr>
              <w:w w:val="115"/>
            </w:rPr>
            <w:t>active recreation</w:t>
          </w:r>
          <w:r>
            <w:rPr>
              <w:spacing w:val="16"/>
              <w:w w:val="115"/>
            </w:rPr>
            <w:t xml:space="preserve"> </w:t>
          </w:r>
          <w:r>
            <w:rPr>
              <w:w w:val="115"/>
            </w:rPr>
            <w:t>framework</w:t>
          </w:r>
          <w:r>
            <w:rPr>
              <w:w w:val="115"/>
            </w:rPr>
            <w:tab/>
            <w:t>18</w:t>
          </w:r>
        </w:p>
        <w:p w:rsidR="009C55F7" w:rsidRDefault="00721DDA">
          <w:pPr>
            <w:pStyle w:val="TOC2"/>
          </w:pPr>
          <w:r>
            <w:rPr>
              <w:w w:val="125"/>
            </w:rPr>
            <w:t>Sport</w:t>
          </w:r>
          <w:r>
            <w:rPr>
              <w:spacing w:val="-11"/>
              <w:w w:val="125"/>
            </w:rPr>
            <w:t xml:space="preserve"> </w:t>
          </w:r>
          <w:r>
            <w:rPr>
              <w:w w:val="125"/>
            </w:rPr>
            <w:t>and</w:t>
          </w:r>
          <w:r>
            <w:rPr>
              <w:spacing w:val="-11"/>
              <w:w w:val="125"/>
            </w:rPr>
            <w:t xml:space="preserve"> </w:t>
          </w:r>
          <w:r>
            <w:rPr>
              <w:w w:val="125"/>
            </w:rPr>
            <w:t>Recreation</w:t>
          </w:r>
          <w:r>
            <w:rPr>
              <w:spacing w:val="-11"/>
              <w:w w:val="125"/>
            </w:rPr>
            <w:t xml:space="preserve"> </w:t>
          </w:r>
          <w:r>
            <w:rPr>
              <w:w w:val="125"/>
            </w:rPr>
            <w:t>Victoria</w:t>
          </w:r>
          <w:r>
            <w:rPr>
              <w:spacing w:val="-11"/>
              <w:w w:val="125"/>
            </w:rPr>
            <w:t xml:space="preserve"> </w:t>
          </w:r>
          <w:r>
            <w:rPr>
              <w:w w:val="125"/>
            </w:rPr>
            <w:t>Strategic</w:t>
          </w:r>
        </w:p>
        <w:p w:rsidR="009C55F7" w:rsidRDefault="00721DDA">
          <w:pPr>
            <w:pStyle w:val="TOC2"/>
            <w:tabs>
              <w:tab w:val="right" w:pos="9221"/>
            </w:tabs>
            <w:spacing w:before="16"/>
          </w:pPr>
          <w:r>
            <w:rPr>
              <w:w w:val="115"/>
            </w:rPr>
            <w:t>Framework</w:t>
          </w:r>
          <w:r>
            <w:rPr>
              <w:spacing w:val="7"/>
              <w:w w:val="115"/>
            </w:rPr>
            <w:t xml:space="preserve"> </w:t>
          </w:r>
          <w:r>
            <w:rPr>
              <w:w w:val="115"/>
            </w:rPr>
            <w:t>2013-2015</w:t>
          </w:r>
          <w:r>
            <w:rPr>
              <w:w w:val="115"/>
            </w:rPr>
            <w:tab/>
            <w:t>18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0"/>
            </w:rPr>
            <w:t>How much is</w:t>
          </w:r>
          <w:r>
            <w:rPr>
              <w:spacing w:val="13"/>
              <w:w w:val="120"/>
            </w:rPr>
            <w:t xml:space="preserve"> </w:t>
          </w:r>
          <w:r>
            <w:rPr>
              <w:w w:val="120"/>
            </w:rPr>
            <w:t>enough?</w:t>
          </w:r>
          <w:r>
            <w:rPr>
              <w:w w:val="120"/>
            </w:rPr>
            <w:tab/>
            <w:t>19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0"/>
            </w:rPr>
            <w:t xml:space="preserve">National physical activity &amp; sedentary behaviour </w:t>
          </w:r>
          <w:r>
            <w:rPr>
              <w:spacing w:val="31"/>
              <w:w w:val="120"/>
            </w:rPr>
            <w:t xml:space="preserve"> </w:t>
          </w:r>
          <w:r>
            <w:rPr>
              <w:w w:val="120"/>
            </w:rPr>
            <w:t>guidelines</w:t>
          </w:r>
          <w:r>
            <w:rPr>
              <w:w w:val="120"/>
            </w:rPr>
            <w:tab/>
            <w:t>20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15"/>
            </w:rPr>
            <w:t>Sport is not</w:t>
          </w:r>
          <w:r>
            <w:rPr>
              <w:spacing w:val="24"/>
              <w:w w:val="115"/>
            </w:rPr>
            <w:t xml:space="preserve"> </w:t>
          </w:r>
          <w:r>
            <w:rPr>
              <w:w w:val="115"/>
            </w:rPr>
            <w:t>enough</w:t>
          </w:r>
          <w:r>
            <w:rPr>
              <w:w w:val="115"/>
            </w:rPr>
            <w:tab/>
            <w:t>21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0"/>
            </w:rPr>
            <w:t>Maroondah’s current physical activity</w:t>
          </w:r>
          <w:r>
            <w:rPr>
              <w:spacing w:val="22"/>
              <w:w w:val="120"/>
            </w:rPr>
            <w:t xml:space="preserve"> </w:t>
          </w:r>
          <w:r>
            <w:rPr>
              <w:w w:val="120"/>
            </w:rPr>
            <w:t>levels</w:t>
          </w:r>
          <w:r>
            <w:rPr>
              <w:w w:val="120"/>
            </w:rPr>
            <w:tab/>
            <w:t>22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0"/>
            </w:rPr>
            <w:t xml:space="preserve">Understanding who is not as active as they need to </w:t>
          </w:r>
          <w:r>
            <w:rPr>
              <w:spacing w:val="18"/>
              <w:w w:val="120"/>
            </w:rPr>
            <w:t xml:space="preserve"> </w:t>
          </w:r>
          <w:r>
            <w:rPr>
              <w:w w:val="120"/>
            </w:rPr>
            <w:t>be.</w:t>
          </w:r>
          <w:r>
            <w:rPr>
              <w:w w:val="120"/>
            </w:rPr>
            <w:tab/>
            <w:t>25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0"/>
            </w:rPr>
            <w:t>Children and adolescent activity</w:t>
          </w:r>
          <w:r>
            <w:rPr>
              <w:spacing w:val="24"/>
              <w:w w:val="120"/>
            </w:rPr>
            <w:t xml:space="preserve"> </w:t>
          </w:r>
          <w:r>
            <w:rPr>
              <w:w w:val="120"/>
            </w:rPr>
            <w:t>levels.</w:t>
          </w:r>
          <w:r>
            <w:rPr>
              <w:w w:val="120"/>
            </w:rPr>
            <w:tab/>
            <w:t>25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5"/>
            </w:rPr>
            <w:t>Challenges to participation in physical</w:t>
          </w:r>
          <w:r>
            <w:rPr>
              <w:spacing w:val="4"/>
              <w:w w:val="125"/>
            </w:rPr>
            <w:t xml:space="preserve"> </w:t>
          </w:r>
          <w:r>
            <w:rPr>
              <w:w w:val="125"/>
            </w:rPr>
            <w:t>activity</w:t>
          </w:r>
          <w:r>
            <w:rPr>
              <w:w w:val="125"/>
            </w:rPr>
            <w:tab/>
            <w:t>26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0"/>
            </w:rPr>
            <w:t>General</w:t>
          </w:r>
          <w:r>
            <w:rPr>
              <w:spacing w:val="5"/>
              <w:w w:val="120"/>
            </w:rPr>
            <w:t xml:space="preserve"> </w:t>
          </w:r>
          <w:r>
            <w:rPr>
              <w:w w:val="120"/>
            </w:rPr>
            <w:t>community</w:t>
          </w:r>
          <w:r>
            <w:rPr>
              <w:w w:val="120"/>
            </w:rPr>
            <w:tab/>
            <w:t>26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spacing w:val="-3"/>
              <w:w w:val="125"/>
            </w:rPr>
            <w:t>Youth</w:t>
          </w:r>
          <w:r>
            <w:rPr>
              <w:spacing w:val="-3"/>
              <w:w w:val="125"/>
            </w:rPr>
            <w:tab/>
          </w:r>
          <w:r>
            <w:rPr>
              <w:w w:val="125"/>
            </w:rPr>
            <w:t>28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5"/>
            </w:rPr>
            <w:t>Older</w:t>
          </w:r>
          <w:r>
            <w:rPr>
              <w:spacing w:val="2"/>
              <w:w w:val="125"/>
            </w:rPr>
            <w:t xml:space="preserve"> </w:t>
          </w:r>
          <w:r>
            <w:rPr>
              <w:w w:val="125"/>
            </w:rPr>
            <w:t>people</w:t>
          </w:r>
          <w:r>
            <w:rPr>
              <w:w w:val="125"/>
            </w:rPr>
            <w:tab/>
            <w:t>29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spacing w:val="-3"/>
              <w:w w:val="110"/>
            </w:rPr>
            <w:t>Women</w:t>
          </w:r>
          <w:r>
            <w:rPr>
              <w:spacing w:val="-3"/>
              <w:w w:val="110"/>
            </w:rPr>
            <w:tab/>
          </w:r>
          <w:r>
            <w:rPr>
              <w:w w:val="110"/>
            </w:rPr>
            <w:t>31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5"/>
            </w:rPr>
            <w:t>LGBTI</w:t>
          </w:r>
          <w:r>
            <w:rPr>
              <w:spacing w:val="2"/>
              <w:w w:val="125"/>
            </w:rPr>
            <w:t xml:space="preserve"> </w:t>
          </w:r>
          <w:r>
            <w:rPr>
              <w:w w:val="125"/>
            </w:rPr>
            <w:t>community</w:t>
          </w:r>
          <w:r>
            <w:rPr>
              <w:w w:val="125"/>
            </w:rPr>
            <w:tab/>
            <w:t>32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spacing w:val="-5"/>
              <w:w w:val="120"/>
            </w:rPr>
            <w:t xml:space="preserve">Gay, </w:t>
          </w:r>
          <w:r>
            <w:rPr>
              <w:w w:val="120"/>
            </w:rPr>
            <w:t>Lesbian and Bisexual</w:t>
          </w:r>
          <w:r>
            <w:rPr>
              <w:spacing w:val="30"/>
              <w:w w:val="120"/>
            </w:rPr>
            <w:t xml:space="preserve"> </w:t>
          </w:r>
          <w:r>
            <w:rPr>
              <w:w w:val="120"/>
            </w:rPr>
            <w:t>people</w:t>
          </w:r>
          <w:r>
            <w:rPr>
              <w:w w:val="120"/>
            </w:rPr>
            <w:tab/>
            <w:t>33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0"/>
            </w:rPr>
            <w:t>Intersex and Transgender</w:t>
          </w:r>
          <w:r>
            <w:rPr>
              <w:spacing w:val="16"/>
              <w:w w:val="120"/>
            </w:rPr>
            <w:t xml:space="preserve"> </w:t>
          </w:r>
          <w:r>
            <w:rPr>
              <w:w w:val="120"/>
            </w:rPr>
            <w:t>people</w:t>
          </w:r>
          <w:r>
            <w:rPr>
              <w:w w:val="120"/>
            </w:rPr>
            <w:tab/>
            <w:t>33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0"/>
            </w:rPr>
            <w:t>People with</w:t>
          </w:r>
          <w:r>
            <w:rPr>
              <w:spacing w:val="11"/>
              <w:w w:val="120"/>
            </w:rPr>
            <w:t xml:space="preserve"> </w:t>
          </w:r>
          <w:r>
            <w:rPr>
              <w:w w:val="120"/>
            </w:rPr>
            <w:t>disabilities</w:t>
          </w:r>
          <w:r>
            <w:rPr>
              <w:w w:val="120"/>
            </w:rPr>
            <w:tab/>
            <w:t>34</w:t>
          </w:r>
        </w:p>
        <w:p w:rsidR="009C55F7" w:rsidRDefault="00721DDA">
          <w:pPr>
            <w:pStyle w:val="TOC2"/>
            <w:tabs>
              <w:tab w:val="right" w:pos="9221"/>
            </w:tabs>
          </w:pPr>
          <w:r>
            <w:rPr>
              <w:w w:val="125"/>
            </w:rPr>
            <w:t>Culturally and linguistically diverse (CALd)</w:t>
          </w:r>
          <w:r>
            <w:rPr>
              <w:spacing w:val="-11"/>
              <w:w w:val="125"/>
            </w:rPr>
            <w:t xml:space="preserve"> </w:t>
          </w:r>
          <w:r>
            <w:rPr>
              <w:w w:val="125"/>
            </w:rPr>
            <w:t>communities</w:t>
          </w:r>
          <w:r>
            <w:rPr>
              <w:w w:val="125"/>
            </w:rPr>
            <w:tab/>
            <w:t>35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5"/>
            </w:rPr>
            <w:t>Council Priority - Active</w:t>
          </w:r>
          <w:r>
            <w:rPr>
              <w:spacing w:val="9"/>
              <w:w w:val="125"/>
            </w:rPr>
            <w:t xml:space="preserve"> </w:t>
          </w:r>
          <w:r>
            <w:rPr>
              <w:spacing w:val="-4"/>
              <w:w w:val="125"/>
            </w:rPr>
            <w:t>Travel</w:t>
          </w:r>
          <w:r>
            <w:rPr>
              <w:spacing w:val="-4"/>
              <w:w w:val="125"/>
            </w:rPr>
            <w:tab/>
          </w:r>
          <w:r>
            <w:rPr>
              <w:w w:val="125"/>
            </w:rPr>
            <w:t>36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5"/>
            </w:rPr>
            <w:t>Council Priority - Activating Open</w:t>
          </w:r>
          <w:r>
            <w:rPr>
              <w:spacing w:val="15"/>
              <w:w w:val="125"/>
            </w:rPr>
            <w:t xml:space="preserve"> </w:t>
          </w:r>
          <w:r>
            <w:rPr>
              <w:w w:val="125"/>
            </w:rPr>
            <w:t>Space</w:t>
          </w:r>
          <w:r>
            <w:rPr>
              <w:w w:val="125"/>
            </w:rPr>
            <w:tab/>
            <w:t>40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5"/>
            </w:rPr>
            <w:t>Council Priority - The Future of</w:t>
          </w:r>
          <w:r>
            <w:rPr>
              <w:spacing w:val="12"/>
              <w:w w:val="125"/>
            </w:rPr>
            <w:t xml:space="preserve"> </w:t>
          </w:r>
          <w:r>
            <w:rPr>
              <w:w w:val="125"/>
            </w:rPr>
            <w:t>Sport</w:t>
          </w:r>
          <w:r>
            <w:rPr>
              <w:w w:val="125"/>
            </w:rPr>
            <w:tab/>
            <w:t>43</w:t>
          </w:r>
        </w:p>
        <w:p w:rsidR="009C55F7" w:rsidRDefault="00721DDA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r>
            <w:rPr>
              <w:w w:val="125"/>
            </w:rPr>
            <w:t>Council Priority - Schools and</w:t>
          </w:r>
          <w:r>
            <w:rPr>
              <w:spacing w:val="10"/>
              <w:w w:val="125"/>
            </w:rPr>
            <w:t xml:space="preserve"> </w:t>
          </w:r>
          <w:r>
            <w:rPr>
              <w:w w:val="125"/>
            </w:rPr>
            <w:t>Workplaces</w:t>
          </w:r>
          <w:r>
            <w:rPr>
              <w:w w:val="125"/>
            </w:rPr>
            <w:tab/>
            <w:t>44</w:t>
          </w:r>
        </w:p>
        <w:p w:rsidR="009C55F7" w:rsidRDefault="009C55F7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hyperlink w:anchor="_TOC_250002" w:history="1">
            <w:r w:rsidR="00721DDA">
              <w:rPr>
                <w:spacing w:val="-3"/>
                <w:w w:val="125"/>
              </w:rPr>
              <w:t xml:space="preserve">Taking </w:t>
            </w:r>
            <w:r w:rsidR="00721DDA">
              <w:rPr>
                <w:w w:val="125"/>
              </w:rPr>
              <w:t>action and making an</w:t>
            </w:r>
            <w:r w:rsidR="00721DDA">
              <w:rPr>
                <w:spacing w:val="10"/>
                <w:w w:val="125"/>
              </w:rPr>
              <w:t xml:space="preserve"> </w:t>
            </w:r>
            <w:r w:rsidR="00721DDA">
              <w:rPr>
                <w:w w:val="125"/>
              </w:rPr>
              <w:t>impact</w:t>
            </w:r>
            <w:r w:rsidR="00721DDA">
              <w:rPr>
                <w:w w:val="125"/>
              </w:rPr>
              <w:tab/>
              <w:t>45</w:t>
            </w:r>
          </w:hyperlink>
        </w:p>
        <w:p w:rsidR="009C55F7" w:rsidRDefault="009C55F7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hyperlink w:anchor="_TOC_250001" w:history="1">
            <w:r w:rsidR="00721DDA">
              <w:rPr>
                <w:w w:val="125"/>
              </w:rPr>
              <w:t>Maroondah 2040 Community Indicator Reporting</w:t>
            </w:r>
            <w:r w:rsidR="00721DDA">
              <w:rPr>
                <w:spacing w:val="-36"/>
                <w:w w:val="125"/>
              </w:rPr>
              <w:t xml:space="preserve"> </w:t>
            </w:r>
            <w:r w:rsidR="00721DDA">
              <w:rPr>
                <w:w w:val="125"/>
              </w:rPr>
              <w:t>Baseline</w:t>
            </w:r>
            <w:r w:rsidR="00721DDA">
              <w:rPr>
                <w:w w:val="125"/>
              </w:rPr>
              <w:tab/>
              <w:t>46</w:t>
            </w:r>
          </w:hyperlink>
        </w:p>
        <w:p w:rsidR="009C55F7" w:rsidRDefault="009C55F7">
          <w:pPr>
            <w:pStyle w:val="TOC1"/>
            <w:tabs>
              <w:tab w:val="right" w:pos="9221"/>
            </w:tabs>
            <w:rPr>
              <w:b w:val="0"/>
              <w:bCs w:val="0"/>
            </w:rPr>
          </w:pPr>
          <w:hyperlink w:anchor="_TOC_250000" w:history="1">
            <w:r w:rsidR="00721DDA">
              <w:rPr>
                <w:w w:val="125"/>
              </w:rPr>
              <w:t>Physical Activity Strategy Ac</w:t>
            </w:r>
            <w:r w:rsidR="00721DDA">
              <w:rPr>
                <w:w w:val="125"/>
              </w:rPr>
              <w:t>tion</w:t>
            </w:r>
            <w:r w:rsidR="00721DDA">
              <w:rPr>
                <w:spacing w:val="8"/>
                <w:w w:val="125"/>
              </w:rPr>
              <w:t xml:space="preserve"> </w:t>
            </w:r>
            <w:r w:rsidR="00721DDA">
              <w:rPr>
                <w:w w:val="125"/>
              </w:rPr>
              <w:t>Plan</w:t>
            </w:r>
            <w:r w:rsidR="00721DDA">
              <w:rPr>
                <w:w w:val="125"/>
              </w:rPr>
              <w:tab/>
            </w:r>
            <w:r w:rsidR="00721DDA">
              <w:rPr>
                <w:spacing w:val="-3"/>
                <w:w w:val="125"/>
              </w:rPr>
              <w:t>47</w:t>
            </w:r>
          </w:hyperlink>
        </w:p>
      </w:sdtContent>
    </w:sdt>
    <w:p w:rsidR="009C55F7" w:rsidRDefault="009C55F7">
      <w:pPr>
        <w:sectPr w:rsidR="009C55F7">
          <w:footerReference w:type="even" r:id="rId33"/>
          <w:footerReference w:type="default" r:id="rId34"/>
          <w:pgSz w:w="11910" w:h="16840"/>
          <w:pgMar w:top="560" w:right="0" w:bottom="880" w:left="0" w:header="0" w:footer="687" w:gutter="0"/>
          <w:pgNumType w:start="3"/>
          <w:cols w:space="720"/>
        </w:sectPr>
      </w:pPr>
    </w:p>
    <w:p w:rsidR="009C55F7" w:rsidRDefault="009C55F7">
      <w:pPr>
        <w:spacing w:before="272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lastRenderedPageBreak/>
        <w:pict>
          <v:group id="_x0000_s4321" style="position:absolute;left:0;text-align:left;margin-left:0;margin-top:-.9pt;width:216.35pt;height:42.6pt;z-index:-201208;mso-position-horizontal-relative:page" coordorigin=",-18" coordsize="4327,852">
            <v:group id="_x0000_s4322" style="position:absolute;top:-18;width:4327;height:681" coordorigin=",-18" coordsize="4327,681">
              <v:shape id="_x0000_s4324" style="position:absolute;top:-18;width:4327;height:681" coordorigin=",-18" coordsize="4327,681" path="m4326,-18l,-18,,662r3934,l3963,661r87,-17l4131,609r72,-50l4262,495r42,-74l4325,338r1,-29l4326,-18e" fillcolor="#007dc5" stroked="f">
                <v:path arrowok="t"/>
              </v:shape>
              <v:shape id="_x0000_s4323" type="#_x0000_t75" style="position:absolute;left:282;top:264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721DDA">
      <w:pPr>
        <w:pStyle w:val="Heading1"/>
        <w:spacing w:before="628"/>
        <w:ind w:left="1133"/>
        <w:rPr>
          <w:b w:val="0"/>
          <w:bCs w:val="0"/>
        </w:rPr>
      </w:pPr>
      <w:bookmarkStart w:id="0" w:name="_TOC_250007"/>
      <w:r>
        <w:rPr>
          <w:color w:val="007DC5"/>
          <w:spacing w:val="-4"/>
          <w:w w:val="90"/>
        </w:rPr>
        <w:t>Executive</w:t>
      </w:r>
      <w:r>
        <w:rPr>
          <w:color w:val="007DC5"/>
          <w:spacing w:val="148"/>
          <w:w w:val="90"/>
        </w:rPr>
        <w:t xml:space="preserve"> </w:t>
      </w:r>
      <w:r>
        <w:rPr>
          <w:color w:val="007DC5"/>
          <w:w w:val="90"/>
        </w:rPr>
        <w:t>summary</w:t>
      </w:r>
      <w:bookmarkEnd w:id="0"/>
    </w:p>
    <w:p w:rsidR="009C55F7" w:rsidRDefault="00721DDA">
      <w:pPr>
        <w:spacing w:before="525" w:line="160" w:lineRule="auto"/>
        <w:ind w:left="1133" w:right="1186"/>
        <w:rPr>
          <w:rFonts w:ascii="Arial Unicode MS" w:eastAsia="Arial Unicode MS" w:hAnsi="Arial Unicode MS" w:cs="Arial Unicode MS"/>
          <w:sz w:val="48"/>
          <w:szCs w:val="48"/>
        </w:rPr>
      </w:pPr>
      <w:r>
        <w:rPr>
          <w:rFonts w:ascii="Arial Unicode MS"/>
          <w:color w:val="004FA3"/>
          <w:spacing w:val="-3"/>
          <w:w w:val="115"/>
          <w:sz w:val="48"/>
        </w:rPr>
        <w:t>The</w:t>
      </w:r>
      <w:r>
        <w:rPr>
          <w:rFonts w:ascii="Arial Unicode MS"/>
          <w:color w:val="004FA3"/>
          <w:spacing w:val="-43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majority</w:t>
      </w:r>
      <w:r>
        <w:rPr>
          <w:rFonts w:ascii="Arial Unicode MS"/>
          <w:color w:val="004FA3"/>
          <w:spacing w:val="-43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of</w:t>
      </w:r>
      <w:r>
        <w:rPr>
          <w:rFonts w:ascii="Arial Unicode MS"/>
          <w:color w:val="004FA3"/>
          <w:spacing w:val="-43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Maroondah</w:t>
      </w:r>
      <w:r>
        <w:rPr>
          <w:rFonts w:ascii="Arial Unicode MS"/>
          <w:color w:val="004FA3"/>
          <w:spacing w:val="-43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residents</w:t>
      </w:r>
      <w:r>
        <w:rPr>
          <w:rFonts w:ascii="Arial Unicode MS"/>
          <w:color w:val="004FA3"/>
          <w:spacing w:val="-43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do</w:t>
      </w:r>
      <w:r>
        <w:rPr>
          <w:rFonts w:ascii="Arial Unicode MS"/>
          <w:color w:val="004FA3"/>
          <w:w w:val="117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not</w:t>
      </w:r>
      <w:r>
        <w:rPr>
          <w:rFonts w:ascii="Arial Unicode MS"/>
          <w:color w:val="004FA3"/>
          <w:spacing w:val="-36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undertake</w:t>
      </w:r>
      <w:r>
        <w:rPr>
          <w:rFonts w:ascii="Arial Unicode MS"/>
          <w:color w:val="004FA3"/>
          <w:spacing w:val="-36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enough</w:t>
      </w:r>
      <w:r>
        <w:rPr>
          <w:rFonts w:ascii="Arial Unicode MS"/>
          <w:color w:val="004FA3"/>
          <w:spacing w:val="-36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physical</w:t>
      </w:r>
      <w:r>
        <w:rPr>
          <w:rFonts w:ascii="Arial Unicode MS"/>
          <w:color w:val="004FA3"/>
          <w:spacing w:val="-36"/>
          <w:w w:val="115"/>
          <w:sz w:val="48"/>
        </w:rPr>
        <w:t xml:space="preserve"> </w:t>
      </w:r>
      <w:r>
        <w:rPr>
          <w:rFonts w:ascii="Arial Unicode MS"/>
          <w:color w:val="004FA3"/>
          <w:spacing w:val="-4"/>
          <w:w w:val="115"/>
          <w:sz w:val="48"/>
        </w:rPr>
        <w:t>activity.</w:t>
      </w:r>
    </w:p>
    <w:p w:rsidR="009C55F7" w:rsidRDefault="009C55F7">
      <w:pPr>
        <w:spacing w:line="160" w:lineRule="auto"/>
        <w:rPr>
          <w:rFonts w:ascii="Arial Unicode MS" w:eastAsia="Arial Unicode MS" w:hAnsi="Arial Unicode MS" w:cs="Arial Unicode MS"/>
          <w:sz w:val="48"/>
          <w:szCs w:val="48"/>
        </w:rPr>
        <w:sectPr w:rsidR="009C55F7"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9C55F7">
      <w:pPr>
        <w:rPr>
          <w:rFonts w:ascii="Arial Unicode MS" w:eastAsia="Arial Unicode MS" w:hAnsi="Arial Unicode MS" w:cs="Arial Unicode MS"/>
          <w:sz w:val="18"/>
          <w:szCs w:val="18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18"/>
          <w:szCs w:val="18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18"/>
          <w:szCs w:val="18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18"/>
          <w:szCs w:val="18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18"/>
          <w:szCs w:val="18"/>
        </w:rPr>
      </w:pPr>
    </w:p>
    <w:p w:rsidR="009C55F7" w:rsidRDefault="009C55F7">
      <w:pPr>
        <w:spacing w:before="4"/>
        <w:rPr>
          <w:rFonts w:ascii="Arial Unicode MS" w:eastAsia="Arial Unicode MS" w:hAnsi="Arial Unicode MS" w:cs="Arial Unicode MS"/>
          <w:sz w:val="11"/>
          <w:szCs w:val="11"/>
        </w:rPr>
      </w:pPr>
    </w:p>
    <w:p w:rsidR="009C55F7" w:rsidRDefault="00721DDA">
      <w:pPr>
        <w:pStyle w:val="BodyText"/>
        <w:spacing w:before="0" w:line="247" w:lineRule="auto"/>
      </w:pPr>
      <w:r>
        <w:rPr>
          <w:w w:val="120"/>
        </w:rPr>
        <w:t>Obesity</w:t>
      </w:r>
      <w:r>
        <w:rPr>
          <w:spacing w:val="9"/>
          <w:w w:val="120"/>
        </w:rPr>
        <w:t xml:space="preserve"> </w:t>
      </w:r>
      <w:r>
        <w:rPr>
          <w:w w:val="120"/>
        </w:rPr>
        <w:t>levels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other</w:t>
      </w:r>
      <w:r>
        <w:rPr>
          <w:spacing w:val="9"/>
          <w:w w:val="120"/>
        </w:rPr>
        <w:t xml:space="preserve"> </w:t>
      </w:r>
      <w:r>
        <w:rPr>
          <w:w w:val="120"/>
        </w:rPr>
        <w:t>chronic</w:t>
      </w:r>
      <w:r>
        <w:rPr>
          <w:spacing w:val="9"/>
          <w:w w:val="120"/>
        </w:rPr>
        <w:t xml:space="preserve"> </w:t>
      </w:r>
      <w:r>
        <w:rPr>
          <w:w w:val="120"/>
        </w:rPr>
        <w:t>health</w:t>
      </w:r>
      <w:r>
        <w:rPr>
          <w:spacing w:val="9"/>
          <w:w w:val="120"/>
        </w:rPr>
        <w:t xml:space="preserve"> </w:t>
      </w:r>
      <w:r>
        <w:rPr>
          <w:w w:val="120"/>
        </w:rPr>
        <w:t>problems</w:t>
      </w:r>
      <w:r>
        <w:rPr>
          <w:spacing w:val="-37"/>
          <w:w w:val="120"/>
        </w:rPr>
        <w:t xml:space="preserve"> </w:t>
      </w:r>
      <w:r>
        <w:rPr>
          <w:w w:val="120"/>
        </w:rPr>
        <w:t>associated</w:t>
      </w:r>
      <w:r>
        <w:rPr>
          <w:spacing w:val="12"/>
          <w:w w:val="120"/>
        </w:rPr>
        <w:t xml:space="preserve"> </w:t>
      </w:r>
      <w:r>
        <w:rPr>
          <w:w w:val="120"/>
        </w:rPr>
        <w:t>with</w:t>
      </w:r>
      <w:r>
        <w:rPr>
          <w:spacing w:val="12"/>
          <w:w w:val="120"/>
        </w:rPr>
        <w:t xml:space="preserve"> </w:t>
      </w:r>
      <w:r>
        <w:rPr>
          <w:w w:val="120"/>
        </w:rPr>
        <w:t>sedentary</w:t>
      </w:r>
      <w:r>
        <w:rPr>
          <w:spacing w:val="12"/>
          <w:w w:val="120"/>
        </w:rPr>
        <w:t xml:space="preserve"> </w:t>
      </w:r>
      <w:r>
        <w:rPr>
          <w:w w:val="120"/>
        </w:rPr>
        <w:t>lifestyles</w:t>
      </w:r>
      <w:r>
        <w:rPr>
          <w:spacing w:val="12"/>
          <w:w w:val="120"/>
        </w:rPr>
        <w:t xml:space="preserve"> </w:t>
      </w:r>
      <w:r>
        <w:rPr>
          <w:w w:val="120"/>
        </w:rPr>
        <w:t>are</w:t>
      </w:r>
      <w:r>
        <w:rPr>
          <w:spacing w:val="12"/>
          <w:w w:val="120"/>
        </w:rPr>
        <w:t xml:space="preserve"> </w:t>
      </w:r>
      <w:r>
        <w:rPr>
          <w:w w:val="120"/>
        </w:rPr>
        <w:t>increasing.</w:t>
      </w:r>
      <w:r>
        <w:rPr>
          <w:spacing w:val="-43"/>
          <w:w w:val="120"/>
        </w:rPr>
        <w:t xml:space="preserve"> </w:t>
      </w:r>
      <w:r>
        <w:rPr>
          <w:w w:val="120"/>
        </w:rPr>
        <w:t>Only 35% of adult Maroondah residents</w:t>
      </w:r>
      <w:r>
        <w:rPr>
          <w:spacing w:val="26"/>
          <w:w w:val="120"/>
        </w:rPr>
        <w:t xml:space="preserve"> </w:t>
      </w:r>
      <w:r>
        <w:rPr>
          <w:w w:val="120"/>
        </w:rPr>
        <w:t>are</w:t>
      </w:r>
      <w:r>
        <w:rPr>
          <w:w w:val="118"/>
        </w:rPr>
        <w:t xml:space="preserve"> </w:t>
      </w:r>
      <w:r>
        <w:rPr>
          <w:w w:val="120"/>
        </w:rPr>
        <w:t>undertaking</w:t>
      </w:r>
      <w:r>
        <w:rPr>
          <w:spacing w:val="12"/>
          <w:w w:val="120"/>
        </w:rPr>
        <w:t xml:space="preserve"> </w:t>
      </w:r>
      <w:r>
        <w:rPr>
          <w:w w:val="120"/>
        </w:rPr>
        <w:t>enough</w:t>
      </w:r>
      <w:r>
        <w:rPr>
          <w:spacing w:val="12"/>
          <w:w w:val="120"/>
        </w:rPr>
        <w:t xml:space="preserve"> </w:t>
      </w:r>
      <w:r>
        <w:rPr>
          <w:w w:val="120"/>
        </w:rPr>
        <w:t>physical</w:t>
      </w:r>
      <w:r>
        <w:rPr>
          <w:spacing w:val="12"/>
          <w:w w:val="120"/>
        </w:rPr>
        <w:t xml:space="preserve"> </w:t>
      </w:r>
      <w:r>
        <w:rPr>
          <w:w w:val="120"/>
        </w:rPr>
        <w:t>activity</w:t>
      </w:r>
      <w:r>
        <w:rPr>
          <w:spacing w:val="12"/>
          <w:w w:val="120"/>
        </w:rPr>
        <w:t xml:space="preserve"> </w:t>
      </w:r>
      <w:r>
        <w:rPr>
          <w:w w:val="120"/>
        </w:rPr>
        <w:t>to</w:t>
      </w:r>
      <w:r>
        <w:rPr>
          <w:spacing w:val="12"/>
          <w:w w:val="120"/>
        </w:rPr>
        <w:t xml:space="preserve"> </w:t>
      </w:r>
      <w:r>
        <w:rPr>
          <w:w w:val="120"/>
        </w:rPr>
        <w:t>meet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-27"/>
          <w:w w:val="120"/>
        </w:rPr>
        <w:t xml:space="preserve"> </w:t>
      </w:r>
      <w:r>
        <w:rPr>
          <w:w w:val="120"/>
        </w:rPr>
        <w:t>National Physical Activity Guidelines and on a</w:t>
      </w:r>
      <w:r>
        <w:rPr>
          <w:spacing w:val="2"/>
          <w:w w:val="120"/>
        </w:rPr>
        <w:t xml:space="preserve"> </w:t>
      </w:r>
      <w:r>
        <w:rPr>
          <w:w w:val="120"/>
        </w:rPr>
        <w:t>state</w:t>
      </w:r>
      <w:r>
        <w:rPr>
          <w:w w:val="118"/>
        </w:rPr>
        <w:t xml:space="preserve"> </w:t>
      </w:r>
      <w:r>
        <w:rPr>
          <w:w w:val="120"/>
        </w:rPr>
        <w:t>level</w:t>
      </w:r>
      <w:r>
        <w:rPr>
          <w:spacing w:val="7"/>
          <w:w w:val="120"/>
        </w:rPr>
        <w:t xml:space="preserve"> </w:t>
      </w:r>
      <w:r>
        <w:rPr>
          <w:w w:val="120"/>
        </w:rPr>
        <w:t>children’s</w:t>
      </w:r>
      <w:r>
        <w:rPr>
          <w:spacing w:val="7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7"/>
          <w:w w:val="120"/>
        </w:rPr>
        <w:t xml:space="preserve"> </w:t>
      </w:r>
      <w:r>
        <w:rPr>
          <w:w w:val="120"/>
        </w:rPr>
        <w:t>decreases</w:t>
      </w:r>
      <w:r>
        <w:rPr>
          <w:spacing w:val="7"/>
          <w:w w:val="120"/>
        </w:rPr>
        <w:t xml:space="preserve"> </w:t>
      </w:r>
      <w:r>
        <w:rPr>
          <w:w w:val="120"/>
        </w:rPr>
        <w:t>with</w:t>
      </w:r>
      <w:r>
        <w:rPr>
          <w:spacing w:val="7"/>
          <w:w w:val="120"/>
        </w:rPr>
        <w:t xml:space="preserve"> </w:t>
      </w:r>
      <w:r>
        <w:rPr>
          <w:w w:val="120"/>
        </w:rPr>
        <w:t>age,</w:t>
      </w:r>
      <w:r>
        <w:rPr>
          <w:spacing w:val="-42"/>
          <w:w w:val="120"/>
        </w:rPr>
        <w:t xml:space="preserve"> </w:t>
      </w:r>
      <w:r>
        <w:rPr>
          <w:w w:val="120"/>
        </w:rPr>
        <w:t>from 36% of 5 to 8 year olds to just 6% of 15 to</w:t>
      </w:r>
      <w:r>
        <w:rPr>
          <w:spacing w:val="13"/>
          <w:w w:val="120"/>
        </w:rPr>
        <w:t xml:space="preserve"> </w:t>
      </w:r>
      <w:r>
        <w:rPr>
          <w:w w:val="120"/>
        </w:rPr>
        <w:t>17</w:t>
      </w:r>
      <w:r>
        <w:rPr>
          <w:w w:val="94"/>
        </w:rPr>
        <w:t xml:space="preserve"> </w:t>
      </w:r>
      <w:r>
        <w:rPr>
          <w:w w:val="120"/>
        </w:rPr>
        <w:t>year</w:t>
      </w:r>
      <w:r>
        <w:rPr>
          <w:spacing w:val="6"/>
          <w:w w:val="120"/>
        </w:rPr>
        <w:t xml:space="preserve"> </w:t>
      </w:r>
      <w:r>
        <w:rPr>
          <w:w w:val="120"/>
        </w:rPr>
        <w:t>olds.</w:t>
      </w:r>
    </w:p>
    <w:p w:rsidR="009C55F7" w:rsidRDefault="00721DDA">
      <w:pPr>
        <w:pStyle w:val="BodyText"/>
        <w:spacing w:line="247" w:lineRule="auto"/>
      </w:pPr>
      <w:r>
        <w:rPr>
          <w:w w:val="120"/>
        </w:rPr>
        <w:t>Increasing the level of physical activity in the</w:t>
      </w:r>
      <w:r>
        <w:rPr>
          <w:spacing w:val="33"/>
          <w:w w:val="120"/>
        </w:rPr>
        <w:t xml:space="preserve"> </w:t>
      </w:r>
      <w:r>
        <w:rPr>
          <w:w w:val="120"/>
        </w:rPr>
        <w:t xml:space="preserve">Maroondah Community is likely to </w:t>
      </w:r>
      <w:r>
        <w:rPr>
          <w:spacing w:val="-3"/>
          <w:w w:val="120"/>
        </w:rPr>
        <w:t xml:space="preserve">have </w:t>
      </w:r>
      <w:r>
        <w:rPr>
          <w:w w:val="120"/>
        </w:rPr>
        <w:t>a</w:t>
      </w:r>
      <w:r>
        <w:rPr>
          <w:spacing w:val="38"/>
          <w:w w:val="120"/>
        </w:rPr>
        <w:t xml:space="preserve"> </w:t>
      </w:r>
      <w:r>
        <w:rPr>
          <w:w w:val="120"/>
        </w:rPr>
        <w:t>major</w:t>
      </w:r>
      <w:r>
        <w:rPr>
          <w:w w:val="118"/>
        </w:rPr>
        <w:t xml:space="preserve"> </w:t>
      </w:r>
      <w:r>
        <w:rPr>
          <w:w w:val="120"/>
        </w:rPr>
        <w:t>impact on public health and therefore</w:t>
      </w:r>
      <w:r>
        <w:rPr>
          <w:spacing w:val="17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City Council will prioritise the development</w:t>
      </w:r>
      <w:r>
        <w:rPr>
          <w:spacing w:val="38"/>
          <w:w w:val="120"/>
        </w:rPr>
        <w:t xml:space="preserve"> </w:t>
      </w:r>
      <w:r>
        <w:rPr>
          <w:spacing w:val="-3"/>
          <w:w w:val="120"/>
        </w:rPr>
        <w:t>and/or</w:t>
      </w:r>
      <w:r>
        <w:rPr>
          <w:w w:val="119"/>
        </w:rPr>
        <w:t xml:space="preserve"> </w:t>
      </w:r>
      <w:r>
        <w:rPr>
          <w:w w:val="120"/>
        </w:rPr>
        <w:t>improvement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environments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support</w:t>
      </w:r>
      <w:r>
        <w:rPr>
          <w:spacing w:val="8"/>
          <w:w w:val="120"/>
        </w:rPr>
        <w:t xml:space="preserve"> </w:t>
      </w:r>
      <w:r>
        <w:rPr>
          <w:w w:val="120"/>
        </w:rPr>
        <w:t>physical</w:t>
      </w:r>
      <w:r>
        <w:rPr>
          <w:spacing w:val="-49"/>
          <w:w w:val="120"/>
        </w:rPr>
        <w:t xml:space="preserve"> </w:t>
      </w:r>
      <w:r>
        <w:rPr>
          <w:w w:val="120"/>
        </w:rPr>
        <w:t>activit</w:t>
      </w:r>
      <w:r>
        <w:rPr>
          <w:w w:val="120"/>
        </w:rPr>
        <w:t>y.</w:t>
      </w:r>
    </w:p>
    <w:p w:rsidR="009C55F7" w:rsidRDefault="00721DDA">
      <w:pPr>
        <w:pStyle w:val="BodyText"/>
        <w:spacing w:line="247" w:lineRule="auto"/>
      </w:pPr>
      <w:r>
        <w:rPr>
          <w:w w:val="120"/>
        </w:rPr>
        <w:t>The</w:t>
      </w:r>
      <w:r>
        <w:rPr>
          <w:spacing w:val="23"/>
          <w:w w:val="120"/>
        </w:rPr>
        <w:t xml:space="preserve"> </w:t>
      </w:r>
      <w:r>
        <w:rPr>
          <w:w w:val="120"/>
        </w:rPr>
        <w:t>Physical</w:t>
      </w:r>
      <w:r>
        <w:rPr>
          <w:spacing w:val="23"/>
          <w:w w:val="120"/>
        </w:rPr>
        <w:t xml:space="preserve"> </w:t>
      </w:r>
      <w:r>
        <w:rPr>
          <w:w w:val="120"/>
        </w:rPr>
        <w:t>Activity</w:t>
      </w:r>
      <w:r>
        <w:rPr>
          <w:spacing w:val="23"/>
          <w:w w:val="120"/>
        </w:rPr>
        <w:t xml:space="preserve"> </w:t>
      </w:r>
      <w:r>
        <w:rPr>
          <w:w w:val="120"/>
        </w:rPr>
        <w:t>Strategy</w:t>
      </w:r>
      <w:r>
        <w:rPr>
          <w:spacing w:val="23"/>
          <w:w w:val="120"/>
        </w:rPr>
        <w:t xml:space="preserve"> </w:t>
      </w:r>
      <w:r>
        <w:rPr>
          <w:w w:val="120"/>
        </w:rPr>
        <w:t>2015-2020</w:t>
      </w:r>
      <w:r>
        <w:rPr>
          <w:spacing w:val="23"/>
          <w:w w:val="120"/>
        </w:rPr>
        <w:t xml:space="preserve"> </w:t>
      </w:r>
      <w:r>
        <w:rPr>
          <w:w w:val="120"/>
        </w:rPr>
        <w:t>builds</w:t>
      </w:r>
      <w:r>
        <w:rPr>
          <w:spacing w:val="23"/>
          <w:w w:val="120"/>
        </w:rPr>
        <w:t xml:space="preserve"> </w:t>
      </w:r>
      <w:r>
        <w:rPr>
          <w:w w:val="120"/>
        </w:rPr>
        <w:t>on</w:t>
      </w:r>
      <w:r>
        <w:rPr>
          <w:spacing w:val="-40"/>
          <w:w w:val="120"/>
        </w:rPr>
        <w:t xml:space="preserve"> </w:t>
      </w:r>
      <w:r>
        <w:rPr>
          <w:w w:val="120"/>
        </w:rPr>
        <w:t>the</w:t>
      </w:r>
      <w:r>
        <w:rPr>
          <w:spacing w:val="-12"/>
          <w:w w:val="120"/>
        </w:rPr>
        <w:t xml:space="preserve"> </w:t>
      </w:r>
      <w:r>
        <w:rPr>
          <w:w w:val="120"/>
        </w:rPr>
        <w:t>recommendations</w:t>
      </w:r>
      <w:r>
        <w:rPr>
          <w:spacing w:val="-12"/>
          <w:w w:val="120"/>
        </w:rPr>
        <w:t xml:space="preserve"> </w:t>
      </w:r>
      <w:r>
        <w:rPr>
          <w:w w:val="120"/>
        </w:rPr>
        <w:t>of</w:t>
      </w:r>
      <w:r>
        <w:rPr>
          <w:spacing w:val="-12"/>
          <w:w w:val="120"/>
        </w:rPr>
        <w:t xml:space="preserve"> </w:t>
      </w:r>
      <w:r>
        <w:rPr>
          <w:w w:val="120"/>
        </w:rPr>
        <w:t>Marooondah’s</w:t>
      </w:r>
      <w:r>
        <w:rPr>
          <w:spacing w:val="-12"/>
          <w:w w:val="120"/>
        </w:rPr>
        <w:t xml:space="preserve"> </w:t>
      </w:r>
      <w:r>
        <w:rPr>
          <w:w w:val="120"/>
        </w:rPr>
        <w:t>2013</w:t>
      </w:r>
      <w:r>
        <w:rPr>
          <w:spacing w:val="-12"/>
          <w:w w:val="120"/>
        </w:rPr>
        <w:t xml:space="preserve"> </w:t>
      </w:r>
      <w:r>
        <w:rPr>
          <w:w w:val="120"/>
        </w:rPr>
        <w:t>–</w:t>
      </w:r>
      <w:r>
        <w:rPr>
          <w:spacing w:val="-12"/>
          <w:w w:val="120"/>
        </w:rPr>
        <w:t xml:space="preserve"> </w:t>
      </w:r>
      <w:r>
        <w:rPr>
          <w:w w:val="120"/>
        </w:rPr>
        <w:t>2017</w:t>
      </w:r>
      <w:r>
        <w:rPr>
          <w:w w:val="94"/>
        </w:rPr>
        <w:t xml:space="preserve"> </w:t>
      </w:r>
      <w:r>
        <w:rPr>
          <w:w w:val="120"/>
        </w:rPr>
        <w:t>Community Wellbeing Plan and the</w:t>
      </w:r>
      <w:r>
        <w:rPr>
          <w:spacing w:val="28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2040 Vision and sets actions for the next five</w:t>
      </w:r>
      <w:r>
        <w:rPr>
          <w:spacing w:val="37"/>
          <w:w w:val="120"/>
        </w:rPr>
        <w:t xml:space="preserve"> </w:t>
      </w:r>
      <w:r>
        <w:rPr>
          <w:w w:val="120"/>
        </w:rPr>
        <w:t>years to address the Maroondah 2040 community</w:t>
      </w:r>
      <w:r>
        <w:rPr>
          <w:spacing w:val="17"/>
          <w:w w:val="120"/>
        </w:rPr>
        <w:t xml:space="preserve"> </w:t>
      </w:r>
      <w:r>
        <w:rPr>
          <w:w w:val="120"/>
        </w:rPr>
        <w:t xml:space="preserve">indicators of progress related to physical </w:t>
      </w:r>
      <w:r>
        <w:rPr>
          <w:spacing w:val="28"/>
          <w:w w:val="120"/>
        </w:rPr>
        <w:t xml:space="preserve"> </w:t>
      </w:r>
      <w:r>
        <w:rPr>
          <w:w w:val="120"/>
        </w:rPr>
        <w:t>activity.</w:t>
      </w:r>
    </w:p>
    <w:p w:rsidR="009C55F7" w:rsidRDefault="00721DDA">
      <w:pPr>
        <w:pStyle w:val="BodyText"/>
        <w:spacing w:line="247" w:lineRule="auto"/>
      </w:pPr>
      <w:r>
        <w:rPr>
          <w:w w:val="120"/>
        </w:rPr>
        <w:t>Lack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time</w:t>
      </w:r>
      <w:r>
        <w:rPr>
          <w:spacing w:val="8"/>
          <w:w w:val="120"/>
        </w:rPr>
        <w:t xml:space="preserve"> </w:t>
      </w:r>
      <w:r>
        <w:rPr>
          <w:w w:val="120"/>
        </w:rPr>
        <w:t>is</w:t>
      </w:r>
      <w:r>
        <w:rPr>
          <w:spacing w:val="8"/>
          <w:w w:val="120"/>
        </w:rPr>
        <w:t xml:space="preserve"> </w:t>
      </w:r>
      <w:r>
        <w:rPr>
          <w:w w:val="120"/>
        </w:rPr>
        <w:t>reported</w:t>
      </w:r>
      <w:r>
        <w:rPr>
          <w:spacing w:val="8"/>
          <w:w w:val="120"/>
        </w:rPr>
        <w:t xml:space="preserve"> </w:t>
      </w:r>
      <w:r>
        <w:rPr>
          <w:w w:val="120"/>
        </w:rPr>
        <w:t>as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primary</w:t>
      </w:r>
      <w:r>
        <w:rPr>
          <w:spacing w:val="8"/>
          <w:w w:val="120"/>
        </w:rPr>
        <w:t xml:space="preserve"> </w:t>
      </w:r>
      <w:r>
        <w:rPr>
          <w:w w:val="120"/>
        </w:rPr>
        <w:t>reason</w:t>
      </w:r>
      <w:r>
        <w:rPr>
          <w:spacing w:val="-31"/>
          <w:w w:val="120"/>
        </w:rPr>
        <w:t xml:space="preserve"> </w:t>
      </w:r>
      <w:r>
        <w:rPr>
          <w:w w:val="120"/>
        </w:rPr>
        <w:t>Maroondah residents do not undertake</w:t>
      </w:r>
      <w:r>
        <w:rPr>
          <w:spacing w:val="22"/>
          <w:w w:val="120"/>
        </w:rPr>
        <w:t xml:space="preserve"> </w:t>
      </w:r>
      <w:r>
        <w:rPr>
          <w:w w:val="120"/>
        </w:rPr>
        <w:t>enough</w:t>
      </w:r>
      <w:r>
        <w:rPr>
          <w:w w:val="122"/>
        </w:rPr>
        <w:t xml:space="preserve"> </w:t>
      </w:r>
      <w:r>
        <w:rPr>
          <w:w w:val="120"/>
        </w:rPr>
        <w:t>regular</w:t>
      </w:r>
      <w:r>
        <w:rPr>
          <w:spacing w:val="13"/>
          <w:w w:val="120"/>
        </w:rPr>
        <w:t xml:space="preserve"> </w:t>
      </w:r>
      <w:r>
        <w:rPr>
          <w:w w:val="120"/>
        </w:rPr>
        <w:t>physical</w:t>
      </w:r>
      <w:r>
        <w:rPr>
          <w:spacing w:val="13"/>
          <w:w w:val="120"/>
        </w:rPr>
        <w:t xml:space="preserve"> </w:t>
      </w:r>
      <w:r>
        <w:rPr>
          <w:w w:val="120"/>
        </w:rPr>
        <w:t>activity.</w:t>
      </w:r>
      <w:r>
        <w:rPr>
          <w:spacing w:val="26"/>
          <w:w w:val="120"/>
        </w:rPr>
        <w:t xml:space="preserve"> </w:t>
      </w:r>
      <w:r>
        <w:rPr>
          <w:w w:val="120"/>
        </w:rPr>
        <w:t>This</w:t>
      </w:r>
      <w:r>
        <w:rPr>
          <w:spacing w:val="13"/>
          <w:w w:val="120"/>
        </w:rPr>
        <w:t xml:space="preserve"> </w:t>
      </w:r>
      <w:r>
        <w:rPr>
          <w:w w:val="120"/>
        </w:rPr>
        <w:t>reasoning</w:t>
      </w:r>
      <w:r>
        <w:rPr>
          <w:spacing w:val="13"/>
          <w:w w:val="120"/>
        </w:rPr>
        <w:t xml:space="preserve"> </w:t>
      </w:r>
      <w:r>
        <w:rPr>
          <w:w w:val="120"/>
        </w:rPr>
        <w:t>indicates</w:t>
      </w:r>
      <w:r>
        <w:rPr>
          <w:spacing w:val="-44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need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support</w:t>
      </w:r>
      <w:r>
        <w:rPr>
          <w:spacing w:val="7"/>
          <w:w w:val="120"/>
        </w:rPr>
        <w:t xml:space="preserve"> </w:t>
      </w:r>
      <w:r>
        <w:rPr>
          <w:w w:val="120"/>
        </w:rPr>
        <w:t>environments</w:t>
      </w:r>
      <w:r>
        <w:rPr>
          <w:spacing w:val="7"/>
          <w:w w:val="120"/>
        </w:rPr>
        <w:t xml:space="preserve"> </w:t>
      </w:r>
      <w:r>
        <w:rPr>
          <w:w w:val="120"/>
        </w:rPr>
        <w:t>for</w:t>
      </w:r>
      <w:r>
        <w:rPr>
          <w:spacing w:val="7"/>
          <w:w w:val="120"/>
        </w:rPr>
        <w:t xml:space="preserve"> </w:t>
      </w:r>
      <w:r>
        <w:rPr>
          <w:w w:val="120"/>
        </w:rPr>
        <w:t>physical</w:t>
      </w:r>
      <w:r>
        <w:rPr>
          <w:spacing w:val="-40"/>
          <w:w w:val="120"/>
        </w:rPr>
        <w:t xml:space="preserve"> </w:t>
      </w:r>
      <w:r>
        <w:rPr>
          <w:w w:val="120"/>
        </w:rPr>
        <w:t>activity</w:t>
      </w:r>
      <w:r>
        <w:rPr>
          <w:spacing w:val="10"/>
          <w:w w:val="120"/>
        </w:rPr>
        <w:t xml:space="preserve"> </w:t>
      </w:r>
      <w:r>
        <w:rPr>
          <w:w w:val="120"/>
        </w:rPr>
        <w:t>in</w:t>
      </w:r>
      <w:r>
        <w:rPr>
          <w:spacing w:val="10"/>
          <w:w w:val="120"/>
        </w:rPr>
        <w:t xml:space="preserve"> </w:t>
      </w:r>
      <w:r>
        <w:rPr>
          <w:w w:val="120"/>
        </w:rPr>
        <w:t>a</w:t>
      </w:r>
      <w:r>
        <w:rPr>
          <w:spacing w:val="10"/>
          <w:w w:val="120"/>
        </w:rPr>
        <w:t xml:space="preserve"> </w:t>
      </w:r>
      <w:r>
        <w:rPr>
          <w:w w:val="120"/>
        </w:rPr>
        <w:t>range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different</w:t>
      </w:r>
      <w:r>
        <w:rPr>
          <w:spacing w:val="10"/>
          <w:w w:val="120"/>
        </w:rPr>
        <w:t xml:space="preserve"> </w:t>
      </w:r>
      <w:r>
        <w:rPr>
          <w:w w:val="120"/>
        </w:rPr>
        <w:t>settings</w:t>
      </w:r>
      <w:r>
        <w:rPr>
          <w:spacing w:val="10"/>
          <w:w w:val="120"/>
        </w:rPr>
        <w:t xml:space="preserve"> </w:t>
      </w:r>
      <w:r>
        <w:rPr>
          <w:w w:val="120"/>
        </w:rPr>
        <w:t>such</w:t>
      </w:r>
      <w:r>
        <w:rPr>
          <w:spacing w:val="10"/>
          <w:w w:val="120"/>
        </w:rPr>
        <w:t xml:space="preserve"> </w:t>
      </w:r>
      <w:r>
        <w:rPr>
          <w:w w:val="120"/>
        </w:rPr>
        <w:t>as</w:t>
      </w:r>
      <w:r>
        <w:rPr>
          <w:spacing w:val="-23"/>
          <w:w w:val="120"/>
        </w:rPr>
        <w:t xml:space="preserve"> </w:t>
      </w:r>
      <w:r>
        <w:rPr>
          <w:w w:val="120"/>
        </w:rPr>
        <w:t>schools, workplaces, residential streets and</w:t>
      </w:r>
      <w:r>
        <w:rPr>
          <w:spacing w:val="11"/>
          <w:w w:val="120"/>
        </w:rPr>
        <w:t xml:space="preserve"> </w:t>
      </w:r>
      <w:r>
        <w:rPr>
          <w:w w:val="120"/>
        </w:rPr>
        <w:t>public</w:t>
      </w:r>
      <w:r>
        <w:rPr>
          <w:w w:val="123"/>
        </w:rPr>
        <w:t xml:space="preserve"> </w:t>
      </w:r>
      <w:r>
        <w:rPr>
          <w:w w:val="120"/>
        </w:rPr>
        <w:t>open</w:t>
      </w:r>
      <w:r>
        <w:rPr>
          <w:spacing w:val="10"/>
          <w:w w:val="120"/>
        </w:rPr>
        <w:t xml:space="preserve"> </w:t>
      </w:r>
      <w:r>
        <w:rPr>
          <w:w w:val="120"/>
        </w:rPr>
        <w:t>space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recognise</w:t>
      </w:r>
      <w:r>
        <w:rPr>
          <w:spacing w:val="10"/>
          <w:w w:val="120"/>
        </w:rPr>
        <w:t xml:space="preserve"> </w:t>
      </w:r>
      <w:r>
        <w:rPr>
          <w:w w:val="120"/>
        </w:rPr>
        <w:t>that</w:t>
      </w:r>
      <w:r>
        <w:rPr>
          <w:spacing w:val="10"/>
          <w:w w:val="120"/>
        </w:rPr>
        <w:t xml:space="preserve"> </w:t>
      </w:r>
      <w:r>
        <w:rPr>
          <w:w w:val="120"/>
        </w:rPr>
        <w:t>while</w:t>
      </w:r>
      <w:r>
        <w:rPr>
          <w:spacing w:val="10"/>
          <w:w w:val="120"/>
        </w:rPr>
        <w:t xml:space="preserve"> </w:t>
      </w:r>
      <w:r>
        <w:rPr>
          <w:w w:val="120"/>
        </w:rPr>
        <w:t>sport</w:t>
      </w:r>
      <w:r>
        <w:rPr>
          <w:spacing w:val="10"/>
          <w:w w:val="120"/>
        </w:rPr>
        <w:t xml:space="preserve"> </w:t>
      </w:r>
      <w:r>
        <w:rPr>
          <w:w w:val="120"/>
        </w:rPr>
        <w:t>is</w:t>
      </w:r>
      <w:r>
        <w:rPr>
          <w:spacing w:val="10"/>
          <w:w w:val="120"/>
        </w:rPr>
        <w:t xml:space="preserve"> </w:t>
      </w:r>
      <w:r>
        <w:rPr>
          <w:w w:val="120"/>
        </w:rPr>
        <w:t>an</w:t>
      </w:r>
      <w:r>
        <w:rPr>
          <w:spacing w:val="-34"/>
          <w:w w:val="120"/>
        </w:rPr>
        <w:t xml:space="preserve"> </w:t>
      </w:r>
      <w:r>
        <w:rPr>
          <w:w w:val="120"/>
        </w:rPr>
        <w:t xml:space="preserve">important component; incidental </w:t>
      </w:r>
      <w:r>
        <w:rPr>
          <w:spacing w:val="-3"/>
          <w:w w:val="120"/>
        </w:rPr>
        <w:t xml:space="preserve">exercise </w:t>
      </w:r>
      <w:r>
        <w:rPr>
          <w:w w:val="120"/>
        </w:rPr>
        <w:t>is of</w:t>
      </w:r>
      <w:r>
        <w:rPr>
          <w:spacing w:val="18"/>
          <w:w w:val="120"/>
        </w:rPr>
        <w:t xml:space="preserve"> </w:t>
      </w:r>
      <w:r>
        <w:rPr>
          <w:w w:val="120"/>
        </w:rPr>
        <w:t>primary</w:t>
      </w:r>
      <w:r>
        <w:rPr>
          <w:spacing w:val="14"/>
          <w:w w:val="120"/>
        </w:rPr>
        <w:t xml:space="preserve"> </w:t>
      </w:r>
      <w:r>
        <w:rPr>
          <w:w w:val="120"/>
        </w:rPr>
        <w:t>importance</w:t>
      </w:r>
      <w:r>
        <w:rPr>
          <w:spacing w:val="14"/>
          <w:w w:val="120"/>
        </w:rPr>
        <w:t xml:space="preserve"> </w:t>
      </w:r>
      <w:r>
        <w:rPr>
          <w:w w:val="120"/>
        </w:rPr>
        <w:t>to</w:t>
      </w:r>
      <w:r>
        <w:rPr>
          <w:spacing w:val="14"/>
          <w:w w:val="120"/>
        </w:rPr>
        <w:t xml:space="preserve"> </w:t>
      </w:r>
      <w:r>
        <w:rPr>
          <w:w w:val="120"/>
        </w:rPr>
        <w:t>increasing</w:t>
      </w:r>
      <w:r>
        <w:rPr>
          <w:spacing w:val="14"/>
          <w:w w:val="120"/>
        </w:rPr>
        <w:t xml:space="preserve"> </w:t>
      </w:r>
      <w:r>
        <w:rPr>
          <w:spacing w:val="-3"/>
          <w:w w:val="120"/>
        </w:rPr>
        <w:t>overall</w:t>
      </w:r>
      <w:r>
        <w:rPr>
          <w:spacing w:val="14"/>
          <w:w w:val="120"/>
        </w:rPr>
        <w:t xml:space="preserve"> </w:t>
      </w:r>
      <w:r>
        <w:rPr>
          <w:w w:val="120"/>
        </w:rPr>
        <w:t>activity</w:t>
      </w:r>
      <w:r>
        <w:rPr>
          <w:spacing w:val="-29"/>
          <w:w w:val="120"/>
        </w:rPr>
        <w:t xml:space="preserve"> </w:t>
      </w:r>
      <w:r>
        <w:rPr>
          <w:w w:val="120"/>
        </w:rPr>
        <w:t>levels. Furthermore in</w:t>
      </w:r>
      <w:r>
        <w:rPr>
          <w:w w:val="120"/>
        </w:rPr>
        <w:t>formation and education</w:t>
      </w:r>
      <w:r>
        <w:rPr>
          <w:spacing w:val="24"/>
          <w:w w:val="120"/>
        </w:rPr>
        <w:t xml:space="preserve"> </w:t>
      </w:r>
      <w:r>
        <w:rPr>
          <w:w w:val="120"/>
        </w:rPr>
        <w:t>is</w:t>
      </w:r>
      <w:r>
        <w:rPr>
          <w:w w:val="122"/>
        </w:rPr>
        <w:t xml:space="preserve"> </w:t>
      </w:r>
      <w:r>
        <w:rPr>
          <w:w w:val="120"/>
        </w:rPr>
        <w:t>essential to ensure that residents understand</w:t>
      </w:r>
      <w:r>
        <w:rPr>
          <w:spacing w:val="28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importance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regular</w:t>
      </w:r>
      <w:r>
        <w:rPr>
          <w:spacing w:val="11"/>
          <w:w w:val="120"/>
        </w:rPr>
        <w:t xml:space="preserve"> </w:t>
      </w:r>
      <w:r>
        <w:rPr>
          <w:w w:val="120"/>
        </w:rPr>
        <w:t>physical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w w:val="120"/>
        </w:rPr>
        <w:t>for</w:t>
      </w:r>
      <w:r>
        <w:rPr>
          <w:spacing w:val="11"/>
          <w:w w:val="120"/>
        </w:rPr>
        <w:t xml:space="preserve"> </w:t>
      </w:r>
      <w:r>
        <w:rPr>
          <w:w w:val="120"/>
        </w:rPr>
        <w:t>health</w:t>
      </w:r>
      <w:r>
        <w:rPr>
          <w:spacing w:val="-39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wellbeing.</w:t>
      </w:r>
    </w:p>
    <w:p w:rsidR="009C55F7" w:rsidRDefault="00721DDA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9C55F7" w:rsidRDefault="00721DDA">
      <w:pPr>
        <w:pStyle w:val="BodyText"/>
        <w:spacing w:before="0" w:line="247" w:lineRule="auto"/>
        <w:ind w:left="201" w:right="834"/>
      </w:pPr>
      <w:r>
        <w:rPr>
          <w:w w:val="125"/>
        </w:rPr>
        <w:t>The</w:t>
      </w:r>
      <w:r>
        <w:rPr>
          <w:spacing w:val="-17"/>
          <w:w w:val="125"/>
        </w:rPr>
        <w:t xml:space="preserve"> </w:t>
      </w:r>
      <w:r>
        <w:rPr>
          <w:w w:val="125"/>
        </w:rPr>
        <w:t>top</w:t>
      </w:r>
      <w:r>
        <w:rPr>
          <w:spacing w:val="-17"/>
          <w:w w:val="125"/>
        </w:rPr>
        <w:t xml:space="preserve"> </w:t>
      </w:r>
      <w:r>
        <w:rPr>
          <w:w w:val="125"/>
        </w:rPr>
        <w:t>five</w:t>
      </w:r>
      <w:r>
        <w:rPr>
          <w:spacing w:val="-17"/>
          <w:w w:val="125"/>
        </w:rPr>
        <w:t xml:space="preserve"> </w:t>
      </w:r>
      <w:r>
        <w:rPr>
          <w:w w:val="125"/>
        </w:rPr>
        <w:t>activities</w:t>
      </w:r>
      <w:r>
        <w:rPr>
          <w:spacing w:val="-17"/>
          <w:w w:val="125"/>
        </w:rPr>
        <w:t xml:space="preserve"> </w:t>
      </w:r>
      <w:r>
        <w:rPr>
          <w:w w:val="125"/>
        </w:rPr>
        <w:t>undertaken</w:t>
      </w:r>
      <w:r>
        <w:rPr>
          <w:spacing w:val="-17"/>
          <w:w w:val="125"/>
        </w:rPr>
        <w:t xml:space="preserve"> </w:t>
      </w:r>
      <w:r>
        <w:rPr>
          <w:w w:val="125"/>
        </w:rPr>
        <w:t>by</w:t>
      </w:r>
      <w:r>
        <w:rPr>
          <w:spacing w:val="-17"/>
          <w:w w:val="125"/>
        </w:rPr>
        <w:t xml:space="preserve"> </w:t>
      </w:r>
      <w:r>
        <w:rPr>
          <w:w w:val="125"/>
        </w:rPr>
        <w:t>Maroondah</w:t>
      </w:r>
      <w:r>
        <w:rPr>
          <w:w w:val="121"/>
        </w:rPr>
        <w:t xml:space="preserve"> </w:t>
      </w:r>
      <w:r>
        <w:rPr>
          <w:w w:val="125"/>
        </w:rPr>
        <w:t xml:space="preserve">residents </w:t>
      </w:r>
      <w:r>
        <w:rPr>
          <w:spacing w:val="-3"/>
          <w:w w:val="125"/>
        </w:rPr>
        <w:t xml:space="preserve">were </w:t>
      </w:r>
      <w:r>
        <w:rPr>
          <w:w w:val="125"/>
        </w:rPr>
        <w:t>reported as walking,</w:t>
      </w:r>
      <w:r>
        <w:rPr>
          <w:spacing w:val="-33"/>
          <w:w w:val="125"/>
        </w:rPr>
        <w:t xml:space="preserve"> </w:t>
      </w:r>
      <w:r>
        <w:rPr>
          <w:w w:val="125"/>
        </w:rPr>
        <w:t>aerobics/</w:t>
      </w:r>
      <w:r>
        <w:rPr>
          <w:w w:val="126"/>
        </w:rPr>
        <w:t xml:space="preserve"> </w:t>
      </w:r>
      <w:r>
        <w:rPr>
          <w:w w:val="125"/>
        </w:rPr>
        <w:t>fitness/gym, running/Jogging, cycling</w:t>
      </w:r>
      <w:r>
        <w:rPr>
          <w:spacing w:val="3"/>
          <w:w w:val="125"/>
        </w:rPr>
        <w:t xml:space="preserve"> </w:t>
      </w:r>
      <w:r>
        <w:rPr>
          <w:w w:val="125"/>
        </w:rPr>
        <w:t>and</w:t>
      </w:r>
      <w:r>
        <w:rPr>
          <w:w w:val="121"/>
        </w:rPr>
        <w:t xml:space="preserve"> </w:t>
      </w:r>
      <w:r>
        <w:rPr>
          <w:w w:val="125"/>
        </w:rPr>
        <w:t>swimming, acknowledging an</w:t>
      </w:r>
      <w:r>
        <w:rPr>
          <w:spacing w:val="-5"/>
          <w:w w:val="125"/>
        </w:rPr>
        <w:t xml:space="preserve"> </w:t>
      </w:r>
      <w:r>
        <w:rPr>
          <w:w w:val="125"/>
        </w:rPr>
        <w:t>increasing</w:t>
      </w:r>
      <w:r>
        <w:rPr>
          <w:w w:val="123"/>
        </w:rPr>
        <w:t xml:space="preserve"> </w:t>
      </w:r>
      <w:r>
        <w:rPr>
          <w:w w:val="125"/>
        </w:rPr>
        <w:t>preference</w:t>
      </w:r>
      <w:r>
        <w:rPr>
          <w:spacing w:val="-11"/>
          <w:w w:val="125"/>
        </w:rPr>
        <w:t xml:space="preserve"> </w:t>
      </w:r>
      <w:r>
        <w:rPr>
          <w:w w:val="125"/>
        </w:rPr>
        <w:t>for</w:t>
      </w:r>
      <w:r>
        <w:rPr>
          <w:spacing w:val="-11"/>
          <w:w w:val="125"/>
        </w:rPr>
        <w:t xml:space="preserve"> </w:t>
      </w:r>
      <w:r>
        <w:rPr>
          <w:w w:val="125"/>
        </w:rPr>
        <w:t>physical</w:t>
      </w:r>
      <w:r>
        <w:rPr>
          <w:spacing w:val="-11"/>
          <w:w w:val="125"/>
        </w:rPr>
        <w:t xml:space="preserve"> </w:t>
      </w:r>
      <w:r>
        <w:rPr>
          <w:w w:val="125"/>
        </w:rPr>
        <w:t>activity</w:t>
      </w:r>
      <w:r>
        <w:rPr>
          <w:spacing w:val="-11"/>
          <w:w w:val="125"/>
        </w:rPr>
        <w:t xml:space="preserve"> </w:t>
      </w:r>
      <w:r>
        <w:rPr>
          <w:w w:val="125"/>
        </w:rPr>
        <w:t>pursuits</w:t>
      </w:r>
      <w:r>
        <w:rPr>
          <w:spacing w:val="-11"/>
          <w:w w:val="125"/>
        </w:rPr>
        <w:t xml:space="preserve"> </w:t>
      </w:r>
      <w:r>
        <w:rPr>
          <w:w w:val="125"/>
        </w:rPr>
        <w:t>that</w:t>
      </w:r>
      <w:r>
        <w:rPr>
          <w:spacing w:val="-11"/>
          <w:w w:val="125"/>
        </w:rPr>
        <w:t xml:space="preserve"> </w:t>
      </w:r>
      <w:r>
        <w:rPr>
          <w:w w:val="125"/>
        </w:rPr>
        <w:t>are</w:t>
      </w:r>
      <w:r>
        <w:rPr>
          <w:w w:val="118"/>
        </w:rPr>
        <w:t xml:space="preserve"> </w:t>
      </w:r>
      <w:r>
        <w:rPr>
          <w:w w:val="125"/>
        </w:rPr>
        <w:t>non</w:t>
      </w:r>
      <w:r>
        <w:rPr>
          <w:spacing w:val="-20"/>
          <w:w w:val="125"/>
        </w:rPr>
        <w:t xml:space="preserve"> </w:t>
      </w:r>
      <w:r>
        <w:rPr>
          <w:w w:val="125"/>
        </w:rPr>
        <w:t>structured</w:t>
      </w:r>
      <w:r>
        <w:rPr>
          <w:spacing w:val="-20"/>
          <w:w w:val="125"/>
        </w:rPr>
        <w:t xml:space="preserve"> </w:t>
      </w:r>
      <w:r>
        <w:rPr>
          <w:w w:val="125"/>
        </w:rPr>
        <w:t>or</w:t>
      </w:r>
      <w:r>
        <w:rPr>
          <w:spacing w:val="-20"/>
          <w:w w:val="125"/>
        </w:rPr>
        <w:t xml:space="preserve"> </w:t>
      </w:r>
      <w:r>
        <w:rPr>
          <w:w w:val="125"/>
        </w:rPr>
        <w:t>pursuits</w:t>
      </w:r>
      <w:r>
        <w:rPr>
          <w:spacing w:val="-20"/>
          <w:w w:val="125"/>
        </w:rPr>
        <w:t xml:space="preserve"> </w:t>
      </w:r>
      <w:r>
        <w:rPr>
          <w:w w:val="125"/>
        </w:rPr>
        <w:t>that</w:t>
      </w:r>
      <w:r>
        <w:rPr>
          <w:spacing w:val="-20"/>
          <w:w w:val="125"/>
        </w:rPr>
        <w:t xml:space="preserve"> </w:t>
      </w:r>
      <w:r>
        <w:rPr>
          <w:w w:val="125"/>
        </w:rPr>
        <w:t>can</w:t>
      </w:r>
      <w:r>
        <w:rPr>
          <w:spacing w:val="-20"/>
          <w:w w:val="125"/>
        </w:rPr>
        <w:t xml:space="preserve"> </w:t>
      </w:r>
      <w:r>
        <w:rPr>
          <w:w w:val="125"/>
        </w:rPr>
        <w:t>be</w:t>
      </w:r>
      <w:r>
        <w:rPr>
          <w:spacing w:val="-20"/>
          <w:w w:val="125"/>
        </w:rPr>
        <w:t xml:space="preserve"> </w:t>
      </w:r>
      <w:r>
        <w:rPr>
          <w:w w:val="125"/>
        </w:rPr>
        <w:t>undertaken</w:t>
      </w:r>
      <w:r>
        <w:rPr>
          <w:w w:val="118"/>
        </w:rPr>
        <w:t xml:space="preserve"> </w:t>
      </w:r>
      <w:r>
        <w:rPr>
          <w:w w:val="125"/>
        </w:rPr>
        <w:t>in</w:t>
      </w:r>
      <w:r>
        <w:rPr>
          <w:spacing w:val="-31"/>
          <w:w w:val="125"/>
        </w:rPr>
        <w:t xml:space="preserve"> </w:t>
      </w:r>
      <w:r>
        <w:rPr>
          <w:w w:val="125"/>
        </w:rPr>
        <w:t>one’s</w:t>
      </w:r>
      <w:r>
        <w:rPr>
          <w:spacing w:val="-31"/>
          <w:w w:val="125"/>
        </w:rPr>
        <w:t xml:space="preserve"> </w:t>
      </w:r>
      <w:r>
        <w:rPr>
          <w:w w:val="125"/>
        </w:rPr>
        <w:t>own</w:t>
      </w:r>
      <w:r>
        <w:rPr>
          <w:spacing w:val="-31"/>
          <w:w w:val="125"/>
        </w:rPr>
        <w:t xml:space="preserve"> </w:t>
      </w:r>
      <w:r>
        <w:rPr>
          <w:w w:val="125"/>
        </w:rPr>
        <w:t>time.</w:t>
      </w:r>
    </w:p>
    <w:p w:rsidR="009C55F7" w:rsidRDefault="00721DDA">
      <w:pPr>
        <w:pStyle w:val="BodyText"/>
        <w:spacing w:line="247" w:lineRule="auto"/>
        <w:ind w:left="201" w:right="858"/>
      </w:pPr>
      <w:r>
        <w:rPr>
          <w:w w:val="120"/>
        </w:rPr>
        <w:t>There</w:t>
      </w:r>
      <w:r>
        <w:rPr>
          <w:spacing w:val="7"/>
          <w:w w:val="120"/>
        </w:rPr>
        <w:t xml:space="preserve"> </w:t>
      </w:r>
      <w:r>
        <w:rPr>
          <w:w w:val="120"/>
        </w:rPr>
        <w:t>are</w:t>
      </w:r>
      <w:r>
        <w:rPr>
          <w:spacing w:val="7"/>
          <w:w w:val="120"/>
        </w:rPr>
        <w:t xml:space="preserve"> </w:t>
      </w:r>
      <w:r>
        <w:rPr>
          <w:w w:val="120"/>
        </w:rPr>
        <w:t>different</w:t>
      </w:r>
      <w:r>
        <w:rPr>
          <w:spacing w:val="7"/>
          <w:w w:val="120"/>
        </w:rPr>
        <w:t xml:space="preserve"> </w:t>
      </w:r>
      <w:r>
        <w:rPr>
          <w:w w:val="120"/>
        </w:rPr>
        <w:t>factors</w:t>
      </w:r>
      <w:r>
        <w:rPr>
          <w:spacing w:val="7"/>
          <w:w w:val="120"/>
        </w:rPr>
        <w:t xml:space="preserve"> </w:t>
      </w:r>
      <w:r>
        <w:rPr>
          <w:w w:val="120"/>
        </w:rPr>
        <w:t>that</w:t>
      </w:r>
      <w:r>
        <w:rPr>
          <w:spacing w:val="7"/>
          <w:w w:val="120"/>
        </w:rPr>
        <w:t xml:space="preserve"> </w:t>
      </w:r>
      <w:r>
        <w:rPr>
          <w:w w:val="120"/>
        </w:rPr>
        <w:t>affect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physical</w:t>
      </w:r>
      <w:r>
        <w:rPr>
          <w:spacing w:val="-47"/>
          <w:w w:val="120"/>
        </w:rPr>
        <w:t xml:space="preserve"> </w:t>
      </w:r>
      <w:r>
        <w:rPr>
          <w:w w:val="120"/>
        </w:rPr>
        <w:t>activity</w:t>
      </w:r>
      <w:r>
        <w:rPr>
          <w:spacing w:val="13"/>
          <w:w w:val="120"/>
        </w:rPr>
        <w:t xml:space="preserve"> </w:t>
      </w:r>
      <w:r>
        <w:rPr>
          <w:w w:val="120"/>
        </w:rPr>
        <w:t>levels</w:t>
      </w:r>
      <w:r>
        <w:rPr>
          <w:spacing w:val="13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specific</w:t>
      </w:r>
      <w:r>
        <w:rPr>
          <w:spacing w:val="13"/>
          <w:w w:val="120"/>
        </w:rPr>
        <w:t xml:space="preserve"> </w:t>
      </w:r>
      <w:r>
        <w:rPr>
          <w:w w:val="120"/>
        </w:rPr>
        <w:t>populations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therefore</w:t>
      </w:r>
      <w:r>
        <w:rPr>
          <w:spacing w:val="-46"/>
          <w:w w:val="120"/>
        </w:rPr>
        <w:t xml:space="preserve"> </w:t>
      </w:r>
      <w:r>
        <w:rPr>
          <w:w w:val="120"/>
        </w:rPr>
        <w:t xml:space="preserve">different strategies are required to </w:t>
      </w:r>
      <w:r>
        <w:rPr>
          <w:spacing w:val="-3"/>
          <w:w w:val="120"/>
        </w:rPr>
        <w:t>overcome</w:t>
      </w:r>
      <w:r>
        <w:rPr>
          <w:spacing w:val="30"/>
          <w:w w:val="120"/>
        </w:rPr>
        <w:t xml:space="preserve"> </w:t>
      </w:r>
      <w:r>
        <w:rPr>
          <w:w w:val="120"/>
        </w:rPr>
        <w:t>these.</w:t>
      </w:r>
      <w:r>
        <w:rPr>
          <w:w w:val="97"/>
        </w:rPr>
        <w:t xml:space="preserve"> </w:t>
      </w:r>
      <w:r>
        <w:rPr>
          <w:w w:val="120"/>
        </w:rPr>
        <w:t>The Physical Activity Strategy highlights the</w:t>
      </w:r>
      <w:r>
        <w:rPr>
          <w:spacing w:val="47"/>
          <w:w w:val="120"/>
        </w:rPr>
        <w:t xml:space="preserve"> </w:t>
      </w:r>
      <w:r>
        <w:rPr>
          <w:w w:val="120"/>
        </w:rPr>
        <w:t>challenges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spacing w:val="21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21"/>
          <w:w w:val="120"/>
        </w:rPr>
        <w:t xml:space="preserve"> </w:t>
      </w:r>
      <w:r>
        <w:rPr>
          <w:w w:val="120"/>
        </w:rPr>
        <w:t>being</w:t>
      </w:r>
      <w:r>
        <w:rPr>
          <w:spacing w:val="21"/>
          <w:w w:val="120"/>
        </w:rPr>
        <w:t xml:space="preserve"> </w:t>
      </w:r>
      <w:r>
        <w:rPr>
          <w:w w:val="120"/>
        </w:rPr>
        <w:t>experienced</w:t>
      </w:r>
      <w:r>
        <w:rPr>
          <w:spacing w:val="21"/>
          <w:w w:val="120"/>
        </w:rPr>
        <w:t xml:space="preserve"> </w:t>
      </w:r>
      <w:r>
        <w:rPr>
          <w:w w:val="120"/>
        </w:rPr>
        <w:t>by</w:t>
      </w:r>
      <w:r>
        <w:rPr>
          <w:spacing w:val="-47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general</w:t>
      </w:r>
      <w:r>
        <w:rPr>
          <w:spacing w:val="8"/>
          <w:w w:val="120"/>
        </w:rPr>
        <w:t xml:space="preserve"> </w:t>
      </w:r>
      <w:r>
        <w:rPr>
          <w:w w:val="120"/>
        </w:rPr>
        <w:t>community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then</w:t>
      </w:r>
      <w:r>
        <w:rPr>
          <w:spacing w:val="8"/>
          <w:w w:val="120"/>
        </w:rPr>
        <w:t xml:space="preserve"> </w:t>
      </w:r>
      <w:r>
        <w:rPr>
          <w:w w:val="120"/>
        </w:rPr>
        <w:t>focuses</w:t>
      </w:r>
      <w:r>
        <w:rPr>
          <w:spacing w:val="8"/>
          <w:w w:val="120"/>
        </w:rPr>
        <w:t xml:space="preserve"> </w:t>
      </w:r>
      <w:r>
        <w:rPr>
          <w:w w:val="120"/>
        </w:rPr>
        <w:t>on</w:t>
      </w:r>
      <w:r>
        <w:rPr>
          <w:spacing w:val="8"/>
          <w:w w:val="120"/>
        </w:rPr>
        <w:t xml:space="preserve"> </w:t>
      </w:r>
      <w:r>
        <w:rPr>
          <w:w w:val="120"/>
        </w:rPr>
        <w:t>six</w:t>
      </w:r>
      <w:r>
        <w:rPr>
          <w:spacing w:val="-30"/>
          <w:w w:val="120"/>
        </w:rPr>
        <w:t xml:space="preserve"> </w:t>
      </w:r>
      <w:r>
        <w:rPr>
          <w:w w:val="120"/>
        </w:rPr>
        <w:t>different specific populations in order to target</w:t>
      </w:r>
      <w:r>
        <w:rPr>
          <w:spacing w:val="22"/>
          <w:w w:val="120"/>
        </w:rPr>
        <w:t xml:space="preserve"> </w:t>
      </w:r>
      <w:r>
        <w:rPr>
          <w:w w:val="120"/>
        </w:rPr>
        <w:t>specific</w:t>
      </w:r>
      <w:r>
        <w:rPr>
          <w:spacing w:val="16"/>
          <w:w w:val="120"/>
        </w:rPr>
        <w:t xml:space="preserve"> </w:t>
      </w:r>
      <w:r>
        <w:rPr>
          <w:w w:val="120"/>
        </w:rPr>
        <w:t>actions</w:t>
      </w:r>
      <w:r>
        <w:rPr>
          <w:spacing w:val="16"/>
          <w:w w:val="120"/>
        </w:rPr>
        <w:t xml:space="preserve"> </w:t>
      </w:r>
      <w:r>
        <w:rPr>
          <w:w w:val="120"/>
        </w:rPr>
        <w:t>which</w:t>
      </w:r>
      <w:r>
        <w:rPr>
          <w:spacing w:val="16"/>
          <w:w w:val="120"/>
        </w:rPr>
        <w:t xml:space="preserve"> </w:t>
      </w:r>
      <w:r>
        <w:rPr>
          <w:w w:val="120"/>
        </w:rPr>
        <w:t>will</w:t>
      </w:r>
      <w:r>
        <w:rPr>
          <w:spacing w:val="16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16"/>
          <w:w w:val="120"/>
        </w:rPr>
        <w:t xml:space="preserve"> </w:t>
      </w:r>
      <w:r>
        <w:rPr>
          <w:w w:val="120"/>
        </w:rPr>
        <w:t>a</w:t>
      </w:r>
      <w:r>
        <w:rPr>
          <w:spacing w:val="16"/>
          <w:w w:val="120"/>
        </w:rPr>
        <w:t xml:space="preserve"> </w:t>
      </w:r>
      <w:r>
        <w:rPr>
          <w:w w:val="120"/>
        </w:rPr>
        <w:t>positive</w:t>
      </w:r>
      <w:r>
        <w:rPr>
          <w:spacing w:val="16"/>
          <w:w w:val="120"/>
        </w:rPr>
        <w:t xml:space="preserve"> </w:t>
      </w:r>
      <w:r>
        <w:rPr>
          <w:w w:val="120"/>
        </w:rPr>
        <w:t>impact</w:t>
      </w:r>
      <w:r>
        <w:rPr>
          <w:spacing w:val="-47"/>
          <w:w w:val="120"/>
        </w:rPr>
        <w:t xml:space="preserve"> </w:t>
      </w:r>
      <w:r>
        <w:rPr>
          <w:w w:val="120"/>
        </w:rPr>
        <w:t>on</w:t>
      </w:r>
      <w:r>
        <w:rPr>
          <w:spacing w:val="10"/>
          <w:w w:val="120"/>
        </w:rPr>
        <w:t xml:space="preserve"> </w:t>
      </w:r>
      <w:r>
        <w:rPr>
          <w:w w:val="120"/>
        </w:rPr>
        <w:t>participation.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general</w:t>
      </w:r>
      <w:r>
        <w:rPr>
          <w:spacing w:val="10"/>
          <w:w w:val="120"/>
        </w:rPr>
        <w:t xml:space="preserve"> </w:t>
      </w:r>
      <w:r>
        <w:rPr>
          <w:w w:val="120"/>
        </w:rPr>
        <w:t>community</w:t>
      </w:r>
      <w:r>
        <w:rPr>
          <w:spacing w:val="10"/>
          <w:w w:val="120"/>
        </w:rPr>
        <w:t xml:space="preserve"> </w:t>
      </w:r>
      <w:r>
        <w:rPr>
          <w:w w:val="120"/>
        </w:rPr>
        <w:t>a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key</w:t>
      </w:r>
      <w:r>
        <w:rPr>
          <w:spacing w:val="-40"/>
          <w:w w:val="120"/>
        </w:rPr>
        <w:t xml:space="preserve"> </w:t>
      </w:r>
      <w:r>
        <w:rPr>
          <w:w w:val="120"/>
        </w:rPr>
        <w:t>challenge for engaging the general Maroondah</w:t>
      </w:r>
      <w:r>
        <w:rPr>
          <w:spacing w:val="13"/>
          <w:w w:val="120"/>
        </w:rPr>
        <w:t xml:space="preserve"> </w:t>
      </w:r>
      <w:r>
        <w:rPr>
          <w:w w:val="120"/>
        </w:rPr>
        <w:t xml:space="preserve">community is the perception </w:t>
      </w:r>
      <w:r>
        <w:rPr>
          <w:spacing w:val="-3"/>
          <w:w w:val="120"/>
        </w:rPr>
        <w:t xml:space="preserve">of, </w:t>
      </w:r>
      <w:r>
        <w:rPr>
          <w:w w:val="120"/>
        </w:rPr>
        <w:t>or real issue of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not enough </w:t>
      </w:r>
      <w:r>
        <w:rPr>
          <w:w w:val="120"/>
        </w:rPr>
        <w:t>time. While many people are indeed</w:t>
      </w:r>
      <w:r>
        <w:rPr>
          <w:spacing w:val="37"/>
          <w:w w:val="120"/>
        </w:rPr>
        <w:t xml:space="preserve"> </w:t>
      </w:r>
      <w:r>
        <w:rPr>
          <w:w w:val="120"/>
        </w:rPr>
        <w:t>time</w:t>
      </w:r>
      <w:r>
        <w:rPr>
          <w:w w:val="118"/>
        </w:rPr>
        <w:t xml:space="preserve"> </w:t>
      </w:r>
      <w:r>
        <w:rPr>
          <w:spacing w:val="-3"/>
          <w:w w:val="120"/>
        </w:rPr>
        <w:t xml:space="preserve">poor, </w:t>
      </w:r>
      <w:r>
        <w:rPr>
          <w:w w:val="120"/>
        </w:rPr>
        <w:t>time constraints is not the whole</w:t>
      </w:r>
      <w:r>
        <w:rPr>
          <w:spacing w:val="29"/>
          <w:w w:val="120"/>
        </w:rPr>
        <w:t xml:space="preserve"> </w:t>
      </w:r>
      <w:r>
        <w:rPr>
          <w:w w:val="120"/>
        </w:rPr>
        <w:t>explanation.</w:t>
      </w:r>
      <w:r>
        <w:rPr>
          <w:w w:val="116"/>
        </w:rPr>
        <w:t xml:space="preserve"> </w:t>
      </w:r>
      <w:r>
        <w:rPr>
          <w:w w:val="120"/>
        </w:rPr>
        <w:t>For</w:t>
      </w:r>
      <w:r>
        <w:rPr>
          <w:spacing w:val="12"/>
          <w:w w:val="120"/>
        </w:rPr>
        <w:t xml:space="preserve"> </w:t>
      </w:r>
      <w:r>
        <w:rPr>
          <w:w w:val="120"/>
        </w:rPr>
        <w:t>many</w:t>
      </w:r>
      <w:r>
        <w:rPr>
          <w:spacing w:val="12"/>
          <w:w w:val="120"/>
        </w:rPr>
        <w:t xml:space="preserve"> </w:t>
      </w:r>
      <w:r>
        <w:rPr>
          <w:w w:val="120"/>
        </w:rPr>
        <w:t>it</w:t>
      </w:r>
      <w:r>
        <w:rPr>
          <w:spacing w:val="12"/>
          <w:w w:val="120"/>
        </w:rPr>
        <w:t xml:space="preserve"> </w:t>
      </w:r>
      <w:r>
        <w:rPr>
          <w:w w:val="120"/>
        </w:rPr>
        <w:t>is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2"/>
          <w:w w:val="120"/>
        </w:rPr>
        <w:t xml:space="preserve"> </w:t>
      </w:r>
      <w:r>
        <w:rPr>
          <w:w w:val="120"/>
        </w:rPr>
        <w:t>vicious</w:t>
      </w:r>
      <w:r>
        <w:rPr>
          <w:spacing w:val="12"/>
          <w:w w:val="120"/>
        </w:rPr>
        <w:t xml:space="preserve"> </w:t>
      </w:r>
      <w:r>
        <w:rPr>
          <w:w w:val="120"/>
        </w:rPr>
        <w:t>cycle</w:t>
      </w:r>
      <w:r>
        <w:rPr>
          <w:spacing w:val="12"/>
          <w:w w:val="120"/>
        </w:rPr>
        <w:t xml:space="preserve"> </w:t>
      </w:r>
      <w:r>
        <w:rPr>
          <w:spacing w:val="-3"/>
          <w:w w:val="120"/>
        </w:rPr>
        <w:t>of,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2"/>
          <w:w w:val="120"/>
        </w:rPr>
        <w:t xml:space="preserve"> </w:t>
      </w:r>
      <w:r>
        <w:rPr>
          <w:w w:val="120"/>
        </w:rPr>
        <w:t>lack</w:t>
      </w:r>
      <w:r>
        <w:rPr>
          <w:spacing w:val="12"/>
          <w:w w:val="120"/>
        </w:rPr>
        <w:t xml:space="preserve"> </w:t>
      </w:r>
      <w:r>
        <w:rPr>
          <w:w w:val="120"/>
        </w:rPr>
        <w:t>of</w:t>
      </w:r>
      <w:r>
        <w:rPr>
          <w:spacing w:val="-47"/>
          <w:w w:val="120"/>
        </w:rPr>
        <w:t xml:space="preserve"> </w:t>
      </w:r>
      <w:r>
        <w:rPr>
          <w:w w:val="120"/>
        </w:rPr>
        <w:t>motivation fuelled by poor diet, sedentary behaviour,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possibly</w:t>
      </w:r>
      <w:r>
        <w:rPr>
          <w:spacing w:val="13"/>
          <w:w w:val="120"/>
        </w:rPr>
        <w:t xml:space="preserve"> </w:t>
      </w:r>
      <w:r>
        <w:rPr>
          <w:w w:val="120"/>
        </w:rPr>
        <w:t>poor</w:t>
      </w:r>
      <w:r>
        <w:rPr>
          <w:spacing w:val="13"/>
          <w:w w:val="120"/>
        </w:rPr>
        <w:t xml:space="preserve"> </w:t>
      </w:r>
      <w:r>
        <w:rPr>
          <w:w w:val="120"/>
        </w:rPr>
        <w:t>sleeping</w:t>
      </w:r>
      <w:r>
        <w:rPr>
          <w:spacing w:val="13"/>
          <w:w w:val="120"/>
        </w:rPr>
        <w:t xml:space="preserve"> </w:t>
      </w:r>
      <w:r>
        <w:rPr>
          <w:w w:val="120"/>
        </w:rPr>
        <w:t>habits</w:t>
      </w:r>
      <w:r>
        <w:rPr>
          <w:spacing w:val="13"/>
          <w:w w:val="120"/>
        </w:rPr>
        <w:t xml:space="preserve"> </w:t>
      </w:r>
      <w:r>
        <w:rPr>
          <w:w w:val="120"/>
        </w:rPr>
        <w:t>which</w:t>
      </w:r>
      <w:r>
        <w:rPr>
          <w:spacing w:val="-47"/>
          <w:w w:val="120"/>
        </w:rPr>
        <w:t xml:space="preserve"> </w:t>
      </w:r>
      <w:r>
        <w:rPr>
          <w:w w:val="120"/>
        </w:rPr>
        <w:t>leads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feeling</w:t>
      </w:r>
      <w:r>
        <w:rPr>
          <w:spacing w:val="8"/>
          <w:w w:val="120"/>
        </w:rPr>
        <w:t xml:space="preserve"> </w:t>
      </w:r>
      <w:r>
        <w:rPr>
          <w:w w:val="120"/>
        </w:rPr>
        <w:t>low</w:t>
      </w:r>
      <w:r>
        <w:rPr>
          <w:spacing w:val="8"/>
          <w:w w:val="120"/>
        </w:rPr>
        <w:t xml:space="preserve"> </w:t>
      </w:r>
      <w:r>
        <w:rPr>
          <w:w w:val="120"/>
        </w:rPr>
        <w:t>on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energy.</w:t>
      </w:r>
      <w:r>
        <w:rPr>
          <w:spacing w:val="8"/>
          <w:w w:val="120"/>
        </w:rPr>
        <w:t xml:space="preserve"> </w:t>
      </w:r>
      <w:r>
        <w:rPr>
          <w:spacing w:val="-10"/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address</w:t>
      </w:r>
      <w:r>
        <w:rPr>
          <w:spacing w:val="8"/>
          <w:w w:val="120"/>
        </w:rPr>
        <w:t xml:space="preserve"> </w:t>
      </w:r>
      <w:r>
        <w:rPr>
          <w:w w:val="120"/>
        </w:rPr>
        <w:t>this</w:t>
      </w:r>
      <w:r>
        <w:rPr>
          <w:spacing w:val="-27"/>
          <w:w w:val="120"/>
        </w:rPr>
        <w:t xml:space="preserve"> </w:t>
      </w:r>
      <w:r>
        <w:rPr>
          <w:w w:val="120"/>
        </w:rPr>
        <w:t>challenge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to</w:t>
      </w:r>
      <w:r>
        <w:rPr>
          <w:spacing w:val="11"/>
          <w:w w:val="120"/>
        </w:rPr>
        <w:t xml:space="preserve"> </w:t>
      </w:r>
      <w:r>
        <w:rPr>
          <w:w w:val="120"/>
        </w:rPr>
        <w:t>make</w:t>
      </w:r>
      <w:r>
        <w:rPr>
          <w:spacing w:val="11"/>
          <w:w w:val="120"/>
        </w:rPr>
        <w:t xml:space="preserve"> </w:t>
      </w:r>
      <w:r>
        <w:rPr>
          <w:w w:val="120"/>
        </w:rPr>
        <w:t>physical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w w:val="120"/>
        </w:rPr>
        <w:t>an</w:t>
      </w:r>
      <w:r>
        <w:rPr>
          <w:spacing w:val="11"/>
          <w:w w:val="120"/>
        </w:rPr>
        <w:t xml:space="preserve"> </w:t>
      </w:r>
      <w:r>
        <w:rPr>
          <w:w w:val="120"/>
        </w:rPr>
        <w:t>easier</w:t>
      </w:r>
      <w:r>
        <w:rPr>
          <w:spacing w:val="-27"/>
          <w:w w:val="120"/>
        </w:rPr>
        <w:t xml:space="preserve"> </w:t>
      </w:r>
      <w:r>
        <w:rPr>
          <w:w w:val="120"/>
        </w:rPr>
        <w:t xml:space="preserve">option the strategy focuses on four </w:t>
      </w:r>
      <w:r>
        <w:rPr>
          <w:spacing w:val="-3"/>
          <w:w w:val="120"/>
        </w:rPr>
        <w:t xml:space="preserve">key </w:t>
      </w:r>
      <w:r>
        <w:rPr>
          <w:w w:val="120"/>
        </w:rPr>
        <w:t>Council</w:t>
      </w:r>
      <w:r>
        <w:rPr>
          <w:spacing w:val="9"/>
          <w:w w:val="120"/>
        </w:rPr>
        <w:t xml:space="preserve"> </w:t>
      </w:r>
      <w:r>
        <w:rPr>
          <w:w w:val="120"/>
        </w:rPr>
        <w:t>Priorities</w:t>
      </w:r>
      <w:r>
        <w:rPr>
          <w:spacing w:val="14"/>
          <w:w w:val="120"/>
        </w:rPr>
        <w:t xml:space="preserve"> </w:t>
      </w:r>
      <w:r>
        <w:rPr>
          <w:w w:val="120"/>
        </w:rPr>
        <w:t>which</w:t>
      </w:r>
      <w:r>
        <w:rPr>
          <w:spacing w:val="14"/>
          <w:w w:val="120"/>
        </w:rPr>
        <w:t xml:space="preserve"> </w:t>
      </w:r>
      <w:r>
        <w:rPr>
          <w:w w:val="120"/>
        </w:rPr>
        <w:t>highlight</w:t>
      </w:r>
      <w:r>
        <w:rPr>
          <w:spacing w:val="14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14"/>
          <w:w w:val="120"/>
        </w:rPr>
        <w:t xml:space="preserve"> </w:t>
      </w:r>
      <w:r>
        <w:rPr>
          <w:w w:val="120"/>
        </w:rPr>
        <w:t>for</w:t>
      </w:r>
      <w:r>
        <w:rPr>
          <w:spacing w:val="14"/>
          <w:w w:val="120"/>
        </w:rPr>
        <w:t xml:space="preserve"> </w:t>
      </w:r>
      <w:r>
        <w:rPr>
          <w:w w:val="120"/>
        </w:rPr>
        <w:t>Council</w:t>
      </w:r>
      <w:r>
        <w:rPr>
          <w:spacing w:val="-36"/>
          <w:w w:val="120"/>
        </w:rPr>
        <w:t xml:space="preserve"> </w:t>
      </w:r>
      <w:r>
        <w:rPr>
          <w:w w:val="120"/>
        </w:rPr>
        <w:t>action.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67" w:space="40"/>
            <w:col w:w="5903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  <w:sectPr w:rsidR="009C55F7">
          <w:pgSz w:w="11910" w:h="16840"/>
          <w:pgMar w:top="1580" w:right="0" w:bottom="880" w:left="0" w:header="0" w:footer="687" w:gutter="0"/>
          <w:cols w:space="720"/>
        </w:sectPr>
      </w:pPr>
    </w:p>
    <w:p w:rsidR="009C55F7" w:rsidRDefault="00721DDA">
      <w:pPr>
        <w:pStyle w:val="Heading3"/>
        <w:spacing w:before="164" w:line="406" w:lineRule="exact"/>
        <w:ind w:left="840" w:right="54"/>
        <w:rPr>
          <w:b w:val="0"/>
          <w:bCs w:val="0"/>
        </w:rPr>
      </w:pPr>
      <w:r>
        <w:rPr>
          <w:color w:val="007DC5"/>
        </w:rPr>
        <w:lastRenderedPageBreak/>
        <w:t>Council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priority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-</w:t>
      </w:r>
    </w:p>
    <w:p w:rsidR="009C55F7" w:rsidRDefault="00721DDA">
      <w:pPr>
        <w:spacing w:line="406" w:lineRule="exact"/>
        <w:ind w:left="840" w:right="54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5"/>
          <w:sz w:val="32"/>
        </w:rPr>
        <w:t>Active</w:t>
      </w:r>
      <w:r>
        <w:rPr>
          <w:rFonts w:ascii="Arial Black"/>
          <w:b/>
          <w:color w:val="007DC5"/>
          <w:spacing w:val="-65"/>
          <w:w w:val="95"/>
          <w:sz w:val="32"/>
        </w:rPr>
        <w:t xml:space="preserve"> </w:t>
      </w:r>
      <w:r>
        <w:rPr>
          <w:rFonts w:ascii="Arial Black"/>
          <w:b/>
          <w:color w:val="007DC5"/>
          <w:spacing w:val="-8"/>
          <w:w w:val="95"/>
          <w:sz w:val="32"/>
        </w:rPr>
        <w:t>Travel</w:t>
      </w:r>
    </w:p>
    <w:p w:rsidR="009C55F7" w:rsidRDefault="00721DDA">
      <w:pPr>
        <w:pStyle w:val="BodyText"/>
        <w:spacing w:before="243" w:line="247" w:lineRule="auto"/>
        <w:ind w:left="840" w:right="54"/>
      </w:pPr>
      <w:r>
        <w:rPr>
          <w:w w:val="120"/>
        </w:rPr>
        <w:t>despite the many benefits of active</w:t>
      </w:r>
      <w:r>
        <w:rPr>
          <w:spacing w:val="24"/>
          <w:w w:val="120"/>
        </w:rPr>
        <w:t xml:space="preserve"> </w:t>
      </w:r>
      <w:r>
        <w:rPr>
          <w:w w:val="120"/>
        </w:rPr>
        <w:t>transportation,</w:t>
      </w:r>
      <w:r>
        <w:rPr>
          <w:w w:val="116"/>
        </w:rPr>
        <w:t xml:space="preserve"> </w:t>
      </w:r>
      <w:r>
        <w:rPr>
          <w:w w:val="120"/>
        </w:rPr>
        <w:t xml:space="preserve">physical and attitudinal barriers </w:t>
      </w:r>
      <w:r>
        <w:rPr>
          <w:spacing w:val="-3"/>
          <w:w w:val="120"/>
        </w:rPr>
        <w:t xml:space="preserve">prevent </w:t>
      </w:r>
      <w:r>
        <w:rPr>
          <w:w w:val="120"/>
        </w:rPr>
        <w:t>people</w:t>
      </w:r>
      <w:r>
        <w:rPr>
          <w:spacing w:val="24"/>
          <w:w w:val="120"/>
        </w:rPr>
        <w:t xml:space="preserve"> </w:t>
      </w:r>
      <w:r>
        <w:rPr>
          <w:w w:val="120"/>
        </w:rPr>
        <w:t xml:space="preserve">from extensively using active </w:t>
      </w:r>
      <w:r>
        <w:rPr>
          <w:spacing w:val="-3"/>
          <w:w w:val="120"/>
        </w:rPr>
        <w:t xml:space="preserve">travel </w:t>
      </w:r>
      <w:r>
        <w:rPr>
          <w:w w:val="120"/>
        </w:rPr>
        <w:t>modes</w:t>
      </w:r>
      <w:r>
        <w:rPr>
          <w:spacing w:val="28"/>
          <w:w w:val="120"/>
        </w:rPr>
        <w:t xml:space="preserve"> </w:t>
      </w:r>
      <w:r>
        <w:rPr>
          <w:w w:val="120"/>
        </w:rPr>
        <w:t>(predominantly public transport, walking and</w:t>
      </w:r>
      <w:r>
        <w:rPr>
          <w:spacing w:val="17"/>
          <w:w w:val="120"/>
        </w:rPr>
        <w:t xml:space="preserve"> </w:t>
      </w:r>
      <w:r>
        <w:rPr>
          <w:w w:val="120"/>
        </w:rPr>
        <w:t>cycling).</w:t>
      </w:r>
      <w:r>
        <w:rPr>
          <w:spacing w:val="40"/>
          <w:w w:val="120"/>
        </w:rPr>
        <w:t xml:space="preserve"> </w:t>
      </w:r>
      <w:r>
        <w:rPr>
          <w:w w:val="120"/>
        </w:rPr>
        <w:t>A</w:t>
      </w:r>
      <w:r>
        <w:rPr>
          <w:spacing w:val="20"/>
          <w:w w:val="120"/>
        </w:rPr>
        <w:t xml:space="preserve"> </w:t>
      </w:r>
      <w:r>
        <w:rPr>
          <w:w w:val="120"/>
        </w:rPr>
        <w:t>sustained</w:t>
      </w:r>
      <w:r>
        <w:rPr>
          <w:spacing w:val="20"/>
          <w:w w:val="120"/>
        </w:rPr>
        <w:t xml:space="preserve"> </w:t>
      </w:r>
      <w:r>
        <w:rPr>
          <w:w w:val="120"/>
        </w:rPr>
        <w:t>holistic</w:t>
      </w:r>
      <w:r>
        <w:rPr>
          <w:spacing w:val="20"/>
          <w:w w:val="120"/>
        </w:rPr>
        <w:t xml:space="preserve"> </w:t>
      </w:r>
      <w:r>
        <w:rPr>
          <w:w w:val="120"/>
        </w:rPr>
        <w:t>approach</w:t>
      </w:r>
      <w:r>
        <w:rPr>
          <w:spacing w:val="20"/>
          <w:w w:val="120"/>
        </w:rPr>
        <w:t xml:space="preserve"> </w:t>
      </w:r>
      <w:r>
        <w:rPr>
          <w:w w:val="120"/>
        </w:rPr>
        <w:t>of</w:t>
      </w:r>
      <w:r>
        <w:rPr>
          <w:spacing w:val="20"/>
          <w:w w:val="120"/>
        </w:rPr>
        <w:t xml:space="preserve"> </w:t>
      </w:r>
      <w:r>
        <w:rPr>
          <w:w w:val="120"/>
        </w:rPr>
        <w:t>physical</w:t>
      </w:r>
      <w:r>
        <w:rPr>
          <w:spacing w:val="-40"/>
          <w:w w:val="120"/>
        </w:rPr>
        <w:t xml:space="preserve"> </w:t>
      </w:r>
      <w:r>
        <w:rPr>
          <w:w w:val="120"/>
        </w:rPr>
        <w:t>infrastructure, education and enforcement will</w:t>
      </w:r>
      <w:r>
        <w:rPr>
          <w:spacing w:val="17"/>
          <w:w w:val="120"/>
        </w:rPr>
        <w:t xml:space="preserve"> </w:t>
      </w:r>
      <w:r>
        <w:rPr>
          <w:w w:val="120"/>
        </w:rPr>
        <w:t>be</w:t>
      </w:r>
      <w:r>
        <w:rPr>
          <w:w w:val="122"/>
        </w:rPr>
        <w:t xml:space="preserve"> </w:t>
      </w:r>
      <w:r>
        <w:rPr>
          <w:w w:val="120"/>
        </w:rPr>
        <w:t xml:space="preserve">necessary to increase ongoing </w:t>
      </w:r>
      <w:r>
        <w:rPr>
          <w:spacing w:val="37"/>
          <w:w w:val="120"/>
        </w:rPr>
        <w:t xml:space="preserve"> </w:t>
      </w:r>
      <w:r>
        <w:rPr>
          <w:w w:val="120"/>
        </w:rPr>
        <w:t>usage.</w:t>
      </w:r>
    </w:p>
    <w:p w:rsidR="009C55F7" w:rsidRDefault="00721DDA">
      <w:pPr>
        <w:pStyle w:val="BodyText"/>
        <w:spacing w:line="247" w:lineRule="auto"/>
        <w:ind w:left="840" w:right="54"/>
      </w:pPr>
      <w:r>
        <w:rPr>
          <w:w w:val="120"/>
        </w:rPr>
        <w:t>There are a range of opportunities that Council</w:t>
      </w:r>
      <w:r>
        <w:rPr>
          <w:spacing w:val="31"/>
          <w:w w:val="120"/>
        </w:rPr>
        <w:t xml:space="preserve"> </w:t>
      </w:r>
      <w:r>
        <w:rPr>
          <w:w w:val="120"/>
        </w:rPr>
        <w:t>can</w:t>
      </w:r>
      <w:r>
        <w:rPr>
          <w:w w:val="123"/>
        </w:rPr>
        <w:t xml:space="preserve"> </w:t>
      </w:r>
      <w:r>
        <w:rPr>
          <w:w w:val="120"/>
        </w:rPr>
        <w:t xml:space="preserve">undertake to </w:t>
      </w:r>
      <w:r>
        <w:rPr>
          <w:spacing w:val="-3"/>
          <w:w w:val="120"/>
        </w:rPr>
        <w:t xml:space="preserve">improve </w:t>
      </w:r>
      <w:r>
        <w:rPr>
          <w:w w:val="120"/>
        </w:rPr>
        <w:t>the pedestrian and cycle</w:t>
      </w:r>
      <w:r>
        <w:rPr>
          <w:spacing w:val="26"/>
          <w:w w:val="120"/>
        </w:rPr>
        <w:t xml:space="preserve"> </w:t>
      </w:r>
      <w:r>
        <w:rPr>
          <w:w w:val="120"/>
        </w:rPr>
        <w:t>network. These will include expansion of pathways</w:t>
      </w:r>
      <w:r>
        <w:rPr>
          <w:w w:val="127"/>
        </w:rPr>
        <w:t xml:space="preserve"> </w:t>
      </w:r>
      <w:r>
        <w:rPr>
          <w:w w:val="120"/>
        </w:rPr>
        <w:t>for</w:t>
      </w:r>
      <w:r>
        <w:rPr>
          <w:spacing w:val="8"/>
          <w:w w:val="120"/>
        </w:rPr>
        <w:t xml:space="preserve"> </w:t>
      </w:r>
      <w:r>
        <w:rPr>
          <w:w w:val="120"/>
        </w:rPr>
        <w:t>better</w:t>
      </w:r>
      <w:r>
        <w:rPr>
          <w:spacing w:val="8"/>
          <w:w w:val="120"/>
        </w:rPr>
        <w:t xml:space="preserve"> </w:t>
      </w:r>
      <w:r>
        <w:rPr>
          <w:w w:val="120"/>
        </w:rPr>
        <w:t>connectiv</w:t>
      </w:r>
      <w:r>
        <w:rPr>
          <w:w w:val="120"/>
        </w:rPr>
        <w:t>ity,</w:t>
      </w:r>
      <w:r>
        <w:rPr>
          <w:spacing w:val="8"/>
          <w:w w:val="120"/>
        </w:rPr>
        <w:t xml:space="preserve"> </w:t>
      </w:r>
      <w:r>
        <w:rPr>
          <w:w w:val="120"/>
        </w:rPr>
        <w:t>removing</w:t>
      </w:r>
      <w:r>
        <w:rPr>
          <w:spacing w:val="8"/>
          <w:w w:val="120"/>
        </w:rPr>
        <w:t xml:space="preserve"> </w:t>
      </w:r>
      <w:r>
        <w:rPr>
          <w:w w:val="120"/>
        </w:rPr>
        <w:t>physical</w:t>
      </w:r>
      <w:r>
        <w:rPr>
          <w:spacing w:val="8"/>
          <w:w w:val="120"/>
        </w:rPr>
        <w:t xml:space="preserve"> </w:t>
      </w:r>
      <w:r>
        <w:rPr>
          <w:w w:val="120"/>
        </w:rPr>
        <w:t>barriers,</w:t>
      </w:r>
      <w:r>
        <w:rPr>
          <w:spacing w:val="-48"/>
          <w:w w:val="120"/>
        </w:rPr>
        <w:t xml:space="preserve"> </w:t>
      </w:r>
      <w:r>
        <w:rPr>
          <w:w w:val="120"/>
        </w:rPr>
        <w:t>improving</w:t>
      </w:r>
      <w:r>
        <w:rPr>
          <w:spacing w:val="15"/>
          <w:w w:val="120"/>
        </w:rPr>
        <w:t xml:space="preserve"> </w:t>
      </w:r>
      <w:r>
        <w:rPr>
          <w:w w:val="120"/>
        </w:rPr>
        <w:t>permeability</w:t>
      </w:r>
      <w:r>
        <w:rPr>
          <w:spacing w:val="15"/>
          <w:w w:val="120"/>
        </w:rPr>
        <w:t xml:space="preserve"> </w:t>
      </w:r>
      <w:r>
        <w:rPr>
          <w:w w:val="120"/>
        </w:rPr>
        <w:t>across</w:t>
      </w:r>
      <w:r>
        <w:rPr>
          <w:spacing w:val="15"/>
          <w:w w:val="120"/>
        </w:rPr>
        <w:t xml:space="preserve"> </w:t>
      </w:r>
      <w:r>
        <w:rPr>
          <w:w w:val="120"/>
        </w:rPr>
        <w:t>roads</w:t>
      </w:r>
      <w:r>
        <w:rPr>
          <w:spacing w:val="15"/>
          <w:w w:val="120"/>
        </w:rPr>
        <w:t xml:space="preserve"> </w:t>
      </w:r>
      <w:r>
        <w:rPr>
          <w:w w:val="120"/>
        </w:rPr>
        <w:t>and</w:t>
      </w:r>
      <w:r>
        <w:rPr>
          <w:spacing w:val="15"/>
          <w:w w:val="120"/>
        </w:rPr>
        <w:t xml:space="preserve"> </w:t>
      </w:r>
      <w:r>
        <w:rPr>
          <w:w w:val="120"/>
        </w:rPr>
        <w:t>installing</w:t>
      </w:r>
      <w:r>
        <w:rPr>
          <w:spacing w:val="-38"/>
          <w:w w:val="120"/>
        </w:rPr>
        <w:t xml:space="preserve"> </w:t>
      </w:r>
      <w:r>
        <w:rPr>
          <w:w w:val="120"/>
        </w:rPr>
        <w:t>wayfinding</w:t>
      </w:r>
      <w:r>
        <w:rPr>
          <w:spacing w:val="48"/>
          <w:w w:val="120"/>
        </w:rPr>
        <w:t xml:space="preserve"> </w:t>
      </w:r>
      <w:r>
        <w:rPr>
          <w:w w:val="120"/>
        </w:rPr>
        <w:t>signage.</w:t>
      </w:r>
    </w:p>
    <w:p w:rsidR="009C55F7" w:rsidRDefault="00721DDA">
      <w:pPr>
        <w:pStyle w:val="BodyText"/>
        <w:spacing w:line="247" w:lineRule="auto"/>
        <w:ind w:left="840" w:right="54"/>
      </w:pPr>
      <w:r>
        <w:rPr>
          <w:w w:val="120"/>
        </w:rPr>
        <w:t>Council is well placed to take the lead</w:t>
      </w:r>
      <w:r>
        <w:rPr>
          <w:spacing w:val="20"/>
          <w:w w:val="120"/>
        </w:rPr>
        <w:t xml:space="preserve"> </w:t>
      </w:r>
      <w:r>
        <w:rPr>
          <w:w w:val="120"/>
        </w:rPr>
        <w:t>implementation role within the</w:t>
      </w:r>
      <w:r>
        <w:rPr>
          <w:spacing w:val="18"/>
          <w:w w:val="120"/>
        </w:rPr>
        <w:t xml:space="preserve"> </w:t>
      </w:r>
      <w:r>
        <w:rPr>
          <w:w w:val="120"/>
        </w:rPr>
        <w:t>active</w:t>
      </w:r>
      <w:r>
        <w:rPr>
          <w:w w:val="118"/>
        </w:rPr>
        <w:t xml:space="preserve"> </w:t>
      </w:r>
      <w:r>
        <w:rPr>
          <w:w w:val="120"/>
        </w:rPr>
        <w:t>transportation</w:t>
      </w:r>
      <w:r>
        <w:rPr>
          <w:spacing w:val="10"/>
          <w:w w:val="120"/>
        </w:rPr>
        <w:t xml:space="preserve"> </w:t>
      </w:r>
      <w:r>
        <w:rPr>
          <w:w w:val="120"/>
        </w:rPr>
        <w:t>sector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engage</w:t>
      </w:r>
      <w:r>
        <w:rPr>
          <w:spacing w:val="10"/>
          <w:w w:val="120"/>
        </w:rPr>
        <w:t xml:space="preserve"> </w:t>
      </w:r>
      <w:r>
        <w:rPr>
          <w:w w:val="120"/>
        </w:rPr>
        <w:t>with</w:t>
      </w:r>
      <w:r>
        <w:rPr>
          <w:spacing w:val="10"/>
          <w:w w:val="120"/>
        </w:rPr>
        <w:t xml:space="preserve"> </w:t>
      </w:r>
      <w:r>
        <w:rPr>
          <w:w w:val="120"/>
        </w:rPr>
        <w:t>other</w:t>
      </w:r>
      <w:r>
        <w:rPr>
          <w:spacing w:val="-33"/>
          <w:w w:val="120"/>
        </w:rPr>
        <w:t xml:space="preserve"> </w:t>
      </w:r>
      <w:r>
        <w:rPr>
          <w:w w:val="120"/>
        </w:rPr>
        <w:t>planning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transport</w:t>
      </w:r>
      <w:r>
        <w:rPr>
          <w:spacing w:val="8"/>
          <w:w w:val="120"/>
        </w:rPr>
        <w:t xml:space="preserve"> </w:t>
      </w:r>
      <w:r>
        <w:rPr>
          <w:w w:val="120"/>
        </w:rPr>
        <w:t>authorities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leverage</w:t>
      </w:r>
      <w:r>
        <w:rPr>
          <w:spacing w:val="-48"/>
          <w:w w:val="120"/>
        </w:rPr>
        <w:t xml:space="preserve"> </w:t>
      </w:r>
      <w:r>
        <w:rPr>
          <w:w w:val="120"/>
        </w:rPr>
        <w:t>greater capital works and community</w:t>
      </w:r>
      <w:r>
        <w:rPr>
          <w:spacing w:val="26"/>
          <w:w w:val="120"/>
        </w:rPr>
        <w:t xml:space="preserve"> </w:t>
      </w:r>
      <w:r>
        <w:rPr>
          <w:w w:val="120"/>
        </w:rPr>
        <w:t>program</w:t>
      </w:r>
      <w:r>
        <w:rPr>
          <w:w w:val="119"/>
        </w:rPr>
        <w:t xml:space="preserve"> </w:t>
      </w:r>
      <w:r>
        <w:rPr>
          <w:w w:val="120"/>
        </w:rPr>
        <w:t>investment in active</w:t>
      </w:r>
      <w:r>
        <w:rPr>
          <w:spacing w:val="5"/>
          <w:w w:val="120"/>
        </w:rPr>
        <w:t xml:space="preserve"> </w:t>
      </w:r>
      <w:r>
        <w:rPr>
          <w:w w:val="120"/>
        </w:rPr>
        <w:t>transportation.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9C55F7" w:rsidRDefault="00721DDA">
      <w:pPr>
        <w:pStyle w:val="Heading3"/>
        <w:spacing w:line="192" w:lineRule="auto"/>
        <w:ind w:left="840" w:right="308"/>
        <w:rPr>
          <w:b w:val="0"/>
          <w:bCs w:val="0"/>
        </w:rPr>
      </w:pPr>
      <w:r>
        <w:rPr>
          <w:color w:val="007DC5"/>
        </w:rPr>
        <w:t>Council priority</w:t>
      </w:r>
      <w:r>
        <w:rPr>
          <w:color w:val="007DC5"/>
          <w:spacing w:val="-43"/>
        </w:rPr>
        <w:t xml:space="preserve"> </w:t>
      </w:r>
      <w:r>
        <w:rPr>
          <w:color w:val="007DC5"/>
        </w:rPr>
        <w:t>-</w:t>
      </w:r>
      <w:r>
        <w:rPr>
          <w:color w:val="007DC5"/>
          <w:w w:val="122"/>
        </w:rPr>
        <w:t xml:space="preserve"> </w:t>
      </w:r>
      <w:r>
        <w:rPr>
          <w:color w:val="007DC5"/>
          <w:w w:val="95"/>
        </w:rPr>
        <w:t>Activating Open</w:t>
      </w:r>
      <w:r>
        <w:rPr>
          <w:color w:val="007DC5"/>
          <w:spacing w:val="-72"/>
          <w:w w:val="95"/>
        </w:rPr>
        <w:t xml:space="preserve"> </w:t>
      </w:r>
      <w:r>
        <w:rPr>
          <w:color w:val="007DC5"/>
          <w:w w:val="95"/>
        </w:rPr>
        <w:t>Space</w:t>
      </w:r>
    </w:p>
    <w:p w:rsidR="009C55F7" w:rsidRDefault="00721DDA">
      <w:pPr>
        <w:pStyle w:val="BodyText"/>
        <w:spacing w:before="263" w:line="247" w:lineRule="auto"/>
        <w:ind w:left="840" w:right="54"/>
      </w:pPr>
      <w:r>
        <w:rPr>
          <w:w w:val="120"/>
        </w:rPr>
        <w:t xml:space="preserve">The results of the recent Maroondah </w:t>
      </w:r>
      <w:r>
        <w:rPr>
          <w:spacing w:val="1"/>
          <w:w w:val="120"/>
        </w:rPr>
        <w:t xml:space="preserve"> </w:t>
      </w:r>
      <w:r>
        <w:rPr>
          <w:w w:val="120"/>
        </w:rPr>
        <w:t>2040</w:t>
      </w:r>
      <w:r>
        <w:rPr>
          <w:w w:val="133"/>
        </w:rPr>
        <w:t xml:space="preserve"> </w:t>
      </w:r>
      <w:r>
        <w:rPr>
          <w:w w:val="120"/>
        </w:rPr>
        <w:t>visioning</w:t>
      </w:r>
      <w:r>
        <w:rPr>
          <w:spacing w:val="13"/>
          <w:w w:val="120"/>
        </w:rPr>
        <w:t xml:space="preserve"> </w:t>
      </w:r>
      <w:r>
        <w:rPr>
          <w:w w:val="120"/>
        </w:rPr>
        <w:t>consultation</w:t>
      </w:r>
      <w:r>
        <w:rPr>
          <w:spacing w:val="13"/>
          <w:w w:val="120"/>
        </w:rPr>
        <w:t xml:space="preserve"> </w:t>
      </w:r>
      <w:r>
        <w:rPr>
          <w:w w:val="120"/>
        </w:rPr>
        <w:t>highlighted</w:t>
      </w:r>
      <w:r>
        <w:rPr>
          <w:spacing w:val="13"/>
          <w:w w:val="120"/>
        </w:rPr>
        <w:t xml:space="preserve"> </w:t>
      </w:r>
      <w:r>
        <w:rPr>
          <w:w w:val="120"/>
        </w:rPr>
        <w:t>the</w:t>
      </w:r>
      <w:r>
        <w:rPr>
          <w:spacing w:val="13"/>
          <w:w w:val="120"/>
        </w:rPr>
        <w:t xml:space="preserve"> </w:t>
      </w:r>
      <w:r>
        <w:rPr>
          <w:w w:val="120"/>
        </w:rPr>
        <w:t>high</w:t>
      </w:r>
      <w:r>
        <w:rPr>
          <w:spacing w:val="13"/>
          <w:w w:val="120"/>
        </w:rPr>
        <w:t xml:space="preserve"> </w:t>
      </w:r>
      <w:r>
        <w:rPr>
          <w:w w:val="120"/>
        </w:rPr>
        <w:t>level</w:t>
      </w:r>
      <w:r>
        <w:rPr>
          <w:spacing w:val="13"/>
          <w:w w:val="120"/>
        </w:rPr>
        <w:t xml:space="preserve"> </w:t>
      </w:r>
      <w:r>
        <w:rPr>
          <w:w w:val="120"/>
        </w:rPr>
        <w:t>of</w:t>
      </w:r>
      <w:r>
        <w:rPr>
          <w:spacing w:val="-44"/>
          <w:w w:val="120"/>
        </w:rPr>
        <w:t xml:space="preserve"> </w:t>
      </w:r>
      <w:r>
        <w:rPr>
          <w:w w:val="120"/>
        </w:rPr>
        <w:t>importance that public open space plays to</w:t>
      </w:r>
      <w:r>
        <w:rPr>
          <w:spacing w:val="43"/>
          <w:w w:val="120"/>
        </w:rPr>
        <w:t xml:space="preserve"> </w:t>
      </w:r>
      <w:r>
        <w:rPr>
          <w:w w:val="120"/>
        </w:rPr>
        <w:t>Maroondah residents. This level of regard may be</w:t>
      </w:r>
      <w:r>
        <w:rPr>
          <w:spacing w:val="29"/>
          <w:w w:val="120"/>
        </w:rPr>
        <w:t xml:space="preserve"> </w:t>
      </w:r>
      <w:r>
        <w:rPr>
          <w:w w:val="120"/>
        </w:rPr>
        <w:t xml:space="preserve">a </w:t>
      </w:r>
      <w:r>
        <w:rPr>
          <w:spacing w:val="-3"/>
          <w:w w:val="120"/>
        </w:rPr>
        <w:t xml:space="preserve">key </w:t>
      </w:r>
      <w:r>
        <w:rPr>
          <w:w w:val="120"/>
        </w:rPr>
        <w:t>factor in promoting active living, providing</w:t>
      </w:r>
      <w:r>
        <w:rPr>
          <w:spacing w:val="4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8"/>
          <w:w w:val="120"/>
        </w:rPr>
        <w:t xml:space="preserve"> </w:t>
      </w:r>
      <w:r>
        <w:rPr>
          <w:w w:val="120"/>
        </w:rPr>
        <w:t>people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be</w:t>
      </w:r>
      <w:r>
        <w:rPr>
          <w:spacing w:val="8"/>
          <w:w w:val="120"/>
        </w:rPr>
        <w:t xml:space="preserve"> </w:t>
      </w:r>
      <w:r>
        <w:rPr>
          <w:w w:val="120"/>
        </w:rPr>
        <w:t>more</w:t>
      </w:r>
      <w:r>
        <w:rPr>
          <w:spacing w:val="8"/>
          <w:w w:val="120"/>
        </w:rPr>
        <w:t xml:space="preserve"> </w:t>
      </w:r>
      <w:r>
        <w:rPr>
          <w:w w:val="120"/>
        </w:rPr>
        <w:t>active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-45"/>
          <w:w w:val="120"/>
        </w:rPr>
        <w:t xml:space="preserve"> </w:t>
      </w:r>
      <w:r>
        <w:rPr>
          <w:w w:val="120"/>
        </w:rPr>
        <w:t>adopt healthier</w:t>
      </w:r>
      <w:r>
        <w:rPr>
          <w:spacing w:val="11"/>
          <w:w w:val="120"/>
        </w:rPr>
        <w:t xml:space="preserve"> </w:t>
      </w:r>
      <w:r>
        <w:rPr>
          <w:w w:val="120"/>
        </w:rPr>
        <w:t>behaviours.</w:t>
      </w:r>
    </w:p>
    <w:p w:rsidR="009C55F7" w:rsidRDefault="00721DDA">
      <w:pPr>
        <w:pStyle w:val="BodyText"/>
        <w:spacing w:line="247" w:lineRule="auto"/>
        <w:ind w:left="840" w:right="54"/>
      </w:pPr>
      <w:r>
        <w:rPr>
          <w:w w:val="120"/>
        </w:rPr>
        <w:t>The creation of vibrant, active pub</w:t>
      </w:r>
      <w:r>
        <w:rPr>
          <w:w w:val="120"/>
        </w:rPr>
        <w:t>lic open</w:t>
      </w:r>
      <w:r>
        <w:rPr>
          <w:spacing w:val="48"/>
          <w:w w:val="120"/>
        </w:rPr>
        <w:t xml:space="preserve"> </w:t>
      </w:r>
      <w:r>
        <w:rPr>
          <w:w w:val="120"/>
        </w:rPr>
        <w:t>spaces</w:t>
      </w:r>
      <w:r>
        <w:rPr>
          <w:w w:val="122"/>
        </w:rPr>
        <w:t xml:space="preserve"> </w:t>
      </w:r>
      <w:r>
        <w:rPr>
          <w:w w:val="120"/>
        </w:rPr>
        <w:t>also contributes to strengthening community</w:t>
      </w:r>
      <w:r>
        <w:rPr>
          <w:spacing w:val="16"/>
          <w:w w:val="120"/>
        </w:rPr>
        <w:t xml:space="preserve"> </w:t>
      </w:r>
      <w:r>
        <w:rPr>
          <w:w w:val="120"/>
        </w:rPr>
        <w:t>connections and safety perceptions and has a</w:t>
      </w:r>
      <w:r>
        <w:rPr>
          <w:spacing w:val="43"/>
          <w:w w:val="120"/>
        </w:rPr>
        <w:t xml:space="preserve"> </w:t>
      </w:r>
      <w:r>
        <w:rPr>
          <w:w w:val="120"/>
        </w:rPr>
        <w:t>positive</w:t>
      </w:r>
      <w:r>
        <w:rPr>
          <w:spacing w:val="8"/>
          <w:w w:val="120"/>
        </w:rPr>
        <w:t xml:space="preserve"> </w:t>
      </w:r>
      <w:r>
        <w:rPr>
          <w:w w:val="120"/>
        </w:rPr>
        <w:t>influence</w:t>
      </w:r>
      <w:r>
        <w:rPr>
          <w:spacing w:val="8"/>
          <w:w w:val="120"/>
        </w:rPr>
        <w:t xml:space="preserve"> </w:t>
      </w:r>
      <w:r>
        <w:rPr>
          <w:w w:val="120"/>
        </w:rPr>
        <w:t>on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independent</w:t>
      </w:r>
      <w:r>
        <w:rPr>
          <w:spacing w:val="8"/>
          <w:w w:val="120"/>
        </w:rPr>
        <w:t xml:space="preserve"> </w:t>
      </w:r>
      <w:r>
        <w:rPr>
          <w:w w:val="120"/>
        </w:rPr>
        <w:t>mobility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-49"/>
          <w:w w:val="120"/>
        </w:rPr>
        <w:t xml:space="preserve"> </w:t>
      </w:r>
      <w:r>
        <w:rPr>
          <w:w w:val="120"/>
        </w:rPr>
        <w:t>younger and older Maroondah</w:t>
      </w:r>
      <w:r>
        <w:rPr>
          <w:spacing w:val="7"/>
          <w:w w:val="120"/>
        </w:rPr>
        <w:t xml:space="preserve"> </w:t>
      </w:r>
      <w:r>
        <w:rPr>
          <w:w w:val="120"/>
        </w:rPr>
        <w:t>residents.</w:t>
      </w:r>
    </w:p>
    <w:p w:rsidR="009C55F7" w:rsidRDefault="00721DDA">
      <w:pPr>
        <w:pStyle w:val="BodyText"/>
        <w:spacing w:before="1" w:line="247" w:lineRule="auto"/>
        <w:ind w:left="840" w:right="37"/>
      </w:pPr>
      <w:r>
        <w:rPr>
          <w:w w:val="120"/>
        </w:rPr>
        <w:t>Generating greater volumes of park users will</w:t>
      </w:r>
      <w:r>
        <w:rPr>
          <w:spacing w:val="18"/>
          <w:w w:val="120"/>
        </w:rPr>
        <w:t xml:space="preserve"> </w:t>
      </w:r>
      <w:r>
        <w:rPr>
          <w:w w:val="120"/>
        </w:rPr>
        <w:t>assist in</w:t>
      </w:r>
      <w:r>
        <w:rPr>
          <w:spacing w:val="8"/>
          <w:w w:val="120"/>
        </w:rPr>
        <w:t xml:space="preserve"> </w:t>
      </w:r>
      <w:r>
        <w:rPr>
          <w:w w:val="120"/>
        </w:rPr>
        <w:t>activa</w:t>
      </w:r>
      <w:r>
        <w:rPr>
          <w:w w:val="120"/>
        </w:rPr>
        <w:t>ting</w:t>
      </w:r>
      <w:r>
        <w:rPr>
          <w:spacing w:val="8"/>
          <w:w w:val="120"/>
        </w:rPr>
        <w:t xml:space="preserve"> </w:t>
      </w:r>
      <w:r>
        <w:rPr>
          <w:w w:val="120"/>
        </w:rPr>
        <w:t>spaces,</w:t>
      </w:r>
      <w:r>
        <w:rPr>
          <w:spacing w:val="8"/>
          <w:w w:val="120"/>
        </w:rPr>
        <w:t xml:space="preserve"> </w:t>
      </w:r>
      <w:r>
        <w:rPr>
          <w:w w:val="120"/>
        </w:rPr>
        <w:t>where</w:t>
      </w:r>
      <w:r>
        <w:rPr>
          <w:spacing w:val="8"/>
          <w:w w:val="120"/>
        </w:rPr>
        <w:t xml:space="preserve"> </w:t>
      </w:r>
      <w:r>
        <w:rPr>
          <w:w w:val="120"/>
        </w:rPr>
        <w:t>people</w:t>
      </w:r>
      <w:r>
        <w:rPr>
          <w:spacing w:val="8"/>
          <w:w w:val="120"/>
        </w:rPr>
        <w:t xml:space="preserve"> </w:t>
      </w:r>
      <w:r>
        <w:rPr>
          <w:w w:val="120"/>
        </w:rPr>
        <w:t>feel</w:t>
      </w:r>
      <w:r>
        <w:rPr>
          <w:spacing w:val="8"/>
          <w:w w:val="120"/>
        </w:rPr>
        <w:t xml:space="preserve"> </w:t>
      </w:r>
      <w:r>
        <w:rPr>
          <w:w w:val="120"/>
        </w:rPr>
        <w:t>safer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-36"/>
          <w:w w:val="120"/>
        </w:rPr>
        <w:t xml:space="preserve"> </w:t>
      </w:r>
      <w:r>
        <w:rPr>
          <w:w w:val="120"/>
        </w:rPr>
        <w:t>feel</w:t>
      </w:r>
      <w:r>
        <w:rPr>
          <w:spacing w:val="8"/>
          <w:w w:val="120"/>
        </w:rPr>
        <w:t xml:space="preserve"> </w:t>
      </w:r>
      <w:r>
        <w:rPr>
          <w:w w:val="120"/>
        </w:rPr>
        <w:t>welcomed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motivated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exercise</w:t>
      </w:r>
      <w:r>
        <w:rPr>
          <w:spacing w:val="8"/>
          <w:w w:val="120"/>
        </w:rPr>
        <w:t xml:space="preserve"> </w:t>
      </w:r>
      <w:r>
        <w:rPr>
          <w:w w:val="120"/>
        </w:rPr>
        <w:t>by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-32"/>
          <w:w w:val="120"/>
        </w:rPr>
        <w:t xml:space="preserve"> </w:t>
      </w:r>
      <w:r>
        <w:rPr>
          <w:w w:val="120"/>
        </w:rPr>
        <w:t xml:space="preserve">energy of others. In programming open  </w:t>
      </w:r>
      <w:r>
        <w:rPr>
          <w:spacing w:val="20"/>
          <w:w w:val="120"/>
        </w:rPr>
        <w:t xml:space="preserve"> </w:t>
      </w:r>
      <w:r>
        <w:rPr>
          <w:w w:val="120"/>
        </w:rPr>
        <w:t>space</w:t>
      </w:r>
      <w:r>
        <w:rPr>
          <w:w w:val="118"/>
        </w:rPr>
        <w:t xml:space="preserve"> </w:t>
      </w:r>
      <w:r>
        <w:rPr>
          <w:w w:val="120"/>
        </w:rPr>
        <w:t>there is also an opportunity for Maroondah</w:t>
      </w:r>
      <w:r>
        <w:rPr>
          <w:spacing w:val="31"/>
          <w:w w:val="120"/>
        </w:rPr>
        <w:t xml:space="preserve"> </w:t>
      </w:r>
      <w:r>
        <w:rPr>
          <w:w w:val="120"/>
        </w:rPr>
        <w:t>Leisure</w:t>
      </w:r>
      <w:r>
        <w:rPr>
          <w:w w:val="118"/>
        </w:rPr>
        <w:t xml:space="preserve"> </w:t>
      </w:r>
      <w:r>
        <w:rPr>
          <w:w w:val="120"/>
        </w:rPr>
        <w:t xml:space="preserve">to utilise public open space to engage residents </w:t>
      </w:r>
      <w:r>
        <w:rPr>
          <w:spacing w:val="10"/>
          <w:w w:val="120"/>
        </w:rPr>
        <w:t xml:space="preserve"> </w:t>
      </w:r>
      <w:r>
        <w:rPr>
          <w:w w:val="120"/>
        </w:rPr>
        <w:t xml:space="preserve">who do not access facility based  </w:t>
      </w:r>
      <w:r>
        <w:rPr>
          <w:spacing w:val="3"/>
          <w:w w:val="120"/>
        </w:rPr>
        <w:t xml:space="preserve"> </w:t>
      </w:r>
      <w:r>
        <w:rPr>
          <w:w w:val="120"/>
        </w:rPr>
        <w:t>programs.</w:t>
      </w:r>
    </w:p>
    <w:p w:rsidR="009C55F7" w:rsidRDefault="00721DDA">
      <w:pPr>
        <w:pStyle w:val="Heading3"/>
        <w:spacing w:before="234" w:line="192" w:lineRule="auto"/>
        <w:ind w:left="186" w:right="2516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7DC5"/>
        </w:rPr>
        <w:lastRenderedPageBreak/>
        <w:t>Council priority</w:t>
      </w:r>
      <w:r>
        <w:rPr>
          <w:color w:val="007DC5"/>
          <w:spacing w:val="-60"/>
        </w:rPr>
        <w:t xml:space="preserve"> </w:t>
      </w:r>
      <w:r>
        <w:rPr>
          <w:color w:val="007DC5"/>
        </w:rPr>
        <w:t>-</w:t>
      </w:r>
      <w:r>
        <w:rPr>
          <w:color w:val="007DC5"/>
          <w:w w:val="122"/>
        </w:rPr>
        <w:t xml:space="preserve"> </w:t>
      </w:r>
      <w:r>
        <w:rPr>
          <w:color w:val="007DC5"/>
        </w:rPr>
        <w:t>The</w:t>
      </w:r>
      <w:r>
        <w:rPr>
          <w:color w:val="007DC5"/>
          <w:spacing w:val="-69"/>
        </w:rPr>
        <w:t xml:space="preserve"> </w:t>
      </w:r>
      <w:r>
        <w:rPr>
          <w:color w:val="007DC5"/>
        </w:rPr>
        <w:t>Future</w:t>
      </w:r>
      <w:r>
        <w:rPr>
          <w:color w:val="007DC5"/>
          <w:spacing w:val="-69"/>
        </w:rPr>
        <w:t xml:space="preserve"> </w:t>
      </w:r>
      <w:r>
        <w:rPr>
          <w:color w:val="007DC5"/>
        </w:rPr>
        <w:t>of</w:t>
      </w:r>
      <w:r>
        <w:rPr>
          <w:color w:val="007DC5"/>
          <w:spacing w:val="-69"/>
        </w:rPr>
        <w:t xml:space="preserve"> </w:t>
      </w:r>
      <w:r>
        <w:rPr>
          <w:color w:val="007DC5"/>
        </w:rPr>
        <w:t>Sport</w:t>
      </w:r>
    </w:p>
    <w:p w:rsidR="009C55F7" w:rsidRDefault="00721DDA">
      <w:pPr>
        <w:pStyle w:val="BodyText"/>
        <w:spacing w:before="263" w:line="247" w:lineRule="auto"/>
        <w:ind w:left="186" w:right="1155"/>
      </w:pPr>
      <w:r>
        <w:rPr>
          <w:w w:val="120"/>
        </w:rPr>
        <w:t>While Maroondah’s current physical activity</w:t>
      </w:r>
      <w:r>
        <w:rPr>
          <w:spacing w:val="23"/>
          <w:w w:val="120"/>
        </w:rPr>
        <w:t xml:space="preserve"> </w:t>
      </w:r>
      <w:r>
        <w:rPr>
          <w:w w:val="120"/>
        </w:rPr>
        <w:t>profile</w:t>
      </w:r>
      <w:r>
        <w:rPr>
          <w:w w:val="119"/>
        </w:rPr>
        <w:t xml:space="preserve"> </w:t>
      </w:r>
      <w:r>
        <w:rPr>
          <w:w w:val="120"/>
        </w:rPr>
        <w:t>highlights that 70% of Maroondah residents do</w:t>
      </w:r>
      <w:r>
        <w:rPr>
          <w:spacing w:val="6"/>
          <w:w w:val="120"/>
        </w:rPr>
        <w:t xml:space="preserve"> </w:t>
      </w:r>
      <w:r>
        <w:rPr>
          <w:w w:val="120"/>
        </w:rPr>
        <w:t>not participate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organised</w:t>
      </w:r>
      <w:r>
        <w:rPr>
          <w:spacing w:val="9"/>
          <w:w w:val="120"/>
        </w:rPr>
        <w:t xml:space="preserve"> </w:t>
      </w:r>
      <w:r>
        <w:rPr>
          <w:w w:val="120"/>
        </w:rPr>
        <w:t>sport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may</w:t>
      </w:r>
      <w:r>
        <w:rPr>
          <w:spacing w:val="9"/>
          <w:w w:val="120"/>
        </w:rPr>
        <w:t xml:space="preserve"> </w:t>
      </w:r>
      <w:r>
        <w:rPr>
          <w:w w:val="120"/>
        </w:rPr>
        <w:t>not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ever</w:t>
      </w:r>
      <w:r>
        <w:rPr>
          <w:spacing w:val="-26"/>
          <w:w w:val="120"/>
        </w:rPr>
        <w:t xml:space="preserve"> </w:t>
      </w:r>
      <w:r>
        <w:rPr>
          <w:spacing w:val="-3"/>
          <w:w w:val="120"/>
        </w:rPr>
        <w:t xml:space="preserve">have </w:t>
      </w:r>
      <w:r>
        <w:rPr>
          <w:w w:val="120"/>
        </w:rPr>
        <w:t>the interest or ability to do so, sport still</w:t>
      </w:r>
      <w:r>
        <w:rPr>
          <w:spacing w:val="29"/>
          <w:w w:val="120"/>
        </w:rPr>
        <w:t xml:space="preserve"> </w:t>
      </w:r>
      <w:r>
        <w:rPr>
          <w:w w:val="120"/>
        </w:rPr>
        <w:t>plays</w:t>
      </w:r>
      <w:r>
        <w:rPr>
          <w:w w:val="127"/>
        </w:rPr>
        <w:t xml:space="preserve"> </w:t>
      </w:r>
      <w:r>
        <w:rPr>
          <w:w w:val="120"/>
        </w:rPr>
        <w:t>an important role in the community, for health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fitness, social interaction and social  cohesion.</w:t>
      </w:r>
    </w:p>
    <w:p w:rsidR="009C55F7" w:rsidRDefault="00721DDA">
      <w:pPr>
        <w:pStyle w:val="BodyText"/>
        <w:spacing w:line="247" w:lineRule="auto"/>
        <w:ind w:left="186" w:right="1155"/>
      </w:pPr>
      <w:r>
        <w:rPr>
          <w:w w:val="120"/>
        </w:rPr>
        <w:t xml:space="preserve">Sports organisations need to be </w:t>
      </w:r>
      <w:r>
        <w:rPr>
          <w:spacing w:val="-3"/>
          <w:w w:val="120"/>
        </w:rPr>
        <w:t xml:space="preserve">aware </w:t>
      </w:r>
      <w:r>
        <w:rPr>
          <w:w w:val="120"/>
        </w:rPr>
        <w:t>that there</w:t>
      </w:r>
      <w:r>
        <w:rPr>
          <w:spacing w:val="39"/>
          <w:w w:val="120"/>
        </w:rPr>
        <w:t xml:space="preserve"> </w:t>
      </w:r>
      <w:r>
        <w:rPr>
          <w:w w:val="120"/>
        </w:rPr>
        <w:t>is</w:t>
      </w:r>
      <w:r>
        <w:rPr>
          <w:w w:val="122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shift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motivation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people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play</w:t>
      </w:r>
      <w:r>
        <w:rPr>
          <w:spacing w:val="6"/>
          <w:w w:val="120"/>
        </w:rPr>
        <w:t xml:space="preserve"> </w:t>
      </w:r>
      <w:r>
        <w:rPr>
          <w:w w:val="120"/>
        </w:rPr>
        <w:t>sport,</w:t>
      </w:r>
      <w:r>
        <w:rPr>
          <w:spacing w:val="-47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embrace</w:t>
      </w:r>
      <w:r>
        <w:rPr>
          <w:spacing w:val="8"/>
          <w:w w:val="120"/>
        </w:rPr>
        <w:t xml:space="preserve"> </w:t>
      </w:r>
      <w:r>
        <w:rPr>
          <w:w w:val="120"/>
        </w:rPr>
        <w:t>new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ways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delivering</w:t>
      </w:r>
      <w:r>
        <w:rPr>
          <w:spacing w:val="8"/>
          <w:w w:val="120"/>
        </w:rPr>
        <w:t xml:space="preserve"> </w:t>
      </w:r>
      <w:r>
        <w:rPr>
          <w:w w:val="120"/>
        </w:rPr>
        <w:t>sport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-33"/>
          <w:w w:val="120"/>
        </w:rPr>
        <w:t xml:space="preserve"> </w:t>
      </w:r>
      <w:r>
        <w:rPr>
          <w:w w:val="120"/>
        </w:rPr>
        <w:t>those</w:t>
      </w:r>
      <w:r>
        <w:rPr>
          <w:spacing w:val="5"/>
          <w:w w:val="120"/>
        </w:rPr>
        <w:t xml:space="preserve"> </w:t>
      </w:r>
      <w:r>
        <w:rPr>
          <w:w w:val="120"/>
        </w:rPr>
        <w:t>who</w:t>
      </w:r>
      <w:r>
        <w:rPr>
          <w:spacing w:val="5"/>
          <w:w w:val="120"/>
        </w:rPr>
        <w:t xml:space="preserve"> </w:t>
      </w:r>
      <w:r>
        <w:rPr>
          <w:w w:val="120"/>
        </w:rPr>
        <w:t>want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be</w:t>
      </w:r>
      <w:r>
        <w:rPr>
          <w:spacing w:val="5"/>
          <w:w w:val="120"/>
        </w:rPr>
        <w:t xml:space="preserve"> </w:t>
      </w:r>
      <w:r>
        <w:rPr>
          <w:w w:val="120"/>
        </w:rPr>
        <w:t>involved.</w:t>
      </w:r>
      <w:r>
        <w:rPr>
          <w:spacing w:val="5"/>
          <w:w w:val="120"/>
        </w:rPr>
        <w:t xml:space="preserve"> </w:t>
      </w:r>
      <w:r>
        <w:rPr>
          <w:w w:val="120"/>
        </w:rPr>
        <w:t>Increased</w:t>
      </w:r>
      <w:r>
        <w:rPr>
          <w:spacing w:val="-47"/>
          <w:w w:val="120"/>
        </w:rPr>
        <w:t xml:space="preserve"> </w:t>
      </w:r>
      <w:r>
        <w:rPr>
          <w:w w:val="120"/>
        </w:rPr>
        <w:t>participation should be encouraged through an</w:t>
      </w:r>
      <w:r>
        <w:rPr>
          <w:spacing w:val="31"/>
          <w:w w:val="120"/>
        </w:rPr>
        <w:t xml:space="preserve"> </w:t>
      </w:r>
      <w:r>
        <w:rPr>
          <w:w w:val="120"/>
        </w:rPr>
        <w:t>emphasis</w:t>
      </w:r>
      <w:r>
        <w:rPr>
          <w:spacing w:val="12"/>
          <w:w w:val="120"/>
        </w:rPr>
        <w:t xml:space="preserve"> </w:t>
      </w:r>
      <w:r>
        <w:rPr>
          <w:w w:val="120"/>
        </w:rPr>
        <w:t>on</w:t>
      </w:r>
      <w:r>
        <w:rPr>
          <w:spacing w:val="12"/>
          <w:w w:val="120"/>
        </w:rPr>
        <w:t xml:space="preserve"> </w:t>
      </w:r>
      <w:r>
        <w:rPr>
          <w:w w:val="120"/>
        </w:rPr>
        <w:t>social</w:t>
      </w:r>
      <w:r>
        <w:rPr>
          <w:spacing w:val="12"/>
          <w:w w:val="120"/>
        </w:rPr>
        <w:t xml:space="preserve"> </w:t>
      </w:r>
      <w:r>
        <w:rPr>
          <w:w w:val="120"/>
        </w:rPr>
        <w:t>opportunities,</w:t>
      </w:r>
      <w:r>
        <w:rPr>
          <w:spacing w:val="12"/>
          <w:w w:val="120"/>
        </w:rPr>
        <w:t xml:space="preserve"> </w:t>
      </w:r>
      <w:r>
        <w:rPr>
          <w:w w:val="120"/>
        </w:rPr>
        <w:t>casual</w:t>
      </w:r>
      <w:r>
        <w:rPr>
          <w:spacing w:val="12"/>
          <w:w w:val="120"/>
        </w:rPr>
        <w:t xml:space="preserve"> </w:t>
      </w:r>
      <w:r>
        <w:rPr>
          <w:w w:val="120"/>
        </w:rPr>
        <w:t>visitation</w:t>
      </w:r>
      <w:r>
        <w:rPr>
          <w:spacing w:val="-38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availability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modified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spacing w:val="-5"/>
          <w:w w:val="120"/>
        </w:rPr>
        <w:t>/or</w:t>
      </w:r>
      <w:r>
        <w:rPr>
          <w:spacing w:val="6"/>
          <w:w w:val="120"/>
        </w:rPr>
        <w:t xml:space="preserve"> </w:t>
      </w:r>
      <w:r>
        <w:rPr>
          <w:w w:val="120"/>
        </w:rPr>
        <w:t>non</w:t>
      </w:r>
      <w:r>
        <w:rPr>
          <w:spacing w:val="-33"/>
          <w:w w:val="120"/>
        </w:rPr>
        <w:t xml:space="preserve"> </w:t>
      </w:r>
      <w:r>
        <w:rPr>
          <w:w w:val="120"/>
        </w:rPr>
        <w:t>competitive</w:t>
      </w:r>
      <w:r>
        <w:rPr>
          <w:spacing w:val="20"/>
          <w:w w:val="120"/>
        </w:rPr>
        <w:t xml:space="preserve"> </w:t>
      </w:r>
      <w:r>
        <w:rPr>
          <w:w w:val="120"/>
        </w:rPr>
        <w:t>options.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9C55F7" w:rsidRDefault="00721DDA">
      <w:pPr>
        <w:pStyle w:val="Heading3"/>
        <w:spacing w:line="192" w:lineRule="auto"/>
        <w:ind w:left="186" w:right="1835"/>
        <w:rPr>
          <w:b w:val="0"/>
          <w:bCs w:val="0"/>
        </w:rPr>
      </w:pPr>
      <w:r>
        <w:rPr>
          <w:color w:val="007DC5"/>
        </w:rPr>
        <w:t>Council priority</w:t>
      </w:r>
      <w:r>
        <w:rPr>
          <w:color w:val="007DC5"/>
          <w:spacing w:val="-39"/>
        </w:rPr>
        <w:t xml:space="preserve"> </w:t>
      </w:r>
      <w:r>
        <w:rPr>
          <w:color w:val="007DC5"/>
        </w:rPr>
        <w:t>-</w:t>
      </w:r>
      <w:r>
        <w:rPr>
          <w:color w:val="007DC5"/>
          <w:w w:val="122"/>
        </w:rPr>
        <w:t xml:space="preserve"> </w:t>
      </w:r>
      <w:r>
        <w:rPr>
          <w:color w:val="007DC5"/>
          <w:w w:val="95"/>
        </w:rPr>
        <w:t>Schools</w:t>
      </w:r>
      <w:r>
        <w:rPr>
          <w:color w:val="007DC5"/>
          <w:spacing w:val="-50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50"/>
          <w:w w:val="95"/>
        </w:rPr>
        <w:t xml:space="preserve"> </w:t>
      </w:r>
      <w:r>
        <w:rPr>
          <w:color w:val="007DC5"/>
          <w:w w:val="95"/>
        </w:rPr>
        <w:t>Workplaces</w:t>
      </w:r>
    </w:p>
    <w:p w:rsidR="009C55F7" w:rsidRDefault="00721DDA">
      <w:pPr>
        <w:pStyle w:val="BodyText"/>
        <w:spacing w:before="263" w:line="247" w:lineRule="auto"/>
        <w:ind w:left="186" w:right="1155"/>
      </w:pPr>
      <w:r>
        <w:rPr>
          <w:w w:val="120"/>
        </w:rPr>
        <w:t xml:space="preserve">With lack of time, a </w:t>
      </w:r>
      <w:r>
        <w:rPr>
          <w:spacing w:val="-3"/>
          <w:w w:val="120"/>
        </w:rPr>
        <w:t xml:space="preserve">key </w:t>
      </w:r>
      <w:r>
        <w:rPr>
          <w:w w:val="120"/>
        </w:rPr>
        <w:t>inhibitor for</w:t>
      </w:r>
      <w:r>
        <w:rPr>
          <w:spacing w:val="31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residents</w:t>
      </w:r>
      <w:r>
        <w:rPr>
          <w:spacing w:val="17"/>
          <w:w w:val="120"/>
        </w:rPr>
        <w:t xml:space="preserve"> </w:t>
      </w:r>
      <w:r>
        <w:rPr>
          <w:w w:val="120"/>
        </w:rPr>
        <w:t>engaging</w:t>
      </w:r>
      <w:r>
        <w:rPr>
          <w:spacing w:val="17"/>
          <w:w w:val="120"/>
        </w:rPr>
        <w:t xml:space="preserve"> 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enough</w:t>
      </w:r>
      <w:r>
        <w:rPr>
          <w:spacing w:val="17"/>
          <w:w w:val="120"/>
        </w:rPr>
        <w:t xml:space="preserve"> </w:t>
      </w:r>
      <w:r>
        <w:rPr>
          <w:w w:val="120"/>
        </w:rPr>
        <w:t>physical</w:t>
      </w:r>
      <w:r>
        <w:rPr>
          <w:spacing w:val="17"/>
          <w:w w:val="120"/>
        </w:rPr>
        <w:t xml:space="preserve"> </w:t>
      </w:r>
      <w:r>
        <w:rPr>
          <w:w w:val="120"/>
        </w:rPr>
        <w:t>activity</w:t>
      </w:r>
      <w:r>
        <w:rPr>
          <w:spacing w:val="17"/>
          <w:w w:val="120"/>
        </w:rPr>
        <w:t xml:space="preserve"> </w:t>
      </w:r>
      <w:r>
        <w:rPr>
          <w:w w:val="120"/>
        </w:rPr>
        <w:t>it</w:t>
      </w:r>
      <w:r>
        <w:rPr>
          <w:spacing w:val="17"/>
          <w:w w:val="120"/>
        </w:rPr>
        <w:t xml:space="preserve"> </w:t>
      </w:r>
      <w:r>
        <w:rPr>
          <w:w w:val="120"/>
        </w:rPr>
        <w:t>is</w:t>
      </w:r>
      <w:r>
        <w:rPr>
          <w:spacing w:val="-32"/>
          <w:w w:val="120"/>
        </w:rPr>
        <w:t xml:space="preserve"> </w:t>
      </w:r>
      <w:r>
        <w:rPr>
          <w:w w:val="120"/>
        </w:rPr>
        <w:t>imperative to seek out opportunities to</w:t>
      </w:r>
      <w:r>
        <w:rPr>
          <w:spacing w:val="45"/>
          <w:w w:val="120"/>
        </w:rPr>
        <w:t xml:space="preserve"> </w:t>
      </w:r>
      <w:r>
        <w:rPr>
          <w:w w:val="120"/>
        </w:rPr>
        <w:t>incorporate</w:t>
      </w:r>
      <w:r>
        <w:rPr>
          <w:w w:val="118"/>
        </w:rPr>
        <w:t xml:space="preserve"> </w:t>
      </w:r>
      <w:r>
        <w:rPr>
          <w:w w:val="120"/>
        </w:rPr>
        <w:t xml:space="preserve">more physical activity at school or in </w:t>
      </w:r>
      <w:r>
        <w:rPr>
          <w:spacing w:val="41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workplace.</w:t>
      </w:r>
    </w:p>
    <w:p w:rsidR="009C55F7" w:rsidRDefault="00721DDA">
      <w:pPr>
        <w:pStyle w:val="BodyText"/>
        <w:spacing w:line="247" w:lineRule="auto"/>
        <w:ind w:left="186" w:right="1211"/>
      </w:pPr>
      <w:r>
        <w:rPr>
          <w:w w:val="120"/>
        </w:rPr>
        <w:t xml:space="preserve">Most Council facilities </w:t>
      </w:r>
      <w:r>
        <w:rPr>
          <w:spacing w:val="-3"/>
          <w:w w:val="120"/>
        </w:rPr>
        <w:t xml:space="preserve">have </w:t>
      </w:r>
      <w:r>
        <w:rPr>
          <w:w w:val="120"/>
        </w:rPr>
        <w:t>capacity for far</w:t>
      </w:r>
      <w:r>
        <w:rPr>
          <w:spacing w:val="36"/>
          <w:w w:val="120"/>
        </w:rPr>
        <w:t xml:space="preserve"> </w:t>
      </w:r>
      <w:r>
        <w:rPr>
          <w:w w:val="120"/>
        </w:rPr>
        <w:t>greater</w:t>
      </w:r>
      <w:r>
        <w:rPr>
          <w:w w:val="117"/>
        </w:rPr>
        <w:t xml:space="preserve"> </w:t>
      </w:r>
      <w:r>
        <w:rPr>
          <w:w w:val="120"/>
        </w:rPr>
        <w:t>weekday</w:t>
      </w:r>
      <w:r>
        <w:rPr>
          <w:spacing w:val="8"/>
          <w:w w:val="120"/>
        </w:rPr>
        <w:t xml:space="preserve"> </w:t>
      </w:r>
      <w:r>
        <w:rPr>
          <w:w w:val="120"/>
        </w:rPr>
        <w:t>usage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therefore</w:t>
      </w:r>
      <w:r>
        <w:rPr>
          <w:spacing w:val="8"/>
          <w:w w:val="120"/>
        </w:rPr>
        <w:t xml:space="preserve"> </w:t>
      </w:r>
      <w:r>
        <w:rPr>
          <w:w w:val="120"/>
        </w:rPr>
        <w:t>scope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explore</w:t>
      </w:r>
      <w:r>
        <w:rPr>
          <w:spacing w:val="-35"/>
          <w:w w:val="120"/>
        </w:rPr>
        <w:t xml:space="preserve"> </w:t>
      </w:r>
      <w:r>
        <w:rPr>
          <w:w w:val="120"/>
        </w:rPr>
        <w:t>new</w:t>
      </w:r>
      <w:r>
        <w:rPr>
          <w:spacing w:val="12"/>
          <w:w w:val="120"/>
        </w:rPr>
        <w:t xml:space="preserve"> </w:t>
      </w:r>
      <w:r>
        <w:rPr>
          <w:w w:val="120"/>
        </w:rPr>
        <w:t>initiatives</w:t>
      </w:r>
      <w:r>
        <w:rPr>
          <w:spacing w:val="12"/>
          <w:w w:val="120"/>
        </w:rPr>
        <w:t xml:space="preserve"> </w:t>
      </w:r>
      <w:r>
        <w:rPr>
          <w:w w:val="120"/>
        </w:rPr>
        <w:t>to</w:t>
      </w:r>
      <w:r>
        <w:rPr>
          <w:spacing w:val="12"/>
          <w:w w:val="120"/>
        </w:rPr>
        <w:t xml:space="preserve"> </w:t>
      </w:r>
      <w:r>
        <w:rPr>
          <w:w w:val="120"/>
        </w:rPr>
        <w:t>engage</w:t>
      </w:r>
      <w:r>
        <w:rPr>
          <w:spacing w:val="12"/>
          <w:w w:val="120"/>
        </w:rPr>
        <w:t xml:space="preserve"> </w:t>
      </w:r>
      <w:r>
        <w:rPr>
          <w:w w:val="120"/>
        </w:rPr>
        <w:t>schools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workplaces.</w:t>
      </w:r>
      <w:r>
        <w:rPr>
          <w:spacing w:val="-41"/>
          <w:w w:val="120"/>
        </w:rPr>
        <w:t xml:space="preserve"> </w:t>
      </w:r>
      <w:r>
        <w:rPr>
          <w:w w:val="120"/>
        </w:rPr>
        <w:t>Council’s</w:t>
      </w:r>
      <w:r>
        <w:rPr>
          <w:spacing w:val="5"/>
          <w:w w:val="120"/>
        </w:rPr>
        <w:t xml:space="preserve"> </w:t>
      </w:r>
      <w:r>
        <w:rPr>
          <w:w w:val="120"/>
        </w:rPr>
        <w:t>Maroondah</w:t>
      </w:r>
      <w:r>
        <w:rPr>
          <w:spacing w:val="5"/>
          <w:w w:val="120"/>
        </w:rPr>
        <w:t xml:space="preserve"> </w:t>
      </w:r>
      <w:r>
        <w:rPr>
          <w:w w:val="120"/>
        </w:rPr>
        <w:t>Leisure</w:t>
      </w:r>
      <w:r>
        <w:rPr>
          <w:spacing w:val="5"/>
          <w:w w:val="120"/>
        </w:rPr>
        <w:t xml:space="preserve"> </w:t>
      </w:r>
      <w:r>
        <w:rPr>
          <w:w w:val="120"/>
        </w:rPr>
        <w:t>facilities</w:t>
      </w:r>
      <w:r>
        <w:rPr>
          <w:spacing w:val="5"/>
          <w:w w:val="120"/>
        </w:rPr>
        <w:t xml:space="preserve"> </w:t>
      </w:r>
      <w:r>
        <w:rPr>
          <w:w w:val="120"/>
        </w:rPr>
        <w:t>should</w:t>
      </w:r>
      <w:r>
        <w:rPr>
          <w:spacing w:val="-48"/>
          <w:w w:val="120"/>
        </w:rPr>
        <w:t xml:space="preserve"> </w:t>
      </w:r>
      <w:r>
        <w:rPr>
          <w:w w:val="120"/>
        </w:rPr>
        <w:t>explore</w:t>
      </w:r>
      <w:r>
        <w:rPr>
          <w:spacing w:val="5"/>
          <w:w w:val="120"/>
        </w:rPr>
        <w:t xml:space="preserve"> </w:t>
      </w:r>
      <w:r>
        <w:rPr>
          <w:w w:val="120"/>
        </w:rPr>
        <w:t>avenues</w:t>
      </w:r>
      <w:r>
        <w:rPr>
          <w:spacing w:val="5"/>
          <w:w w:val="120"/>
        </w:rPr>
        <w:t xml:space="preserve"> </w:t>
      </w:r>
      <w:r>
        <w:rPr>
          <w:w w:val="120"/>
        </w:rPr>
        <w:t>for</w:t>
      </w:r>
      <w:r>
        <w:rPr>
          <w:spacing w:val="5"/>
          <w:w w:val="120"/>
        </w:rPr>
        <w:t xml:space="preserve"> </w:t>
      </w:r>
      <w:r>
        <w:rPr>
          <w:w w:val="120"/>
        </w:rPr>
        <w:t>corporate</w:t>
      </w:r>
      <w:r>
        <w:rPr>
          <w:spacing w:val="5"/>
          <w:w w:val="120"/>
        </w:rPr>
        <w:t xml:space="preserve"> </w:t>
      </w:r>
      <w:r>
        <w:rPr>
          <w:w w:val="120"/>
        </w:rPr>
        <w:t>membership</w:t>
      </w:r>
      <w:r>
        <w:rPr>
          <w:spacing w:val="-45"/>
          <w:w w:val="120"/>
        </w:rPr>
        <w:t xml:space="preserve"> </w:t>
      </w:r>
      <w:r>
        <w:rPr>
          <w:w w:val="120"/>
        </w:rPr>
        <w:t>packages, corporate challenges and schools</w:t>
      </w:r>
      <w:r>
        <w:rPr>
          <w:spacing w:val="13"/>
          <w:w w:val="120"/>
        </w:rPr>
        <w:t xml:space="preserve"> </w:t>
      </w:r>
      <w:r>
        <w:rPr>
          <w:w w:val="120"/>
        </w:rPr>
        <w:t>participation.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89" w:space="40"/>
            <w:col w:w="6181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4317" style="position:absolute;left:0;text-align:left;margin-left:0;margin-top:-12.65pt;width:216.35pt;height:42.6pt;z-index:-201184;mso-position-horizontal-relative:page" coordorigin=",-253" coordsize="4327,852">
            <v:group id="_x0000_s4318" style="position:absolute;top:-253;width:4327;height:681" coordorigin=",-253" coordsize="4327,681">
              <v:shape id="_x0000_s4320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4319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0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9C55F7">
      <w:pPr>
        <w:rPr>
          <w:rFonts w:ascii="Arial Black" w:eastAsia="Arial Black" w:hAnsi="Arial Black" w:cs="Arial Black"/>
          <w:sz w:val="13"/>
          <w:szCs w:val="13"/>
        </w:rPr>
        <w:sectPr w:rsidR="009C55F7">
          <w:footerReference w:type="even" r:id="rId36"/>
          <w:footerReference w:type="default" r:id="rId37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spacing w:line="450" w:lineRule="exact"/>
        <w:ind w:left="1133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sz w:val="32"/>
        </w:rPr>
        <w:lastRenderedPageBreak/>
        <w:t>Consultation</w:t>
      </w:r>
    </w:p>
    <w:p w:rsidR="009C55F7" w:rsidRDefault="00721DDA">
      <w:pPr>
        <w:pStyle w:val="BodyText"/>
        <w:spacing w:before="243" w:line="247" w:lineRule="auto"/>
      </w:pPr>
      <w:r>
        <w:rPr>
          <w:w w:val="120"/>
        </w:rPr>
        <w:t>In preparation for the development of</w:t>
      </w:r>
      <w:r>
        <w:rPr>
          <w:spacing w:val="33"/>
          <w:w w:val="120"/>
        </w:rPr>
        <w:t xml:space="preserve"> </w:t>
      </w:r>
      <w:r>
        <w:rPr>
          <w:w w:val="120"/>
        </w:rPr>
        <w:t>Council’s</w:t>
      </w:r>
      <w:r>
        <w:rPr>
          <w:w w:val="127"/>
        </w:rPr>
        <w:t xml:space="preserve"> </w:t>
      </w:r>
      <w:r>
        <w:rPr>
          <w:w w:val="120"/>
        </w:rPr>
        <w:t>Physical</w:t>
      </w:r>
      <w:r>
        <w:rPr>
          <w:spacing w:val="14"/>
          <w:w w:val="120"/>
        </w:rPr>
        <w:t xml:space="preserve"> </w:t>
      </w:r>
      <w:r>
        <w:rPr>
          <w:w w:val="120"/>
        </w:rPr>
        <w:t>Activity</w:t>
      </w:r>
      <w:r>
        <w:rPr>
          <w:spacing w:val="14"/>
          <w:w w:val="120"/>
        </w:rPr>
        <w:t xml:space="preserve"> </w:t>
      </w:r>
      <w:r>
        <w:rPr>
          <w:w w:val="120"/>
        </w:rPr>
        <w:t>Strategy</w:t>
      </w:r>
      <w:r>
        <w:rPr>
          <w:spacing w:val="14"/>
          <w:w w:val="120"/>
        </w:rPr>
        <w:t xml:space="preserve"> </w:t>
      </w:r>
      <w:r>
        <w:rPr>
          <w:w w:val="120"/>
        </w:rPr>
        <w:t>2015</w:t>
      </w:r>
      <w:r>
        <w:rPr>
          <w:spacing w:val="14"/>
          <w:w w:val="120"/>
        </w:rPr>
        <w:t xml:space="preserve"> </w:t>
      </w:r>
      <w:r>
        <w:rPr>
          <w:w w:val="120"/>
        </w:rPr>
        <w:t>-</w:t>
      </w:r>
      <w:r>
        <w:rPr>
          <w:spacing w:val="14"/>
          <w:w w:val="120"/>
        </w:rPr>
        <w:t xml:space="preserve"> </w:t>
      </w:r>
      <w:r>
        <w:rPr>
          <w:w w:val="120"/>
        </w:rPr>
        <w:t>2020,</w:t>
      </w:r>
      <w:r>
        <w:rPr>
          <w:spacing w:val="14"/>
          <w:w w:val="120"/>
        </w:rPr>
        <w:t xml:space="preserve"> </w:t>
      </w:r>
      <w:r>
        <w:rPr>
          <w:w w:val="120"/>
        </w:rPr>
        <w:t>a</w:t>
      </w:r>
      <w:r>
        <w:rPr>
          <w:spacing w:val="14"/>
          <w:w w:val="120"/>
        </w:rPr>
        <w:t xml:space="preserve"> </w:t>
      </w:r>
      <w:r>
        <w:rPr>
          <w:w w:val="120"/>
        </w:rPr>
        <w:t>range</w:t>
      </w:r>
      <w:r>
        <w:rPr>
          <w:spacing w:val="14"/>
          <w:w w:val="120"/>
        </w:rPr>
        <w:t xml:space="preserve"> </w:t>
      </w:r>
      <w:r>
        <w:rPr>
          <w:w w:val="120"/>
        </w:rPr>
        <w:t>of</w:t>
      </w:r>
      <w:r>
        <w:rPr>
          <w:spacing w:val="-19"/>
          <w:w w:val="120"/>
        </w:rPr>
        <w:t xml:space="preserve"> </w:t>
      </w:r>
      <w:r>
        <w:rPr>
          <w:w w:val="120"/>
        </w:rPr>
        <w:t xml:space="preserve">consultation methods </w:t>
      </w:r>
      <w:r>
        <w:rPr>
          <w:spacing w:val="-3"/>
          <w:w w:val="120"/>
        </w:rPr>
        <w:t xml:space="preserve">were </w:t>
      </w:r>
      <w:r>
        <w:rPr>
          <w:w w:val="120"/>
        </w:rPr>
        <w:t>undertaken to</w:t>
      </w:r>
      <w:r>
        <w:rPr>
          <w:spacing w:val="46"/>
          <w:w w:val="120"/>
        </w:rPr>
        <w:t xml:space="preserve"> </w:t>
      </w:r>
      <w:r>
        <w:rPr>
          <w:w w:val="120"/>
        </w:rPr>
        <w:t>establish</w:t>
      </w:r>
      <w:r>
        <w:rPr>
          <w:w w:val="121"/>
        </w:rPr>
        <w:t xml:space="preserve"> </w:t>
      </w:r>
      <w:r>
        <w:rPr>
          <w:w w:val="120"/>
        </w:rPr>
        <w:t>a clear picture of Maroondah’s current</w:t>
      </w:r>
      <w:r>
        <w:rPr>
          <w:spacing w:val="21"/>
          <w:w w:val="120"/>
        </w:rPr>
        <w:t xml:space="preserve"> </w:t>
      </w:r>
      <w:r>
        <w:rPr>
          <w:w w:val="120"/>
        </w:rPr>
        <w:t>participation</w:t>
      </w:r>
      <w:r>
        <w:rPr>
          <w:w w:val="119"/>
        </w:rPr>
        <w:t xml:space="preserve"> </w:t>
      </w:r>
      <w:r>
        <w:rPr>
          <w:w w:val="120"/>
        </w:rPr>
        <w:t xml:space="preserve">levels, reasons for non participation </w:t>
      </w:r>
      <w:r>
        <w:rPr>
          <w:spacing w:val="25"/>
          <w:w w:val="120"/>
        </w:rPr>
        <w:t xml:space="preserve"> </w:t>
      </w:r>
      <w:r>
        <w:rPr>
          <w:w w:val="120"/>
        </w:rPr>
        <w:t>an</w:t>
      </w:r>
      <w:r>
        <w:rPr>
          <w:w w:val="120"/>
        </w:rPr>
        <w:t>d</w:t>
      </w:r>
      <w:r>
        <w:rPr>
          <w:w w:val="121"/>
        </w:rPr>
        <w:t xml:space="preserve"> </w:t>
      </w:r>
      <w:r>
        <w:rPr>
          <w:w w:val="120"/>
        </w:rPr>
        <w:t>community needs. Given the extent and breadth</w:t>
      </w:r>
      <w:r>
        <w:rPr>
          <w:spacing w:val="48"/>
          <w:w w:val="120"/>
        </w:rPr>
        <w:t xml:space="preserve"> </w:t>
      </w:r>
      <w:r>
        <w:rPr>
          <w:w w:val="120"/>
        </w:rPr>
        <w:t>of</w:t>
      </w:r>
      <w:r>
        <w:rPr>
          <w:w w:val="121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Maroondah</w:t>
      </w:r>
      <w:r>
        <w:rPr>
          <w:spacing w:val="8"/>
          <w:w w:val="120"/>
        </w:rPr>
        <w:t xml:space="preserve"> </w:t>
      </w:r>
      <w:r>
        <w:rPr>
          <w:w w:val="120"/>
        </w:rPr>
        <w:t>2040</w:t>
      </w:r>
      <w:r>
        <w:rPr>
          <w:spacing w:val="8"/>
          <w:w w:val="120"/>
        </w:rPr>
        <w:t xml:space="preserve"> </w:t>
      </w:r>
      <w:r>
        <w:rPr>
          <w:w w:val="120"/>
        </w:rPr>
        <w:t>Visionary</w:t>
      </w:r>
      <w:r>
        <w:rPr>
          <w:spacing w:val="8"/>
          <w:w w:val="120"/>
        </w:rPr>
        <w:t xml:space="preserve"> </w:t>
      </w:r>
      <w:r>
        <w:rPr>
          <w:w w:val="120"/>
        </w:rPr>
        <w:t>consultation,</w:t>
      </w:r>
      <w:r>
        <w:rPr>
          <w:spacing w:val="8"/>
          <w:w w:val="120"/>
        </w:rPr>
        <w:t xml:space="preserve"> </w:t>
      </w:r>
      <w:r>
        <w:rPr>
          <w:w w:val="120"/>
        </w:rPr>
        <w:t>there</w:t>
      </w:r>
      <w:r>
        <w:rPr>
          <w:spacing w:val="-46"/>
          <w:w w:val="120"/>
        </w:rPr>
        <w:t xml:space="preserve"> </w:t>
      </w:r>
      <w:r>
        <w:rPr>
          <w:w w:val="120"/>
        </w:rPr>
        <w:t>was</w:t>
      </w:r>
      <w:r>
        <w:rPr>
          <w:spacing w:val="9"/>
          <w:w w:val="120"/>
        </w:rPr>
        <w:t xml:space="preserve"> </w:t>
      </w:r>
      <w:r>
        <w:rPr>
          <w:w w:val="120"/>
        </w:rPr>
        <w:t>also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wide</w:t>
      </w:r>
      <w:r>
        <w:rPr>
          <w:spacing w:val="9"/>
          <w:w w:val="120"/>
        </w:rPr>
        <w:t xml:space="preserve"> </w:t>
      </w:r>
      <w:r>
        <w:rPr>
          <w:w w:val="120"/>
        </w:rPr>
        <w:t>range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recent</w:t>
      </w:r>
      <w:r>
        <w:rPr>
          <w:spacing w:val="9"/>
          <w:w w:val="120"/>
        </w:rPr>
        <w:t xml:space="preserve"> </w:t>
      </w:r>
      <w:r>
        <w:rPr>
          <w:w w:val="120"/>
        </w:rPr>
        <w:t>data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extensive</w:t>
      </w:r>
      <w:r>
        <w:rPr>
          <w:spacing w:val="-49"/>
          <w:w w:val="120"/>
        </w:rPr>
        <w:t xml:space="preserve"> </w:t>
      </w:r>
      <w:r>
        <w:rPr>
          <w:w w:val="120"/>
        </w:rPr>
        <w:t>community</w:t>
      </w:r>
      <w:r>
        <w:rPr>
          <w:spacing w:val="6"/>
          <w:w w:val="120"/>
        </w:rPr>
        <w:t xml:space="preserve"> </w:t>
      </w:r>
      <w:r>
        <w:rPr>
          <w:w w:val="120"/>
        </w:rPr>
        <w:t>feedback,</w:t>
      </w:r>
      <w:r>
        <w:rPr>
          <w:spacing w:val="6"/>
          <w:w w:val="120"/>
        </w:rPr>
        <w:t xml:space="preserve"> </w:t>
      </w:r>
      <w:r>
        <w:rPr>
          <w:w w:val="120"/>
        </w:rPr>
        <w:t>relevant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inclusion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this</w:t>
      </w:r>
      <w:r>
        <w:rPr>
          <w:spacing w:val="-48"/>
          <w:w w:val="120"/>
        </w:rPr>
        <w:t xml:space="preserve"> </w:t>
      </w:r>
      <w:r>
        <w:rPr>
          <w:spacing w:val="-3"/>
          <w:w w:val="120"/>
        </w:rPr>
        <w:t>strategy.</w:t>
      </w:r>
      <w:r>
        <w:rPr>
          <w:spacing w:val="20"/>
          <w:w w:val="120"/>
        </w:rPr>
        <w:t xml:space="preserve"> </w:t>
      </w:r>
      <w:r>
        <w:rPr>
          <w:w w:val="120"/>
        </w:rPr>
        <w:t>Eight</w:t>
      </w:r>
      <w:r>
        <w:rPr>
          <w:spacing w:val="20"/>
          <w:w w:val="120"/>
        </w:rPr>
        <w:t xml:space="preserve"> </w:t>
      </w:r>
      <w:r>
        <w:rPr>
          <w:w w:val="120"/>
        </w:rPr>
        <w:t>Council</w:t>
      </w:r>
      <w:r>
        <w:rPr>
          <w:spacing w:val="20"/>
          <w:w w:val="120"/>
        </w:rPr>
        <w:t xml:space="preserve"> </w:t>
      </w:r>
      <w:r>
        <w:rPr>
          <w:w w:val="120"/>
        </w:rPr>
        <w:t>departments</w:t>
      </w:r>
      <w:r>
        <w:rPr>
          <w:spacing w:val="20"/>
          <w:w w:val="120"/>
        </w:rPr>
        <w:t xml:space="preserve"> </w:t>
      </w:r>
      <w:r>
        <w:rPr>
          <w:spacing w:val="-3"/>
          <w:w w:val="120"/>
        </w:rPr>
        <w:t>were</w:t>
      </w:r>
      <w:r>
        <w:rPr>
          <w:spacing w:val="20"/>
          <w:w w:val="120"/>
        </w:rPr>
        <w:t xml:space="preserve"> </w:t>
      </w:r>
      <w:r>
        <w:rPr>
          <w:w w:val="120"/>
        </w:rPr>
        <w:t>identified</w:t>
      </w:r>
      <w:r>
        <w:rPr>
          <w:spacing w:val="-50"/>
          <w:w w:val="120"/>
        </w:rPr>
        <w:t xml:space="preserve"> </w:t>
      </w:r>
      <w:r>
        <w:rPr>
          <w:w w:val="120"/>
        </w:rPr>
        <w:t>as</w:t>
      </w:r>
      <w:r>
        <w:rPr>
          <w:spacing w:val="6"/>
          <w:w w:val="120"/>
        </w:rPr>
        <w:t xml:space="preserve"> </w:t>
      </w:r>
      <w:r>
        <w:rPr>
          <w:w w:val="120"/>
        </w:rPr>
        <w:t>having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direct</w:t>
      </w:r>
      <w:r>
        <w:rPr>
          <w:spacing w:val="6"/>
          <w:w w:val="120"/>
        </w:rPr>
        <w:t xml:space="preserve"> </w:t>
      </w:r>
      <w:r>
        <w:rPr>
          <w:w w:val="120"/>
        </w:rPr>
        <w:t>impact</w:t>
      </w:r>
      <w:r>
        <w:rPr>
          <w:spacing w:val="6"/>
          <w:w w:val="120"/>
        </w:rPr>
        <w:t xml:space="preserve"> </w:t>
      </w:r>
      <w:r>
        <w:rPr>
          <w:w w:val="120"/>
        </w:rPr>
        <w:t>on</w:t>
      </w:r>
      <w:r>
        <w:rPr>
          <w:spacing w:val="6"/>
          <w:w w:val="120"/>
        </w:rPr>
        <w:t xml:space="preserve"> </w:t>
      </w:r>
      <w:r>
        <w:rPr>
          <w:w w:val="120"/>
        </w:rPr>
        <w:t>Maroondah</w:t>
      </w:r>
      <w:r>
        <w:rPr>
          <w:spacing w:val="-39"/>
          <w:w w:val="120"/>
        </w:rPr>
        <w:t xml:space="preserve"> </w:t>
      </w:r>
      <w:r>
        <w:rPr>
          <w:w w:val="120"/>
        </w:rPr>
        <w:t>Community’s ability to participate in physical</w:t>
      </w:r>
      <w:r>
        <w:rPr>
          <w:spacing w:val="23"/>
          <w:w w:val="120"/>
        </w:rPr>
        <w:t xml:space="preserve"> </w:t>
      </w:r>
      <w:r>
        <w:rPr>
          <w:w w:val="120"/>
        </w:rPr>
        <w:t>activity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individual</w:t>
      </w:r>
      <w:r>
        <w:rPr>
          <w:spacing w:val="10"/>
          <w:w w:val="120"/>
        </w:rPr>
        <w:t xml:space="preserve"> </w:t>
      </w:r>
      <w:r>
        <w:rPr>
          <w:w w:val="120"/>
        </w:rPr>
        <w:t>team</w:t>
      </w:r>
      <w:r>
        <w:rPr>
          <w:spacing w:val="10"/>
          <w:w w:val="120"/>
        </w:rPr>
        <w:t xml:space="preserve"> </w:t>
      </w:r>
      <w:r>
        <w:rPr>
          <w:w w:val="120"/>
        </w:rPr>
        <w:t>workshops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were</w:t>
      </w:r>
      <w:r>
        <w:rPr>
          <w:spacing w:val="10"/>
          <w:w w:val="120"/>
        </w:rPr>
        <w:t xml:space="preserve"> </w:t>
      </w:r>
      <w:r>
        <w:rPr>
          <w:w w:val="120"/>
        </w:rPr>
        <w:t>held</w:t>
      </w:r>
      <w:r>
        <w:rPr>
          <w:spacing w:val="-34"/>
          <w:w w:val="120"/>
        </w:rPr>
        <w:t xml:space="preserve"> </w:t>
      </w:r>
      <w:r>
        <w:rPr>
          <w:w w:val="120"/>
        </w:rPr>
        <w:t>with</w:t>
      </w:r>
      <w:r>
        <w:rPr>
          <w:spacing w:val="8"/>
          <w:w w:val="120"/>
        </w:rPr>
        <w:t xml:space="preserve"> </w:t>
      </w:r>
      <w:r>
        <w:rPr>
          <w:w w:val="120"/>
        </w:rPr>
        <w:t>these</w:t>
      </w:r>
      <w:r>
        <w:rPr>
          <w:spacing w:val="8"/>
          <w:w w:val="120"/>
        </w:rPr>
        <w:t xml:space="preserve"> </w:t>
      </w:r>
      <w:r>
        <w:rPr>
          <w:w w:val="120"/>
        </w:rPr>
        <w:t>areas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gain</w:t>
      </w:r>
      <w:r>
        <w:rPr>
          <w:spacing w:val="8"/>
          <w:w w:val="120"/>
        </w:rPr>
        <w:t xml:space="preserve"> </w:t>
      </w:r>
      <w:r>
        <w:rPr>
          <w:w w:val="120"/>
        </w:rPr>
        <w:t>specific</w:t>
      </w:r>
      <w:r>
        <w:rPr>
          <w:spacing w:val="8"/>
          <w:w w:val="120"/>
        </w:rPr>
        <w:t xml:space="preserve"> </w:t>
      </w:r>
      <w:r>
        <w:rPr>
          <w:w w:val="120"/>
        </w:rPr>
        <w:t>insight</w:t>
      </w:r>
      <w:r>
        <w:rPr>
          <w:spacing w:val="8"/>
          <w:w w:val="120"/>
        </w:rPr>
        <w:t xml:space="preserve"> </w:t>
      </w:r>
      <w:r>
        <w:rPr>
          <w:w w:val="120"/>
        </w:rPr>
        <w:t>into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-31"/>
          <w:w w:val="120"/>
        </w:rPr>
        <w:t xml:space="preserve"> </w:t>
      </w:r>
      <w:r>
        <w:rPr>
          <w:w w:val="120"/>
        </w:rPr>
        <w:t>issues, opportunities, priorities and</w:t>
      </w:r>
      <w:r>
        <w:rPr>
          <w:spacing w:val="31"/>
          <w:w w:val="120"/>
        </w:rPr>
        <w:t xml:space="preserve"> </w:t>
      </w:r>
      <w:r>
        <w:rPr>
          <w:w w:val="120"/>
        </w:rPr>
        <w:t>potential</w:t>
      </w:r>
      <w:r>
        <w:rPr>
          <w:w w:val="118"/>
        </w:rPr>
        <w:t xml:space="preserve"> </w:t>
      </w:r>
      <w:r>
        <w:rPr>
          <w:w w:val="120"/>
        </w:rPr>
        <w:t>actions relevant to the role of each team.</w:t>
      </w:r>
      <w:r>
        <w:rPr>
          <w:spacing w:val="39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potential</w:t>
      </w:r>
      <w:r>
        <w:rPr>
          <w:spacing w:val="6"/>
          <w:w w:val="120"/>
        </w:rPr>
        <w:t xml:space="preserve"> </w:t>
      </w:r>
      <w:r>
        <w:rPr>
          <w:w w:val="120"/>
        </w:rPr>
        <w:t>actions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were</w:t>
      </w:r>
      <w:r>
        <w:rPr>
          <w:spacing w:val="6"/>
          <w:w w:val="120"/>
        </w:rPr>
        <w:t xml:space="preserve"> </w:t>
      </w:r>
      <w:r>
        <w:rPr>
          <w:w w:val="120"/>
        </w:rPr>
        <w:t>then</w:t>
      </w:r>
      <w:r>
        <w:rPr>
          <w:spacing w:val="6"/>
          <w:w w:val="120"/>
        </w:rPr>
        <w:t xml:space="preserve"> </w:t>
      </w:r>
      <w:r>
        <w:rPr>
          <w:w w:val="120"/>
        </w:rPr>
        <w:t>combined</w:t>
      </w:r>
      <w:r>
        <w:rPr>
          <w:spacing w:val="6"/>
          <w:w w:val="120"/>
        </w:rPr>
        <w:t xml:space="preserve"> </w:t>
      </w:r>
      <w:r>
        <w:rPr>
          <w:w w:val="120"/>
        </w:rPr>
        <w:t>with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-42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12"/>
          <w:w w:val="120"/>
        </w:rPr>
        <w:t xml:space="preserve"> </w:t>
      </w:r>
      <w:r>
        <w:rPr>
          <w:w w:val="120"/>
        </w:rPr>
        <w:t>from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12"/>
          <w:w w:val="120"/>
        </w:rPr>
        <w:t xml:space="preserve"> </w:t>
      </w:r>
      <w:r>
        <w:rPr>
          <w:w w:val="120"/>
        </w:rPr>
        <w:t>four</w:t>
      </w:r>
      <w:r>
        <w:rPr>
          <w:spacing w:val="12"/>
          <w:w w:val="120"/>
        </w:rPr>
        <w:t xml:space="preserve"> </w:t>
      </w:r>
      <w:r>
        <w:rPr>
          <w:w w:val="120"/>
        </w:rPr>
        <w:t>Council</w:t>
      </w:r>
      <w:r>
        <w:rPr>
          <w:spacing w:val="12"/>
          <w:w w:val="120"/>
        </w:rPr>
        <w:t xml:space="preserve"> </w:t>
      </w:r>
      <w:r>
        <w:rPr>
          <w:w w:val="120"/>
        </w:rPr>
        <w:t>Priority</w:t>
      </w:r>
      <w:r>
        <w:rPr>
          <w:spacing w:val="12"/>
          <w:w w:val="120"/>
        </w:rPr>
        <w:t xml:space="preserve"> </w:t>
      </w:r>
      <w:r>
        <w:rPr>
          <w:w w:val="120"/>
        </w:rPr>
        <w:t>Focus</w:t>
      </w:r>
      <w:r>
        <w:rPr>
          <w:spacing w:val="-33"/>
          <w:w w:val="120"/>
        </w:rPr>
        <w:t xml:space="preserve"> </w:t>
      </w:r>
      <w:r>
        <w:rPr>
          <w:w w:val="120"/>
        </w:rPr>
        <w:t>areas to develop the 2015-2020 action  plan.</w:t>
      </w:r>
    </w:p>
    <w:p w:rsidR="009C55F7" w:rsidRDefault="00721DDA">
      <w:pPr>
        <w:pStyle w:val="Heading3"/>
        <w:spacing w:line="450" w:lineRule="exact"/>
        <w:ind w:left="186" w:right="838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7DC5"/>
        </w:rPr>
        <w:lastRenderedPageBreak/>
        <w:t>Action</w:t>
      </w:r>
    </w:p>
    <w:p w:rsidR="009C55F7" w:rsidRDefault="00721DDA">
      <w:pPr>
        <w:pStyle w:val="BodyText"/>
        <w:spacing w:before="243" w:line="247" w:lineRule="auto"/>
        <w:ind w:left="186" w:right="838"/>
      </w:pPr>
      <w:r>
        <w:rPr>
          <w:w w:val="120"/>
        </w:rPr>
        <w:t>In order to increase Maroondah’s</w:t>
      </w:r>
      <w:r>
        <w:rPr>
          <w:spacing w:val="17"/>
          <w:w w:val="120"/>
        </w:rPr>
        <w:t xml:space="preserve"> </w:t>
      </w:r>
      <w:r>
        <w:rPr>
          <w:w w:val="120"/>
        </w:rPr>
        <w:t>participation</w:t>
      </w:r>
      <w:r>
        <w:rPr>
          <w:w w:val="119"/>
        </w:rPr>
        <w:t xml:space="preserve"> </w:t>
      </w:r>
      <w:r>
        <w:rPr>
          <w:w w:val="120"/>
        </w:rPr>
        <w:t>levels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ph</w:t>
      </w:r>
      <w:r>
        <w:rPr>
          <w:w w:val="120"/>
        </w:rPr>
        <w:t>ysical</w:t>
      </w:r>
      <w:r>
        <w:rPr>
          <w:spacing w:val="9"/>
          <w:w w:val="120"/>
        </w:rPr>
        <w:t xml:space="preserve"> </w:t>
      </w:r>
      <w:r>
        <w:rPr>
          <w:w w:val="120"/>
        </w:rPr>
        <w:t>activity</w:t>
      </w:r>
      <w:r>
        <w:rPr>
          <w:spacing w:val="9"/>
          <w:w w:val="120"/>
        </w:rPr>
        <w:t xml:space="preserve"> </w:t>
      </w:r>
      <w:r>
        <w:rPr>
          <w:w w:val="120"/>
        </w:rPr>
        <w:t>Maroondah</w:t>
      </w:r>
      <w:r>
        <w:rPr>
          <w:spacing w:val="9"/>
          <w:w w:val="120"/>
        </w:rPr>
        <w:t xml:space="preserve"> </w:t>
      </w:r>
      <w:r>
        <w:rPr>
          <w:w w:val="120"/>
        </w:rPr>
        <w:t>Council</w:t>
      </w:r>
      <w:r>
        <w:rPr>
          <w:spacing w:val="9"/>
          <w:w w:val="120"/>
        </w:rPr>
        <w:t xml:space="preserve"> </w:t>
      </w:r>
      <w:r>
        <w:rPr>
          <w:w w:val="120"/>
        </w:rPr>
        <w:t>must</w:t>
      </w:r>
      <w:r>
        <w:rPr>
          <w:spacing w:val="-46"/>
          <w:w w:val="120"/>
        </w:rPr>
        <w:t xml:space="preserve"> </w:t>
      </w:r>
      <w:r>
        <w:rPr>
          <w:w w:val="120"/>
        </w:rPr>
        <w:t>consider the barriers and opportunities</w:t>
      </w:r>
      <w:r>
        <w:rPr>
          <w:spacing w:val="28"/>
          <w:w w:val="120"/>
        </w:rPr>
        <w:t xml:space="preserve"> </w:t>
      </w:r>
      <w:r>
        <w:rPr>
          <w:w w:val="120"/>
        </w:rPr>
        <w:t>highlighted</w:t>
      </w:r>
      <w:r>
        <w:rPr>
          <w:w w:val="122"/>
        </w:rPr>
        <w:t xml:space="preserve"> </w:t>
      </w:r>
      <w:r>
        <w:rPr>
          <w:w w:val="120"/>
        </w:rPr>
        <w:t>in this strategy and commit to undertaking</w:t>
      </w:r>
      <w:r>
        <w:rPr>
          <w:spacing w:val="25"/>
          <w:w w:val="120"/>
        </w:rPr>
        <w:t xml:space="preserve"> </w:t>
      </w:r>
      <w:r>
        <w:rPr>
          <w:w w:val="120"/>
        </w:rPr>
        <w:t>measurable</w:t>
      </w:r>
      <w:r>
        <w:rPr>
          <w:spacing w:val="6"/>
          <w:w w:val="120"/>
        </w:rPr>
        <w:t xml:space="preserve"> </w:t>
      </w:r>
      <w:r>
        <w:rPr>
          <w:w w:val="120"/>
        </w:rPr>
        <w:t>actions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over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next</w:t>
      </w:r>
      <w:r>
        <w:rPr>
          <w:spacing w:val="6"/>
          <w:w w:val="120"/>
        </w:rPr>
        <w:t xml:space="preserve"> </w:t>
      </w:r>
      <w:r>
        <w:rPr>
          <w:w w:val="120"/>
        </w:rPr>
        <w:t>5</w:t>
      </w:r>
      <w:r>
        <w:rPr>
          <w:spacing w:val="6"/>
          <w:w w:val="120"/>
        </w:rPr>
        <w:t xml:space="preserve"> </w:t>
      </w:r>
      <w:r>
        <w:rPr>
          <w:w w:val="120"/>
        </w:rPr>
        <w:t>years.</w:t>
      </w:r>
      <w:r>
        <w:rPr>
          <w:spacing w:val="6"/>
          <w:w w:val="120"/>
        </w:rPr>
        <w:t xml:space="preserve"> </w:t>
      </w:r>
      <w:r>
        <w:rPr>
          <w:spacing w:val="-10"/>
          <w:w w:val="120"/>
        </w:rPr>
        <w:t>To</w:t>
      </w:r>
      <w:r>
        <w:rPr>
          <w:spacing w:val="-37"/>
          <w:w w:val="120"/>
        </w:rPr>
        <w:t xml:space="preserve"> </w:t>
      </w:r>
      <w:r>
        <w:rPr>
          <w:w w:val="120"/>
        </w:rPr>
        <w:t>measure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impact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these</w:t>
      </w:r>
      <w:r>
        <w:rPr>
          <w:spacing w:val="8"/>
          <w:w w:val="120"/>
        </w:rPr>
        <w:t xml:space="preserve"> </w:t>
      </w:r>
      <w:r>
        <w:rPr>
          <w:w w:val="120"/>
        </w:rPr>
        <w:t>actions,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strategy</w:t>
      </w:r>
      <w:r>
        <w:rPr>
          <w:spacing w:val="-44"/>
          <w:w w:val="120"/>
        </w:rPr>
        <w:t xml:space="preserve"> </w:t>
      </w:r>
      <w:r>
        <w:rPr>
          <w:w w:val="120"/>
        </w:rPr>
        <w:t>has established a reporting baseline based on</w:t>
      </w:r>
      <w:r>
        <w:rPr>
          <w:spacing w:val="32"/>
          <w:w w:val="120"/>
        </w:rPr>
        <w:t xml:space="preserve"> </w:t>
      </w:r>
      <w:r>
        <w:rPr>
          <w:w w:val="120"/>
        </w:rPr>
        <w:t>current</w:t>
      </w:r>
      <w:r>
        <w:rPr>
          <w:spacing w:val="10"/>
          <w:w w:val="120"/>
        </w:rPr>
        <w:t xml:space="preserve"> </w:t>
      </w:r>
      <w:r>
        <w:rPr>
          <w:w w:val="120"/>
        </w:rPr>
        <w:t>ABS</w:t>
      </w:r>
      <w:r>
        <w:rPr>
          <w:spacing w:val="10"/>
          <w:w w:val="120"/>
        </w:rPr>
        <w:t xml:space="preserve"> </w:t>
      </w:r>
      <w:r>
        <w:rPr>
          <w:w w:val="120"/>
        </w:rPr>
        <w:t>data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spacing w:val="-5"/>
          <w:w w:val="120"/>
        </w:rPr>
        <w:t>/or</w:t>
      </w:r>
      <w:r>
        <w:rPr>
          <w:spacing w:val="10"/>
          <w:w w:val="120"/>
        </w:rPr>
        <w:t xml:space="preserve"> </w:t>
      </w:r>
      <w:r>
        <w:rPr>
          <w:w w:val="120"/>
        </w:rPr>
        <w:t>other</w:t>
      </w:r>
      <w:r>
        <w:rPr>
          <w:spacing w:val="10"/>
          <w:w w:val="120"/>
        </w:rPr>
        <w:t xml:space="preserve"> </w:t>
      </w:r>
      <w:r>
        <w:rPr>
          <w:w w:val="120"/>
        </w:rPr>
        <w:t>current</w:t>
      </w:r>
      <w:r>
        <w:rPr>
          <w:spacing w:val="10"/>
          <w:w w:val="120"/>
        </w:rPr>
        <w:t xml:space="preserve"> </w:t>
      </w:r>
      <w:r>
        <w:rPr>
          <w:w w:val="120"/>
        </w:rPr>
        <w:t>sources</w:t>
      </w:r>
      <w:r>
        <w:rPr>
          <w:spacing w:val="-20"/>
          <w:w w:val="120"/>
        </w:rPr>
        <w:t xml:space="preserve"> </w:t>
      </w:r>
      <w:r>
        <w:rPr>
          <w:w w:val="120"/>
        </w:rPr>
        <w:t>which will continue to be updated to enable</w:t>
      </w:r>
      <w:r>
        <w:rPr>
          <w:spacing w:val="47"/>
          <w:w w:val="120"/>
        </w:rPr>
        <w:t xml:space="preserve"> </w:t>
      </w:r>
      <w:r>
        <w:rPr>
          <w:w w:val="120"/>
        </w:rPr>
        <w:t>future</w:t>
      </w:r>
      <w:r>
        <w:rPr>
          <w:w w:val="118"/>
        </w:rPr>
        <w:t xml:space="preserve"> </w:t>
      </w:r>
      <w:r>
        <w:rPr>
          <w:w w:val="120"/>
        </w:rPr>
        <w:t>measurement. In 2019, the physical</w:t>
      </w:r>
      <w:r>
        <w:rPr>
          <w:spacing w:val="21"/>
          <w:w w:val="120"/>
        </w:rPr>
        <w:t xml:space="preserve"> </w:t>
      </w:r>
      <w:r>
        <w:rPr>
          <w:w w:val="120"/>
        </w:rPr>
        <w:t>activity</w:t>
      </w:r>
      <w:r>
        <w:rPr>
          <w:w w:val="124"/>
        </w:rPr>
        <w:t xml:space="preserve"> </w:t>
      </w:r>
      <w:r>
        <w:rPr>
          <w:w w:val="120"/>
        </w:rPr>
        <w:t>household telephone survey will be</w:t>
      </w:r>
      <w:r>
        <w:rPr>
          <w:spacing w:val="27"/>
          <w:w w:val="120"/>
        </w:rPr>
        <w:t xml:space="preserve"> </w:t>
      </w:r>
      <w:r>
        <w:rPr>
          <w:w w:val="120"/>
        </w:rPr>
        <w:t>undertaken</w:t>
      </w:r>
      <w:r>
        <w:rPr>
          <w:w w:val="118"/>
        </w:rPr>
        <w:t xml:space="preserve"> </w:t>
      </w:r>
      <w:r>
        <w:rPr>
          <w:w w:val="120"/>
        </w:rPr>
        <w:t>again</w:t>
      </w:r>
      <w:r>
        <w:rPr>
          <w:spacing w:val="11"/>
          <w:w w:val="120"/>
        </w:rPr>
        <w:t xml:space="preserve"> </w:t>
      </w:r>
      <w:r>
        <w:rPr>
          <w:w w:val="120"/>
        </w:rPr>
        <w:t>to</w:t>
      </w:r>
      <w:r>
        <w:rPr>
          <w:spacing w:val="11"/>
          <w:w w:val="120"/>
        </w:rPr>
        <w:t xml:space="preserve"> </w:t>
      </w:r>
      <w:r>
        <w:rPr>
          <w:w w:val="120"/>
        </w:rPr>
        <w:t>ascertain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percentage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residents</w:t>
      </w:r>
      <w:r>
        <w:rPr>
          <w:spacing w:val="11"/>
          <w:w w:val="120"/>
        </w:rPr>
        <w:t xml:space="preserve"> </w:t>
      </w:r>
      <w:r>
        <w:rPr>
          <w:w w:val="120"/>
        </w:rPr>
        <w:t>who</w:t>
      </w:r>
      <w:r>
        <w:rPr>
          <w:spacing w:val="-49"/>
          <w:w w:val="120"/>
        </w:rPr>
        <w:t xml:space="preserve"> </w:t>
      </w:r>
      <w:r>
        <w:rPr>
          <w:w w:val="120"/>
        </w:rPr>
        <w:t xml:space="preserve">meet the National Physical Activity </w:t>
      </w:r>
      <w:r>
        <w:rPr>
          <w:spacing w:val="21"/>
          <w:w w:val="120"/>
        </w:rPr>
        <w:t xml:space="preserve"> </w:t>
      </w:r>
      <w:r>
        <w:rPr>
          <w:w w:val="120"/>
        </w:rPr>
        <w:t>Guidelines.</w:t>
      </w:r>
    </w:p>
    <w:p w:rsidR="009C55F7" w:rsidRDefault="00721DDA">
      <w:pPr>
        <w:pStyle w:val="BodyText"/>
        <w:spacing w:line="247" w:lineRule="auto"/>
        <w:ind w:left="186" w:right="919"/>
      </w:pPr>
      <w:r>
        <w:rPr>
          <w:w w:val="120"/>
        </w:rPr>
        <w:t>The five year action plan will guide the</w:t>
      </w:r>
      <w:r>
        <w:rPr>
          <w:spacing w:val="13"/>
          <w:w w:val="120"/>
        </w:rPr>
        <w:t xml:space="preserve"> </w:t>
      </w:r>
      <w:r>
        <w:rPr>
          <w:w w:val="120"/>
        </w:rPr>
        <w:t>development of new policies,</w:t>
      </w:r>
      <w:r>
        <w:rPr>
          <w:spacing w:val="20"/>
          <w:w w:val="120"/>
        </w:rPr>
        <w:t xml:space="preserve"> </w:t>
      </w:r>
      <w:r>
        <w:rPr>
          <w:w w:val="120"/>
        </w:rPr>
        <w:t>infrastructure</w:t>
      </w:r>
      <w:r>
        <w:rPr>
          <w:w w:val="118"/>
        </w:rPr>
        <w:t xml:space="preserve"> </w:t>
      </w:r>
      <w:r>
        <w:rPr>
          <w:w w:val="120"/>
        </w:rPr>
        <w:t>improvements, programs and initiatives which</w:t>
      </w:r>
      <w:r>
        <w:rPr>
          <w:spacing w:val="26"/>
          <w:w w:val="120"/>
        </w:rPr>
        <w:t xml:space="preserve"> </w:t>
      </w:r>
      <w:r>
        <w:rPr>
          <w:w w:val="120"/>
        </w:rPr>
        <w:t>will</w:t>
      </w:r>
      <w:r>
        <w:rPr>
          <w:w w:val="117"/>
        </w:rPr>
        <w:t xml:space="preserve"> </w:t>
      </w:r>
      <w:r>
        <w:rPr>
          <w:spacing w:val="-3"/>
          <w:w w:val="120"/>
        </w:rPr>
        <w:t xml:space="preserve">improve </w:t>
      </w:r>
      <w:r>
        <w:rPr>
          <w:w w:val="120"/>
        </w:rPr>
        <w:t>practices, respond to demonstrated</w:t>
      </w:r>
      <w:r>
        <w:rPr>
          <w:spacing w:val="7"/>
          <w:w w:val="120"/>
        </w:rPr>
        <w:t xml:space="preserve"> </w:t>
      </w:r>
      <w:r>
        <w:rPr>
          <w:w w:val="120"/>
        </w:rPr>
        <w:t>need,</w:t>
      </w:r>
      <w:r>
        <w:rPr>
          <w:w w:val="117"/>
        </w:rPr>
        <w:t xml:space="preserve"> </w:t>
      </w:r>
      <w:r>
        <w:rPr>
          <w:w w:val="120"/>
        </w:rPr>
        <w:t>increase access and encourage residents to</w:t>
      </w:r>
      <w:r>
        <w:rPr>
          <w:spacing w:val="29"/>
          <w:w w:val="120"/>
        </w:rPr>
        <w:t xml:space="preserve"> </w:t>
      </w:r>
      <w:r>
        <w:rPr>
          <w:w w:val="120"/>
        </w:rPr>
        <w:t xml:space="preserve">prioritise physical activity in their daily </w:t>
      </w:r>
      <w:r>
        <w:rPr>
          <w:spacing w:val="1"/>
          <w:w w:val="120"/>
        </w:rPr>
        <w:t xml:space="preserve"> </w:t>
      </w:r>
      <w:r>
        <w:rPr>
          <w:w w:val="120"/>
        </w:rPr>
        <w:t>routine.</w:t>
      </w:r>
    </w:p>
    <w:p w:rsidR="009C55F7" w:rsidRDefault="00721DDA">
      <w:pPr>
        <w:pStyle w:val="BodyText"/>
        <w:ind w:left="186" w:right="838"/>
      </w:pPr>
      <w:r>
        <w:rPr>
          <w:w w:val="120"/>
        </w:rPr>
        <w:t xml:space="preserve">The four </w:t>
      </w:r>
      <w:r>
        <w:rPr>
          <w:spacing w:val="-3"/>
          <w:w w:val="120"/>
        </w:rPr>
        <w:t xml:space="preserve">key </w:t>
      </w:r>
      <w:r>
        <w:rPr>
          <w:w w:val="120"/>
        </w:rPr>
        <w:t xml:space="preserve">focus areas of the action plan </w:t>
      </w:r>
      <w:r>
        <w:rPr>
          <w:spacing w:val="17"/>
          <w:w w:val="120"/>
        </w:rPr>
        <w:t xml:space="preserve"> </w:t>
      </w:r>
      <w:r>
        <w:rPr>
          <w:w w:val="120"/>
        </w:rPr>
        <w:t>are:</w:t>
      </w:r>
    </w:p>
    <w:p w:rsidR="009C55F7" w:rsidRDefault="00721DDA">
      <w:pPr>
        <w:pStyle w:val="ListParagraph"/>
        <w:numPr>
          <w:ilvl w:val="0"/>
          <w:numId w:val="31"/>
        </w:numPr>
        <w:tabs>
          <w:tab w:val="left" w:pos="471"/>
        </w:tabs>
        <w:spacing w:before="121"/>
        <w:ind w:right="83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Information / Health</w:t>
      </w:r>
      <w:r>
        <w:rPr>
          <w:rFonts w:ascii="Calibri"/>
          <w:spacing w:val="1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Promotion</w:t>
      </w:r>
    </w:p>
    <w:p w:rsidR="009C55F7" w:rsidRDefault="00721DDA">
      <w:pPr>
        <w:pStyle w:val="ListParagraph"/>
        <w:numPr>
          <w:ilvl w:val="0"/>
          <w:numId w:val="31"/>
        </w:numPr>
        <w:tabs>
          <w:tab w:val="left" w:pos="471"/>
        </w:tabs>
        <w:spacing w:before="65" w:line="247" w:lineRule="auto"/>
        <w:ind w:right="170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Access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: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Physical,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Social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Attitudinal</w:t>
      </w:r>
      <w:r>
        <w:rPr>
          <w:rFonts w:ascii="Calibri"/>
          <w:spacing w:val="-5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environments</w:t>
      </w:r>
    </w:p>
    <w:p w:rsidR="009C55F7" w:rsidRDefault="00721DDA">
      <w:pPr>
        <w:pStyle w:val="ListParagraph"/>
        <w:numPr>
          <w:ilvl w:val="0"/>
          <w:numId w:val="31"/>
        </w:numPr>
        <w:tabs>
          <w:tab w:val="left" w:pos="471"/>
        </w:tabs>
        <w:spacing w:before="58"/>
        <w:ind w:right="83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Infrastructure</w:t>
      </w:r>
    </w:p>
    <w:p w:rsidR="009C55F7" w:rsidRDefault="00721DDA">
      <w:pPr>
        <w:pStyle w:val="ListParagraph"/>
        <w:numPr>
          <w:ilvl w:val="0"/>
          <w:numId w:val="31"/>
        </w:numPr>
        <w:tabs>
          <w:tab w:val="left" w:pos="471"/>
        </w:tabs>
        <w:spacing w:before="65"/>
        <w:ind w:right="83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Activation Initiatives /</w:t>
      </w:r>
      <w:r>
        <w:rPr>
          <w:rFonts w:ascii="Calibri"/>
          <w:spacing w:val="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Opportunities</w:t>
      </w:r>
    </w:p>
    <w:p w:rsidR="009C55F7" w:rsidRDefault="00721DDA">
      <w:pPr>
        <w:pStyle w:val="BodyText"/>
        <w:spacing w:before="65" w:line="247" w:lineRule="auto"/>
        <w:ind w:left="186" w:right="838"/>
      </w:pPr>
      <w:r>
        <w:rPr>
          <w:w w:val="120"/>
        </w:rPr>
        <w:t>The plan contains 45 actions from a wide range of</w:t>
      </w:r>
      <w:r>
        <w:rPr>
          <w:w w:val="121"/>
        </w:rPr>
        <w:t xml:space="preserve"> </w:t>
      </w:r>
      <w:r>
        <w:rPr>
          <w:w w:val="120"/>
        </w:rPr>
        <w:t>Council</w:t>
      </w:r>
      <w:r>
        <w:rPr>
          <w:spacing w:val="8"/>
          <w:w w:val="120"/>
        </w:rPr>
        <w:t xml:space="preserve"> </w:t>
      </w:r>
      <w:r>
        <w:rPr>
          <w:w w:val="120"/>
        </w:rPr>
        <w:t>service</w:t>
      </w:r>
      <w:r>
        <w:rPr>
          <w:spacing w:val="8"/>
          <w:w w:val="120"/>
        </w:rPr>
        <w:t xml:space="preserve"> </w:t>
      </w:r>
      <w:r>
        <w:rPr>
          <w:w w:val="120"/>
        </w:rPr>
        <w:t>areas.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implementation</w:t>
      </w:r>
      <w:r>
        <w:rPr>
          <w:spacing w:val="8"/>
          <w:w w:val="120"/>
        </w:rPr>
        <w:t xml:space="preserve"> </w:t>
      </w:r>
      <w:r>
        <w:rPr>
          <w:w w:val="120"/>
        </w:rPr>
        <w:t>will</w:t>
      </w:r>
      <w:r>
        <w:rPr>
          <w:spacing w:val="8"/>
          <w:w w:val="120"/>
        </w:rPr>
        <w:t xml:space="preserve"> </w:t>
      </w:r>
      <w:r>
        <w:rPr>
          <w:w w:val="120"/>
        </w:rPr>
        <w:t>be</w:t>
      </w:r>
      <w:r>
        <w:rPr>
          <w:spacing w:val="-4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responsibility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each</w:t>
      </w:r>
      <w:r>
        <w:rPr>
          <w:spacing w:val="8"/>
          <w:w w:val="120"/>
        </w:rPr>
        <w:t xml:space="preserve"> </w:t>
      </w:r>
      <w:r>
        <w:rPr>
          <w:w w:val="120"/>
        </w:rPr>
        <w:t>lead</w:t>
      </w:r>
      <w:r>
        <w:rPr>
          <w:spacing w:val="8"/>
          <w:w w:val="120"/>
        </w:rPr>
        <w:t xml:space="preserve"> </w:t>
      </w:r>
      <w:r>
        <w:rPr>
          <w:w w:val="120"/>
        </w:rPr>
        <w:t>area</w:t>
      </w:r>
      <w:r>
        <w:rPr>
          <w:spacing w:val="8"/>
          <w:w w:val="120"/>
        </w:rPr>
        <w:t xml:space="preserve"> </w:t>
      </w:r>
      <w:r>
        <w:rPr>
          <w:w w:val="120"/>
        </w:rPr>
        <w:t>with</w:t>
      </w:r>
      <w:r>
        <w:rPr>
          <w:spacing w:val="8"/>
          <w:w w:val="120"/>
        </w:rPr>
        <w:t xml:space="preserve"> </w:t>
      </w:r>
      <w:r>
        <w:rPr>
          <w:w w:val="120"/>
        </w:rPr>
        <w:t>support</w:t>
      </w:r>
      <w:r>
        <w:rPr>
          <w:spacing w:val="-42"/>
          <w:w w:val="120"/>
        </w:rPr>
        <w:t xml:space="preserve"> </w:t>
      </w:r>
      <w:r>
        <w:rPr>
          <w:w w:val="120"/>
        </w:rPr>
        <w:t>from relevant service areas detailed in the</w:t>
      </w:r>
      <w:r>
        <w:rPr>
          <w:spacing w:val="21"/>
          <w:w w:val="120"/>
        </w:rPr>
        <w:t xml:space="preserve"> </w:t>
      </w:r>
      <w:r>
        <w:rPr>
          <w:w w:val="120"/>
        </w:rPr>
        <w:t>plan.</w:t>
      </w:r>
    </w:p>
    <w:p w:rsidR="009C55F7" w:rsidRDefault="00721DDA">
      <w:pPr>
        <w:pStyle w:val="BodyText"/>
        <w:spacing w:before="1" w:line="247" w:lineRule="auto"/>
        <w:ind w:left="186" w:right="838"/>
      </w:pPr>
      <w:r>
        <w:rPr>
          <w:w w:val="120"/>
        </w:rPr>
        <w:t>Reporting</w:t>
      </w:r>
      <w:r>
        <w:rPr>
          <w:spacing w:val="7"/>
          <w:w w:val="120"/>
        </w:rPr>
        <w:t xml:space="preserve"> </w:t>
      </w:r>
      <w:r>
        <w:rPr>
          <w:w w:val="120"/>
        </w:rPr>
        <w:t>will</w:t>
      </w:r>
      <w:r>
        <w:rPr>
          <w:spacing w:val="7"/>
          <w:w w:val="120"/>
        </w:rPr>
        <w:t xml:space="preserve"> </w:t>
      </w:r>
      <w:r>
        <w:rPr>
          <w:w w:val="120"/>
        </w:rPr>
        <w:t>be</w:t>
      </w:r>
      <w:r>
        <w:rPr>
          <w:spacing w:val="7"/>
          <w:w w:val="120"/>
        </w:rPr>
        <w:t xml:space="preserve"> </w:t>
      </w:r>
      <w:r>
        <w:rPr>
          <w:w w:val="120"/>
        </w:rPr>
        <w:t>undertaken</w:t>
      </w:r>
      <w:r>
        <w:rPr>
          <w:spacing w:val="7"/>
          <w:w w:val="120"/>
        </w:rPr>
        <w:t xml:space="preserve"> </w:t>
      </w:r>
      <w:r>
        <w:rPr>
          <w:w w:val="120"/>
        </w:rPr>
        <w:t>annually</w:t>
      </w:r>
      <w:r>
        <w:rPr>
          <w:spacing w:val="7"/>
          <w:w w:val="120"/>
        </w:rPr>
        <w:t xml:space="preserve"> </w:t>
      </w:r>
      <w:r>
        <w:rPr>
          <w:w w:val="120"/>
        </w:rPr>
        <w:t>under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-45"/>
          <w:w w:val="120"/>
        </w:rPr>
        <w:t xml:space="preserve"> </w:t>
      </w:r>
      <w:r>
        <w:rPr>
          <w:w w:val="120"/>
        </w:rPr>
        <w:t xml:space="preserve">facilitation of Council’s Sport and Recreation </w:t>
      </w:r>
      <w:r>
        <w:rPr>
          <w:spacing w:val="31"/>
          <w:w w:val="120"/>
        </w:rPr>
        <w:t xml:space="preserve"> </w:t>
      </w:r>
      <w:r>
        <w:rPr>
          <w:spacing w:val="-4"/>
          <w:w w:val="120"/>
        </w:rPr>
        <w:t>Team.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82" w:space="40"/>
            <w:col w:w="5888"/>
          </w:cols>
        </w:sectPr>
      </w:pPr>
    </w:p>
    <w:p w:rsidR="009C55F7" w:rsidRDefault="00721DDA">
      <w:pPr>
        <w:pStyle w:val="Heading1"/>
        <w:spacing w:line="858" w:lineRule="exact"/>
        <w:ind w:left="845"/>
        <w:rPr>
          <w:b w:val="0"/>
          <w:bCs w:val="0"/>
        </w:rPr>
      </w:pPr>
      <w:r>
        <w:rPr>
          <w:color w:val="007DC5"/>
        </w:rPr>
        <w:lastRenderedPageBreak/>
        <w:t>Introduction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6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Heading2"/>
        <w:spacing w:before="12" w:line="160" w:lineRule="auto"/>
        <w:ind w:left="845" w:right="1186"/>
      </w:pPr>
      <w:r>
        <w:rPr>
          <w:color w:val="004FA3"/>
          <w:spacing w:val="-3"/>
          <w:w w:val="115"/>
        </w:rPr>
        <w:t>The</w:t>
      </w:r>
      <w:r>
        <w:rPr>
          <w:color w:val="004FA3"/>
          <w:spacing w:val="-43"/>
          <w:w w:val="115"/>
        </w:rPr>
        <w:t xml:space="preserve"> </w:t>
      </w:r>
      <w:r>
        <w:rPr>
          <w:color w:val="004FA3"/>
          <w:w w:val="115"/>
        </w:rPr>
        <w:t>majority</w:t>
      </w:r>
      <w:r>
        <w:rPr>
          <w:color w:val="004FA3"/>
          <w:spacing w:val="-43"/>
          <w:w w:val="115"/>
        </w:rPr>
        <w:t xml:space="preserve"> </w:t>
      </w:r>
      <w:r>
        <w:rPr>
          <w:color w:val="004FA3"/>
          <w:w w:val="115"/>
        </w:rPr>
        <w:t>of</w:t>
      </w:r>
      <w:r>
        <w:rPr>
          <w:color w:val="004FA3"/>
          <w:spacing w:val="-43"/>
          <w:w w:val="115"/>
        </w:rPr>
        <w:t xml:space="preserve"> </w:t>
      </w:r>
      <w:r>
        <w:rPr>
          <w:color w:val="004FA3"/>
          <w:w w:val="115"/>
        </w:rPr>
        <w:t>Maroondah</w:t>
      </w:r>
      <w:r>
        <w:rPr>
          <w:color w:val="004FA3"/>
          <w:spacing w:val="-43"/>
          <w:w w:val="115"/>
        </w:rPr>
        <w:t xml:space="preserve"> </w:t>
      </w:r>
      <w:r>
        <w:rPr>
          <w:color w:val="004FA3"/>
          <w:w w:val="115"/>
        </w:rPr>
        <w:t>residents</w:t>
      </w:r>
      <w:r>
        <w:rPr>
          <w:color w:val="004FA3"/>
          <w:spacing w:val="-43"/>
          <w:w w:val="115"/>
        </w:rPr>
        <w:t xml:space="preserve"> </w:t>
      </w:r>
      <w:r>
        <w:rPr>
          <w:color w:val="004FA3"/>
          <w:w w:val="115"/>
        </w:rPr>
        <w:t>do</w:t>
      </w:r>
      <w:r>
        <w:rPr>
          <w:color w:val="004FA3"/>
          <w:w w:val="117"/>
        </w:rPr>
        <w:t xml:space="preserve"> </w:t>
      </w:r>
      <w:r>
        <w:rPr>
          <w:color w:val="004FA3"/>
          <w:w w:val="115"/>
        </w:rPr>
        <w:t>not</w:t>
      </w:r>
      <w:r>
        <w:rPr>
          <w:color w:val="004FA3"/>
          <w:spacing w:val="-36"/>
          <w:w w:val="115"/>
        </w:rPr>
        <w:t xml:space="preserve"> </w:t>
      </w:r>
      <w:r>
        <w:rPr>
          <w:color w:val="004FA3"/>
          <w:w w:val="115"/>
        </w:rPr>
        <w:t>undertake</w:t>
      </w:r>
      <w:r>
        <w:rPr>
          <w:color w:val="004FA3"/>
          <w:spacing w:val="-36"/>
          <w:w w:val="115"/>
        </w:rPr>
        <w:t xml:space="preserve"> </w:t>
      </w:r>
      <w:r>
        <w:rPr>
          <w:color w:val="004FA3"/>
          <w:w w:val="115"/>
        </w:rPr>
        <w:t>enough</w:t>
      </w:r>
      <w:r>
        <w:rPr>
          <w:color w:val="004FA3"/>
          <w:spacing w:val="-36"/>
          <w:w w:val="115"/>
        </w:rPr>
        <w:t xml:space="preserve"> </w:t>
      </w:r>
      <w:r>
        <w:rPr>
          <w:color w:val="004FA3"/>
          <w:w w:val="115"/>
        </w:rPr>
        <w:t>physical</w:t>
      </w:r>
      <w:r>
        <w:rPr>
          <w:color w:val="004FA3"/>
          <w:spacing w:val="-36"/>
          <w:w w:val="115"/>
        </w:rPr>
        <w:t xml:space="preserve"> </w:t>
      </w:r>
      <w:r>
        <w:rPr>
          <w:color w:val="004FA3"/>
          <w:spacing w:val="-4"/>
          <w:w w:val="115"/>
        </w:rPr>
        <w:t>activity.</w:t>
      </w: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spacing w:before="2"/>
        <w:rPr>
          <w:rFonts w:ascii="Arial Unicode MS" w:eastAsia="Arial Unicode MS" w:hAnsi="Arial Unicode MS" w:cs="Arial Unicode MS"/>
          <w:sz w:val="17"/>
          <w:szCs w:val="17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17"/>
          <w:szCs w:val="17"/>
        </w:rPr>
        <w:sectPr w:rsidR="009C55F7">
          <w:pgSz w:w="11910" w:h="16840"/>
          <w:pgMar w:top="134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45" w:right="36"/>
      </w:pPr>
      <w:r>
        <w:rPr>
          <w:w w:val="120"/>
        </w:rPr>
        <w:lastRenderedPageBreak/>
        <w:t>Obesity</w:t>
      </w:r>
      <w:r>
        <w:rPr>
          <w:spacing w:val="10"/>
          <w:w w:val="120"/>
        </w:rPr>
        <w:t xml:space="preserve"> </w:t>
      </w:r>
      <w:r>
        <w:rPr>
          <w:w w:val="120"/>
        </w:rPr>
        <w:t>levels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other</w:t>
      </w:r>
      <w:r>
        <w:rPr>
          <w:spacing w:val="10"/>
          <w:w w:val="120"/>
        </w:rPr>
        <w:t xml:space="preserve"> </w:t>
      </w:r>
      <w:r>
        <w:rPr>
          <w:w w:val="120"/>
        </w:rPr>
        <w:t>chronic</w:t>
      </w:r>
      <w:r>
        <w:rPr>
          <w:spacing w:val="10"/>
          <w:w w:val="120"/>
        </w:rPr>
        <w:t xml:space="preserve"> </w:t>
      </w:r>
      <w:r>
        <w:rPr>
          <w:w w:val="120"/>
        </w:rPr>
        <w:t>health</w:t>
      </w:r>
      <w:r>
        <w:rPr>
          <w:spacing w:val="10"/>
          <w:w w:val="120"/>
        </w:rPr>
        <w:t xml:space="preserve"> </w:t>
      </w:r>
      <w:r>
        <w:rPr>
          <w:w w:val="120"/>
        </w:rPr>
        <w:t>problems</w:t>
      </w:r>
      <w:r>
        <w:rPr>
          <w:spacing w:val="-41"/>
          <w:w w:val="120"/>
        </w:rPr>
        <w:t xml:space="preserve"> </w:t>
      </w:r>
      <w:r>
        <w:rPr>
          <w:w w:val="120"/>
        </w:rPr>
        <w:t>associated with sedentary lifestyles are</w:t>
      </w:r>
      <w:r>
        <w:rPr>
          <w:spacing w:val="17"/>
          <w:w w:val="120"/>
        </w:rPr>
        <w:t xml:space="preserve"> </w:t>
      </w:r>
      <w:r>
        <w:rPr>
          <w:w w:val="120"/>
        </w:rPr>
        <w:t>increasing.</w:t>
      </w:r>
      <w:r>
        <w:rPr>
          <w:w w:val="121"/>
        </w:rPr>
        <w:t xml:space="preserve"> </w:t>
      </w:r>
      <w:r>
        <w:rPr>
          <w:w w:val="120"/>
        </w:rPr>
        <w:t>Reports</w:t>
      </w:r>
      <w:r>
        <w:rPr>
          <w:spacing w:val="6"/>
          <w:w w:val="120"/>
        </w:rPr>
        <w:t xml:space="preserve"> </w:t>
      </w:r>
      <w:r>
        <w:rPr>
          <w:w w:val="120"/>
        </w:rPr>
        <w:t>are</w:t>
      </w:r>
      <w:r>
        <w:rPr>
          <w:spacing w:val="6"/>
          <w:w w:val="120"/>
        </w:rPr>
        <w:t xml:space="preserve"> </w:t>
      </w:r>
      <w:r>
        <w:rPr>
          <w:w w:val="120"/>
        </w:rPr>
        <w:t>emerging</w:t>
      </w:r>
      <w:r>
        <w:rPr>
          <w:spacing w:val="6"/>
          <w:w w:val="120"/>
        </w:rPr>
        <w:t xml:space="preserve"> </w:t>
      </w:r>
      <w:r>
        <w:rPr>
          <w:w w:val="120"/>
        </w:rPr>
        <w:t>that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first</w:t>
      </w:r>
      <w:r>
        <w:rPr>
          <w:spacing w:val="6"/>
          <w:w w:val="120"/>
        </w:rPr>
        <w:t xml:space="preserve"> </w:t>
      </w:r>
      <w:r>
        <w:rPr>
          <w:w w:val="120"/>
        </w:rPr>
        <w:t>time</w:t>
      </w:r>
      <w:r>
        <w:rPr>
          <w:spacing w:val="-36"/>
          <w:w w:val="120"/>
        </w:rPr>
        <w:t xml:space="preserve"> </w:t>
      </w:r>
      <w:r>
        <w:rPr>
          <w:w w:val="120"/>
        </w:rPr>
        <w:t>children</w:t>
      </w:r>
      <w:r>
        <w:rPr>
          <w:spacing w:val="8"/>
          <w:w w:val="120"/>
        </w:rPr>
        <w:t xml:space="preserve"> </w:t>
      </w:r>
      <w:r>
        <w:rPr>
          <w:w w:val="120"/>
        </w:rPr>
        <w:t>may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8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shorter</w:t>
      </w:r>
      <w:r>
        <w:rPr>
          <w:spacing w:val="8"/>
          <w:w w:val="120"/>
        </w:rPr>
        <w:t xml:space="preserve"> </w:t>
      </w:r>
      <w:r>
        <w:rPr>
          <w:w w:val="120"/>
        </w:rPr>
        <w:t>life</w:t>
      </w:r>
      <w:r>
        <w:rPr>
          <w:spacing w:val="8"/>
          <w:w w:val="120"/>
        </w:rPr>
        <w:t xml:space="preserve"> </w:t>
      </w:r>
      <w:r>
        <w:rPr>
          <w:w w:val="120"/>
        </w:rPr>
        <w:t>expectancy</w:t>
      </w:r>
      <w:r>
        <w:rPr>
          <w:spacing w:val="8"/>
          <w:w w:val="120"/>
        </w:rPr>
        <w:t xml:space="preserve"> </w:t>
      </w:r>
      <w:r>
        <w:rPr>
          <w:w w:val="120"/>
        </w:rPr>
        <w:t>than</w:t>
      </w:r>
      <w:r>
        <w:rPr>
          <w:spacing w:val="-40"/>
          <w:w w:val="120"/>
        </w:rPr>
        <w:t xml:space="preserve"> </w:t>
      </w:r>
      <w:r>
        <w:rPr>
          <w:w w:val="120"/>
        </w:rPr>
        <w:t>their</w:t>
      </w:r>
      <w:r>
        <w:rPr>
          <w:spacing w:val="7"/>
          <w:w w:val="120"/>
        </w:rPr>
        <w:t xml:space="preserve"> </w:t>
      </w:r>
      <w:r>
        <w:rPr>
          <w:w w:val="120"/>
        </w:rPr>
        <w:t>parents</w:t>
      </w:r>
      <w:r>
        <w:rPr>
          <w:spacing w:val="7"/>
          <w:w w:val="120"/>
        </w:rPr>
        <w:t xml:space="preserve"> </w:t>
      </w:r>
      <w:r>
        <w:rPr>
          <w:w w:val="120"/>
        </w:rPr>
        <w:t>if</w:t>
      </w:r>
      <w:r>
        <w:rPr>
          <w:spacing w:val="7"/>
          <w:w w:val="120"/>
        </w:rPr>
        <w:t xml:space="preserve"> </w:t>
      </w:r>
      <w:r>
        <w:rPr>
          <w:w w:val="120"/>
        </w:rPr>
        <w:t>physical</w:t>
      </w:r>
      <w:r>
        <w:rPr>
          <w:spacing w:val="7"/>
          <w:w w:val="120"/>
        </w:rPr>
        <w:t xml:space="preserve"> </w:t>
      </w:r>
      <w:r>
        <w:rPr>
          <w:w w:val="120"/>
        </w:rPr>
        <w:t>activity</w:t>
      </w:r>
      <w:r>
        <w:rPr>
          <w:spacing w:val="7"/>
          <w:w w:val="120"/>
        </w:rPr>
        <w:t xml:space="preserve"> </w:t>
      </w:r>
      <w:r>
        <w:rPr>
          <w:w w:val="120"/>
        </w:rPr>
        <w:t>levels</w:t>
      </w:r>
      <w:r>
        <w:rPr>
          <w:spacing w:val="7"/>
          <w:w w:val="120"/>
        </w:rPr>
        <w:t xml:space="preserve"> </w:t>
      </w:r>
      <w:r>
        <w:rPr>
          <w:w w:val="120"/>
        </w:rPr>
        <w:t>are</w:t>
      </w:r>
      <w:r>
        <w:rPr>
          <w:spacing w:val="7"/>
          <w:w w:val="120"/>
        </w:rPr>
        <w:t xml:space="preserve"> </w:t>
      </w:r>
      <w:r>
        <w:rPr>
          <w:w w:val="120"/>
        </w:rPr>
        <w:t>not</w:t>
      </w:r>
      <w:r>
        <w:rPr>
          <w:spacing w:val="-37"/>
          <w:w w:val="120"/>
        </w:rPr>
        <w:t xml:space="preserve"> </w:t>
      </w:r>
      <w:r>
        <w:rPr>
          <w:w w:val="120"/>
        </w:rPr>
        <w:t>addressed.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2"/>
          <w:w w:val="120"/>
        </w:rPr>
        <w:t xml:space="preserve"> </w:t>
      </w:r>
      <w:r>
        <w:rPr>
          <w:w w:val="120"/>
        </w:rPr>
        <w:t>paper</w:t>
      </w:r>
      <w:r>
        <w:rPr>
          <w:spacing w:val="12"/>
          <w:w w:val="120"/>
        </w:rPr>
        <w:t xml:space="preserve"> </w:t>
      </w:r>
      <w:r>
        <w:rPr>
          <w:w w:val="120"/>
        </w:rPr>
        <w:t>published</w:t>
      </w:r>
      <w:r>
        <w:rPr>
          <w:spacing w:val="12"/>
          <w:w w:val="120"/>
        </w:rPr>
        <w:t xml:space="preserve"> </w:t>
      </w:r>
      <w:r>
        <w:rPr>
          <w:w w:val="120"/>
        </w:rPr>
        <w:t>in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12"/>
          <w:w w:val="120"/>
        </w:rPr>
        <w:t xml:space="preserve"> </w:t>
      </w:r>
      <w:r>
        <w:rPr>
          <w:i/>
          <w:w w:val="120"/>
        </w:rPr>
        <w:t>New</w:t>
      </w:r>
      <w:r>
        <w:rPr>
          <w:i/>
          <w:spacing w:val="12"/>
          <w:w w:val="120"/>
        </w:rPr>
        <w:t xml:space="preserve"> </w:t>
      </w:r>
      <w:r>
        <w:rPr>
          <w:i/>
          <w:w w:val="120"/>
        </w:rPr>
        <w:t>England</w:t>
      </w:r>
      <w:r>
        <w:rPr>
          <w:i/>
          <w:spacing w:val="-45"/>
          <w:w w:val="120"/>
        </w:rPr>
        <w:t xml:space="preserve"> </w:t>
      </w:r>
      <w:r>
        <w:rPr>
          <w:i/>
          <w:w w:val="120"/>
        </w:rPr>
        <w:t>Journal</w:t>
      </w:r>
      <w:r>
        <w:rPr>
          <w:i/>
          <w:spacing w:val="6"/>
          <w:w w:val="120"/>
        </w:rPr>
        <w:t xml:space="preserve"> </w:t>
      </w:r>
      <w:r>
        <w:rPr>
          <w:i/>
          <w:w w:val="120"/>
        </w:rPr>
        <w:t>of</w:t>
      </w:r>
      <w:r>
        <w:rPr>
          <w:i/>
          <w:spacing w:val="6"/>
          <w:w w:val="120"/>
        </w:rPr>
        <w:t xml:space="preserve"> </w:t>
      </w:r>
      <w:r>
        <w:rPr>
          <w:i/>
          <w:w w:val="120"/>
        </w:rPr>
        <w:t>Medicine</w:t>
      </w:r>
      <w:r>
        <w:rPr>
          <w:i/>
          <w:w w:val="120"/>
          <w:position w:val="6"/>
          <w:sz w:val="11"/>
        </w:rPr>
        <w:t>1</w:t>
      </w:r>
      <w:r>
        <w:rPr>
          <w:i/>
          <w:spacing w:val="25"/>
          <w:w w:val="120"/>
          <w:position w:val="6"/>
          <w:sz w:val="11"/>
        </w:rPr>
        <w:t xml:space="preserve"> </w:t>
      </w:r>
      <w:r>
        <w:rPr>
          <w:w w:val="120"/>
        </w:rPr>
        <w:t>predicts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decrease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life</w:t>
      </w:r>
      <w:r>
        <w:rPr>
          <w:spacing w:val="-46"/>
          <w:w w:val="120"/>
        </w:rPr>
        <w:t xml:space="preserve"> </w:t>
      </w:r>
      <w:r>
        <w:rPr>
          <w:w w:val="120"/>
        </w:rPr>
        <w:t>expectancy.</w:t>
      </w:r>
      <w:r>
        <w:rPr>
          <w:spacing w:val="12"/>
          <w:w w:val="120"/>
        </w:rPr>
        <w:t xml:space="preserve"> </w:t>
      </w:r>
      <w:r>
        <w:rPr>
          <w:w w:val="120"/>
        </w:rPr>
        <w:t>Adrian</w:t>
      </w:r>
      <w:r>
        <w:rPr>
          <w:spacing w:val="12"/>
          <w:w w:val="120"/>
        </w:rPr>
        <w:t xml:space="preserve"> </w:t>
      </w:r>
      <w:r>
        <w:rPr>
          <w:w w:val="120"/>
        </w:rPr>
        <w:t>Bauman,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2"/>
          <w:w w:val="120"/>
        </w:rPr>
        <w:t xml:space="preserve"> </w:t>
      </w:r>
      <w:r>
        <w:rPr>
          <w:w w:val="120"/>
        </w:rPr>
        <w:t>professor</w:t>
      </w:r>
      <w:r>
        <w:rPr>
          <w:spacing w:val="12"/>
          <w:w w:val="120"/>
        </w:rPr>
        <w:t xml:space="preserve"> </w:t>
      </w:r>
      <w:r>
        <w:rPr>
          <w:w w:val="120"/>
        </w:rPr>
        <w:t>of</w:t>
      </w:r>
      <w:r>
        <w:rPr>
          <w:spacing w:val="12"/>
          <w:w w:val="120"/>
        </w:rPr>
        <w:t xml:space="preserve"> </w:t>
      </w:r>
      <w:r>
        <w:rPr>
          <w:w w:val="120"/>
        </w:rPr>
        <w:t>public</w:t>
      </w:r>
      <w:r>
        <w:rPr>
          <w:spacing w:val="-42"/>
          <w:w w:val="120"/>
        </w:rPr>
        <w:t xml:space="preserve"> </w:t>
      </w:r>
      <w:r>
        <w:rPr>
          <w:w w:val="120"/>
        </w:rPr>
        <w:t>health</w:t>
      </w:r>
      <w:r>
        <w:rPr>
          <w:spacing w:val="8"/>
          <w:w w:val="120"/>
        </w:rPr>
        <w:t xml:space="preserve"> </w:t>
      </w:r>
      <w:r>
        <w:rPr>
          <w:w w:val="120"/>
        </w:rPr>
        <w:t>at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University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spacing w:val="-4"/>
          <w:w w:val="120"/>
        </w:rPr>
        <w:t>Sydney,</w:t>
      </w:r>
      <w:r>
        <w:rPr>
          <w:spacing w:val="8"/>
          <w:w w:val="120"/>
        </w:rPr>
        <w:t xml:space="preserve"> </w:t>
      </w:r>
      <w:r>
        <w:rPr>
          <w:w w:val="120"/>
        </w:rPr>
        <w:t>agreed</w:t>
      </w:r>
      <w:r>
        <w:rPr>
          <w:spacing w:val="8"/>
          <w:w w:val="120"/>
        </w:rPr>
        <w:t xml:space="preserve"> </w:t>
      </w:r>
      <w:r>
        <w:rPr>
          <w:w w:val="120"/>
        </w:rPr>
        <w:t>that</w:t>
      </w:r>
      <w:r>
        <w:rPr>
          <w:spacing w:val="-34"/>
          <w:w w:val="120"/>
        </w:rPr>
        <w:t xml:space="preserve"> </w:t>
      </w:r>
      <w:r>
        <w:rPr>
          <w:w w:val="120"/>
        </w:rPr>
        <w:t>these</w:t>
      </w:r>
      <w:r>
        <w:rPr>
          <w:spacing w:val="11"/>
          <w:w w:val="120"/>
        </w:rPr>
        <w:t xml:space="preserve"> </w:t>
      </w:r>
      <w:r>
        <w:rPr>
          <w:w w:val="120"/>
        </w:rPr>
        <w:t>findings</w:t>
      </w:r>
      <w:r>
        <w:rPr>
          <w:spacing w:val="11"/>
          <w:w w:val="120"/>
        </w:rPr>
        <w:t xml:space="preserve"> </w:t>
      </w:r>
      <w:r>
        <w:rPr>
          <w:spacing w:val="-3"/>
          <w:w w:val="120"/>
        </w:rPr>
        <w:t>were</w:t>
      </w:r>
      <w:r>
        <w:rPr>
          <w:spacing w:val="11"/>
          <w:w w:val="120"/>
        </w:rPr>
        <w:t xml:space="preserve"> </w:t>
      </w:r>
      <w:r>
        <w:rPr>
          <w:w w:val="120"/>
        </w:rPr>
        <w:t>applicable</w:t>
      </w:r>
      <w:r>
        <w:rPr>
          <w:spacing w:val="11"/>
          <w:w w:val="120"/>
        </w:rPr>
        <w:t xml:space="preserve"> </w:t>
      </w:r>
      <w:r>
        <w:rPr>
          <w:w w:val="120"/>
        </w:rPr>
        <w:t>to</w:t>
      </w:r>
      <w:r>
        <w:rPr>
          <w:spacing w:val="11"/>
          <w:w w:val="120"/>
        </w:rPr>
        <w:t xml:space="preserve"> </w:t>
      </w:r>
      <w:r>
        <w:rPr>
          <w:w w:val="120"/>
        </w:rPr>
        <w:t>Australia,</w:t>
      </w:r>
      <w:r>
        <w:rPr>
          <w:spacing w:val="11"/>
          <w:w w:val="120"/>
        </w:rPr>
        <w:t xml:space="preserve"> </w:t>
      </w:r>
      <w:r>
        <w:rPr>
          <w:w w:val="120"/>
        </w:rPr>
        <w:t>which</w:t>
      </w:r>
      <w:r>
        <w:rPr>
          <w:spacing w:val="-42"/>
          <w:w w:val="120"/>
        </w:rPr>
        <w:t xml:space="preserve"> </w:t>
      </w:r>
      <w:r>
        <w:rPr>
          <w:w w:val="120"/>
        </w:rPr>
        <w:t xml:space="preserve">is tracking just behind the US in obesity </w:t>
      </w:r>
      <w:r>
        <w:rPr>
          <w:spacing w:val="36"/>
          <w:w w:val="120"/>
        </w:rPr>
        <w:t xml:space="preserve"> </w:t>
      </w:r>
      <w:r>
        <w:rPr>
          <w:w w:val="120"/>
        </w:rPr>
        <w:t>trends.</w:t>
      </w:r>
    </w:p>
    <w:p w:rsidR="009C55F7" w:rsidRDefault="00721DDA">
      <w:pPr>
        <w:pStyle w:val="BodyText"/>
        <w:spacing w:line="247" w:lineRule="auto"/>
        <w:ind w:left="845" w:right="36"/>
      </w:pPr>
      <w:r>
        <w:rPr>
          <w:w w:val="120"/>
        </w:rPr>
        <w:t>Increasing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level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physical</w:t>
      </w:r>
      <w:r>
        <w:rPr>
          <w:spacing w:val="8"/>
          <w:w w:val="120"/>
        </w:rPr>
        <w:t xml:space="preserve"> </w:t>
      </w:r>
      <w:r>
        <w:rPr>
          <w:w w:val="120"/>
        </w:rPr>
        <w:t>activity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-27"/>
          <w:w w:val="120"/>
        </w:rPr>
        <w:t xml:space="preserve"> </w:t>
      </w:r>
      <w:r>
        <w:rPr>
          <w:w w:val="120"/>
        </w:rPr>
        <w:t xml:space="preserve">Maroondah Community is likely to </w:t>
      </w:r>
      <w:r>
        <w:rPr>
          <w:spacing w:val="-3"/>
          <w:w w:val="120"/>
        </w:rPr>
        <w:t xml:space="preserve">have </w:t>
      </w:r>
      <w:r>
        <w:rPr>
          <w:w w:val="120"/>
        </w:rPr>
        <w:t>a</w:t>
      </w:r>
      <w:r>
        <w:rPr>
          <w:spacing w:val="37"/>
          <w:w w:val="120"/>
        </w:rPr>
        <w:t xml:space="preserve"> </w:t>
      </w:r>
      <w:r>
        <w:rPr>
          <w:w w:val="120"/>
        </w:rPr>
        <w:t>major</w:t>
      </w:r>
      <w:r>
        <w:rPr>
          <w:w w:val="118"/>
        </w:rPr>
        <w:t xml:space="preserve"> </w:t>
      </w:r>
      <w:r>
        <w:rPr>
          <w:w w:val="120"/>
        </w:rPr>
        <w:t>impact on public health and therefore</w:t>
      </w:r>
      <w:r>
        <w:rPr>
          <w:spacing w:val="13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City Council will prioritise the provision of</w:t>
      </w:r>
      <w:r>
        <w:rPr>
          <w:spacing w:val="28"/>
          <w:w w:val="120"/>
        </w:rPr>
        <w:t xml:space="preserve"> </w:t>
      </w:r>
      <w:r>
        <w:rPr>
          <w:w w:val="120"/>
        </w:rPr>
        <w:t>supportive</w:t>
      </w:r>
      <w:r>
        <w:rPr>
          <w:spacing w:val="11"/>
          <w:w w:val="120"/>
        </w:rPr>
        <w:t xml:space="preserve"> </w:t>
      </w:r>
      <w:r>
        <w:rPr>
          <w:w w:val="120"/>
        </w:rPr>
        <w:t>environments</w:t>
      </w:r>
      <w:r>
        <w:rPr>
          <w:spacing w:val="11"/>
          <w:w w:val="120"/>
        </w:rPr>
        <w:t xml:space="preserve"> </w:t>
      </w:r>
      <w:r>
        <w:rPr>
          <w:w w:val="120"/>
        </w:rPr>
        <w:t>for</w:t>
      </w:r>
      <w:r>
        <w:rPr>
          <w:spacing w:val="11"/>
          <w:w w:val="120"/>
        </w:rPr>
        <w:t xml:space="preserve"> </w:t>
      </w:r>
      <w:r>
        <w:rPr>
          <w:w w:val="120"/>
        </w:rPr>
        <w:t>physical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w w:val="120"/>
        </w:rPr>
        <w:t>to</w:t>
      </w:r>
      <w:r>
        <w:rPr>
          <w:spacing w:val="-32"/>
          <w:w w:val="120"/>
        </w:rPr>
        <w:t xml:space="preserve"> </w:t>
      </w:r>
      <w:r>
        <w:rPr>
          <w:w w:val="120"/>
        </w:rPr>
        <w:t>assist</w:t>
      </w:r>
      <w:r>
        <w:rPr>
          <w:spacing w:val="12"/>
          <w:w w:val="120"/>
        </w:rPr>
        <w:t xml:space="preserve"> </w:t>
      </w:r>
      <w:r>
        <w:rPr>
          <w:w w:val="120"/>
        </w:rPr>
        <w:t>res</w:t>
      </w:r>
      <w:r>
        <w:rPr>
          <w:w w:val="120"/>
        </w:rPr>
        <w:t>idents</w:t>
      </w:r>
      <w:r>
        <w:rPr>
          <w:spacing w:val="12"/>
          <w:w w:val="120"/>
        </w:rPr>
        <w:t xml:space="preserve"> </w:t>
      </w:r>
      <w:r>
        <w:rPr>
          <w:w w:val="120"/>
        </w:rPr>
        <w:t>to</w:t>
      </w:r>
      <w:r>
        <w:rPr>
          <w:spacing w:val="12"/>
          <w:w w:val="120"/>
        </w:rPr>
        <w:t xml:space="preserve"> </w:t>
      </w:r>
      <w:r>
        <w:rPr>
          <w:w w:val="120"/>
        </w:rPr>
        <w:t>adopt</w:t>
      </w:r>
      <w:r>
        <w:rPr>
          <w:spacing w:val="12"/>
          <w:w w:val="120"/>
        </w:rPr>
        <w:t xml:space="preserve"> </w:t>
      </w:r>
      <w:r>
        <w:rPr>
          <w:w w:val="120"/>
        </w:rPr>
        <w:t>an</w:t>
      </w:r>
      <w:r>
        <w:rPr>
          <w:spacing w:val="12"/>
          <w:w w:val="120"/>
        </w:rPr>
        <w:t xml:space="preserve"> </w:t>
      </w:r>
      <w:r>
        <w:rPr>
          <w:w w:val="120"/>
        </w:rPr>
        <w:t>active</w:t>
      </w:r>
      <w:r>
        <w:rPr>
          <w:spacing w:val="12"/>
          <w:w w:val="120"/>
        </w:rPr>
        <w:t xml:space="preserve"> </w:t>
      </w:r>
      <w:r>
        <w:rPr>
          <w:w w:val="120"/>
        </w:rPr>
        <w:t>living</w:t>
      </w:r>
      <w:r>
        <w:rPr>
          <w:spacing w:val="12"/>
          <w:w w:val="120"/>
        </w:rPr>
        <w:t xml:space="preserve"> </w:t>
      </w:r>
      <w:r>
        <w:rPr>
          <w:w w:val="120"/>
        </w:rPr>
        <w:t>lifestyle</w:t>
      </w:r>
      <w:r>
        <w:rPr>
          <w:spacing w:val="-37"/>
          <w:w w:val="120"/>
        </w:rPr>
        <w:t xml:space="preserve"> </w:t>
      </w:r>
      <w:r>
        <w:rPr>
          <w:w w:val="120"/>
        </w:rPr>
        <w:t>change.</w:t>
      </w:r>
    </w:p>
    <w:p w:rsidR="009C55F7" w:rsidRDefault="00721DDA">
      <w:pPr>
        <w:pStyle w:val="BodyText"/>
        <w:spacing w:line="247" w:lineRule="auto"/>
        <w:ind w:left="845" w:right="36"/>
      </w:pPr>
      <w:r>
        <w:rPr>
          <w:w w:val="120"/>
        </w:rPr>
        <w:t>The Physical Activity Strategy 2015-2020 builds</w:t>
      </w:r>
      <w:r>
        <w:rPr>
          <w:spacing w:val="50"/>
          <w:w w:val="120"/>
        </w:rPr>
        <w:t xml:space="preserve"> </w:t>
      </w:r>
      <w:r>
        <w:rPr>
          <w:w w:val="120"/>
        </w:rPr>
        <w:t>on</w:t>
      </w:r>
      <w:r>
        <w:rPr>
          <w:w w:val="119"/>
        </w:rPr>
        <w:t xml:space="preserve"> </w:t>
      </w:r>
      <w:r>
        <w:rPr>
          <w:w w:val="120"/>
        </w:rPr>
        <w:t>the recommendations of Marooondah’s 2013</w:t>
      </w:r>
      <w:r>
        <w:rPr>
          <w:spacing w:val="-2"/>
          <w:w w:val="120"/>
        </w:rPr>
        <w:t xml:space="preserve"> </w:t>
      </w:r>
      <w:r>
        <w:rPr>
          <w:w w:val="120"/>
        </w:rPr>
        <w:t>–</w:t>
      </w:r>
      <w:r>
        <w:rPr>
          <w:w w:val="106"/>
        </w:rPr>
        <w:t xml:space="preserve"> </w:t>
      </w:r>
      <w:r>
        <w:rPr>
          <w:w w:val="120"/>
        </w:rPr>
        <w:t>2017 Community Wellbeing Plan and</w:t>
      </w:r>
      <w:r>
        <w:rPr>
          <w:spacing w:val="27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Maroondah</w:t>
      </w:r>
      <w:r>
        <w:rPr>
          <w:spacing w:val="10"/>
          <w:w w:val="120"/>
        </w:rPr>
        <w:t xml:space="preserve"> </w:t>
      </w:r>
      <w:r>
        <w:rPr>
          <w:w w:val="120"/>
        </w:rPr>
        <w:t>2040</w:t>
      </w:r>
      <w:r>
        <w:rPr>
          <w:spacing w:val="10"/>
          <w:w w:val="120"/>
        </w:rPr>
        <w:t xml:space="preserve"> </w:t>
      </w:r>
      <w:r>
        <w:rPr>
          <w:w w:val="120"/>
        </w:rPr>
        <w:t>Vision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sets</w:t>
      </w:r>
      <w:r>
        <w:rPr>
          <w:spacing w:val="10"/>
          <w:w w:val="120"/>
        </w:rPr>
        <w:t xml:space="preserve"> </w:t>
      </w:r>
      <w:r>
        <w:rPr>
          <w:w w:val="120"/>
        </w:rPr>
        <w:t>actions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-29"/>
          <w:w w:val="120"/>
        </w:rPr>
        <w:t xml:space="preserve"> </w:t>
      </w:r>
      <w:r>
        <w:rPr>
          <w:w w:val="120"/>
        </w:rPr>
        <w:t>next</w:t>
      </w:r>
      <w:r>
        <w:rPr>
          <w:spacing w:val="8"/>
          <w:w w:val="120"/>
        </w:rPr>
        <w:t xml:space="preserve"> </w:t>
      </w:r>
      <w:r>
        <w:rPr>
          <w:w w:val="120"/>
        </w:rPr>
        <w:t>five</w:t>
      </w:r>
      <w:r>
        <w:rPr>
          <w:spacing w:val="8"/>
          <w:w w:val="120"/>
        </w:rPr>
        <w:t xml:space="preserve"> </w:t>
      </w:r>
      <w:r>
        <w:rPr>
          <w:w w:val="120"/>
        </w:rPr>
        <w:t>years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address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Maroondah</w:t>
      </w:r>
      <w:r>
        <w:rPr>
          <w:spacing w:val="8"/>
          <w:w w:val="120"/>
        </w:rPr>
        <w:t xml:space="preserve"> </w:t>
      </w:r>
      <w:r>
        <w:rPr>
          <w:w w:val="120"/>
        </w:rPr>
        <w:t>2040</w:t>
      </w:r>
      <w:r>
        <w:rPr>
          <w:spacing w:val="-35"/>
          <w:w w:val="120"/>
        </w:rPr>
        <w:t xml:space="preserve"> </w:t>
      </w:r>
      <w:r>
        <w:rPr>
          <w:w w:val="120"/>
        </w:rPr>
        <w:t>community indicators of progress related to</w:t>
      </w:r>
      <w:r>
        <w:rPr>
          <w:spacing w:val="14"/>
          <w:w w:val="120"/>
        </w:rPr>
        <w:t xml:space="preserve"> </w:t>
      </w:r>
      <w:r>
        <w:rPr>
          <w:w w:val="120"/>
        </w:rPr>
        <w:t xml:space="preserve">physical activity and to increase the </w:t>
      </w:r>
      <w:r>
        <w:rPr>
          <w:spacing w:val="-3"/>
          <w:w w:val="120"/>
        </w:rPr>
        <w:t>overall</w:t>
      </w:r>
      <w:r>
        <w:rPr>
          <w:spacing w:val="39"/>
          <w:w w:val="120"/>
        </w:rPr>
        <w:t xml:space="preserve"> </w:t>
      </w:r>
      <w:r>
        <w:rPr>
          <w:w w:val="120"/>
        </w:rPr>
        <w:t>percentage of Maroondah residents who meet</w:t>
      </w:r>
      <w:r>
        <w:rPr>
          <w:spacing w:val="26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 xml:space="preserve">National Physical Activity </w:t>
      </w:r>
      <w:r>
        <w:rPr>
          <w:spacing w:val="16"/>
          <w:w w:val="120"/>
        </w:rPr>
        <w:t xml:space="preserve"> </w:t>
      </w:r>
      <w:r>
        <w:rPr>
          <w:w w:val="120"/>
        </w:rPr>
        <w:t>Guidelines.</w:t>
      </w:r>
    </w:p>
    <w:p w:rsidR="009C55F7" w:rsidRDefault="00721DDA">
      <w:pPr>
        <w:pStyle w:val="BodyText"/>
        <w:spacing w:line="247" w:lineRule="auto"/>
        <w:ind w:left="845" w:right="36"/>
      </w:pPr>
      <w:r>
        <w:rPr>
          <w:w w:val="120"/>
        </w:rPr>
        <w:t>The primary reason Maroondah residents do</w:t>
      </w:r>
      <w:r>
        <w:rPr>
          <w:spacing w:val="27"/>
          <w:w w:val="120"/>
        </w:rPr>
        <w:t xml:space="preserve"> </w:t>
      </w:r>
      <w:r>
        <w:rPr>
          <w:w w:val="120"/>
        </w:rPr>
        <w:t>not undertake</w:t>
      </w:r>
      <w:r>
        <w:rPr>
          <w:spacing w:val="12"/>
          <w:w w:val="120"/>
        </w:rPr>
        <w:t xml:space="preserve"> </w:t>
      </w:r>
      <w:r>
        <w:rPr>
          <w:w w:val="120"/>
        </w:rPr>
        <w:t>eno</w:t>
      </w:r>
      <w:r>
        <w:rPr>
          <w:w w:val="120"/>
        </w:rPr>
        <w:t>ugh</w:t>
      </w:r>
      <w:r>
        <w:rPr>
          <w:spacing w:val="12"/>
          <w:w w:val="120"/>
        </w:rPr>
        <w:t xml:space="preserve"> </w:t>
      </w:r>
      <w:r>
        <w:rPr>
          <w:w w:val="120"/>
        </w:rPr>
        <w:t>regular</w:t>
      </w:r>
      <w:r>
        <w:rPr>
          <w:spacing w:val="12"/>
          <w:w w:val="120"/>
        </w:rPr>
        <w:t xml:space="preserve"> </w:t>
      </w:r>
      <w:r>
        <w:rPr>
          <w:w w:val="120"/>
        </w:rPr>
        <w:t>physical</w:t>
      </w:r>
      <w:r>
        <w:rPr>
          <w:spacing w:val="12"/>
          <w:w w:val="120"/>
        </w:rPr>
        <w:t xml:space="preserve"> </w:t>
      </w:r>
      <w:r>
        <w:rPr>
          <w:w w:val="120"/>
        </w:rPr>
        <w:t>activity</w:t>
      </w:r>
      <w:r>
        <w:rPr>
          <w:spacing w:val="12"/>
          <w:w w:val="120"/>
        </w:rPr>
        <w:t xml:space="preserve"> </w:t>
      </w:r>
      <w:r>
        <w:rPr>
          <w:w w:val="120"/>
        </w:rPr>
        <w:t>is</w:t>
      </w:r>
      <w:r>
        <w:rPr>
          <w:spacing w:val="12"/>
          <w:w w:val="120"/>
        </w:rPr>
        <w:t xml:space="preserve"> </w:t>
      </w:r>
      <w:r>
        <w:rPr>
          <w:w w:val="120"/>
        </w:rPr>
        <w:t>self</w:t>
      </w:r>
      <w:r>
        <w:rPr>
          <w:spacing w:val="-30"/>
          <w:w w:val="120"/>
        </w:rPr>
        <w:t xml:space="preserve"> </w:t>
      </w:r>
      <w:r>
        <w:rPr>
          <w:w w:val="120"/>
        </w:rPr>
        <w:t>reported as ‘lack of time’.</w:t>
      </w:r>
      <w:r>
        <w:rPr>
          <w:w w:val="120"/>
          <w:position w:val="6"/>
          <w:sz w:val="11"/>
          <w:szCs w:val="11"/>
        </w:rPr>
        <w:t xml:space="preserve">2 </w:t>
      </w:r>
      <w:r>
        <w:rPr>
          <w:w w:val="120"/>
        </w:rPr>
        <w:t>This reasoning</w:t>
      </w:r>
      <w:r>
        <w:rPr>
          <w:spacing w:val="48"/>
          <w:w w:val="120"/>
        </w:rPr>
        <w:t xml:space="preserve"> </w:t>
      </w:r>
      <w:r>
        <w:rPr>
          <w:w w:val="120"/>
        </w:rPr>
        <w:t>indicates</w:t>
      </w:r>
      <w:r>
        <w:rPr>
          <w:w w:val="122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need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support</w:t>
      </w:r>
      <w:r>
        <w:rPr>
          <w:spacing w:val="7"/>
          <w:w w:val="120"/>
        </w:rPr>
        <w:t xml:space="preserve"> </w:t>
      </w:r>
      <w:r>
        <w:rPr>
          <w:w w:val="120"/>
        </w:rPr>
        <w:t>environments</w:t>
      </w:r>
      <w:r>
        <w:rPr>
          <w:spacing w:val="7"/>
          <w:w w:val="120"/>
        </w:rPr>
        <w:t xml:space="preserve"> </w:t>
      </w:r>
      <w:r>
        <w:rPr>
          <w:w w:val="120"/>
        </w:rPr>
        <w:t>for</w:t>
      </w:r>
      <w:r>
        <w:rPr>
          <w:spacing w:val="7"/>
          <w:w w:val="120"/>
        </w:rPr>
        <w:t xml:space="preserve"> </w:t>
      </w:r>
      <w:r>
        <w:rPr>
          <w:w w:val="120"/>
        </w:rPr>
        <w:t>physical</w:t>
      </w:r>
      <w:r>
        <w:rPr>
          <w:spacing w:val="-39"/>
          <w:w w:val="120"/>
        </w:rPr>
        <w:t xml:space="preserve"> </w:t>
      </w:r>
      <w:r>
        <w:rPr>
          <w:w w:val="120"/>
        </w:rPr>
        <w:t>activity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range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different</w:t>
      </w:r>
      <w:r>
        <w:rPr>
          <w:spacing w:val="9"/>
          <w:w w:val="120"/>
        </w:rPr>
        <w:t xml:space="preserve"> </w:t>
      </w:r>
      <w:r>
        <w:rPr>
          <w:w w:val="120"/>
        </w:rPr>
        <w:t>settings</w:t>
      </w:r>
      <w:r>
        <w:rPr>
          <w:spacing w:val="9"/>
          <w:w w:val="120"/>
        </w:rPr>
        <w:t xml:space="preserve"> </w:t>
      </w:r>
      <w:r>
        <w:rPr>
          <w:w w:val="120"/>
        </w:rPr>
        <w:t>such</w:t>
      </w:r>
      <w:r>
        <w:rPr>
          <w:spacing w:val="9"/>
          <w:w w:val="120"/>
        </w:rPr>
        <w:t xml:space="preserve"> </w:t>
      </w:r>
      <w:r>
        <w:rPr>
          <w:w w:val="120"/>
        </w:rPr>
        <w:t>as</w:t>
      </w:r>
      <w:r>
        <w:rPr>
          <w:spacing w:val="-20"/>
          <w:w w:val="120"/>
        </w:rPr>
        <w:t xml:space="preserve"> </w:t>
      </w:r>
      <w:r>
        <w:rPr>
          <w:w w:val="120"/>
        </w:rPr>
        <w:t>schools,</w:t>
      </w:r>
      <w:r>
        <w:rPr>
          <w:spacing w:val="11"/>
          <w:w w:val="120"/>
        </w:rPr>
        <w:t xml:space="preserve"> </w:t>
      </w:r>
      <w:r>
        <w:rPr>
          <w:w w:val="120"/>
        </w:rPr>
        <w:t>workplaces,</w:t>
      </w:r>
      <w:r>
        <w:rPr>
          <w:spacing w:val="11"/>
          <w:w w:val="120"/>
        </w:rPr>
        <w:t xml:space="preserve"> </w:t>
      </w:r>
      <w:r>
        <w:rPr>
          <w:w w:val="120"/>
        </w:rPr>
        <w:t>residential</w:t>
      </w:r>
      <w:r>
        <w:rPr>
          <w:spacing w:val="11"/>
          <w:w w:val="120"/>
        </w:rPr>
        <w:t xml:space="preserve"> </w:t>
      </w:r>
      <w:r>
        <w:rPr>
          <w:w w:val="120"/>
        </w:rPr>
        <w:t>streets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public</w:t>
      </w:r>
      <w:r>
        <w:rPr>
          <w:spacing w:val="-44"/>
          <w:w w:val="120"/>
        </w:rPr>
        <w:t xml:space="preserve"> </w:t>
      </w:r>
      <w:r>
        <w:rPr>
          <w:w w:val="120"/>
        </w:rPr>
        <w:t>open</w:t>
      </w:r>
      <w:r>
        <w:rPr>
          <w:spacing w:val="9"/>
          <w:w w:val="120"/>
        </w:rPr>
        <w:t xml:space="preserve"> </w:t>
      </w:r>
      <w:r>
        <w:rPr>
          <w:w w:val="120"/>
        </w:rPr>
        <w:t>space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recognise</w:t>
      </w:r>
      <w:r>
        <w:rPr>
          <w:spacing w:val="9"/>
          <w:w w:val="120"/>
        </w:rPr>
        <w:t xml:space="preserve"> </w:t>
      </w:r>
      <w:r>
        <w:rPr>
          <w:w w:val="120"/>
        </w:rPr>
        <w:t>that</w:t>
      </w:r>
      <w:r>
        <w:rPr>
          <w:spacing w:val="9"/>
          <w:w w:val="120"/>
        </w:rPr>
        <w:t xml:space="preserve"> </w:t>
      </w:r>
      <w:r>
        <w:rPr>
          <w:w w:val="120"/>
        </w:rPr>
        <w:t>while</w:t>
      </w:r>
      <w:r>
        <w:rPr>
          <w:spacing w:val="9"/>
          <w:w w:val="120"/>
        </w:rPr>
        <w:t xml:space="preserve"> </w:t>
      </w:r>
      <w:r>
        <w:rPr>
          <w:w w:val="120"/>
        </w:rPr>
        <w:t>sport</w:t>
      </w:r>
      <w:r>
        <w:rPr>
          <w:spacing w:val="9"/>
          <w:w w:val="120"/>
        </w:rPr>
        <w:t xml:space="preserve"> </w:t>
      </w:r>
      <w:r>
        <w:rPr>
          <w:w w:val="120"/>
        </w:rPr>
        <w:t>is</w:t>
      </w:r>
      <w:r>
        <w:rPr>
          <w:spacing w:val="9"/>
          <w:w w:val="120"/>
        </w:rPr>
        <w:t xml:space="preserve"> </w:t>
      </w:r>
      <w:r>
        <w:rPr>
          <w:w w:val="120"/>
        </w:rPr>
        <w:t>an</w:t>
      </w:r>
      <w:r>
        <w:rPr>
          <w:spacing w:val="-31"/>
          <w:w w:val="120"/>
        </w:rPr>
        <w:t xml:space="preserve"> </w:t>
      </w:r>
      <w:r>
        <w:rPr>
          <w:w w:val="120"/>
        </w:rPr>
        <w:t xml:space="preserve">important component; incidental </w:t>
      </w:r>
      <w:r>
        <w:rPr>
          <w:spacing w:val="-3"/>
          <w:w w:val="120"/>
        </w:rPr>
        <w:t xml:space="preserve">exercise </w:t>
      </w:r>
      <w:r>
        <w:rPr>
          <w:w w:val="120"/>
        </w:rPr>
        <w:t>is of</w:t>
      </w:r>
      <w:r>
        <w:rPr>
          <w:spacing w:val="18"/>
          <w:w w:val="120"/>
        </w:rPr>
        <w:t xml:space="preserve"> </w:t>
      </w:r>
      <w:r>
        <w:rPr>
          <w:w w:val="120"/>
        </w:rPr>
        <w:t xml:space="preserve">primary importance to increasing </w:t>
      </w:r>
      <w:r>
        <w:rPr>
          <w:spacing w:val="-3"/>
          <w:w w:val="120"/>
        </w:rPr>
        <w:t xml:space="preserve">overall  </w:t>
      </w:r>
      <w:r>
        <w:rPr>
          <w:spacing w:val="-1"/>
          <w:w w:val="120"/>
        </w:rPr>
        <w:t xml:space="preserve"> </w:t>
      </w:r>
      <w:r>
        <w:rPr>
          <w:w w:val="120"/>
        </w:rPr>
        <w:t>activity</w:t>
      </w:r>
    </w:p>
    <w:p w:rsidR="009C55F7" w:rsidRDefault="00721DDA">
      <w:pPr>
        <w:pStyle w:val="BodyText"/>
        <w:spacing w:before="71" w:line="247" w:lineRule="auto"/>
        <w:ind w:left="233" w:right="1097"/>
      </w:pPr>
      <w:r>
        <w:rPr>
          <w:w w:val="120"/>
        </w:rPr>
        <w:br w:type="column"/>
      </w:r>
      <w:r>
        <w:rPr>
          <w:w w:val="120"/>
        </w:rPr>
        <w:lastRenderedPageBreak/>
        <w:t>levels. Council needs to ensure that an</w:t>
      </w:r>
      <w:r>
        <w:rPr>
          <w:spacing w:val="39"/>
          <w:w w:val="120"/>
        </w:rPr>
        <w:t xml:space="preserve"> </w:t>
      </w:r>
      <w:r>
        <w:rPr>
          <w:w w:val="120"/>
        </w:rPr>
        <w:t>extensive</w:t>
      </w:r>
      <w:r>
        <w:rPr>
          <w:w w:val="118"/>
        </w:rPr>
        <w:t xml:space="preserve"> </w:t>
      </w:r>
      <w:r>
        <w:rPr>
          <w:w w:val="120"/>
        </w:rPr>
        <w:t>range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6"/>
          <w:w w:val="120"/>
        </w:rPr>
        <w:t xml:space="preserve"> </w:t>
      </w:r>
      <w:r>
        <w:rPr>
          <w:w w:val="120"/>
        </w:rPr>
        <w:t>exist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make</w:t>
      </w:r>
      <w:r>
        <w:rPr>
          <w:spacing w:val="6"/>
          <w:w w:val="120"/>
        </w:rPr>
        <w:t xml:space="preserve"> </w:t>
      </w:r>
      <w:r>
        <w:rPr>
          <w:w w:val="120"/>
        </w:rPr>
        <w:t>it</w:t>
      </w:r>
      <w:r>
        <w:rPr>
          <w:spacing w:val="6"/>
          <w:w w:val="120"/>
        </w:rPr>
        <w:t xml:space="preserve"> </w:t>
      </w:r>
      <w:r>
        <w:rPr>
          <w:w w:val="120"/>
        </w:rPr>
        <w:t>an</w:t>
      </w:r>
      <w:r>
        <w:rPr>
          <w:spacing w:val="6"/>
          <w:w w:val="120"/>
        </w:rPr>
        <w:t xml:space="preserve"> </w:t>
      </w:r>
      <w:r>
        <w:rPr>
          <w:w w:val="120"/>
        </w:rPr>
        <w:t>easier</w:t>
      </w:r>
      <w:r>
        <w:rPr>
          <w:spacing w:val="-44"/>
          <w:w w:val="120"/>
        </w:rPr>
        <w:t xml:space="preserve"> </w:t>
      </w:r>
      <w:r>
        <w:rPr>
          <w:w w:val="120"/>
        </w:rPr>
        <w:t>choice</w:t>
      </w:r>
      <w:r>
        <w:rPr>
          <w:spacing w:val="9"/>
          <w:w w:val="120"/>
        </w:rPr>
        <w:t xml:space="preserve"> </w:t>
      </w:r>
      <w:r>
        <w:rPr>
          <w:w w:val="120"/>
        </w:rPr>
        <w:t>for</w:t>
      </w:r>
      <w:r>
        <w:rPr>
          <w:spacing w:val="9"/>
          <w:w w:val="120"/>
        </w:rPr>
        <w:t xml:space="preserve"> </w:t>
      </w:r>
      <w:r>
        <w:rPr>
          <w:w w:val="120"/>
        </w:rPr>
        <w:t>those</w:t>
      </w:r>
      <w:r>
        <w:rPr>
          <w:spacing w:val="9"/>
          <w:w w:val="120"/>
        </w:rPr>
        <w:t xml:space="preserve"> </w:t>
      </w:r>
      <w:r>
        <w:rPr>
          <w:w w:val="120"/>
        </w:rPr>
        <w:t>who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9"/>
          <w:w w:val="120"/>
        </w:rPr>
        <w:t xml:space="preserve"> </w:t>
      </w:r>
      <w:r>
        <w:rPr>
          <w:w w:val="120"/>
        </w:rPr>
        <w:t>indicated</w:t>
      </w:r>
      <w:r>
        <w:rPr>
          <w:spacing w:val="9"/>
          <w:w w:val="120"/>
        </w:rPr>
        <w:t xml:space="preserve"> </w:t>
      </w:r>
      <w:r>
        <w:rPr>
          <w:w w:val="120"/>
        </w:rPr>
        <w:t>they</w:t>
      </w:r>
      <w:r>
        <w:rPr>
          <w:spacing w:val="9"/>
          <w:w w:val="120"/>
        </w:rPr>
        <w:t xml:space="preserve"> </w:t>
      </w:r>
      <w:r>
        <w:rPr>
          <w:w w:val="120"/>
        </w:rPr>
        <w:t>do</w:t>
      </w:r>
      <w:r>
        <w:rPr>
          <w:spacing w:val="9"/>
          <w:w w:val="120"/>
        </w:rPr>
        <w:t xml:space="preserve"> </w:t>
      </w:r>
      <w:r>
        <w:rPr>
          <w:w w:val="120"/>
        </w:rPr>
        <w:t>not</w:t>
      </w:r>
      <w:r>
        <w:rPr>
          <w:spacing w:val="-33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8"/>
          <w:w w:val="120"/>
        </w:rPr>
        <w:t xml:space="preserve"> </w:t>
      </w:r>
      <w:r>
        <w:rPr>
          <w:w w:val="120"/>
        </w:rPr>
        <w:t>time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meet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required</w:t>
      </w:r>
      <w:r>
        <w:rPr>
          <w:spacing w:val="8"/>
          <w:w w:val="120"/>
        </w:rPr>
        <w:t xml:space="preserve"> </w:t>
      </w:r>
      <w:r>
        <w:rPr>
          <w:w w:val="120"/>
        </w:rPr>
        <w:t>physical</w:t>
      </w:r>
      <w:r>
        <w:rPr>
          <w:spacing w:val="8"/>
          <w:w w:val="120"/>
        </w:rPr>
        <w:t xml:space="preserve"> </w:t>
      </w:r>
      <w:r>
        <w:rPr>
          <w:w w:val="120"/>
        </w:rPr>
        <w:t>activity</w:t>
      </w:r>
      <w:r>
        <w:rPr>
          <w:spacing w:val="-37"/>
          <w:w w:val="120"/>
        </w:rPr>
        <w:t xml:space="preserve"> </w:t>
      </w:r>
      <w:r>
        <w:rPr>
          <w:w w:val="120"/>
        </w:rPr>
        <w:t>guidelines. Furthermore information and</w:t>
      </w:r>
      <w:r>
        <w:rPr>
          <w:spacing w:val="34"/>
          <w:w w:val="120"/>
        </w:rPr>
        <w:t xml:space="preserve"> </w:t>
      </w:r>
      <w:r>
        <w:rPr>
          <w:w w:val="120"/>
        </w:rPr>
        <w:t>education</w:t>
      </w:r>
      <w:r>
        <w:rPr>
          <w:w w:val="119"/>
        </w:rPr>
        <w:t xml:space="preserve"> </w:t>
      </w:r>
      <w:r>
        <w:rPr>
          <w:w w:val="120"/>
        </w:rPr>
        <w:t>is essential to ensure that residents understand</w:t>
      </w:r>
      <w:r>
        <w:rPr>
          <w:spacing w:val="35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importance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regular</w:t>
      </w:r>
      <w:r>
        <w:rPr>
          <w:spacing w:val="10"/>
          <w:w w:val="120"/>
        </w:rPr>
        <w:t xml:space="preserve"> </w:t>
      </w:r>
      <w:r>
        <w:rPr>
          <w:w w:val="120"/>
        </w:rPr>
        <w:t>physical</w:t>
      </w:r>
      <w:r>
        <w:rPr>
          <w:spacing w:val="10"/>
          <w:w w:val="120"/>
        </w:rPr>
        <w:t xml:space="preserve"> </w:t>
      </w:r>
      <w:r>
        <w:rPr>
          <w:w w:val="120"/>
        </w:rPr>
        <w:t>activity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health</w:t>
      </w:r>
      <w:r>
        <w:rPr>
          <w:spacing w:val="-31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wellbeing.</w:t>
      </w:r>
    </w:p>
    <w:p w:rsidR="009C55F7" w:rsidRDefault="00721DDA">
      <w:pPr>
        <w:pStyle w:val="BodyText"/>
        <w:spacing w:line="247" w:lineRule="auto"/>
        <w:ind w:left="233" w:right="1150"/>
      </w:pPr>
      <w:r>
        <w:rPr>
          <w:w w:val="120"/>
        </w:rPr>
        <w:t>The Victorian Health Promotion Foundation</w:t>
      </w:r>
      <w:r>
        <w:rPr>
          <w:spacing w:val="6"/>
          <w:w w:val="120"/>
        </w:rPr>
        <w:t xml:space="preserve"> </w:t>
      </w:r>
      <w:r>
        <w:rPr>
          <w:w w:val="120"/>
        </w:rPr>
        <w:t xml:space="preserve">(VicHealth) has recently released its </w:t>
      </w:r>
      <w:r>
        <w:rPr>
          <w:i/>
          <w:w w:val="120"/>
        </w:rPr>
        <w:t>Physical</w:t>
      </w:r>
      <w:r>
        <w:rPr>
          <w:i/>
          <w:spacing w:val="40"/>
          <w:w w:val="120"/>
        </w:rPr>
        <w:t xml:space="preserve"> </w:t>
      </w:r>
      <w:r>
        <w:rPr>
          <w:i/>
          <w:w w:val="120"/>
        </w:rPr>
        <w:t>activity, sport and walking Investment Plan (2014</w:t>
      </w:r>
      <w:r>
        <w:rPr>
          <w:i/>
          <w:spacing w:val="26"/>
          <w:w w:val="120"/>
        </w:rPr>
        <w:t xml:space="preserve"> </w:t>
      </w:r>
      <w:r>
        <w:rPr>
          <w:i/>
          <w:w w:val="120"/>
        </w:rPr>
        <w:t>to</w:t>
      </w:r>
      <w:r>
        <w:rPr>
          <w:i/>
          <w:w w:val="124"/>
        </w:rPr>
        <w:t xml:space="preserve"> </w:t>
      </w:r>
      <w:r>
        <w:rPr>
          <w:i/>
          <w:w w:val="120"/>
        </w:rPr>
        <w:t>2018)</w:t>
      </w:r>
      <w:r>
        <w:rPr>
          <w:w w:val="120"/>
        </w:rPr>
        <w:t>.</w:t>
      </w:r>
      <w:r>
        <w:rPr>
          <w:w w:val="120"/>
          <w:position w:val="6"/>
          <w:sz w:val="11"/>
        </w:rPr>
        <w:t>3</w:t>
      </w:r>
      <w:r>
        <w:rPr>
          <w:spacing w:val="4"/>
          <w:w w:val="120"/>
          <w:position w:val="6"/>
          <w:sz w:val="11"/>
        </w:rPr>
        <w:t xml:space="preserve"> </w:t>
      </w:r>
      <w:r>
        <w:rPr>
          <w:w w:val="120"/>
        </w:rPr>
        <w:t>The</w:t>
      </w:r>
      <w:r>
        <w:rPr>
          <w:spacing w:val="12"/>
          <w:w w:val="120"/>
        </w:rPr>
        <w:t xml:space="preserve"> </w:t>
      </w:r>
      <w:r>
        <w:rPr>
          <w:w w:val="120"/>
        </w:rPr>
        <w:t>strategic</w:t>
      </w:r>
      <w:r>
        <w:rPr>
          <w:spacing w:val="12"/>
          <w:w w:val="120"/>
        </w:rPr>
        <w:t xml:space="preserve"> </w:t>
      </w:r>
      <w:r>
        <w:rPr>
          <w:w w:val="120"/>
        </w:rPr>
        <w:t>approach</w:t>
      </w:r>
      <w:r>
        <w:rPr>
          <w:spacing w:val="12"/>
          <w:w w:val="120"/>
        </w:rPr>
        <w:t xml:space="preserve"> </w:t>
      </w:r>
      <w:r>
        <w:rPr>
          <w:w w:val="120"/>
        </w:rPr>
        <w:t>focuses</w:t>
      </w:r>
      <w:r>
        <w:rPr>
          <w:spacing w:val="12"/>
          <w:w w:val="120"/>
        </w:rPr>
        <w:t xml:space="preserve"> </w:t>
      </w:r>
      <w:r>
        <w:rPr>
          <w:w w:val="120"/>
        </w:rPr>
        <w:t>on</w:t>
      </w:r>
      <w:r>
        <w:rPr>
          <w:spacing w:val="12"/>
          <w:w w:val="120"/>
        </w:rPr>
        <w:t xml:space="preserve"> </w:t>
      </w:r>
      <w:r>
        <w:rPr>
          <w:w w:val="120"/>
        </w:rPr>
        <w:t>making</w:t>
      </w:r>
      <w:r>
        <w:rPr>
          <w:spacing w:val="-33"/>
          <w:w w:val="120"/>
        </w:rPr>
        <w:t xml:space="preserve"> </w:t>
      </w:r>
      <w:r>
        <w:rPr>
          <w:w w:val="120"/>
        </w:rPr>
        <w:t xml:space="preserve">physical activity participation part of </w:t>
      </w:r>
      <w:r>
        <w:rPr>
          <w:spacing w:val="-3"/>
          <w:w w:val="120"/>
        </w:rPr>
        <w:t xml:space="preserve">everyday </w:t>
      </w:r>
      <w:r>
        <w:rPr>
          <w:spacing w:val="30"/>
          <w:w w:val="120"/>
        </w:rPr>
        <w:t xml:space="preserve"> </w:t>
      </w:r>
      <w:r>
        <w:rPr>
          <w:w w:val="120"/>
        </w:rPr>
        <w:t>living,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com</w:t>
      </w:r>
      <w:r>
        <w:rPr>
          <w:w w:val="120"/>
        </w:rPr>
        <w:t>petitive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social</w:t>
      </w:r>
      <w:r>
        <w:rPr>
          <w:spacing w:val="9"/>
          <w:w w:val="120"/>
        </w:rPr>
        <w:t xml:space="preserve"> </w:t>
      </w:r>
      <w:r>
        <w:rPr>
          <w:w w:val="120"/>
        </w:rPr>
        <w:t>sport.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four</w:t>
      </w:r>
      <w:r>
        <w:rPr>
          <w:spacing w:val="-34"/>
          <w:w w:val="120"/>
        </w:rPr>
        <w:t xml:space="preserve"> </w:t>
      </w:r>
      <w:r>
        <w:rPr>
          <w:spacing w:val="-3"/>
          <w:w w:val="120"/>
        </w:rPr>
        <w:t>key</w:t>
      </w:r>
      <w:r>
        <w:rPr>
          <w:spacing w:val="11"/>
          <w:w w:val="120"/>
        </w:rPr>
        <w:t xml:space="preserve"> </w:t>
      </w:r>
      <w:r>
        <w:rPr>
          <w:w w:val="120"/>
        </w:rPr>
        <w:t>areas</w:t>
      </w:r>
      <w:r>
        <w:rPr>
          <w:spacing w:val="11"/>
          <w:w w:val="120"/>
        </w:rPr>
        <w:t xml:space="preserve"> </w:t>
      </w:r>
      <w:r>
        <w:rPr>
          <w:w w:val="120"/>
        </w:rPr>
        <w:t>align</w:t>
      </w:r>
      <w:r>
        <w:rPr>
          <w:spacing w:val="11"/>
          <w:w w:val="120"/>
        </w:rPr>
        <w:t xml:space="preserve"> </w:t>
      </w:r>
      <w:r>
        <w:rPr>
          <w:w w:val="120"/>
        </w:rPr>
        <w:t>with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physical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w w:val="120"/>
        </w:rPr>
        <w:t>priorities</w:t>
      </w:r>
      <w:r>
        <w:rPr>
          <w:spacing w:val="-34"/>
          <w:w w:val="120"/>
        </w:rPr>
        <w:t xml:space="preserve"> </w:t>
      </w:r>
      <w:r>
        <w:rPr>
          <w:w w:val="120"/>
        </w:rPr>
        <w:t>for Maroondah City</w:t>
      </w:r>
      <w:r>
        <w:rPr>
          <w:spacing w:val="21"/>
          <w:w w:val="120"/>
        </w:rPr>
        <w:t xml:space="preserve"> </w:t>
      </w:r>
      <w:r>
        <w:rPr>
          <w:w w:val="120"/>
        </w:rPr>
        <w:t>Council.</w:t>
      </w:r>
    </w:p>
    <w:p w:rsidR="009C55F7" w:rsidRDefault="009C55F7">
      <w:pPr>
        <w:pStyle w:val="BodyText"/>
        <w:spacing w:line="247" w:lineRule="auto"/>
        <w:ind w:left="233" w:right="1097"/>
      </w:pPr>
      <w:r w:rsidRPr="009C55F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16" type="#_x0000_t202" style="position:absolute;left:0;text-align:left;margin-left:295.95pt;margin-top:36.4pt;width:241.4pt;height:218.4pt;z-index:11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06"/>
                    <w:gridCol w:w="3821"/>
                  </w:tblGrid>
                  <w:tr w:rsidR="009C55F7">
                    <w:trPr>
                      <w:trHeight w:hRule="exact" w:val="792"/>
                    </w:trPr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DC63F"/>
                      </w:tcPr>
                      <w:p w:rsidR="009C55F7" w:rsidRDefault="00721DDA">
                        <w:pPr>
                          <w:pStyle w:val="TableParagraph"/>
                          <w:spacing w:before="51"/>
                          <w:ind w:left="80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4"/>
                            <w:w w:val="123"/>
                            <w:sz w:val="19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4"/>
                            <w:sz w:val="19"/>
                          </w:rPr>
                          <w:t>alking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8DC63F"/>
                      </w:tcPr>
                      <w:p w:rsidR="009C55F7" w:rsidRDefault="00721DDA">
                        <w:pPr>
                          <w:pStyle w:val="TableParagraph"/>
                          <w:spacing w:before="51" w:line="247" w:lineRule="auto"/>
                          <w:ind w:left="70" w:right="84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7"/>
                            <w:sz w:val="19"/>
                          </w:rPr>
                          <w:t>Making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3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7"/>
                            <w:sz w:val="19"/>
                          </w:rPr>
                          <w:t>cti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27"/>
                            <w:sz w:val="19"/>
                          </w:rPr>
                          <w:t>v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1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2"/>
                            <w:w w:val="130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9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26"/>
                            <w:sz w:val="19"/>
                          </w:rPr>
                          <w:t>v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2"/>
                            <w:sz w:val="19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7"/>
                            <w:sz w:val="19"/>
                          </w:rPr>
                          <w:t>an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4"/>
                            <w:sz w:val="19"/>
                          </w:rPr>
                          <w:t>Easier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7"/>
                            <w:sz w:val="19"/>
                          </w:rPr>
                          <w:t>Choi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27"/>
                            <w:sz w:val="19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1"/>
                            <w:sz w:val="19"/>
                          </w:rPr>
                          <w:t xml:space="preserve">e </w:t>
                        </w:r>
                        <w:r>
                          <w:rPr>
                            <w:rFonts w:ascii="Calibri"/>
                            <w:color w:val="FFFFFF"/>
                            <w:w w:val="122"/>
                            <w:sz w:val="19"/>
                          </w:rPr>
                          <w:t>support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0"/>
                            <w:sz w:val="19"/>
                          </w:rPr>
                          <w:t>cultu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20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vi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21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19"/>
                            <w:sz w:val="19"/>
                          </w:rPr>
                          <w:t>onment th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w w:val="119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w w:val="120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23"/>
                            <w:sz w:val="19"/>
                          </w:rPr>
                          <w:t>c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ou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26"/>
                            <w:sz w:val="19"/>
                          </w:rPr>
                          <w:t>ages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5"/>
                            <w:sz w:val="19"/>
                          </w:rPr>
                          <w:t>acti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w w:val="125"/>
                            <w:sz w:val="19"/>
                          </w:rPr>
                          <w:t>v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w w:val="12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w w:val="129"/>
                            <w:sz w:val="19"/>
                          </w:rPr>
                          <w:t>v</w:t>
                        </w:r>
                        <w:r>
                          <w:rPr>
                            <w:rFonts w:ascii="Calibri"/>
                            <w:color w:val="FFFFFF"/>
                            <w:w w:val="117"/>
                            <w:sz w:val="19"/>
                          </w:rPr>
                          <w:t>el</w:t>
                        </w:r>
                      </w:p>
                    </w:tc>
                  </w:tr>
                  <w:tr w:rsidR="009C55F7">
                    <w:trPr>
                      <w:trHeight w:hRule="exact" w:val="1272"/>
                    </w:trPr>
                    <w:tc>
                      <w:tcPr>
                        <w:tcW w:w="100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AD51"/>
                      </w:tcPr>
                      <w:p w:rsidR="009C55F7" w:rsidRDefault="00721DDA">
                        <w:pPr>
                          <w:pStyle w:val="TableParagraph"/>
                          <w:spacing w:before="41" w:line="247" w:lineRule="auto"/>
                          <w:ind w:left="80" w:right="130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9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20"/>
                            <w:sz w:val="19"/>
                          </w:rPr>
                          <w:t>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26"/>
                            <w:sz w:val="19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19"/>
                          </w:rPr>
                          <w:t xml:space="preserve">sical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3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19"/>
                          </w:rPr>
                          <w:t>ctivity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00AD51"/>
                      </w:tcPr>
                      <w:p w:rsidR="009C55F7" w:rsidRDefault="00721DDA">
                        <w:pPr>
                          <w:pStyle w:val="TableParagraph"/>
                          <w:spacing w:before="41" w:line="247" w:lineRule="auto"/>
                          <w:ind w:left="70" w:right="14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3"/>
                            <w:sz w:val="19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23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26"/>
                            <w:sz w:val="19"/>
                          </w:rPr>
                          <w:t>v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19"/>
                          </w:rPr>
                          <w:t>eloping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9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1"/>
                            <w:sz w:val="19"/>
                          </w:rPr>
                          <w:t>partnerships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9"/>
                          </w:rPr>
                          <w:t xml:space="preserve">and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2"/>
                            <w:sz w:val="19"/>
                          </w:rPr>
                          <w:t>app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22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3"/>
                            <w:sz w:val="19"/>
                          </w:rPr>
                          <w:t>oaches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20"/>
                            <w:sz w:val="19"/>
                          </w:rPr>
                          <w:t>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1"/>
                            <w:sz w:val="19"/>
                          </w:rPr>
                          <w:t>or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19"/>
                          </w:rPr>
                          <w:t>acti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25"/>
                            <w:sz w:val="19"/>
                          </w:rPr>
                          <w:t>v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1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19"/>
                          </w:rPr>
                          <w:t>ec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25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2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9"/>
                          </w:rPr>
                          <w:t xml:space="preserve">tion </w:t>
                        </w:r>
                        <w:r>
                          <w:rPr>
                            <w:rFonts w:ascii="Calibri"/>
                            <w:color w:val="FFFFFF"/>
                            <w:w w:val="124"/>
                            <w:sz w:val="19"/>
                          </w:rPr>
                          <w:t>Support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w w:val="120"/>
                            <w:sz w:val="19"/>
                          </w:rPr>
                          <w:t>w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app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23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oaches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34"/>
                            <w:sz w:val="19"/>
                          </w:rPr>
                          <w:t>c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 xml:space="preserve">onnect </w:t>
                        </w:r>
                        <w:r>
                          <w:rPr>
                            <w:rFonts w:ascii="Calibri"/>
                            <w:color w:val="FFFFFF"/>
                            <w:w w:val="122"/>
                            <w:sz w:val="19"/>
                          </w:rPr>
                          <w:t>people</w:t>
                        </w:r>
                        <w:r>
                          <w:rPr>
                            <w:rFonts w:ascii="Calibri"/>
                            <w:color w:val="FFFFFF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FFFFFF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20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w w:val="122"/>
                            <w:sz w:val="19"/>
                          </w:rPr>
                          <w:t>o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opportunities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20"/>
                            <w:sz w:val="19"/>
                          </w:rPr>
                          <w:t>f</w:t>
                        </w:r>
                        <w:r>
                          <w:rPr>
                            <w:rFonts w:ascii="Calibri"/>
                            <w:color w:val="FFFFFF"/>
                            <w:w w:val="119"/>
                            <w:sz w:val="19"/>
                          </w:rPr>
                          <w:t>or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p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21"/>
                            <w:sz w:val="19"/>
                          </w:rPr>
                          <w:t>h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w w:val="130"/>
                            <w:sz w:val="19"/>
                          </w:rPr>
                          <w:t>y</w:t>
                        </w:r>
                        <w:r>
                          <w:rPr>
                            <w:rFonts w:ascii="Calibri"/>
                            <w:color w:val="FFFFFF"/>
                            <w:w w:val="124"/>
                            <w:sz w:val="19"/>
                          </w:rPr>
                          <w:t>sical activity</w:t>
                        </w:r>
                      </w:p>
                    </w:tc>
                  </w:tr>
                  <w:tr w:rsidR="009C55F7">
                    <w:trPr>
                      <w:trHeight w:hRule="exact" w:val="1272"/>
                    </w:trPr>
                    <w:tc>
                      <w:tcPr>
                        <w:tcW w:w="100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7DC5"/>
                      </w:tcPr>
                      <w:p w:rsidR="009C55F7" w:rsidRDefault="00721DDA">
                        <w:pPr>
                          <w:pStyle w:val="TableParagraph"/>
                          <w:spacing w:before="41"/>
                          <w:ind w:left="80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4"/>
                            <w:sz w:val="19"/>
                          </w:rPr>
                          <w:t>Sport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007DC5"/>
                      </w:tcPr>
                      <w:p w:rsidR="009C55F7" w:rsidRDefault="00721DDA">
                        <w:pPr>
                          <w:pStyle w:val="TableParagraph"/>
                          <w:spacing w:before="41" w:line="247" w:lineRule="auto"/>
                          <w:ind w:left="70" w:right="78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19"/>
                          </w:rPr>
                          <w:t>Enabling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2"/>
                            <w:sz w:val="19"/>
                          </w:rPr>
                          <w:t>sport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19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3"/>
                            <w:sz w:val="19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8"/>
                            <w:sz w:val="19"/>
                          </w:rPr>
                          <w:t>get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9"/>
                          </w:rPr>
                          <w:t>ahead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2"/>
                            <w:sz w:val="19"/>
                          </w:rPr>
                          <w:t xml:space="preserve">of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3"/>
                            <w:sz w:val="19"/>
                          </w:rPr>
                          <w:t>particip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23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9"/>
                          </w:rPr>
                          <w:t>tion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8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2"/>
                            <w:sz w:val="19"/>
                          </w:rPr>
                          <w:t>ends</w:t>
                        </w:r>
                      </w:p>
                      <w:p w:rsidR="009C55F7" w:rsidRDefault="00721DDA">
                        <w:pPr>
                          <w:pStyle w:val="TableParagraph"/>
                          <w:spacing w:before="1" w:line="247" w:lineRule="auto"/>
                          <w:ind w:left="70" w:right="392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Build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9"/>
                            <w:sz w:val="19"/>
                          </w:rPr>
                          <w:t>mo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19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20"/>
                            <w:sz w:val="19"/>
                          </w:rPr>
                          <w:t>w</w:t>
                        </w:r>
                        <w:r>
                          <w:rPr>
                            <w:rFonts w:ascii="Calibri"/>
                            <w:color w:val="FFFFFF"/>
                            <w:w w:val="124"/>
                            <w:sz w:val="19"/>
                          </w:rPr>
                          <w:t>el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24"/>
                            <w:sz w:val="19"/>
                          </w:rPr>
                          <w:t>c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oming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fl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xible app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23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oaches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20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w w:val="122"/>
                            <w:sz w:val="19"/>
                          </w:rPr>
                          <w:t>o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9"/>
                            <w:sz w:val="19"/>
                          </w:rPr>
                          <w:t>o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w w:val="119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24"/>
                            <w:sz w:val="19"/>
                          </w:rPr>
                          <w:t>ganised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social sport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2"/>
                            <w:sz w:val="19"/>
                          </w:rPr>
                          <w:t>particip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w w:val="122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w w:val="119"/>
                            <w:sz w:val="19"/>
                          </w:rPr>
                          <w:t>tion</w:t>
                        </w:r>
                      </w:p>
                    </w:tc>
                  </w:tr>
                  <w:tr w:rsidR="009C55F7">
                    <w:trPr>
                      <w:trHeight w:hRule="exact" w:val="1032"/>
                    </w:trPr>
                    <w:tc>
                      <w:tcPr>
                        <w:tcW w:w="1006" w:type="dxa"/>
                        <w:tcBorders>
                          <w:top w:val="single" w:sz="8" w:space="0" w:color="FFFFFF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00C0F3"/>
                      </w:tcPr>
                      <w:p w:rsidR="009C55F7" w:rsidRDefault="00721DDA">
                        <w:pPr>
                          <w:pStyle w:val="TableParagraph"/>
                          <w:spacing w:before="40"/>
                          <w:ind w:left="80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6"/>
                            <w:sz w:val="19"/>
                          </w:rPr>
                          <w:t>Sitting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nil"/>
                        </w:tcBorders>
                        <w:shd w:val="clear" w:color="auto" w:fill="00C0F3"/>
                      </w:tcPr>
                      <w:p w:rsidR="009C55F7" w:rsidRDefault="00721DDA">
                        <w:pPr>
                          <w:pStyle w:val="TableParagraph"/>
                          <w:spacing w:before="40" w:line="247" w:lineRule="auto"/>
                          <w:ind w:left="70" w:right="453"/>
                          <w:jc w:val="both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28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19"/>
                          </w:rPr>
                          <w:t>educing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4"/>
                            <w:sz w:val="19"/>
                          </w:rPr>
                          <w:t>sitting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8"/>
                            <w:sz w:val="19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9"/>
                            <w:sz w:val="19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5"/>
                            <w:sz w:val="19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4"/>
                            <w:sz w:val="19"/>
                          </w:rPr>
                          <w:t>orkpla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24"/>
                            <w:sz w:val="19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1"/>
                            <w:sz w:val="19"/>
                          </w:rPr>
                          <w:t xml:space="preserve">e </w:t>
                        </w:r>
                        <w:r>
                          <w:rPr>
                            <w:rFonts w:ascii="Calibri"/>
                            <w:color w:val="FFFFFF"/>
                            <w:w w:val="119"/>
                            <w:sz w:val="19"/>
                          </w:rPr>
                          <w:t>Influen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19"/>
                            <w:sz w:val="19"/>
                          </w:rPr>
                          <w:t>c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20"/>
                            <w:sz w:val="19"/>
                          </w:rPr>
                          <w:t>w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orkpla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23"/>
                            <w:sz w:val="19"/>
                          </w:rPr>
                          <w:t>c</w:t>
                        </w:r>
                        <w:r>
                          <w:rPr>
                            <w:rFonts w:ascii="Calibri"/>
                            <w:color w:val="FFFFFF"/>
                            <w:w w:val="122"/>
                            <w:sz w:val="19"/>
                          </w:rPr>
                          <w:t>es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20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w w:val="122"/>
                            <w:sz w:val="19"/>
                          </w:rPr>
                          <w:t>o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23"/>
                            <w:sz w:val="19"/>
                          </w:rPr>
                          <w:t>c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ou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26"/>
                            <w:sz w:val="19"/>
                          </w:rPr>
                          <w:t xml:space="preserve">age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le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21"/>
                            <w:sz w:val="19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w w:val="127"/>
                            <w:sz w:val="19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sitting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9"/>
                            <w:sz w:val="19"/>
                          </w:rPr>
                          <w:t>mo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19"/>
                            <w:sz w:val="19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18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27"/>
                            <w:sz w:val="19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tanding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21"/>
                            <w:sz w:val="19"/>
                          </w:rPr>
                          <w:t xml:space="preserve">and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w w:val="120"/>
                            <w:sz w:val="19"/>
                          </w:rPr>
                          <w:t>w</w:t>
                        </w:r>
                        <w:r>
                          <w:rPr>
                            <w:rFonts w:ascii="Calibri"/>
                            <w:color w:val="FFFFFF"/>
                            <w:w w:val="123"/>
                            <w:sz w:val="19"/>
                          </w:rPr>
                          <w:t>alking</w:t>
                        </w:r>
                      </w:p>
                    </w:tc>
                  </w:tr>
                </w:tbl>
                <w:p w:rsidR="009C55F7" w:rsidRDefault="009C55F7"/>
              </w:txbxContent>
            </v:textbox>
            <w10:wrap anchorx="page"/>
          </v:shape>
        </w:pict>
      </w:r>
      <w:r w:rsidR="00721DDA">
        <w:rPr>
          <w:w w:val="125"/>
        </w:rPr>
        <w:t xml:space="preserve">The Four </w:t>
      </w:r>
      <w:r w:rsidR="00721DDA">
        <w:rPr>
          <w:spacing w:val="-4"/>
          <w:w w:val="125"/>
        </w:rPr>
        <w:t xml:space="preserve">Key </w:t>
      </w:r>
      <w:r w:rsidR="00721DDA">
        <w:rPr>
          <w:w w:val="125"/>
        </w:rPr>
        <w:t>Areas of VicHealth’s</w:t>
      </w:r>
      <w:r w:rsidR="00721DDA">
        <w:rPr>
          <w:spacing w:val="-24"/>
          <w:w w:val="125"/>
        </w:rPr>
        <w:t xml:space="preserve"> </w:t>
      </w:r>
      <w:r w:rsidR="00721DDA">
        <w:rPr>
          <w:w w:val="125"/>
        </w:rPr>
        <w:t>Strategic</w:t>
      </w:r>
      <w:r w:rsidR="00721DDA">
        <w:rPr>
          <w:w w:val="128"/>
        </w:rPr>
        <w:t xml:space="preserve"> </w:t>
      </w:r>
      <w:r w:rsidR="00721DDA">
        <w:rPr>
          <w:w w:val="125"/>
        </w:rPr>
        <w:t>Approach: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46" w:space="40"/>
            <w:col w:w="6224"/>
          </w:cols>
        </w:sectPr>
      </w:pPr>
    </w:p>
    <w:p w:rsidR="009C55F7" w:rsidRDefault="009C55F7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9C55F7" w:rsidRDefault="00721DDA">
      <w:pPr>
        <w:spacing w:before="77" w:line="168" w:lineRule="exact"/>
        <w:ind w:left="874" w:right="1186" w:hanging="3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position w:val="5"/>
          <w:sz w:val="8"/>
        </w:rPr>
        <w:t>1</w:t>
      </w:r>
      <w:r>
        <w:rPr>
          <w:rFonts w:ascii="Calibri"/>
          <w:i/>
          <w:w w:val="120"/>
          <w:sz w:val="14"/>
        </w:rPr>
        <w:t>Olshansky,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S.,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Passaro,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D.,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Hershow,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R.,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Layden,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J.,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Carnes,</w:t>
      </w:r>
      <w:r>
        <w:rPr>
          <w:rFonts w:ascii="Calibri"/>
          <w:i/>
          <w:spacing w:val="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B.,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Brody,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J.,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et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al.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(2005).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potential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decline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life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expectancy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the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United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States</w:t>
      </w:r>
      <w:r>
        <w:rPr>
          <w:rFonts w:ascii="Calibri"/>
          <w:i/>
          <w:w w:val="125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the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21st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century.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New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England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Journal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of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Medicine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352,</w:t>
      </w:r>
      <w:r>
        <w:rPr>
          <w:rFonts w:ascii="Calibri"/>
          <w:i/>
          <w:spacing w:val="-1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1138-1145</w:t>
      </w:r>
    </w:p>
    <w:p w:rsidR="009C55F7" w:rsidRDefault="00721DDA">
      <w:pPr>
        <w:spacing w:before="1" w:line="169" w:lineRule="exact"/>
        <w:ind w:left="845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5"/>
          <w:position w:val="5"/>
          <w:sz w:val="8"/>
        </w:rPr>
        <w:t>2</w:t>
      </w:r>
      <w:r>
        <w:rPr>
          <w:rFonts w:ascii="Calibri"/>
          <w:i/>
          <w:w w:val="125"/>
          <w:sz w:val="14"/>
        </w:rPr>
        <w:t>Maroondah</w:t>
      </w:r>
      <w:r>
        <w:rPr>
          <w:rFonts w:ascii="Calibri"/>
          <w:i/>
          <w:spacing w:val="-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City</w:t>
      </w:r>
      <w:r>
        <w:rPr>
          <w:rFonts w:ascii="Calibri"/>
          <w:i/>
          <w:spacing w:val="-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Council</w:t>
      </w:r>
      <w:r>
        <w:rPr>
          <w:rFonts w:ascii="Calibri"/>
          <w:i/>
          <w:spacing w:val="-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(2014)</w:t>
      </w:r>
      <w:r>
        <w:rPr>
          <w:rFonts w:ascii="Calibri"/>
          <w:i/>
          <w:spacing w:val="-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Physical</w:t>
      </w:r>
      <w:r>
        <w:rPr>
          <w:rFonts w:ascii="Calibri"/>
          <w:i/>
          <w:spacing w:val="-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Activity</w:t>
      </w:r>
      <w:r>
        <w:rPr>
          <w:rFonts w:ascii="Calibri"/>
          <w:i/>
          <w:spacing w:val="-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Strategy</w:t>
      </w:r>
      <w:r>
        <w:rPr>
          <w:rFonts w:ascii="Calibri"/>
          <w:i/>
          <w:spacing w:val="-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Household</w:t>
      </w:r>
      <w:r>
        <w:rPr>
          <w:rFonts w:ascii="Calibri"/>
          <w:i/>
          <w:spacing w:val="-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survey</w:t>
      </w:r>
    </w:p>
    <w:p w:rsidR="009C55F7" w:rsidRDefault="00721DDA">
      <w:pPr>
        <w:spacing w:line="169" w:lineRule="exact"/>
        <w:ind w:left="845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position w:val="5"/>
          <w:sz w:val="8"/>
        </w:rPr>
        <w:t>3</w:t>
      </w:r>
      <w:r>
        <w:rPr>
          <w:rFonts w:ascii="Calibri"/>
          <w:i/>
          <w:w w:val="120"/>
          <w:sz w:val="14"/>
        </w:rPr>
        <w:t>VicHealth, (2014) Physical activity, sport and walking Investment Plan (2014 to</w:t>
      </w:r>
      <w:r>
        <w:rPr>
          <w:rFonts w:ascii="Calibri"/>
          <w:i/>
          <w:spacing w:val="3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2018)</w:t>
      </w:r>
    </w:p>
    <w:p w:rsidR="009C55F7" w:rsidRDefault="009C55F7">
      <w:pPr>
        <w:spacing w:line="169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12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lastRenderedPageBreak/>
        <w:pict>
          <v:group id="_x0000_s4311" style="position:absolute;left:0;text-align:left;margin-left:0;margin-top:0;width:595.3pt;height:785.2pt;z-index:-201136;mso-position-horizontal-relative:page;mso-position-vertical-relative:page" coordsize="11906,15704">
            <v:shape id="_x0000_s4315" type="#_x0000_t75" style="position:absolute;width:11906;height:15704">
              <v:imagedata r:id="rId38" o:title=""/>
            </v:shape>
            <v:group id="_x0000_s4312" style="position:absolute;width:4327;height:681" coordsize="4327,681">
              <v:shape id="_x0000_s4314" style="position:absolute;width:4327;height:681" coordsize="4327,681" path="m4326,l,,,680r3934,l3963,679r87,-17l4131,627r72,-50l4262,513r42,-74l4325,356r1,-29l4326,e" fillcolor="#007dc5" stroked="f">
                <v:path arrowok="t"/>
              </v:shape>
              <v:shape id="_x0000_s4313" type="#_x0000_t75" style="position:absolute;left:282;top:282;width:569;height:569">
                <v:imagedata r:id="rId35" o:title=""/>
              </v:shape>
            </v:group>
            <w10:wrap anchorx="page" anchory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before="103" w:line="170" w:lineRule="auto"/>
        <w:ind w:left="1123" w:right="1186"/>
        <w:rPr>
          <w:rFonts w:ascii="Arial Black" w:eastAsia="Arial Black" w:hAnsi="Arial Black" w:cs="Arial Black"/>
          <w:sz w:val="72"/>
          <w:szCs w:val="72"/>
        </w:rPr>
      </w:pPr>
      <w:r>
        <w:rPr>
          <w:rFonts w:ascii="Arial Black"/>
          <w:b/>
          <w:color w:val="FFFFFF"/>
          <w:w w:val="95"/>
          <w:sz w:val="72"/>
        </w:rPr>
        <w:t>Aim</w:t>
      </w:r>
      <w:r>
        <w:rPr>
          <w:rFonts w:ascii="Arial Black"/>
          <w:b/>
          <w:color w:val="FFFFFF"/>
          <w:spacing w:val="-68"/>
          <w:w w:val="95"/>
          <w:sz w:val="72"/>
        </w:rPr>
        <w:t xml:space="preserve"> </w:t>
      </w:r>
      <w:r>
        <w:rPr>
          <w:rFonts w:ascii="Arial Black"/>
          <w:b/>
          <w:color w:val="FFFFFF"/>
          <w:w w:val="95"/>
          <w:sz w:val="72"/>
        </w:rPr>
        <w:t>of</w:t>
      </w:r>
      <w:r>
        <w:rPr>
          <w:rFonts w:ascii="Arial Black"/>
          <w:b/>
          <w:color w:val="FFFFFF"/>
          <w:spacing w:val="-68"/>
          <w:w w:val="95"/>
          <w:sz w:val="72"/>
        </w:rPr>
        <w:t xml:space="preserve"> </w:t>
      </w:r>
      <w:r>
        <w:rPr>
          <w:rFonts w:ascii="Arial Black"/>
          <w:b/>
          <w:color w:val="FFFFFF"/>
          <w:w w:val="95"/>
          <w:sz w:val="72"/>
        </w:rPr>
        <w:t>the</w:t>
      </w:r>
      <w:r>
        <w:rPr>
          <w:rFonts w:ascii="Arial Black"/>
          <w:b/>
          <w:color w:val="FFFFFF"/>
          <w:spacing w:val="-68"/>
          <w:w w:val="95"/>
          <w:sz w:val="72"/>
        </w:rPr>
        <w:t xml:space="preserve"> </w:t>
      </w:r>
      <w:r>
        <w:rPr>
          <w:rFonts w:ascii="Arial Black"/>
          <w:b/>
          <w:color w:val="FFFFFF"/>
          <w:w w:val="95"/>
          <w:sz w:val="72"/>
        </w:rPr>
        <w:t>Physical</w:t>
      </w:r>
      <w:r>
        <w:rPr>
          <w:rFonts w:ascii="Arial Black"/>
          <w:b/>
          <w:color w:val="FFFFFF"/>
          <w:w w:val="86"/>
          <w:sz w:val="72"/>
        </w:rPr>
        <w:t xml:space="preserve"> </w:t>
      </w:r>
      <w:r>
        <w:rPr>
          <w:rFonts w:ascii="Arial Black"/>
          <w:b/>
          <w:color w:val="FFFFFF"/>
          <w:w w:val="95"/>
          <w:sz w:val="72"/>
        </w:rPr>
        <w:t>Activity</w:t>
      </w:r>
      <w:r>
        <w:rPr>
          <w:rFonts w:ascii="Arial Black"/>
          <w:b/>
          <w:color w:val="FFFFFF"/>
          <w:spacing w:val="-113"/>
          <w:w w:val="95"/>
          <w:sz w:val="72"/>
        </w:rPr>
        <w:t xml:space="preserve"> </w:t>
      </w:r>
      <w:r>
        <w:rPr>
          <w:rFonts w:ascii="Arial Black"/>
          <w:b/>
          <w:color w:val="FFFFFF"/>
          <w:spacing w:val="-6"/>
          <w:w w:val="95"/>
          <w:sz w:val="72"/>
        </w:rPr>
        <w:t>Strategy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72"/>
          <w:szCs w:val="72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72"/>
          <w:szCs w:val="72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72"/>
          <w:szCs w:val="72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72"/>
          <w:szCs w:val="72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72"/>
          <w:szCs w:val="72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72"/>
          <w:szCs w:val="72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72"/>
          <w:szCs w:val="72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72"/>
          <w:szCs w:val="72"/>
        </w:rPr>
      </w:pPr>
    </w:p>
    <w:p w:rsidR="009C55F7" w:rsidRDefault="009C55F7">
      <w:pPr>
        <w:spacing w:before="4"/>
        <w:rPr>
          <w:rFonts w:ascii="Arial Black" w:eastAsia="Arial Black" w:hAnsi="Arial Black" w:cs="Arial Black"/>
          <w:b/>
          <w:bCs/>
          <w:sz w:val="65"/>
          <w:szCs w:val="65"/>
        </w:rPr>
      </w:pPr>
    </w:p>
    <w:p w:rsidR="009C55F7" w:rsidRDefault="00721DDA">
      <w:pPr>
        <w:spacing w:line="160" w:lineRule="auto"/>
        <w:ind w:left="1123" w:right="1580"/>
        <w:rPr>
          <w:rFonts w:ascii="Arial Unicode MS" w:eastAsia="Arial Unicode MS" w:hAnsi="Arial Unicode MS" w:cs="Arial Unicode MS"/>
          <w:sz w:val="48"/>
          <w:szCs w:val="48"/>
        </w:rPr>
      </w:pPr>
      <w:r>
        <w:rPr>
          <w:rFonts w:ascii="Arial Unicode MS"/>
          <w:color w:val="FFFFFF"/>
          <w:spacing w:val="-29"/>
          <w:w w:val="115"/>
          <w:sz w:val="48"/>
        </w:rPr>
        <w:t xml:space="preserve">To </w:t>
      </w:r>
      <w:r>
        <w:rPr>
          <w:rFonts w:ascii="Arial Unicode MS"/>
          <w:color w:val="FFFFFF"/>
          <w:w w:val="115"/>
          <w:sz w:val="48"/>
        </w:rPr>
        <w:t xml:space="preserve">implement </w:t>
      </w:r>
      <w:r>
        <w:rPr>
          <w:rFonts w:ascii="Arial Unicode MS"/>
          <w:color w:val="FFFFFF"/>
          <w:spacing w:val="-3"/>
          <w:w w:val="115"/>
          <w:sz w:val="48"/>
        </w:rPr>
        <w:t>strategies to</w:t>
      </w:r>
      <w:r>
        <w:rPr>
          <w:rFonts w:ascii="Arial Unicode MS"/>
          <w:color w:val="FFFFFF"/>
          <w:spacing w:val="-34"/>
          <w:w w:val="115"/>
          <w:sz w:val="48"/>
        </w:rPr>
        <w:t xml:space="preserve"> </w:t>
      </w:r>
      <w:r>
        <w:rPr>
          <w:rFonts w:ascii="Arial Unicode MS"/>
          <w:color w:val="FFFFFF"/>
          <w:spacing w:val="-3"/>
          <w:w w:val="115"/>
          <w:sz w:val="48"/>
        </w:rPr>
        <w:t>address</w:t>
      </w:r>
      <w:r>
        <w:rPr>
          <w:rFonts w:ascii="Arial Unicode MS"/>
          <w:color w:val="FFFFFF"/>
          <w:w w:val="99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the determinants of physical</w:t>
      </w:r>
      <w:r>
        <w:rPr>
          <w:rFonts w:ascii="Arial Unicode MS"/>
          <w:color w:val="FFFFFF"/>
          <w:spacing w:val="-85"/>
          <w:w w:val="115"/>
          <w:sz w:val="48"/>
        </w:rPr>
        <w:t xml:space="preserve"> </w:t>
      </w:r>
      <w:r>
        <w:rPr>
          <w:rFonts w:ascii="Arial Unicode MS"/>
          <w:color w:val="FFFFFF"/>
          <w:spacing w:val="-4"/>
          <w:w w:val="115"/>
          <w:sz w:val="48"/>
        </w:rPr>
        <w:t>inactivity,</w:t>
      </w:r>
      <w:r>
        <w:rPr>
          <w:rFonts w:ascii="Arial Unicode MS"/>
          <w:color w:val="FFFFFF"/>
          <w:w w:val="88"/>
          <w:sz w:val="48"/>
        </w:rPr>
        <w:t xml:space="preserve"> </w:t>
      </w:r>
      <w:r>
        <w:rPr>
          <w:rFonts w:ascii="Arial Unicode MS"/>
          <w:color w:val="FFFFFF"/>
          <w:spacing w:val="-3"/>
          <w:w w:val="115"/>
          <w:sz w:val="48"/>
        </w:rPr>
        <w:t xml:space="preserve">improving </w:t>
      </w:r>
      <w:r>
        <w:rPr>
          <w:rFonts w:ascii="Arial Unicode MS"/>
          <w:color w:val="FFFFFF"/>
          <w:w w:val="115"/>
          <w:sz w:val="48"/>
        </w:rPr>
        <w:t>health outcomes</w:t>
      </w:r>
      <w:r>
        <w:rPr>
          <w:rFonts w:ascii="Arial Unicode MS"/>
          <w:color w:val="FFFFFF"/>
          <w:spacing w:val="-29"/>
          <w:w w:val="115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for</w:t>
      </w:r>
      <w:r>
        <w:rPr>
          <w:rFonts w:ascii="Arial Unicode MS"/>
          <w:color w:val="FFFFFF"/>
          <w:w w:val="118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Maroondah</w:t>
      </w:r>
      <w:r>
        <w:rPr>
          <w:rFonts w:ascii="Arial Unicode MS"/>
          <w:color w:val="FFFFFF"/>
          <w:spacing w:val="-81"/>
          <w:w w:val="115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residents</w:t>
      </w:r>
      <w:r>
        <w:rPr>
          <w:rFonts w:ascii="Arial Unicode MS"/>
          <w:color w:val="FFFFFF"/>
          <w:spacing w:val="-81"/>
          <w:w w:val="115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and</w:t>
      </w:r>
      <w:r>
        <w:rPr>
          <w:rFonts w:ascii="Arial Unicode MS"/>
          <w:color w:val="FFFFFF"/>
          <w:spacing w:val="-81"/>
          <w:w w:val="115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empowering</w:t>
      </w:r>
      <w:r>
        <w:rPr>
          <w:rFonts w:ascii="Arial Unicode MS"/>
          <w:color w:val="FFFFFF"/>
          <w:w w:val="114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them</w:t>
      </w:r>
      <w:r>
        <w:rPr>
          <w:rFonts w:ascii="Arial Unicode MS"/>
          <w:color w:val="FFFFFF"/>
          <w:spacing w:val="-31"/>
          <w:w w:val="115"/>
          <w:sz w:val="48"/>
        </w:rPr>
        <w:t xml:space="preserve"> </w:t>
      </w:r>
      <w:r>
        <w:rPr>
          <w:rFonts w:ascii="Arial Unicode MS"/>
          <w:color w:val="FFFFFF"/>
          <w:spacing w:val="-3"/>
          <w:w w:val="115"/>
          <w:sz w:val="48"/>
        </w:rPr>
        <w:t>to</w:t>
      </w:r>
      <w:r>
        <w:rPr>
          <w:rFonts w:ascii="Arial Unicode MS"/>
          <w:color w:val="FFFFFF"/>
          <w:spacing w:val="-31"/>
          <w:w w:val="115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be</w:t>
      </w:r>
      <w:r>
        <w:rPr>
          <w:rFonts w:ascii="Arial Unicode MS"/>
          <w:color w:val="FFFFFF"/>
          <w:spacing w:val="-31"/>
          <w:w w:val="115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physically</w:t>
      </w:r>
      <w:r>
        <w:rPr>
          <w:rFonts w:ascii="Arial Unicode MS"/>
          <w:color w:val="FFFFFF"/>
          <w:spacing w:val="-31"/>
          <w:w w:val="115"/>
          <w:sz w:val="48"/>
        </w:rPr>
        <w:t xml:space="preserve"> </w:t>
      </w:r>
      <w:r>
        <w:rPr>
          <w:rFonts w:ascii="Arial Unicode MS"/>
          <w:color w:val="FFFFFF"/>
          <w:w w:val="115"/>
          <w:sz w:val="48"/>
        </w:rPr>
        <w:t>active</w:t>
      </w:r>
      <w:r>
        <w:rPr>
          <w:rFonts w:ascii="Arial Unicode MS"/>
          <w:color w:val="FFFFFF"/>
          <w:spacing w:val="-31"/>
          <w:w w:val="115"/>
          <w:sz w:val="48"/>
        </w:rPr>
        <w:t xml:space="preserve"> </w:t>
      </w:r>
      <w:r>
        <w:rPr>
          <w:rFonts w:ascii="Arial Unicode MS"/>
          <w:color w:val="FFFFFF"/>
          <w:spacing w:val="-5"/>
          <w:w w:val="115"/>
          <w:sz w:val="48"/>
        </w:rPr>
        <w:t>every</w:t>
      </w:r>
      <w:r>
        <w:rPr>
          <w:rFonts w:ascii="Arial Unicode MS"/>
          <w:color w:val="FFFFFF"/>
          <w:spacing w:val="-31"/>
          <w:w w:val="115"/>
          <w:sz w:val="48"/>
        </w:rPr>
        <w:t xml:space="preserve"> </w:t>
      </w:r>
      <w:r>
        <w:rPr>
          <w:rFonts w:ascii="Arial Unicode MS"/>
          <w:color w:val="FFFFFF"/>
          <w:spacing w:val="-11"/>
          <w:w w:val="115"/>
          <w:sz w:val="48"/>
        </w:rPr>
        <w:t>day.</w:t>
      </w:r>
    </w:p>
    <w:p w:rsidR="009C55F7" w:rsidRDefault="009C55F7">
      <w:pPr>
        <w:spacing w:line="160" w:lineRule="auto"/>
        <w:rPr>
          <w:rFonts w:ascii="Arial Unicode MS" w:eastAsia="Arial Unicode MS" w:hAnsi="Arial Unicode MS" w:cs="Arial Unicode MS"/>
          <w:sz w:val="48"/>
          <w:szCs w:val="48"/>
        </w:rPr>
        <w:sectPr w:rsidR="009C55F7">
          <w:footerReference w:type="even" r:id="rId39"/>
          <w:footerReference w:type="default" r:id="rId40"/>
          <w:pgSz w:w="11910" w:h="16840"/>
          <w:pgMar w:top="260" w:right="0" w:bottom="880" w:left="0" w:header="0" w:footer="687" w:gutter="0"/>
          <w:cols w:space="720"/>
        </w:sectPr>
      </w:pP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  <w:r w:rsidRPr="009C55F7">
        <w:lastRenderedPageBreak/>
        <w:pict>
          <v:shape id="_x0000_s4310" type="#_x0000_t75" style="position:absolute;margin-left:0;margin-top:0;width:284.9pt;height:785.2pt;z-index:1192;mso-position-horizontal-relative:page;mso-position-vertical-relative:page">
            <v:imagedata r:id="rId41" o:title=""/>
            <w10:wrap anchorx="page" anchory="page"/>
          </v:shape>
        </w:pict>
      </w: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spacing w:before="13"/>
        <w:rPr>
          <w:rFonts w:ascii="Arial Unicode MS" w:eastAsia="Arial Unicode MS" w:hAnsi="Arial Unicode MS" w:cs="Arial Unicode MS"/>
          <w:sz w:val="14"/>
          <w:szCs w:val="14"/>
        </w:rPr>
      </w:pPr>
    </w:p>
    <w:p w:rsidR="009C55F7" w:rsidRDefault="00721DDA">
      <w:pPr>
        <w:spacing w:line="888" w:lineRule="exact"/>
        <w:ind w:left="5924"/>
        <w:rPr>
          <w:rFonts w:ascii="Arial Black" w:eastAsia="Arial Black" w:hAnsi="Arial Black" w:cs="Arial Black"/>
          <w:sz w:val="72"/>
          <w:szCs w:val="72"/>
        </w:rPr>
      </w:pPr>
      <w:r>
        <w:rPr>
          <w:rFonts w:ascii="Arial Black"/>
          <w:b/>
          <w:color w:val="007DC5"/>
          <w:sz w:val="72"/>
        </w:rPr>
        <w:t>Objectives</w:t>
      </w:r>
    </w:p>
    <w:p w:rsidR="009C55F7" w:rsidRDefault="00721DDA">
      <w:pPr>
        <w:pStyle w:val="ListParagraph"/>
        <w:numPr>
          <w:ilvl w:val="1"/>
          <w:numId w:val="31"/>
        </w:numPr>
        <w:tabs>
          <w:tab w:val="left" w:pos="6143"/>
        </w:tabs>
        <w:spacing w:before="638" w:line="163" w:lineRule="auto"/>
        <w:ind w:right="1186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 xml:space="preserve">Identify current </w:t>
      </w:r>
      <w:r>
        <w:rPr>
          <w:rFonts w:ascii="Arial Unicode MS"/>
          <w:spacing w:val="-3"/>
          <w:w w:val="115"/>
          <w:sz w:val="28"/>
        </w:rPr>
        <w:t xml:space="preserve">levels </w:t>
      </w:r>
      <w:r>
        <w:rPr>
          <w:rFonts w:ascii="Arial Unicode MS"/>
          <w:w w:val="115"/>
          <w:sz w:val="28"/>
        </w:rPr>
        <w:t>of</w:t>
      </w:r>
      <w:r>
        <w:rPr>
          <w:rFonts w:ascii="Arial Unicode MS"/>
          <w:spacing w:val="-60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physical</w:t>
      </w:r>
      <w:r>
        <w:rPr>
          <w:rFonts w:ascii="Arial Unicode MS"/>
          <w:w w:val="108"/>
          <w:sz w:val="28"/>
        </w:rPr>
        <w:t xml:space="preserve"> </w:t>
      </w:r>
      <w:r>
        <w:rPr>
          <w:rFonts w:ascii="Arial Unicode MS"/>
          <w:w w:val="115"/>
          <w:sz w:val="28"/>
        </w:rPr>
        <w:t>activity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1"/>
          <w:numId w:val="31"/>
        </w:numPr>
        <w:tabs>
          <w:tab w:val="left" w:pos="6143"/>
        </w:tabs>
        <w:spacing w:line="163" w:lineRule="auto"/>
        <w:ind w:right="156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 xml:space="preserve">Identify </w:t>
      </w:r>
      <w:r>
        <w:rPr>
          <w:rFonts w:ascii="Arial Unicode MS"/>
          <w:spacing w:val="-5"/>
          <w:w w:val="115"/>
          <w:sz w:val="28"/>
        </w:rPr>
        <w:t xml:space="preserve">key </w:t>
      </w:r>
      <w:r>
        <w:rPr>
          <w:rFonts w:ascii="Arial Unicode MS"/>
          <w:w w:val="115"/>
          <w:sz w:val="28"/>
        </w:rPr>
        <w:t>factors that</w:t>
      </w:r>
      <w:r>
        <w:rPr>
          <w:rFonts w:ascii="Arial Unicode MS"/>
          <w:spacing w:val="25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affect</w:t>
      </w:r>
      <w:r>
        <w:rPr>
          <w:rFonts w:ascii="Arial Unicode MS"/>
          <w:w w:val="117"/>
          <w:sz w:val="28"/>
        </w:rPr>
        <w:t xml:space="preserve"> </w:t>
      </w:r>
      <w:r>
        <w:rPr>
          <w:rFonts w:ascii="Arial Unicode MS"/>
          <w:w w:val="115"/>
          <w:sz w:val="28"/>
        </w:rPr>
        <w:t>physical activity</w:t>
      </w:r>
      <w:r>
        <w:rPr>
          <w:rFonts w:ascii="Arial Unicode MS"/>
          <w:spacing w:val="-17"/>
          <w:w w:val="115"/>
          <w:sz w:val="28"/>
        </w:rPr>
        <w:t xml:space="preserve"> </w:t>
      </w:r>
      <w:r>
        <w:rPr>
          <w:rFonts w:ascii="Arial Unicode MS"/>
          <w:spacing w:val="-3"/>
          <w:w w:val="115"/>
          <w:sz w:val="28"/>
        </w:rPr>
        <w:t>levels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1"/>
          <w:numId w:val="31"/>
        </w:numPr>
        <w:tabs>
          <w:tab w:val="left" w:pos="6143"/>
        </w:tabs>
        <w:spacing w:line="163" w:lineRule="auto"/>
        <w:ind w:right="1615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 xml:space="preserve">Identify </w:t>
      </w:r>
      <w:r>
        <w:rPr>
          <w:rFonts w:ascii="Arial Unicode MS"/>
          <w:spacing w:val="-5"/>
          <w:w w:val="115"/>
          <w:sz w:val="28"/>
        </w:rPr>
        <w:t xml:space="preserve">key </w:t>
      </w:r>
      <w:r>
        <w:rPr>
          <w:rFonts w:ascii="Arial Unicode MS"/>
          <w:w w:val="115"/>
          <w:sz w:val="28"/>
        </w:rPr>
        <w:t>determinants</w:t>
      </w:r>
      <w:r>
        <w:rPr>
          <w:rFonts w:ascii="Arial Unicode MS"/>
          <w:spacing w:val="-11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of</w:t>
      </w:r>
      <w:r>
        <w:rPr>
          <w:rFonts w:ascii="Arial Unicode MS"/>
          <w:w w:val="121"/>
          <w:sz w:val="28"/>
        </w:rPr>
        <w:t xml:space="preserve"> </w:t>
      </w:r>
      <w:r>
        <w:rPr>
          <w:rFonts w:ascii="Arial Unicode MS"/>
          <w:w w:val="115"/>
          <w:sz w:val="28"/>
        </w:rPr>
        <w:t>physical inactivity to inform</w:t>
      </w:r>
      <w:r>
        <w:rPr>
          <w:rFonts w:ascii="Arial Unicode MS"/>
          <w:spacing w:val="-80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Council of priorities for</w:t>
      </w:r>
      <w:r>
        <w:rPr>
          <w:rFonts w:ascii="Arial Unicode MS"/>
          <w:spacing w:val="-8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action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1"/>
          <w:numId w:val="31"/>
        </w:numPr>
        <w:tabs>
          <w:tab w:val="left" w:pos="6143"/>
        </w:tabs>
        <w:spacing w:line="163" w:lineRule="auto"/>
        <w:ind w:right="1536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Integrate</w:t>
      </w:r>
      <w:r>
        <w:rPr>
          <w:rFonts w:ascii="Arial Unicode MS"/>
          <w:spacing w:val="-25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planning</w:t>
      </w:r>
      <w:r>
        <w:rPr>
          <w:rFonts w:ascii="Arial Unicode MS"/>
          <w:spacing w:val="-25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for</w:t>
      </w:r>
      <w:r>
        <w:rPr>
          <w:rFonts w:ascii="Arial Unicode MS"/>
          <w:spacing w:val="-25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physical</w:t>
      </w:r>
      <w:r>
        <w:rPr>
          <w:rFonts w:ascii="Arial Unicode MS"/>
          <w:w w:val="108"/>
          <w:sz w:val="28"/>
        </w:rPr>
        <w:t xml:space="preserve"> </w:t>
      </w:r>
      <w:r>
        <w:rPr>
          <w:rFonts w:ascii="Arial Unicode MS"/>
          <w:w w:val="115"/>
          <w:sz w:val="28"/>
        </w:rPr>
        <w:t>activity across</w:t>
      </w:r>
      <w:r>
        <w:rPr>
          <w:rFonts w:ascii="Arial Unicode MS"/>
          <w:spacing w:val="-20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Council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1"/>
          <w:numId w:val="31"/>
        </w:numPr>
        <w:tabs>
          <w:tab w:val="left" w:pos="6143"/>
        </w:tabs>
        <w:spacing w:line="163" w:lineRule="auto"/>
        <w:ind w:right="1278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Ensure design,</w:t>
      </w:r>
      <w:r>
        <w:rPr>
          <w:rFonts w:ascii="Arial Unicode MS"/>
          <w:spacing w:val="-33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planning,</w:t>
      </w:r>
      <w:r>
        <w:rPr>
          <w:rFonts w:ascii="Arial Unicode MS"/>
          <w:w w:val="111"/>
          <w:sz w:val="28"/>
        </w:rPr>
        <w:t xml:space="preserve"> </w:t>
      </w:r>
      <w:r>
        <w:rPr>
          <w:rFonts w:ascii="Arial Unicode MS"/>
          <w:w w:val="115"/>
          <w:sz w:val="28"/>
        </w:rPr>
        <w:t>programming,</w:t>
      </w:r>
      <w:r>
        <w:rPr>
          <w:rFonts w:ascii="Arial Unicode MS"/>
          <w:spacing w:val="-48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management</w:t>
      </w:r>
      <w:r>
        <w:rPr>
          <w:rFonts w:ascii="Arial Unicode MS"/>
          <w:spacing w:val="-48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and</w:t>
      </w:r>
      <w:r>
        <w:rPr>
          <w:rFonts w:ascii="Arial Unicode MS"/>
          <w:w w:val="111"/>
          <w:sz w:val="28"/>
        </w:rPr>
        <w:t xml:space="preserve"> </w:t>
      </w:r>
      <w:r>
        <w:rPr>
          <w:rFonts w:ascii="Arial Unicode MS"/>
          <w:w w:val="115"/>
          <w:sz w:val="28"/>
        </w:rPr>
        <w:t>the allocation of resources</w:t>
      </w:r>
      <w:r>
        <w:rPr>
          <w:rFonts w:ascii="Arial Unicode MS"/>
          <w:spacing w:val="-50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for</w:t>
      </w:r>
      <w:r>
        <w:rPr>
          <w:rFonts w:ascii="Arial Unicode MS"/>
          <w:w w:val="118"/>
          <w:sz w:val="28"/>
        </w:rPr>
        <w:t xml:space="preserve"> </w:t>
      </w:r>
      <w:r>
        <w:rPr>
          <w:rFonts w:ascii="Arial Unicode MS"/>
          <w:w w:val="115"/>
          <w:sz w:val="28"/>
        </w:rPr>
        <w:t>community assets and</w:t>
      </w:r>
      <w:r>
        <w:rPr>
          <w:rFonts w:ascii="Arial Unicode MS"/>
          <w:spacing w:val="-46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open</w:t>
      </w:r>
      <w:r>
        <w:rPr>
          <w:rFonts w:ascii="Arial Unicode MS"/>
          <w:w w:val="113"/>
          <w:sz w:val="28"/>
        </w:rPr>
        <w:t xml:space="preserve"> </w:t>
      </w:r>
      <w:r>
        <w:rPr>
          <w:rFonts w:ascii="Arial Unicode MS"/>
          <w:w w:val="115"/>
          <w:sz w:val="28"/>
        </w:rPr>
        <w:t>space maximises</w:t>
      </w:r>
      <w:r>
        <w:rPr>
          <w:rFonts w:ascii="Arial Unicode MS"/>
          <w:spacing w:val="-57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opportunities</w:t>
      </w:r>
      <w:r>
        <w:rPr>
          <w:rFonts w:ascii="Arial Unicode MS"/>
          <w:w w:val="116"/>
          <w:sz w:val="28"/>
        </w:rPr>
        <w:t xml:space="preserve"> </w:t>
      </w:r>
      <w:r>
        <w:rPr>
          <w:rFonts w:ascii="Arial Unicode MS"/>
          <w:w w:val="115"/>
          <w:sz w:val="28"/>
        </w:rPr>
        <w:t>for</w:t>
      </w:r>
      <w:r>
        <w:rPr>
          <w:rFonts w:ascii="Arial Unicode MS"/>
          <w:spacing w:val="-5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participation.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1"/>
          <w:numId w:val="31"/>
        </w:numPr>
        <w:tabs>
          <w:tab w:val="left" w:pos="6143"/>
        </w:tabs>
        <w:spacing w:line="163" w:lineRule="auto"/>
        <w:ind w:right="1536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Identify specific</w:t>
      </w:r>
      <w:r>
        <w:rPr>
          <w:rFonts w:ascii="Arial Unicode MS"/>
          <w:spacing w:val="-17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interventions</w:t>
      </w:r>
      <w:r>
        <w:rPr>
          <w:rFonts w:ascii="Arial Unicode MS"/>
          <w:w w:val="112"/>
          <w:sz w:val="28"/>
        </w:rPr>
        <w:t xml:space="preserve"> </w:t>
      </w:r>
      <w:r>
        <w:rPr>
          <w:rFonts w:ascii="Arial Unicode MS"/>
          <w:w w:val="115"/>
          <w:sz w:val="28"/>
        </w:rPr>
        <w:t>that</w:t>
      </w:r>
      <w:r>
        <w:rPr>
          <w:rFonts w:ascii="Arial Unicode MS"/>
          <w:spacing w:val="-18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aim</w:t>
      </w:r>
      <w:r>
        <w:rPr>
          <w:rFonts w:ascii="Arial Unicode MS"/>
          <w:spacing w:val="-18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to</w:t>
      </w:r>
      <w:r>
        <w:rPr>
          <w:rFonts w:ascii="Arial Unicode MS"/>
          <w:spacing w:val="-18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increase</w:t>
      </w:r>
      <w:r>
        <w:rPr>
          <w:rFonts w:ascii="Arial Unicode MS"/>
          <w:spacing w:val="-18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physical</w:t>
      </w:r>
      <w:r>
        <w:rPr>
          <w:rFonts w:ascii="Arial Unicode MS"/>
          <w:w w:val="108"/>
          <w:sz w:val="28"/>
        </w:rPr>
        <w:t xml:space="preserve"> </w:t>
      </w:r>
      <w:r>
        <w:rPr>
          <w:rFonts w:ascii="Arial Unicode MS"/>
          <w:w w:val="115"/>
          <w:sz w:val="28"/>
        </w:rPr>
        <w:t>activity</w:t>
      </w:r>
      <w:r>
        <w:rPr>
          <w:rFonts w:ascii="Arial Unicode MS"/>
          <w:spacing w:val="-29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across</w:t>
      </w:r>
      <w:r>
        <w:rPr>
          <w:rFonts w:ascii="Arial Unicode MS"/>
          <w:spacing w:val="-29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marginalised</w:t>
      </w:r>
      <w:r>
        <w:rPr>
          <w:rFonts w:ascii="Arial Unicode MS"/>
          <w:spacing w:val="-29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or</w:t>
      </w:r>
      <w:r>
        <w:rPr>
          <w:rFonts w:ascii="Arial Unicode MS"/>
          <w:w w:val="118"/>
          <w:sz w:val="28"/>
        </w:rPr>
        <w:t xml:space="preserve"> </w:t>
      </w:r>
      <w:r>
        <w:rPr>
          <w:rFonts w:ascii="Arial Unicode MS"/>
          <w:w w:val="115"/>
          <w:sz w:val="28"/>
        </w:rPr>
        <w:t>low participatory</w:t>
      </w:r>
      <w:r>
        <w:rPr>
          <w:rFonts w:ascii="Arial Unicode MS"/>
          <w:spacing w:val="-10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groups.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1"/>
          <w:numId w:val="31"/>
        </w:numPr>
        <w:tabs>
          <w:tab w:val="left" w:pos="6143"/>
        </w:tabs>
        <w:spacing w:line="163" w:lineRule="auto"/>
        <w:ind w:right="1582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Provide recommendations</w:t>
      </w:r>
      <w:r>
        <w:rPr>
          <w:rFonts w:ascii="Arial Unicode MS"/>
          <w:spacing w:val="-6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for</w:t>
      </w:r>
      <w:r>
        <w:rPr>
          <w:rFonts w:ascii="Arial Unicode MS"/>
          <w:w w:val="118"/>
          <w:sz w:val="28"/>
        </w:rPr>
        <w:t xml:space="preserve"> </w:t>
      </w:r>
      <w:r>
        <w:rPr>
          <w:rFonts w:ascii="Arial Unicode MS"/>
          <w:spacing w:val="-3"/>
          <w:w w:val="115"/>
          <w:sz w:val="28"/>
        </w:rPr>
        <w:t xml:space="preserve">resource </w:t>
      </w:r>
      <w:r>
        <w:rPr>
          <w:rFonts w:ascii="Arial Unicode MS"/>
          <w:w w:val="115"/>
          <w:sz w:val="28"/>
        </w:rPr>
        <w:t>allocation to</w:t>
      </w:r>
      <w:r>
        <w:rPr>
          <w:rFonts w:ascii="Arial Unicode MS"/>
          <w:spacing w:val="-23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support</w:t>
      </w:r>
      <w:r>
        <w:rPr>
          <w:rFonts w:ascii="Arial Unicode MS"/>
          <w:w w:val="116"/>
          <w:sz w:val="28"/>
        </w:rPr>
        <w:t xml:space="preserve"> </w:t>
      </w:r>
      <w:r>
        <w:rPr>
          <w:rFonts w:ascii="Arial Unicode MS"/>
          <w:w w:val="115"/>
          <w:sz w:val="28"/>
        </w:rPr>
        <w:t>physical</w:t>
      </w:r>
      <w:r>
        <w:rPr>
          <w:rFonts w:ascii="Arial Unicode MS"/>
          <w:spacing w:val="-6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activity</w:t>
      </w:r>
    </w:p>
    <w:p w:rsidR="009C55F7" w:rsidRDefault="009C55F7">
      <w:pPr>
        <w:spacing w:line="163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  <w:sectPr w:rsidR="009C55F7"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9C55F7">
      <w:pPr>
        <w:spacing w:before="7"/>
        <w:rPr>
          <w:rFonts w:ascii="Arial Unicode MS" w:eastAsia="Arial Unicode MS" w:hAnsi="Arial Unicode MS" w:cs="Arial Unicode MS"/>
          <w:sz w:val="13"/>
          <w:szCs w:val="13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4306" style="position:absolute;left:0;text-align:left;margin-left:0;margin-top:-12.65pt;width:216.35pt;height:42.6pt;z-index:-201088;mso-position-horizontal-relative:page" coordorigin=",-253" coordsize="4327,852">
            <v:group id="_x0000_s4307" style="position:absolute;top:-253;width:4327;height:681" coordorigin=",-253" coordsize="4327,681">
              <v:shape id="_x0000_s4309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4308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line="888" w:lineRule="exact"/>
        <w:ind w:left="1133"/>
        <w:rPr>
          <w:rFonts w:ascii="Arial Black" w:eastAsia="Arial Black" w:hAnsi="Arial Black" w:cs="Arial Black"/>
          <w:sz w:val="72"/>
          <w:szCs w:val="72"/>
        </w:rPr>
      </w:pPr>
      <w:r>
        <w:rPr>
          <w:rFonts w:ascii="Arial Black"/>
          <w:b/>
          <w:color w:val="007DC5"/>
          <w:sz w:val="72"/>
        </w:rPr>
        <w:t>Definitions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2"/>
        <w:rPr>
          <w:rFonts w:ascii="Arial Black" w:eastAsia="Arial Black" w:hAnsi="Arial Black" w:cs="Arial Black"/>
          <w:b/>
          <w:bCs/>
          <w:sz w:val="23"/>
          <w:szCs w:val="23"/>
        </w:rPr>
      </w:pPr>
    </w:p>
    <w:p w:rsidR="009C55F7" w:rsidRDefault="00721DDA">
      <w:pPr>
        <w:spacing w:line="6390" w:lineRule="exact"/>
        <w:ind w:left="1123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127"/>
          <w:sz w:val="20"/>
          <w:szCs w:val="20"/>
          <w:lang w:val="en-AU" w:eastAsia="en-AU"/>
        </w:rPr>
        <w:drawing>
          <wp:inline distT="0" distB="0" distL="0" distR="0">
            <wp:extent cx="6305721" cy="4057650"/>
            <wp:effectExtent l="0" t="0" r="0" b="0"/>
            <wp:docPr id="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721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3"/>
        <w:rPr>
          <w:rFonts w:ascii="Arial Black" w:eastAsia="Arial Black" w:hAnsi="Arial Black" w:cs="Arial Black"/>
          <w:b/>
          <w:bCs/>
          <w:sz w:val="17"/>
          <w:szCs w:val="17"/>
        </w:rPr>
      </w:pPr>
    </w:p>
    <w:p w:rsidR="009C55F7" w:rsidRDefault="009C55F7">
      <w:pPr>
        <w:rPr>
          <w:rFonts w:ascii="Arial Black" w:eastAsia="Arial Black" w:hAnsi="Arial Black" w:cs="Arial Black"/>
          <w:sz w:val="17"/>
          <w:szCs w:val="17"/>
        </w:rPr>
        <w:sectPr w:rsidR="009C55F7">
          <w:footerReference w:type="even" r:id="rId43"/>
          <w:footerReference w:type="default" r:id="rId44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spacing w:line="450" w:lineRule="exact"/>
        <w:ind w:left="1133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0"/>
          <w:sz w:val="32"/>
        </w:rPr>
        <w:lastRenderedPageBreak/>
        <w:t>Physical</w:t>
      </w:r>
      <w:r>
        <w:rPr>
          <w:rFonts w:ascii="Arial Black"/>
          <w:b/>
          <w:color w:val="007DC5"/>
          <w:spacing w:val="35"/>
          <w:w w:val="90"/>
          <w:sz w:val="32"/>
        </w:rPr>
        <w:t xml:space="preserve"> </w:t>
      </w:r>
      <w:r>
        <w:rPr>
          <w:rFonts w:ascii="Arial Black"/>
          <w:b/>
          <w:color w:val="007DC5"/>
          <w:w w:val="90"/>
          <w:sz w:val="32"/>
        </w:rPr>
        <w:t>Activity</w:t>
      </w:r>
    </w:p>
    <w:p w:rsidR="009C55F7" w:rsidRDefault="00721DDA">
      <w:pPr>
        <w:pStyle w:val="BodyText"/>
        <w:spacing w:before="243" w:line="247" w:lineRule="auto"/>
      </w:pPr>
      <w:r>
        <w:rPr>
          <w:spacing w:val="-3"/>
          <w:w w:val="120"/>
        </w:rPr>
        <w:t xml:space="preserve">World </w:t>
      </w:r>
      <w:r>
        <w:rPr>
          <w:w w:val="120"/>
        </w:rPr>
        <w:t>Health Organisation defines physical</w:t>
      </w:r>
      <w:r>
        <w:rPr>
          <w:spacing w:val="12"/>
          <w:w w:val="120"/>
        </w:rPr>
        <w:t xml:space="preserve"> </w:t>
      </w:r>
      <w:r>
        <w:rPr>
          <w:w w:val="120"/>
        </w:rPr>
        <w:t>activity</w:t>
      </w:r>
      <w:r>
        <w:rPr>
          <w:w w:val="124"/>
        </w:rPr>
        <w:t xml:space="preserve"> </w:t>
      </w:r>
      <w:r>
        <w:rPr>
          <w:w w:val="120"/>
        </w:rPr>
        <w:t>as any bodily movement produced by skeletal</w:t>
      </w:r>
      <w:r>
        <w:rPr>
          <w:spacing w:val="32"/>
          <w:w w:val="120"/>
        </w:rPr>
        <w:t xml:space="preserve"> </w:t>
      </w:r>
      <w:r>
        <w:rPr>
          <w:w w:val="120"/>
        </w:rPr>
        <w:t>muscles</w:t>
      </w:r>
      <w:r>
        <w:rPr>
          <w:spacing w:val="5"/>
          <w:w w:val="120"/>
        </w:rPr>
        <w:t xml:space="preserve"> </w:t>
      </w:r>
      <w:r>
        <w:rPr>
          <w:w w:val="120"/>
        </w:rPr>
        <w:t>that</w:t>
      </w:r>
      <w:r>
        <w:rPr>
          <w:spacing w:val="5"/>
          <w:w w:val="120"/>
        </w:rPr>
        <w:t xml:space="preserve"> </w:t>
      </w:r>
      <w:r>
        <w:rPr>
          <w:w w:val="120"/>
        </w:rPr>
        <w:t>requires</w:t>
      </w:r>
      <w:r>
        <w:rPr>
          <w:spacing w:val="5"/>
          <w:w w:val="120"/>
        </w:rPr>
        <w:t xml:space="preserve"> </w:t>
      </w:r>
      <w:r>
        <w:rPr>
          <w:w w:val="120"/>
        </w:rPr>
        <w:t>energy</w:t>
      </w:r>
      <w:r>
        <w:rPr>
          <w:spacing w:val="5"/>
          <w:w w:val="120"/>
        </w:rPr>
        <w:t xml:space="preserve"> </w:t>
      </w:r>
      <w:r>
        <w:rPr>
          <w:w w:val="120"/>
        </w:rPr>
        <w:t>expenditure</w:t>
      </w:r>
      <w:r>
        <w:rPr>
          <w:spacing w:val="5"/>
          <w:w w:val="120"/>
        </w:rPr>
        <w:t xml:space="preserve"> </w:t>
      </w:r>
      <w:r>
        <w:rPr>
          <w:w w:val="120"/>
        </w:rPr>
        <w:t>–</w:t>
      </w:r>
      <w:r>
        <w:rPr>
          <w:spacing w:val="-48"/>
          <w:w w:val="120"/>
        </w:rPr>
        <w:t xml:space="preserve"> </w:t>
      </w:r>
      <w:r>
        <w:rPr>
          <w:w w:val="120"/>
        </w:rPr>
        <w:t>including activities undertaken while working,</w:t>
      </w:r>
      <w:r>
        <w:rPr>
          <w:spacing w:val="2"/>
          <w:w w:val="120"/>
        </w:rPr>
        <w:t xml:space="preserve"> </w:t>
      </w:r>
      <w:r>
        <w:rPr>
          <w:w w:val="120"/>
        </w:rPr>
        <w:t>playing,</w:t>
      </w:r>
      <w:r>
        <w:rPr>
          <w:spacing w:val="10"/>
          <w:w w:val="120"/>
        </w:rPr>
        <w:t xml:space="preserve"> </w:t>
      </w:r>
      <w:r>
        <w:rPr>
          <w:w w:val="120"/>
        </w:rPr>
        <w:t>carrying</w:t>
      </w:r>
      <w:r>
        <w:rPr>
          <w:spacing w:val="10"/>
          <w:w w:val="120"/>
        </w:rPr>
        <w:t xml:space="preserve"> </w:t>
      </w:r>
      <w:r>
        <w:rPr>
          <w:w w:val="120"/>
        </w:rPr>
        <w:t>out</w:t>
      </w:r>
      <w:r>
        <w:rPr>
          <w:spacing w:val="10"/>
          <w:w w:val="120"/>
        </w:rPr>
        <w:t xml:space="preserve"> </w:t>
      </w:r>
      <w:r>
        <w:rPr>
          <w:w w:val="120"/>
        </w:rPr>
        <w:t>household</w:t>
      </w:r>
      <w:r>
        <w:rPr>
          <w:spacing w:val="10"/>
          <w:w w:val="120"/>
        </w:rPr>
        <w:t xml:space="preserve"> </w:t>
      </w:r>
      <w:r>
        <w:rPr>
          <w:w w:val="120"/>
        </w:rPr>
        <w:t>chores,</w:t>
      </w:r>
      <w:r>
        <w:rPr>
          <w:spacing w:val="10"/>
          <w:w w:val="120"/>
        </w:rPr>
        <w:t xml:space="preserve"> </w:t>
      </w:r>
      <w:r>
        <w:rPr>
          <w:w w:val="120"/>
        </w:rPr>
        <w:t>travelling,</w:t>
      </w:r>
      <w:r>
        <w:rPr>
          <w:spacing w:val="-39"/>
          <w:w w:val="120"/>
        </w:rPr>
        <w:t xml:space="preserve"> </w:t>
      </w:r>
      <w:r>
        <w:rPr>
          <w:w w:val="120"/>
        </w:rPr>
        <w:t xml:space="preserve">and engaging in recreational </w:t>
      </w:r>
      <w:r>
        <w:rPr>
          <w:spacing w:val="6"/>
          <w:w w:val="120"/>
        </w:rPr>
        <w:t xml:space="preserve"> </w:t>
      </w:r>
      <w:r>
        <w:rPr>
          <w:w w:val="120"/>
        </w:rPr>
        <w:t>pursuits.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ind w:left="1133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5"/>
          <w:sz w:val="32"/>
        </w:rPr>
        <w:t>Active</w:t>
      </w:r>
      <w:r>
        <w:rPr>
          <w:rFonts w:ascii="Arial Black"/>
          <w:b/>
          <w:color w:val="007DC5"/>
          <w:spacing w:val="-40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Living</w:t>
      </w:r>
    </w:p>
    <w:p w:rsidR="009C55F7" w:rsidRDefault="00721DDA">
      <w:pPr>
        <w:pStyle w:val="BodyText"/>
        <w:spacing w:before="243" w:line="247" w:lineRule="auto"/>
      </w:pPr>
      <w:r>
        <w:rPr>
          <w:w w:val="120"/>
        </w:rPr>
        <w:t xml:space="preserve">A </w:t>
      </w:r>
      <w:r>
        <w:rPr>
          <w:spacing w:val="-3"/>
          <w:w w:val="120"/>
        </w:rPr>
        <w:t xml:space="preserve">way </w:t>
      </w:r>
      <w:r>
        <w:rPr>
          <w:w w:val="120"/>
        </w:rPr>
        <w:t>of life that integrates physical activity</w:t>
      </w:r>
      <w:r>
        <w:rPr>
          <w:spacing w:val="10"/>
          <w:w w:val="120"/>
        </w:rPr>
        <w:t xml:space="preserve"> </w:t>
      </w:r>
      <w:r>
        <w:rPr>
          <w:w w:val="120"/>
        </w:rPr>
        <w:t>into</w:t>
      </w:r>
      <w:r>
        <w:rPr>
          <w:w w:val="122"/>
        </w:rPr>
        <w:t xml:space="preserve"> </w:t>
      </w:r>
      <w:r>
        <w:rPr>
          <w:w w:val="120"/>
        </w:rPr>
        <w:t>daily</w:t>
      </w:r>
      <w:r>
        <w:rPr>
          <w:spacing w:val="-2"/>
          <w:w w:val="120"/>
        </w:rPr>
        <w:t xml:space="preserve"> </w:t>
      </w:r>
      <w:r>
        <w:rPr>
          <w:w w:val="120"/>
        </w:rPr>
        <w:t>routines.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pStyle w:val="Heading3"/>
        <w:rPr>
          <w:b w:val="0"/>
          <w:bCs w:val="0"/>
        </w:rPr>
      </w:pPr>
      <w:r>
        <w:rPr>
          <w:color w:val="007DC5"/>
        </w:rPr>
        <w:t>Sport</w:t>
      </w:r>
    </w:p>
    <w:p w:rsidR="009C55F7" w:rsidRDefault="00721DDA">
      <w:pPr>
        <w:pStyle w:val="BodyText"/>
        <w:spacing w:before="243" w:line="247" w:lineRule="auto"/>
      </w:pPr>
      <w:r>
        <w:rPr>
          <w:w w:val="120"/>
        </w:rPr>
        <w:t>The Australian Sports Commission defines sport</w:t>
      </w:r>
      <w:r>
        <w:rPr>
          <w:spacing w:val="49"/>
          <w:w w:val="120"/>
        </w:rPr>
        <w:t xml:space="preserve"> </w:t>
      </w:r>
      <w:r>
        <w:rPr>
          <w:w w:val="120"/>
        </w:rPr>
        <w:t>as:</w:t>
      </w:r>
      <w:r>
        <w:rPr>
          <w:w w:val="117"/>
        </w:rPr>
        <w:t xml:space="preserve"> </w:t>
      </w:r>
      <w:r>
        <w:rPr>
          <w:spacing w:val="-10"/>
          <w:w w:val="120"/>
        </w:rPr>
        <w:t xml:space="preserve">‘A </w:t>
      </w:r>
      <w:r>
        <w:rPr>
          <w:w w:val="120"/>
        </w:rPr>
        <w:t>human activity capable of achieving a result</w:t>
      </w:r>
      <w:r>
        <w:rPr>
          <w:spacing w:val="15"/>
          <w:w w:val="120"/>
        </w:rPr>
        <w:t xml:space="preserve"> </w:t>
      </w:r>
      <w:r>
        <w:rPr>
          <w:w w:val="120"/>
        </w:rPr>
        <w:t xml:space="preserve">requiring physical exertion </w:t>
      </w:r>
      <w:r>
        <w:rPr>
          <w:spacing w:val="-3"/>
          <w:w w:val="120"/>
        </w:rPr>
        <w:t xml:space="preserve">and/or </w:t>
      </w:r>
      <w:r>
        <w:rPr>
          <w:w w:val="120"/>
        </w:rPr>
        <w:t>physical skill</w:t>
      </w:r>
      <w:r>
        <w:rPr>
          <w:spacing w:val="30"/>
          <w:w w:val="120"/>
        </w:rPr>
        <w:t xml:space="preserve"> </w:t>
      </w:r>
      <w:r>
        <w:rPr>
          <w:w w:val="120"/>
        </w:rPr>
        <w:t xml:space="preserve">which, by its nature and organisation, </w:t>
      </w:r>
      <w:r>
        <w:rPr>
          <w:spacing w:val="2"/>
          <w:w w:val="120"/>
        </w:rPr>
        <w:t xml:space="preserve"> </w:t>
      </w:r>
      <w:r>
        <w:rPr>
          <w:w w:val="120"/>
        </w:rPr>
        <w:t>is</w:t>
      </w:r>
      <w:r>
        <w:rPr>
          <w:w w:val="122"/>
        </w:rPr>
        <w:t xml:space="preserve"> </w:t>
      </w:r>
      <w:r>
        <w:rPr>
          <w:w w:val="120"/>
        </w:rPr>
        <w:t>competitive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is</w:t>
      </w:r>
      <w:r>
        <w:rPr>
          <w:spacing w:val="13"/>
          <w:w w:val="120"/>
        </w:rPr>
        <w:t xml:space="preserve"> </w:t>
      </w:r>
      <w:r>
        <w:rPr>
          <w:w w:val="120"/>
        </w:rPr>
        <w:t>generally</w:t>
      </w:r>
      <w:r>
        <w:rPr>
          <w:spacing w:val="13"/>
          <w:w w:val="120"/>
        </w:rPr>
        <w:t xml:space="preserve"> </w:t>
      </w:r>
      <w:r>
        <w:rPr>
          <w:w w:val="120"/>
        </w:rPr>
        <w:t>accepted</w:t>
      </w:r>
      <w:r>
        <w:rPr>
          <w:spacing w:val="13"/>
          <w:w w:val="120"/>
        </w:rPr>
        <w:t xml:space="preserve"> </w:t>
      </w:r>
      <w:r>
        <w:rPr>
          <w:w w:val="120"/>
        </w:rPr>
        <w:t>as</w:t>
      </w:r>
      <w:r>
        <w:rPr>
          <w:spacing w:val="13"/>
          <w:w w:val="120"/>
        </w:rPr>
        <w:t xml:space="preserve"> </w:t>
      </w:r>
      <w:r>
        <w:rPr>
          <w:w w:val="120"/>
        </w:rPr>
        <w:t>being</w:t>
      </w:r>
      <w:r>
        <w:rPr>
          <w:spacing w:val="13"/>
          <w:w w:val="120"/>
        </w:rPr>
        <w:t xml:space="preserve"> </w:t>
      </w:r>
      <w:r>
        <w:rPr>
          <w:w w:val="120"/>
        </w:rPr>
        <w:t>a</w:t>
      </w:r>
      <w:r>
        <w:rPr>
          <w:spacing w:val="-19"/>
          <w:w w:val="120"/>
        </w:rPr>
        <w:t xml:space="preserve"> </w:t>
      </w:r>
      <w:r>
        <w:rPr>
          <w:w w:val="120"/>
        </w:rPr>
        <w:t>sport’.</w:t>
      </w:r>
    </w:p>
    <w:p w:rsidR="009C55F7" w:rsidRDefault="00721DDA">
      <w:pPr>
        <w:pStyle w:val="Heading3"/>
        <w:spacing w:line="450" w:lineRule="exact"/>
        <w:ind w:left="197" w:right="976"/>
        <w:rPr>
          <w:b w:val="0"/>
          <w:bCs w:val="0"/>
        </w:rPr>
      </w:pPr>
      <w:r>
        <w:rPr>
          <w:b w:val="0"/>
          <w:w w:val="90"/>
        </w:rPr>
        <w:br w:type="column"/>
      </w:r>
      <w:r>
        <w:rPr>
          <w:color w:val="007DC5"/>
          <w:w w:val="90"/>
        </w:rPr>
        <w:lastRenderedPageBreak/>
        <w:t>Incidental Physical</w:t>
      </w:r>
      <w:r>
        <w:rPr>
          <w:color w:val="007DC5"/>
          <w:spacing w:val="67"/>
          <w:w w:val="90"/>
        </w:rPr>
        <w:t xml:space="preserve"> </w:t>
      </w:r>
      <w:r>
        <w:rPr>
          <w:color w:val="007DC5"/>
          <w:w w:val="90"/>
        </w:rPr>
        <w:t>Activity</w:t>
      </w:r>
    </w:p>
    <w:p w:rsidR="009C55F7" w:rsidRDefault="00721DDA">
      <w:pPr>
        <w:pStyle w:val="BodyText"/>
        <w:spacing w:before="243" w:line="247" w:lineRule="auto"/>
        <w:ind w:left="197" w:right="976"/>
      </w:pPr>
      <w:r>
        <w:rPr>
          <w:w w:val="120"/>
        </w:rPr>
        <w:t>Physical activities performed that are</w:t>
      </w:r>
      <w:r>
        <w:rPr>
          <w:spacing w:val="5"/>
          <w:w w:val="120"/>
        </w:rPr>
        <w:t xml:space="preserve"> </w:t>
      </w:r>
      <w:r>
        <w:rPr>
          <w:w w:val="120"/>
        </w:rPr>
        <w:t>undertaken</w:t>
      </w:r>
      <w:r>
        <w:rPr>
          <w:w w:val="118"/>
        </w:rPr>
        <w:t xml:space="preserve"> </w:t>
      </w:r>
      <w:r>
        <w:rPr>
          <w:w w:val="120"/>
        </w:rPr>
        <w:t xml:space="preserve">as part of carrying out normal daily </w:t>
      </w:r>
      <w:r>
        <w:rPr>
          <w:spacing w:val="35"/>
          <w:w w:val="120"/>
        </w:rPr>
        <w:t xml:space="preserve"> </w:t>
      </w:r>
      <w:r>
        <w:rPr>
          <w:w w:val="120"/>
        </w:rPr>
        <w:t>chores.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pStyle w:val="Heading3"/>
        <w:ind w:left="197" w:right="976"/>
        <w:rPr>
          <w:b w:val="0"/>
          <w:bCs w:val="0"/>
        </w:rPr>
      </w:pPr>
      <w:r>
        <w:rPr>
          <w:color w:val="007DC5"/>
          <w:w w:val="90"/>
        </w:rPr>
        <w:t xml:space="preserve">Sedentary </w:t>
      </w:r>
      <w:r>
        <w:rPr>
          <w:color w:val="007DC5"/>
          <w:spacing w:val="16"/>
          <w:w w:val="90"/>
        </w:rPr>
        <w:t xml:space="preserve"> </w:t>
      </w:r>
      <w:r>
        <w:rPr>
          <w:color w:val="007DC5"/>
          <w:w w:val="90"/>
        </w:rPr>
        <w:t>Behaviour</w:t>
      </w:r>
    </w:p>
    <w:p w:rsidR="009C55F7" w:rsidRDefault="00721DDA">
      <w:pPr>
        <w:pStyle w:val="BodyText"/>
        <w:spacing w:before="243" w:line="247" w:lineRule="auto"/>
        <w:ind w:left="197" w:right="976"/>
      </w:pPr>
      <w:r>
        <w:rPr>
          <w:w w:val="120"/>
        </w:rPr>
        <w:t>The department of Heath describes ‘Sedentary</w:t>
      </w:r>
      <w:r>
        <w:rPr>
          <w:spacing w:val="2"/>
          <w:w w:val="120"/>
        </w:rPr>
        <w:t xml:space="preserve"> </w:t>
      </w:r>
      <w:r>
        <w:rPr>
          <w:w w:val="120"/>
        </w:rPr>
        <w:t>behaviour’</w:t>
      </w:r>
      <w:r>
        <w:rPr>
          <w:spacing w:val="8"/>
          <w:w w:val="120"/>
        </w:rPr>
        <w:t xml:space="preserve"> </w:t>
      </w:r>
      <w:r>
        <w:rPr>
          <w:w w:val="120"/>
        </w:rPr>
        <w:t>as</w:t>
      </w:r>
      <w:r>
        <w:rPr>
          <w:spacing w:val="8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term</w:t>
      </w:r>
      <w:r>
        <w:rPr>
          <w:spacing w:val="8"/>
          <w:w w:val="120"/>
        </w:rPr>
        <w:t xml:space="preserve"> </w:t>
      </w:r>
      <w:r>
        <w:rPr>
          <w:w w:val="120"/>
        </w:rPr>
        <w:t>used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describe</w:t>
      </w:r>
      <w:r>
        <w:rPr>
          <w:spacing w:val="8"/>
          <w:w w:val="120"/>
        </w:rPr>
        <w:t xml:space="preserve"> </w:t>
      </w:r>
      <w:r>
        <w:rPr>
          <w:w w:val="120"/>
        </w:rPr>
        <w:t>time</w:t>
      </w:r>
      <w:r>
        <w:rPr>
          <w:spacing w:val="8"/>
          <w:w w:val="120"/>
        </w:rPr>
        <w:t xml:space="preserve"> </w:t>
      </w:r>
      <w:r>
        <w:rPr>
          <w:w w:val="120"/>
        </w:rPr>
        <w:t>spent</w:t>
      </w:r>
      <w:r>
        <w:rPr>
          <w:spacing w:val="-47"/>
          <w:w w:val="120"/>
        </w:rPr>
        <w:t xml:space="preserve"> </w:t>
      </w:r>
      <w:r>
        <w:rPr>
          <w:w w:val="120"/>
        </w:rPr>
        <w:t>doing physical</w:t>
      </w:r>
      <w:r>
        <w:rPr>
          <w:w w:val="120"/>
        </w:rPr>
        <w:t>ly inactive tasks that do not</w:t>
      </w:r>
      <w:r>
        <w:rPr>
          <w:spacing w:val="49"/>
          <w:w w:val="120"/>
        </w:rPr>
        <w:t xml:space="preserve"> </w:t>
      </w:r>
      <w:r>
        <w:rPr>
          <w:w w:val="120"/>
        </w:rPr>
        <w:t>require</w:t>
      </w:r>
      <w:r>
        <w:rPr>
          <w:w w:val="118"/>
        </w:rPr>
        <w:t xml:space="preserve"> </w:t>
      </w:r>
      <w:r>
        <w:rPr>
          <w:w w:val="120"/>
        </w:rPr>
        <w:t>a lot of</w:t>
      </w:r>
      <w:r>
        <w:rPr>
          <w:spacing w:val="29"/>
          <w:w w:val="120"/>
        </w:rPr>
        <w:t xml:space="preserve"> </w:t>
      </w:r>
      <w:r>
        <w:rPr>
          <w:spacing w:val="-3"/>
          <w:w w:val="120"/>
        </w:rPr>
        <w:t>energy.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pStyle w:val="Heading3"/>
        <w:ind w:left="197" w:right="976"/>
        <w:rPr>
          <w:b w:val="0"/>
          <w:bCs w:val="0"/>
        </w:rPr>
      </w:pPr>
      <w:r>
        <w:rPr>
          <w:color w:val="007DC5"/>
        </w:rPr>
        <w:t>Pedestrian</w:t>
      </w:r>
    </w:p>
    <w:p w:rsidR="009C55F7" w:rsidRDefault="00721DDA">
      <w:pPr>
        <w:pStyle w:val="BodyText"/>
        <w:spacing w:before="243"/>
        <w:ind w:left="197" w:right="976"/>
      </w:pPr>
      <w:r>
        <w:rPr>
          <w:w w:val="125"/>
        </w:rPr>
        <w:t>A</w:t>
      </w:r>
      <w:r>
        <w:rPr>
          <w:spacing w:val="-13"/>
          <w:w w:val="125"/>
        </w:rPr>
        <w:t xml:space="preserve"> </w:t>
      </w:r>
      <w:r>
        <w:rPr>
          <w:w w:val="125"/>
        </w:rPr>
        <w:t>person</w:t>
      </w:r>
      <w:r>
        <w:rPr>
          <w:spacing w:val="-13"/>
          <w:w w:val="125"/>
        </w:rPr>
        <w:t xml:space="preserve"> </w:t>
      </w:r>
      <w:r>
        <w:rPr>
          <w:w w:val="125"/>
        </w:rPr>
        <w:t>who</w:t>
      </w:r>
      <w:r>
        <w:rPr>
          <w:spacing w:val="-13"/>
          <w:w w:val="125"/>
        </w:rPr>
        <w:t xml:space="preserve"> </w:t>
      </w:r>
      <w:r>
        <w:rPr>
          <w:w w:val="125"/>
        </w:rPr>
        <w:t>travels</w:t>
      </w:r>
      <w:r>
        <w:rPr>
          <w:spacing w:val="-13"/>
          <w:w w:val="125"/>
        </w:rPr>
        <w:t xml:space="preserve"> </w:t>
      </w:r>
      <w:r>
        <w:rPr>
          <w:w w:val="125"/>
        </w:rPr>
        <w:t>by</w:t>
      </w:r>
      <w:r>
        <w:rPr>
          <w:spacing w:val="-13"/>
          <w:w w:val="125"/>
        </w:rPr>
        <w:t xml:space="preserve"> </w:t>
      </w:r>
      <w:r>
        <w:rPr>
          <w:w w:val="125"/>
        </w:rPr>
        <w:t>foot.</w:t>
      </w:r>
    </w:p>
    <w:p w:rsidR="009C55F7" w:rsidRDefault="009C55F7">
      <w:p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71" w:space="40"/>
            <w:col w:w="5899"/>
          </w:cols>
        </w:sectPr>
      </w:pPr>
    </w:p>
    <w:p w:rsidR="009C55F7" w:rsidRDefault="00721DDA">
      <w:pPr>
        <w:pStyle w:val="Heading1"/>
        <w:spacing w:line="858" w:lineRule="exact"/>
        <w:ind w:left="860"/>
        <w:rPr>
          <w:b w:val="0"/>
          <w:bCs w:val="0"/>
        </w:rPr>
      </w:pPr>
      <w:r>
        <w:rPr>
          <w:color w:val="007DC5"/>
          <w:spacing w:val="-5"/>
          <w:w w:val="90"/>
        </w:rPr>
        <w:lastRenderedPageBreak/>
        <w:t>Strategic</w:t>
      </w:r>
      <w:r>
        <w:rPr>
          <w:color w:val="007DC5"/>
          <w:spacing w:val="136"/>
          <w:w w:val="90"/>
        </w:rPr>
        <w:t xml:space="preserve"> </w:t>
      </w:r>
      <w:r>
        <w:rPr>
          <w:color w:val="007DC5"/>
          <w:spacing w:val="-6"/>
          <w:w w:val="90"/>
        </w:rPr>
        <w:t>context</w:t>
      </w:r>
    </w:p>
    <w:p w:rsidR="009C55F7" w:rsidRDefault="00721DDA">
      <w:pPr>
        <w:pStyle w:val="Heading2"/>
        <w:spacing w:before="525" w:line="160" w:lineRule="auto"/>
        <w:ind w:right="864"/>
      </w:pPr>
      <w:r>
        <w:rPr>
          <w:color w:val="004FA3"/>
          <w:spacing w:val="-29"/>
          <w:w w:val="115"/>
        </w:rPr>
        <w:t xml:space="preserve">To </w:t>
      </w:r>
      <w:r>
        <w:rPr>
          <w:color w:val="004FA3"/>
          <w:w w:val="115"/>
        </w:rPr>
        <w:t xml:space="preserve">fully understand the </w:t>
      </w:r>
      <w:r>
        <w:rPr>
          <w:color w:val="004FA3"/>
          <w:spacing w:val="-4"/>
          <w:w w:val="115"/>
        </w:rPr>
        <w:t xml:space="preserve">context </w:t>
      </w:r>
      <w:r>
        <w:rPr>
          <w:color w:val="004FA3"/>
          <w:w w:val="115"/>
        </w:rPr>
        <w:t>for the</w:t>
      </w:r>
      <w:r>
        <w:rPr>
          <w:color w:val="004FA3"/>
          <w:spacing w:val="-146"/>
          <w:w w:val="115"/>
        </w:rPr>
        <w:t xml:space="preserve"> </w:t>
      </w:r>
      <w:r>
        <w:rPr>
          <w:color w:val="004FA3"/>
          <w:spacing w:val="-4"/>
          <w:w w:val="115"/>
        </w:rPr>
        <w:t>strategy</w:t>
      </w:r>
      <w:r>
        <w:rPr>
          <w:color w:val="004FA3"/>
          <w:spacing w:val="-22"/>
          <w:w w:val="115"/>
        </w:rPr>
        <w:t xml:space="preserve"> </w:t>
      </w:r>
      <w:r>
        <w:rPr>
          <w:color w:val="004FA3"/>
          <w:w w:val="115"/>
        </w:rPr>
        <w:t>as</w:t>
      </w:r>
      <w:r>
        <w:rPr>
          <w:color w:val="004FA3"/>
          <w:spacing w:val="-22"/>
          <w:w w:val="115"/>
        </w:rPr>
        <w:t xml:space="preserve"> </w:t>
      </w:r>
      <w:r>
        <w:rPr>
          <w:color w:val="004FA3"/>
          <w:w w:val="115"/>
        </w:rPr>
        <w:t>it</w:t>
      </w:r>
      <w:r>
        <w:rPr>
          <w:color w:val="004FA3"/>
          <w:spacing w:val="-22"/>
          <w:w w:val="115"/>
        </w:rPr>
        <w:t xml:space="preserve"> </w:t>
      </w:r>
      <w:r>
        <w:rPr>
          <w:color w:val="004FA3"/>
          <w:spacing w:val="-3"/>
          <w:w w:val="115"/>
        </w:rPr>
        <w:t>relates</w:t>
      </w:r>
      <w:r>
        <w:rPr>
          <w:color w:val="004FA3"/>
          <w:spacing w:val="-22"/>
          <w:w w:val="115"/>
        </w:rPr>
        <w:t xml:space="preserve"> </w:t>
      </w:r>
      <w:r>
        <w:rPr>
          <w:color w:val="004FA3"/>
          <w:spacing w:val="-3"/>
          <w:w w:val="115"/>
        </w:rPr>
        <w:t>to</w:t>
      </w:r>
      <w:r>
        <w:rPr>
          <w:color w:val="004FA3"/>
          <w:spacing w:val="-22"/>
          <w:w w:val="115"/>
        </w:rPr>
        <w:t xml:space="preserve"> </w:t>
      </w:r>
      <w:r>
        <w:rPr>
          <w:color w:val="004FA3"/>
          <w:w w:val="115"/>
        </w:rPr>
        <w:t>Maroondah</w:t>
      </w:r>
      <w:r>
        <w:rPr>
          <w:color w:val="004FA3"/>
          <w:spacing w:val="-22"/>
          <w:w w:val="115"/>
        </w:rPr>
        <w:t xml:space="preserve"> </w:t>
      </w:r>
      <w:r>
        <w:rPr>
          <w:color w:val="004FA3"/>
          <w:w w:val="115"/>
        </w:rPr>
        <w:t xml:space="preserve">City </w:t>
      </w:r>
      <w:r>
        <w:rPr>
          <w:color w:val="004FA3"/>
          <w:w w:val="115"/>
        </w:rPr>
        <w:t>Council, the document must highlight</w:t>
      </w:r>
      <w:r>
        <w:rPr>
          <w:color w:val="004FA3"/>
          <w:spacing w:val="-105"/>
          <w:w w:val="115"/>
        </w:rPr>
        <w:t xml:space="preserve"> </w:t>
      </w:r>
      <w:r>
        <w:rPr>
          <w:color w:val="004FA3"/>
          <w:w w:val="115"/>
        </w:rPr>
        <w:t xml:space="preserve">the </w:t>
      </w:r>
      <w:r>
        <w:rPr>
          <w:color w:val="004FA3"/>
          <w:spacing w:val="-4"/>
          <w:w w:val="115"/>
        </w:rPr>
        <w:t xml:space="preserve">relevant </w:t>
      </w:r>
      <w:r>
        <w:rPr>
          <w:color w:val="004FA3"/>
          <w:w w:val="115"/>
        </w:rPr>
        <w:t>links between current</w:t>
      </w:r>
      <w:r>
        <w:rPr>
          <w:color w:val="004FA3"/>
          <w:spacing w:val="-103"/>
          <w:w w:val="115"/>
        </w:rPr>
        <w:t xml:space="preserve"> </w:t>
      </w:r>
      <w:r>
        <w:rPr>
          <w:color w:val="004FA3"/>
          <w:w w:val="115"/>
        </w:rPr>
        <w:t>Council</w:t>
      </w:r>
      <w:r>
        <w:rPr>
          <w:color w:val="004FA3"/>
          <w:w w:val="113"/>
        </w:rPr>
        <w:t xml:space="preserve"> </w:t>
      </w:r>
      <w:r>
        <w:rPr>
          <w:color w:val="004FA3"/>
          <w:w w:val="115"/>
        </w:rPr>
        <w:t xml:space="preserve">policies and the </w:t>
      </w:r>
      <w:r>
        <w:rPr>
          <w:color w:val="004FA3"/>
          <w:spacing w:val="-3"/>
          <w:w w:val="115"/>
        </w:rPr>
        <w:t xml:space="preserve">provision </w:t>
      </w:r>
      <w:r>
        <w:rPr>
          <w:color w:val="004FA3"/>
          <w:w w:val="115"/>
        </w:rPr>
        <w:t>of</w:t>
      </w:r>
      <w:r>
        <w:rPr>
          <w:color w:val="004FA3"/>
          <w:spacing w:val="-95"/>
          <w:w w:val="115"/>
        </w:rPr>
        <w:t xml:space="preserve"> </w:t>
      </w:r>
      <w:r>
        <w:rPr>
          <w:color w:val="004FA3"/>
          <w:w w:val="115"/>
        </w:rPr>
        <w:t>planning,</w:t>
      </w:r>
      <w:r>
        <w:rPr>
          <w:color w:val="004FA3"/>
          <w:w w:val="111"/>
        </w:rPr>
        <w:t xml:space="preserve"> </w:t>
      </w:r>
      <w:r>
        <w:rPr>
          <w:color w:val="004FA3"/>
          <w:w w:val="115"/>
        </w:rPr>
        <w:t xml:space="preserve">design, </w:t>
      </w:r>
      <w:r>
        <w:rPr>
          <w:color w:val="004FA3"/>
          <w:spacing w:val="-3"/>
          <w:w w:val="115"/>
        </w:rPr>
        <w:t>infrastructure, programs</w:t>
      </w:r>
      <w:r>
        <w:rPr>
          <w:color w:val="004FA3"/>
          <w:spacing w:val="-55"/>
          <w:w w:val="115"/>
        </w:rPr>
        <w:t xml:space="preserve"> </w:t>
      </w:r>
      <w:r>
        <w:rPr>
          <w:color w:val="004FA3"/>
          <w:w w:val="115"/>
        </w:rPr>
        <w:t>&amp;</w:t>
      </w:r>
      <w:r>
        <w:rPr>
          <w:color w:val="004FA3"/>
          <w:w w:val="104"/>
        </w:rPr>
        <w:t xml:space="preserve"> </w:t>
      </w:r>
      <w:r>
        <w:rPr>
          <w:color w:val="004FA3"/>
          <w:w w:val="115"/>
        </w:rPr>
        <w:t>services and information that</w:t>
      </w:r>
      <w:r>
        <w:rPr>
          <w:color w:val="004FA3"/>
          <w:spacing w:val="-59"/>
          <w:w w:val="115"/>
        </w:rPr>
        <w:t xml:space="preserve"> </w:t>
      </w:r>
      <w:r>
        <w:rPr>
          <w:color w:val="004FA3"/>
          <w:w w:val="115"/>
        </w:rPr>
        <w:t>support</w:t>
      </w:r>
      <w:r>
        <w:rPr>
          <w:color w:val="004FA3"/>
          <w:w w:val="116"/>
        </w:rPr>
        <w:t xml:space="preserve"> </w:t>
      </w:r>
      <w:r>
        <w:rPr>
          <w:color w:val="004FA3"/>
          <w:w w:val="115"/>
        </w:rPr>
        <w:t>active</w:t>
      </w:r>
      <w:r>
        <w:rPr>
          <w:color w:val="004FA3"/>
          <w:spacing w:val="-49"/>
          <w:w w:val="115"/>
        </w:rPr>
        <w:t xml:space="preserve"> </w:t>
      </w:r>
      <w:r>
        <w:rPr>
          <w:color w:val="004FA3"/>
          <w:w w:val="115"/>
        </w:rPr>
        <w:t>living.</w:t>
      </w: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spacing w:before="13"/>
        <w:rPr>
          <w:rFonts w:ascii="Arial Unicode MS" w:eastAsia="Arial Unicode MS" w:hAnsi="Arial Unicode MS" w:cs="Arial Unicode MS"/>
          <w:sz w:val="13"/>
          <w:szCs w:val="13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13"/>
          <w:szCs w:val="13"/>
        </w:rPr>
        <w:sectPr w:rsidR="009C55F7">
          <w:pgSz w:w="11910" w:h="16840"/>
          <w:pgMar w:top="134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60"/>
      </w:pPr>
      <w:r>
        <w:rPr>
          <w:w w:val="120"/>
        </w:rPr>
        <w:lastRenderedPageBreak/>
        <w:t>Fundamental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implementation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Council’s</w:t>
      </w:r>
      <w:r>
        <w:rPr>
          <w:spacing w:val="-45"/>
          <w:w w:val="120"/>
        </w:rPr>
        <w:t xml:space="preserve"> </w:t>
      </w:r>
      <w:r>
        <w:rPr>
          <w:w w:val="120"/>
        </w:rPr>
        <w:t>roles and responsibilities, is</w:t>
      </w:r>
      <w:r>
        <w:rPr>
          <w:spacing w:val="14"/>
          <w:w w:val="120"/>
        </w:rPr>
        <w:t xml:space="preserve"> </w:t>
      </w:r>
      <w:r>
        <w:rPr>
          <w:w w:val="120"/>
        </w:rPr>
        <w:t>Maroondah’s</w:t>
      </w:r>
      <w:r>
        <w:rPr>
          <w:w w:val="127"/>
        </w:rPr>
        <w:t xml:space="preserve"> </w:t>
      </w:r>
      <w:r>
        <w:rPr>
          <w:w w:val="120"/>
        </w:rPr>
        <w:t>Integrated</w:t>
      </w:r>
      <w:r>
        <w:rPr>
          <w:spacing w:val="6"/>
          <w:w w:val="120"/>
        </w:rPr>
        <w:t xml:space="preserve"> </w:t>
      </w:r>
      <w:r>
        <w:rPr>
          <w:w w:val="120"/>
        </w:rPr>
        <w:t>Planning</w:t>
      </w:r>
      <w:r>
        <w:rPr>
          <w:spacing w:val="6"/>
          <w:w w:val="120"/>
        </w:rPr>
        <w:t xml:space="preserve"> </w:t>
      </w:r>
      <w:r>
        <w:rPr>
          <w:w w:val="120"/>
        </w:rPr>
        <w:t>Framework.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framework</w:t>
      </w:r>
      <w:r>
        <w:rPr>
          <w:spacing w:val="-49"/>
          <w:w w:val="120"/>
        </w:rPr>
        <w:t xml:space="preserve"> </w:t>
      </w:r>
      <w:r>
        <w:rPr>
          <w:w w:val="120"/>
        </w:rPr>
        <w:t>sets</w:t>
      </w:r>
      <w:r>
        <w:rPr>
          <w:spacing w:val="6"/>
          <w:w w:val="120"/>
        </w:rPr>
        <w:t xml:space="preserve"> </w:t>
      </w:r>
      <w:r>
        <w:rPr>
          <w:w w:val="120"/>
        </w:rPr>
        <w:t>out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relationship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priority</w:t>
      </w:r>
      <w:r>
        <w:rPr>
          <w:spacing w:val="6"/>
          <w:w w:val="120"/>
        </w:rPr>
        <w:t xml:space="preserve"> </w:t>
      </w:r>
      <w:r>
        <w:rPr>
          <w:w w:val="120"/>
        </w:rPr>
        <w:t>order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-43"/>
          <w:w w:val="120"/>
        </w:rPr>
        <w:t xml:space="preserve"> </w:t>
      </w:r>
      <w:r>
        <w:rPr>
          <w:w w:val="120"/>
        </w:rPr>
        <w:t>Council’s</w:t>
      </w:r>
      <w:r>
        <w:rPr>
          <w:spacing w:val="12"/>
          <w:w w:val="120"/>
        </w:rPr>
        <w:t xml:space="preserve"> </w:t>
      </w:r>
      <w:r>
        <w:rPr>
          <w:w w:val="120"/>
        </w:rPr>
        <w:t>strategic</w:t>
      </w:r>
      <w:r>
        <w:rPr>
          <w:spacing w:val="12"/>
          <w:w w:val="120"/>
        </w:rPr>
        <w:t xml:space="preserve"> </w:t>
      </w:r>
      <w:r>
        <w:rPr>
          <w:w w:val="120"/>
        </w:rPr>
        <w:t>documents</w:t>
      </w:r>
      <w:r>
        <w:rPr>
          <w:spacing w:val="12"/>
          <w:w w:val="120"/>
        </w:rPr>
        <w:t xml:space="preserve"> </w:t>
      </w:r>
      <w:r>
        <w:rPr>
          <w:w w:val="120"/>
        </w:rPr>
        <w:t>that</w:t>
      </w:r>
      <w:r>
        <w:rPr>
          <w:spacing w:val="12"/>
          <w:w w:val="120"/>
        </w:rPr>
        <w:t xml:space="preserve"> </w:t>
      </w:r>
      <w:r>
        <w:rPr>
          <w:w w:val="120"/>
        </w:rPr>
        <w:t>will</w:t>
      </w:r>
      <w:r>
        <w:rPr>
          <w:spacing w:val="12"/>
          <w:w w:val="120"/>
        </w:rPr>
        <w:t xml:space="preserve"> </w:t>
      </w:r>
      <w:r>
        <w:rPr>
          <w:w w:val="120"/>
        </w:rPr>
        <w:t>guide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-36"/>
          <w:w w:val="120"/>
        </w:rPr>
        <w:t xml:space="preserve"> </w:t>
      </w:r>
      <w:r>
        <w:rPr>
          <w:w w:val="120"/>
        </w:rPr>
        <w:t>development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implementation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Physical</w:t>
      </w:r>
      <w:r>
        <w:rPr>
          <w:spacing w:val="-46"/>
          <w:w w:val="120"/>
        </w:rPr>
        <w:t xml:space="preserve"> </w:t>
      </w:r>
      <w:r>
        <w:rPr>
          <w:w w:val="120"/>
        </w:rPr>
        <w:t xml:space="preserve">Activity </w:t>
      </w:r>
      <w:r>
        <w:rPr>
          <w:spacing w:val="-3"/>
          <w:w w:val="120"/>
        </w:rPr>
        <w:t xml:space="preserve">Strategy.  </w:t>
      </w:r>
      <w:r>
        <w:rPr>
          <w:w w:val="120"/>
        </w:rPr>
        <w:t xml:space="preserve">The primary documents </w:t>
      </w:r>
      <w:r>
        <w:rPr>
          <w:spacing w:val="26"/>
          <w:w w:val="120"/>
        </w:rPr>
        <w:t xml:space="preserve"> </w:t>
      </w:r>
      <w:r>
        <w:rPr>
          <w:w w:val="120"/>
        </w:rPr>
        <w:t>include:</w:t>
      </w:r>
    </w:p>
    <w:p w:rsidR="009C55F7" w:rsidRDefault="009C55F7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9C55F7" w:rsidRDefault="00721DDA">
      <w:pPr>
        <w:pStyle w:val="Heading9"/>
        <w:numPr>
          <w:ilvl w:val="0"/>
          <w:numId w:val="30"/>
        </w:numPr>
        <w:tabs>
          <w:tab w:val="left" w:pos="1013"/>
        </w:tabs>
        <w:spacing w:line="240" w:lineRule="exact"/>
        <w:ind w:right="7"/>
        <w:rPr>
          <w:rFonts w:cs="Arial Black"/>
          <w:b w:val="0"/>
          <w:bCs w:val="0"/>
        </w:rPr>
      </w:pPr>
      <w:r>
        <w:rPr>
          <w:rFonts w:cs="Arial Black"/>
          <w:color w:val="004FA3"/>
        </w:rPr>
        <w:t>Maroondah</w:t>
      </w:r>
      <w:r>
        <w:rPr>
          <w:rFonts w:cs="Arial Black"/>
          <w:color w:val="004FA3"/>
          <w:spacing w:val="-16"/>
        </w:rPr>
        <w:t xml:space="preserve"> </w:t>
      </w:r>
      <w:r>
        <w:rPr>
          <w:rFonts w:cs="Arial Black"/>
          <w:color w:val="004FA3"/>
        </w:rPr>
        <w:t>2040:</w:t>
      </w:r>
      <w:r>
        <w:rPr>
          <w:rFonts w:cs="Arial Black"/>
          <w:color w:val="004FA3"/>
          <w:spacing w:val="-16"/>
        </w:rPr>
        <w:t xml:space="preserve"> </w:t>
      </w:r>
      <w:r>
        <w:rPr>
          <w:rFonts w:cs="Arial Black"/>
          <w:color w:val="004FA3"/>
        </w:rPr>
        <w:t>Our</w:t>
      </w:r>
      <w:r>
        <w:rPr>
          <w:rFonts w:cs="Arial Black"/>
          <w:color w:val="004FA3"/>
          <w:spacing w:val="-16"/>
        </w:rPr>
        <w:t xml:space="preserve"> </w:t>
      </w:r>
      <w:r>
        <w:rPr>
          <w:rFonts w:cs="Arial Black"/>
          <w:color w:val="004FA3"/>
        </w:rPr>
        <w:t>Future</w:t>
      </w:r>
      <w:r>
        <w:rPr>
          <w:rFonts w:cs="Arial Black"/>
          <w:color w:val="004FA3"/>
          <w:spacing w:val="-16"/>
        </w:rPr>
        <w:t xml:space="preserve"> </w:t>
      </w:r>
      <w:r>
        <w:rPr>
          <w:rFonts w:cs="Arial Black"/>
          <w:color w:val="004FA3"/>
          <w:spacing w:val="-3"/>
        </w:rPr>
        <w:t>Together</w:t>
      </w:r>
      <w:r>
        <w:rPr>
          <w:rFonts w:cs="Arial Black"/>
          <w:color w:val="004FA3"/>
          <w:w w:val="95"/>
        </w:rPr>
        <w:t xml:space="preserve"> (Maroondah</w:t>
      </w:r>
      <w:r>
        <w:rPr>
          <w:rFonts w:cs="Arial Black"/>
          <w:color w:val="004FA3"/>
          <w:spacing w:val="-18"/>
          <w:w w:val="95"/>
        </w:rPr>
        <w:t xml:space="preserve"> </w:t>
      </w:r>
      <w:r>
        <w:rPr>
          <w:rFonts w:cs="Arial Black"/>
          <w:color w:val="004FA3"/>
          <w:w w:val="95"/>
        </w:rPr>
        <w:t>Community’s</w:t>
      </w:r>
      <w:r>
        <w:rPr>
          <w:rFonts w:cs="Arial Black"/>
          <w:color w:val="004FA3"/>
          <w:spacing w:val="-18"/>
          <w:w w:val="95"/>
        </w:rPr>
        <w:t xml:space="preserve"> </w:t>
      </w:r>
      <w:r>
        <w:rPr>
          <w:rFonts w:cs="Arial Black"/>
          <w:color w:val="004FA3"/>
          <w:w w:val="95"/>
        </w:rPr>
        <w:t>Vision</w:t>
      </w:r>
      <w:r>
        <w:rPr>
          <w:rFonts w:cs="Arial Black"/>
          <w:color w:val="004FA3"/>
          <w:spacing w:val="-18"/>
          <w:w w:val="95"/>
        </w:rPr>
        <w:t xml:space="preserve"> </w:t>
      </w:r>
      <w:r>
        <w:rPr>
          <w:rFonts w:cs="Arial Black"/>
          <w:color w:val="004FA3"/>
          <w:w w:val="95"/>
        </w:rPr>
        <w:t>and</w:t>
      </w:r>
      <w:r>
        <w:rPr>
          <w:rFonts w:cs="Arial Black"/>
          <w:color w:val="004FA3"/>
          <w:spacing w:val="-18"/>
          <w:w w:val="95"/>
        </w:rPr>
        <w:t xml:space="preserve"> </w:t>
      </w:r>
      <w:r>
        <w:rPr>
          <w:rFonts w:cs="Arial Black"/>
          <w:color w:val="004FA3"/>
          <w:w w:val="95"/>
        </w:rPr>
        <w:t>Priorities)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ListParagraph"/>
        <w:numPr>
          <w:ilvl w:val="0"/>
          <w:numId w:val="30"/>
        </w:numPr>
        <w:tabs>
          <w:tab w:val="left" w:pos="1013"/>
        </w:tabs>
        <w:spacing w:line="240" w:lineRule="exact"/>
        <w:ind w:right="759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sz w:val="19"/>
        </w:rPr>
        <w:t>Maroondah</w:t>
      </w:r>
      <w:r>
        <w:rPr>
          <w:rFonts w:ascii="Arial Black"/>
          <w:b/>
          <w:color w:val="004FA3"/>
          <w:spacing w:val="-40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City</w:t>
      </w:r>
      <w:r>
        <w:rPr>
          <w:rFonts w:ascii="Arial Black"/>
          <w:b/>
          <w:color w:val="004FA3"/>
          <w:spacing w:val="-40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Council</w:t>
      </w:r>
      <w:r>
        <w:rPr>
          <w:rFonts w:ascii="Arial Black"/>
          <w:b/>
          <w:color w:val="004FA3"/>
          <w:spacing w:val="-40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-</w:t>
      </w:r>
      <w:r>
        <w:rPr>
          <w:rFonts w:ascii="Arial Black"/>
          <w:b/>
          <w:color w:val="004FA3"/>
          <w:spacing w:val="-40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Council</w:t>
      </w:r>
      <w:r>
        <w:rPr>
          <w:rFonts w:ascii="Arial Black"/>
          <w:b/>
          <w:color w:val="004FA3"/>
          <w:spacing w:val="-40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Plan</w:t>
      </w:r>
      <w:r>
        <w:rPr>
          <w:rFonts w:ascii="Arial Black"/>
          <w:b/>
          <w:color w:val="004FA3"/>
          <w:w w:val="91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2013</w:t>
      </w:r>
      <w:r>
        <w:rPr>
          <w:rFonts w:ascii="Arial Black"/>
          <w:b/>
          <w:color w:val="004FA3"/>
          <w:spacing w:val="-16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-</w:t>
      </w:r>
      <w:r>
        <w:rPr>
          <w:rFonts w:ascii="Arial Black"/>
          <w:b/>
          <w:color w:val="004FA3"/>
          <w:spacing w:val="-16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2017</w:t>
      </w:r>
      <w:r>
        <w:rPr>
          <w:rFonts w:ascii="Arial Black"/>
          <w:b/>
          <w:color w:val="004FA3"/>
          <w:spacing w:val="-16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(4</w:t>
      </w:r>
      <w:r>
        <w:rPr>
          <w:rFonts w:ascii="Arial Black"/>
          <w:b/>
          <w:color w:val="004FA3"/>
          <w:spacing w:val="-16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year</w:t>
      </w:r>
      <w:r>
        <w:rPr>
          <w:rFonts w:ascii="Arial Black"/>
          <w:b/>
          <w:color w:val="004FA3"/>
          <w:spacing w:val="-16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Strategic</w:t>
      </w:r>
      <w:r>
        <w:rPr>
          <w:rFonts w:ascii="Arial Black"/>
          <w:b/>
          <w:color w:val="004FA3"/>
          <w:spacing w:val="-16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Direction)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ListParagraph"/>
        <w:numPr>
          <w:ilvl w:val="0"/>
          <w:numId w:val="30"/>
        </w:numPr>
        <w:tabs>
          <w:tab w:val="left" w:pos="1013"/>
        </w:tabs>
        <w:spacing w:line="240" w:lineRule="exact"/>
        <w:ind w:right="503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sz w:val="19"/>
        </w:rPr>
        <w:t>Maroondah</w:t>
      </w:r>
      <w:r>
        <w:rPr>
          <w:rFonts w:ascii="Arial Black"/>
          <w:b/>
          <w:color w:val="004FA3"/>
          <w:spacing w:val="-31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Community</w:t>
      </w:r>
      <w:r>
        <w:rPr>
          <w:rFonts w:ascii="Arial Black"/>
          <w:b/>
          <w:color w:val="004FA3"/>
          <w:spacing w:val="-31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Wellbeing</w:t>
      </w:r>
      <w:r>
        <w:rPr>
          <w:rFonts w:ascii="Arial Black"/>
          <w:b/>
          <w:color w:val="004FA3"/>
          <w:spacing w:val="-31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Plan</w:t>
      </w:r>
      <w:r>
        <w:rPr>
          <w:rFonts w:ascii="Arial Black"/>
          <w:b/>
          <w:color w:val="004FA3"/>
          <w:w w:val="91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2013</w:t>
      </w:r>
      <w:r>
        <w:rPr>
          <w:rFonts w:ascii="Arial Black"/>
          <w:b/>
          <w:color w:val="004FA3"/>
          <w:spacing w:val="-19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-</w:t>
      </w:r>
      <w:r>
        <w:rPr>
          <w:rFonts w:ascii="Arial Black"/>
          <w:b/>
          <w:color w:val="004FA3"/>
          <w:spacing w:val="-19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2017</w:t>
      </w:r>
      <w:r>
        <w:rPr>
          <w:rFonts w:ascii="Arial Black"/>
          <w:b/>
          <w:color w:val="004FA3"/>
          <w:spacing w:val="-19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(Municipal</w:t>
      </w:r>
      <w:r>
        <w:rPr>
          <w:rFonts w:ascii="Arial Black"/>
          <w:b/>
          <w:color w:val="004FA3"/>
          <w:spacing w:val="-19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Public</w:t>
      </w:r>
      <w:r>
        <w:rPr>
          <w:rFonts w:ascii="Arial Black"/>
          <w:b/>
          <w:color w:val="004FA3"/>
          <w:spacing w:val="-19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Health</w:t>
      </w:r>
      <w:r>
        <w:rPr>
          <w:rFonts w:ascii="Arial Black"/>
          <w:b/>
          <w:color w:val="004FA3"/>
          <w:spacing w:val="-19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Plan)</w:t>
      </w:r>
    </w:p>
    <w:p w:rsidR="009C55F7" w:rsidRDefault="00721DDA">
      <w:pPr>
        <w:pStyle w:val="BodyText"/>
        <w:spacing w:before="124" w:line="247" w:lineRule="auto"/>
        <w:ind w:left="860"/>
      </w:pPr>
      <w:r>
        <w:rPr>
          <w:w w:val="120"/>
        </w:rPr>
        <w:t>A</w:t>
      </w:r>
      <w:r>
        <w:rPr>
          <w:spacing w:val="10"/>
          <w:w w:val="120"/>
        </w:rPr>
        <w:t xml:space="preserve"> </w:t>
      </w:r>
      <w:r>
        <w:rPr>
          <w:w w:val="120"/>
        </w:rPr>
        <w:t>number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other</w:t>
      </w:r>
      <w:r>
        <w:rPr>
          <w:spacing w:val="10"/>
          <w:w w:val="120"/>
        </w:rPr>
        <w:t xml:space="preserve"> </w:t>
      </w:r>
      <w:r>
        <w:rPr>
          <w:w w:val="120"/>
        </w:rPr>
        <w:t>relevant</w:t>
      </w:r>
      <w:r>
        <w:rPr>
          <w:spacing w:val="10"/>
          <w:w w:val="120"/>
        </w:rPr>
        <w:t xml:space="preserve"> </w:t>
      </w:r>
      <w:r>
        <w:rPr>
          <w:w w:val="120"/>
        </w:rPr>
        <w:t>Council</w:t>
      </w:r>
      <w:r>
        <w:rPr>
          <w:spacing w:val="10"/>
          <w:w w:val="120"/>
        </w:rPr>
        <w:t xml:space="preserve"> </w:t>
      </w:r>
      <w:r>
        <w:rPr>
          <w:w w:val="120"/>
        </w:rPr>
        <w:t>policies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-41"/>
          <w:w w:val="120"/>
        </w:rPr>
        <w:t xml:space="preserve"> </w:t>
      </w:r>
      <w:r>
        <w:rPr>
          <w:w w:val="120"/>
        </w:rPr>
        <w:t xml:space="preserve">strategies </w:t>
      </w:r>
      <w:r>
        <w:rPr>
          <w:spacing w:val="-3"/>
          <w:w w:val="120"/>
        </w:rPr>
        <w:t xml:space="preserve">were </w:t>
      </w:r>
      <w:r>
        <w:rPr>
          <w:w w:val="120"/>
        </w:rPr>
        <w:t>referenced in the development</w:t>
      </w:r>
      <w:r>
        <w:rPr>
          <w:spacing w:val="36"/>
          <w:w w:val="120"/>
        </w:rPr>
        <w:t xml:space="preserve"> </w:t>
      </w:r>
      <w:r>
        <w:rPr>
          <w:w w:val="120"/>
        </w:rPr>
        <w:t>of</w:t>
      </w:r>
      <w:r>
        <w:rPr>
          <w:w w:val="121"/>
        </w:rPr>
        <w:t xml:space="preserve"> </w:t>
      </w:r>
      <w:r>
        <w:rPr>
          <w:w w:val="120"/>
        </w:rPr>
        <w:t>this</w:t>
      </w:r>
      <w:r>
        <w:rPr>
          <w:spacing w:val="9"/>
          <w:w w:val="120"/>
        </w:rPr>
        <w:t xml:space="preserve"> </w:t>
      </w:r>
      <w:r>
        <w:rPr>
          <w:w w:val="120"/>
        </w:rPr>
        <w:t>document.</w:t>
      </w:r>
    </w:p>
    <w:p w:rsidR="009C55F7" w:rsidRDefault="009C55F7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9C55F7" w:rsidRDefault="00721DDA">
      <w:pPr>
        <w:pStyle w:val="Heading9"/>
        <w:numPr>
          <w:ilvl w:val="0"/>
          <w:numId w:val="30"/>
        </w:numPr>
        <w:tabs>
          <w:tab w:val="left" w:pos="1013"/>
        </w:tabs>
        <w:spacing w:line="240" w:lineRule="exact"/>
        <w:ind w:right="297"/>
        <w:rPr>
          <w:rFonts w:cs="Arial Black"/>
          <w:b w:val="0"/>
          <w:bCs w:val="0"/>
        </w:rPr>
      </w:pPr>
      <w:r>
        <w:rPr>
          <w:color w:val="004FA3"/>
          <w:w w:val="95"/>
        </w:rPr>
        <w:t>Maroondah</w:t>
      </w:r>
      <w:r>
        <w:rPr>
          <w:color w:val="004FA3"/>
          <w:spacing w:val="-18"/>
          <w:w w:val="95"/>
        </w:rPr>
        <w:t xml:space="preserve"> </w:t>
      </w:r>
      <w:r>
        <w:rPr>
          <w:color w:val="004FA3"/>
          <w:w w:val="95"/>
        </w:rPr>
        <w:t>Disability</w:t>
      </w:r>
      <w:r>
        <w:rPr>
          <w:color w:val="004FA3"/>
          <w:spacing w:val="-18"/>
          <w:w w:val="95"/>
        </w:rPr>
        <w:t xml:space="preserve"> </w:t>
      </w:r>
      <w:r>
        <w:rPr>
          <w:color w:val="004FA3"/>
          <w:w w:val="95"/>
        </w:rPr>
        <w:t>Policy</w:t>
      </w:r>
      <w:r>
        <w:rPr>
          <w:color w:val="004FA3"/>
          <w:spacing w:val="-18"/>
          <w:w w:val="95"/>
        </w:rPr>
        <w:t xml:space="preserve"> </w:t>
      </w:r>
      <w:r>
        <w:rPr>
          <w:color w:val="004FA3"/>
          <w:w w:val="95"/>
        </w:rPr>
        <w:t>and</w:t>
      </w:r>
      <w:r>
        <w:rPr>
          <w:color w:val="004FA3"/>
          <w:spacing w:val="-18"/>
          <w:w w:val="95"/>
        </w:rPr>
        <w:t xml:space="preserve"> </w:t>
      </w:r>
      <w:r>
        <w:rPr>
          <w:color w:val="004FA3"/>
          <w:w w:val="95"/>
        </w:rPr>
        <w:t>Action</w:t>
      </w:r>
      <w:r>
        <w:rPr>
          <w:color w:val="004FA3"/>
          <w:spacing w:val="-18"/>
          <w:w w:val="95"/>
        </w:rPr>
        <w:t xml:space="preserve"> </w:t>
      </w:r>
      <w:r>
        <w:rPr>
          <w:color w:val="004FA3"/>
          <w:w w:val="95"/>
        </w:rPr>
        <w:t>Plan</w:t>
      </w:r>
      <w:r>
        <w:rPr>
          <w:color w:val="004FA3"/>
          <w:w w:val="91"/>
        </w:rPr>
        <w:t xml:space="preserve"> </w:t>
      </w:r>
      <w:r>
        <w:rPr>
          <w:color w:val="004FA3"/>
        </w:rPr>
        <w:t>2014-2018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ListParagraph"/>
        <w:numPr>
          <w:ilvl w:val="0"/>
          <w:numId w:val="30"/>
        </w:numPr>
        <w:tabs>
          <w:tab w:val="left" w:pos="1013"/>
        </w:tabs>
        <w:spacing w:line="240" w:lineRule="exact"/>
        <w:ind w:right="1018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 w:eastAsia="Arial Black" w:hAnsi="Arial Black" w:cs="Arial Black"/>
          <w:b/>
          <w:bCs/>
          <w:color w:val="004FA3"/>
          <w:w w:val="95"/>
          <w:sz w:val="19"/>
          <w:szCs w:val="19"/>
        </w:rPr>
        <w:t>Maroondah</w:t>
      </w:r>
      <w:r>
        <w:rPr>
          <w:rFonts w:ascii="Arial Black" w:eastAsia="Arial Black" w:hAnsi="Arial Black" w:cs="Arial Black"/>
          <w:b/>
          <w:bCs/>
          <w:color w:val="004FA3"/>
          <w:spacing w:val="-21"/>
          <w:w w:val="95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w w:val="95"/>
          <w:sz w:val="19"/>
          <w:szCs w:val="19"/>
        </w:rPr>
        <w:t>City</w:t>
      </w:r>
      <w:r>
        <w:rPr>
          <w:rFonts w:ascii="Arial Black" w:eastAsia="Arial Black" w:hAnsi="Arial Black" w:cs="Arial Black"/>
          <w:b/>
          <w:bCs/>
          <w:color w:val="004FA3"/>
          <w:spacing w:val="-21"/>
          <w:w w:val="95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w w:val="95"/>
          <w:sz w:val="19"/>
          <w:szCs w:val="19"/>
        </w:rPr>
        <w:t>Council’s</w:t>
      </w:r>
      <w:r>
        <w:rPr>
          <w:rFonts w:ascii="Arial Black" w:eastAsia="Arial Black" w:hAnsi="Arial Black" w:cs="Arial Black"/>
          <w:b/>
          <w:bCs/>
          <w:color w:val="004FA3"/>
          <w:spacing w:val="-21"/>
          <w:w w:val="95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pacing w:val="-3"/>
          <w:w w:val="95"/>
          <w:sz w:val="19"/>
          <w:szCs w:val="19"/>
        </w:rPr>
        <w:t>Youth</w:t>
      </w:r>
      <w:r>
        <w:rPr>
          <w:rFonts w:ascii="Arial Black" w:eastAsia="Arial Black" w:hAnsi="Arial Black" w:cs="Arial Black"/>
          <w:b/>
          <w:bCs/>
          <w:color w:val="004FA3"/>
          <w:spacing w:val="-21"/>
          <w:w w:val="95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w w:val="95"/>
          <w:sz w:val="19"/>
          <w:szCs w:val="19"/>
        </w:rPr>
        <w:t>Plan</w:t>
      </w:r>
      <w:r>
        <w:rPr>
          <w:rFonts w:ascii="Arial Black" w:eastAsia="Arial Black" w:hAnsi="Arial Black" w:cs="Arial Black"/>
          <w:b/>
          <w:bCs/>
          <w:color w:val="004FA3"/>
          <w:w w:val="91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2012 -</w:t>
      </w:r>
      <w:r>
        <w:rPr>
          <w:rFonts w:ascii="Arial Black" w:eastAsia="Arial Black" w:hAnsi="Arial Black" w:cs="Arial Black"/>
          <w:b/>
          <w:bCs/>
          <w:color w:val="004FA3"/>
          <w:spacing w:val="-18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2016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ListParagraph"/>
        <w:numPr>
          <w:ilvl w:val="0"/>
          <w:numId w:val="30"/>
        </w:numPr>
        <w:tabs>
          <w:tab w:val="left" w:pos="1013"/>
        </w:tabs>
        <w:spacing w:line="240" w:lineRule="exact"/>
        <w:ind w:right="30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w w:val="95"/>
          <w:sz w:val="19"/>
        </w:rPr>
        <w:t>The</w:t>
      </w:r>
      <w:r>
        <w:rPr>
          <w:rFonts w:ascii="Arial Black"/>
          <w:b/>
          <w:color w:val="004FA3"/>
          <w:spacing w:val="-17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Maroondah</w:t>
      </w:r>
      <w:r>
        <w:rPr>
          <w:rFonts w:ascii="Arial Black"/>
          <w:b/>
          <w:color w:val="004FA3"/>
          <w:spacing w:val="-17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Arts</w:t>
      </w:r>
      <w:r>
        <w:rPr>
          <w:rFonts w:ascii="Arial Black"/>
          <w:b/>
          <w:color w:val="004FA3"/>
          <w:spacing w:val="-17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and</w:t>
      </w:r>
      <w:r>
        <w:rPr>
          <w:rFonts w:ascii="Arial Black"/>
          <w:b/>
          <w:color w:val="004FA3"/>
          <w:spacing w:val="-17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Cultural</w:t>
      </w:r>
      <w:r>
        <w:rPr>
          <w:rFonts w:ascii="Arial Black"/>
          <w:b/>
          <w:color w:val="004FA3"/>
          <w:spacing w:val="-17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Development</w:t>
      </w:r>
      <w:r>
        <w:rPr>
          <w:rFonts w:ascii="Arial Black"/>
          <w:b/>
          <w:color w:val="004FA3"/>
          <w:w w:val="94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Strategy 2014 -</w:t>
      </w:r>
      <w:r>
        <w:rPr>
          <w:rFonts w:ascii="Arial Black"/>
          <w:b/>
          <w:color w:val="004FA3"/>
          <w:spacing w:val="-31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2018</w:t>
      </w:r>
    </w:p>
    <w:p w:rsidR="009C55F7" w:rsidRDefault="00721DDA">
      <w:pPr>
        <w:pStyle w:val="ListParagraph"/>
        <w:numPr>
          <w:ilvl w:val="0"/>
          <w:numId w:val="29"/>
        </w:numPr>
        <w:tabs>
          <w:tab w:val="left" w:pos="468"/>
        </w:tabs>
        <w:spacing w:before="43"/>
        <w:ind w:right="1146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sz w:val="19"/>
        </w:rPr>
        <w:br w:type="column"/>
      </w:r>
      <w:r>
        <w:rPr>
          <w:rFonts w:ascii="Arial Black"/>
          <w:b/>
          <w:color w:val="004FA3"/>
          <w:sz w:val="19"/>
        </w:rPr>
        <w:lastRenderedPageBreak/>
        <w:t>The</w:t>
      </w:r>
      <w:r>
        <w:rPr>
          <w:rFonts w:ascii="Arial Black"/>
          <w:b/>
          <w:color w:val="004FA3"/>
          <w:spacing w:val="-13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Maroondah</w:t>
      </w:r>
      <w:r>
        <w:rPr>
          <w:rFonts w:ascii="Arial Black"/>
          <w:b/>
          <w:color w:val="004FA3"/>
          <w:spacing w:val="-13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Bicycle</w:t>
      </w:r>
      <w:r>
        <w:rPr>
          <w:rFonts w:ascii="Arial Black"/>
          <w:b/>
          <w:color w:val="004FA3"/>
          <w:spacing w:val="-13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Strategy</w:t>
      </w:r>
      <w:r>
        <w:rPr>
          <w:rFonts w:ascii="Arial Black"/>
          <w:b/>
          <w:color w:val="004FA3"/>
          <w:spacing w:val="-13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(2004)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721DDA">
      <w:pPr>
        <w:pStyle w:val="ListParagraph"/>
        <w:numPr>
          <w:ilvl w:val="0"/>
          <w:numId w:val="29"/>
        </w:numPr>
        <w:tabs>
          <w:tab w:val="left" w:pos="468"/>
        </w:tabs>
        <w:ind w:right="1146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sz w:val="19"/>
        </w:rPr>
        <w:t>Open Space Strategy</w:t>
      </w:r>
      <w:r>
        <w:rPr>
          <w:rFonts w:ascii="Arial Black"/>
          <w:b/>
          <w:color w:val="004FA3"/>
          <w:spacing w:val="-28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2005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721DDA">
      <w:pPr>
        <w:pStyle w:val="ListParagraph"/>
        <w:numPr>
          <w:ilvl w:val="0"/>
          <w:numId w:val="29"/>
        </w:numPr>
        <w:tabs>
          <w:tab w:val="left" w:pos="468"/>
        </w:tabs>
        <w:ind w:right="1146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Leisure</w:t>
      </w:r>
      <w:r>
        <w:rPr>
          <w:rFonts w:ascii="Arial Black" w:eastAsia="Arial Black" w:hAnsi="Arial Black" w:cs="Arial Black"/>
          <w:b/>
          <w:bCs/>
          <w:color w:val="004FA3"/>
          <w:spacing w:val="-17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Services</w:t>
      </w:r>
      <w:r>
        <w:rPr>
          <w:rFonts w:ascii="Arial Black" w:eastAsia="Arial Black" w:hAnsi="Arial Black" w:cs="Arial Black"/>
          <w:b/>
          <w:bCs/>
          <w:color w:val="004FA3"/>
          <w:spacing w:val="-17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Strategic</w:t>
      </w:r>
      <w:r>
        <w:rPr>
          <w:rFonts w:ascii="Arial Black" w:eastAsia="Arial Black" w:hAnsi="Arial Black" w:cs="Arial Black"/>
          <w:b/>
          <w:bCs/>
          <w:color w:val="004FA3"/>
          <w:spacing w:val="-17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Plan</w:t>
      </w:r>
      <w:r>
        <w:rPr>
          <w:rFonts w:ascii="Arial Black" w:eastAsia="Arial Black" w:hAnsi="Arial Black" w:cs="Arial Black"/>
          <w:b/>
          <w:bCs/>
          <w:color w:val="004FA3"/>
          <w:spacing w:val="-17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2009</w:t>
      </w:r>
      <w:r>
        <w:rPr>
          <w:rFonts w:ascii="Arial Black" w:eastAsia="Arial Black" w:hAnsi="Arial Black" w:cs="Arial Black"/>
          <w:b/>
          <w:bCs/>
          <w:color w:val="004FA3"/>
          <w:spacing w:val="-17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–</w:t>
      </w:r>
      <w:r>
        <w:rPr>
          <w:rFonts w:ascii="Arial Black" w:eastAsia="Arial Black" w:hAnsi="Arial Black" w:cs="Arial Black"/>
          <w:b/>
          <w:bCs/>
          <w:color w:val="004FA3"/>
          <w:spacing w:val="-17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19"/>
          <w:szCs w:val="19"/>
        </w:rPr>
        <w:t>2013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721DDA">
      <w:pPr>
        <w:pStyle w:val="ListParagraph"/>
        <w:numPr>
          <w:ilvl w:val="0"/>
          <w:numId w:val="29"/>
        </w:numPr>
        <w:tabs>
          <w:tab w:val="left" w:pos="468"/>
        </w:tabs>
        <w:ind w:right="1146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sz w:val="19"/>
        </w:rPr>
        <w:t xml:space="preserve">Integrated </w:t>
      </w:r>
      <w:r>
        <w:rPr>
          <w:rFonts w:ascii="Arial Black"/>
          <w:b/>
          <w:color w:val="004FA3"/>
          <w:spacing w:val="-3"/>
          <w:sz w:val="19"/>
        </w:rPr>
        <w:t xml:space="preserve">Transport </w:t>
      </w:r>
      <w:r>
        <w:rPr>
          <w:rFonts w:ascii="Arial Black"/>
          <w:b/>
          <w:color w:val="004FA3"/>
          <w:sz w:val="19"/>
        </w:rPr>
        <w:t>Strategy</w:t>
      </w:r>
      <w:r>
        <w:rPr>
          <w:rFonts w:ascii="Arial Black"/>
          <w:b/>
          <w:color w:val="004FA3"/>
          <w:spacing w:val="-31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2006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721DDA">
      <w:pPr>
        <w:pStyle w:val="ListParagraph"/>
        <w:numPr>
          <w:ilvl w:val="0"/>
          <w:numId w:val="29"/>
        </w:numPr>
        <w:tabs>
          <w:tab w:val="left" w:pos="468"/>
        </w:tabs>
        <w:ind w:right="1146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sz w:val="19"/>
        </w:rPr>
        <w:t>Pedestrian Strategy</w:t>
      </w:r>
      <w:r>
        <w:rPr>
          <w:rFonts w:ascii="Arial Black"/>
          <w:b/>
          <w:color w:val="004FA3"/>
          <w:spacing w:val="-20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2007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BodyText"/>
        <w:spacing w:before="0" w:line="247" w:lineRule="auto"/>
        <w:ind w:left="315" w:right="1146"/>
      </w:pPr>
      <w:r>
        <w:rPr>
          <w:w w:val="120"/>
        </w:rPr>
        <w:t>Additionally there are four aligning strategic</w:t>
      </w:r>
      <w:r>
        <w:rPr>
          <w:spacing w:val="25"/>
          <w:w w:val="120"/>
        </w:rPr>
        <w:t xml:space="preserve"> </w:t>
      </w:r>
      <w:r>
        <w:rPr>
          <w:w w:val="120"/>
        </w:rPr>
        <w:t>documents being developed concurrently. Consultation and discussion pertaining to these</w:t>
      </w:r>
      <w:r>
        <w:rPr>
          <w:spacing w:val="35"/>
          <w:w w:val="120"/>
        </w:rPr>
        <w:t xml:space="preserve"> </w:t>
      </w:r>
      <w:r>
        <w:rPr>
          <w:w w:val="120"/>
        </w:rPr>
        <w:t>draft strategies has also informed the direction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 xml:space="preserve">development of the Physical Activity  </w:t>
      </w:r>
      <w:r>
        <w:rPr>
          <w:spacing w:val="19"/>
          <w:w w:val="120"/>
        </w:rPr>
        <w:t xml:space="preserve"> </w:t>
      </w:r>
      <w:r>
        <w:rPr>
          <w:spacing w:val="-3"/>
          <w:w w:val="120"/>
        </w:rPr>
        <w:t>Strategy.</w:t>
      </w:r>
    </w:p>
    <w:p w:rsidR="009C55F7" w:rsidRDefault="009C55F7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pStyle w:val="Heading9"/>
        <w:numPr>
          <w:ilvl w:val="0"/>
          <w:numId w:val="29"/>
        </w:numPr>
        <w:tabs>
          <w:tab w:val="left" w:pos="468"/>
        </w:tabs>
        <w:ind w:right="1146"/>
        <w:rPr>
          <w:rFonts w:cs="Arial Black"/>
          <w:b w:val="0"/>
          <w:bCs w:val="0"/>
        </w:rPr>
      </w:pPr>
      <w:r>
        <w:rPr>
          <w:rFonts w:cs="Arial Black"/>
          <w:color w:val="004FA3"/>
        </w:rPr>
        <w:t>Children’s</w:t>
      </w:r>
      <w:r>
        <w:rPr>
          <w:rFonts w:cs="Arial Black"/>
          <w:color w:val="004FA3"/>
          <w:spacing w:val="-9"/>
        </w:rPr>
        <w:t xml:space="preserve"> </w:t>
      </w:r>
      <w:r>
        <w:rPr>
          <w:rFonts w:cs="Arial Black"/>
          <w:color w:val="004FA3"/>
        </w:rPr>
        <w:t>Plan</w:t>
      </w:r>
    </w:p>
    <w:p w:rsidR="009C55F7" w:rsidRDefault="009C55F7">
      <w:pPr>
        <w:spacing w:before="4"/>
        <w:rPr>
          <w:rFonts w:ascii="Arial Black" w:eastAsia="Arial Black" w:hAnsi="Arial Black" w:cs="Arial Black"/>
          <w:b/>
          <w:bCs/>
          <w:sz w:val="15"/>
          <w:szCs w:val="15"/>
        </w:rPr>
      </w:pPr>
    </w:p>
    <w:p w:rsidR="009C55F7" w:rsidRDefault="00721DDA">
      <w:pPr>
        <w:pStyle w:val="ListParagraph"/>
        <w:numPr>
          <w:ilvl w:val="0"/>
          <w:numId w:val="29"/>
        </w:numPr>
        <w:tabs>
          <w:tab w:val="left" w:pos="468"/>
        </w:tabs>
        <w:spacing w:line="240" w:lineRule="exact"/>
        <w:ind w:right="1144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w w:val="95"/>
          <w:sz w:val="19"/>
        </w:rPr>
        <w:t>Maroondah</w:t>
      </w:r>
      <w:r>
        <w:rPr>
          <w:rFonts w:ascii="Arial Black"/>
          <w:b/>
          <w:color w:val="004FA3"/>
          <w:spacing w:val="-21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Active</w:t>
      </w:r>
      <w:r>
        <w:rPr>
          <w:rFonts w:ascii="Arial Black"/>
          <w:b/>
          <w:color w:val="004FA3"/>
          <w:spacing w:val="-21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and</w:t>
      </w:r>
      <w:r>
        <w:rPr>
          <w:rFonts w:ascii="Arial Black"/>
          <w:b/>
          <w:color w:val="004FA3"/>
          <w:spacing w:val="-21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Healthy</w:t>
      </w:r>
      <w:r>
        <w:rPr>
          <w:rFonts w:ascii="Arial Black"/>
          <w:b/>
          <w:color w:val="004FA3"/>
          <w:spacing w:val="-21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Ageing</w:t>
      </w:r>
      <w:r>
        <w:rPr>
          <w:rFonts w:ascii="Arial Black"/>
          <w:b/>
          <w:color w:val="004FA3"/>
          <w:spacing w:val="-21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Initiative,</w:t>
      </w:r>
      <w:r>
        <w:rPr>
          <w:rFonts w:ascii="Arial Black"/>
          <w:b/>
          <w:color w:val="004FA3"/>
          <w:w w:val="85"/>
          <w:sz w:val="19"/>
        </w:rPr>
        <w:t xml:space="preserve"> </w:t>
      </w:r>
      <w:r>
        <w:rPr>
          <w:rFonts w:ascii="Arial Black"/>
          <w:b/>
          <w:color w:val="004FA3"/>
          <w:spacing w:val="-5"/>
          <w:w w:val="95"/>
          <w:sz w:val="19"/>
        </w:rPr>
        <w:t xml:space="preserve">Towards </w:t>
      </w:r>
      <w:r>
        <w:rPr>
          <w:rFonts w:ascii="Arial Black"/>
          <w:b/>
          <w:color w:val="004FA3"/>
          <w:w w:val="95"/>
          <w:sz w:val="19"/>
        </w:rPr>
        <w:t>an Age-friendly Maroondah</w:t>
      </w:r>
      <w:r>
        <w:rPr>
          <w:rFonts w:ascii="Arial Black"/>
          <w:b/>
          <w:color w:val="004FA3"/>
          <w:spacing w:val="-4"/>
          <w:w w:val="95"/>
          <w:sz w:val="19"/>
        </w:rPr>
        <w:t xml:space="preserve"> </w:t>
      </w:r>
      <w:r>
        <w:rPr>
          <w:rFonts w:ascii="Arial Black"/>
          <w:b/>
          <w:color w:val="004FA3"/>
          <w:w w:val="95"/>
          <w:sz w:val="19"/>
        </w:rPr>
        <w:t>2015-2020</w:t>
      </w:r>
    </w:p>
    <w:p w:rsidR="009C55F7" w:rsidRDefault="009C55F7">
      <w:pPr>
        <w:spacing w:before="12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721DDA">
      <w:pPr>
        <w:pStyle w:val="ListParagraph"/>
        <w:numPr>
          <w:ilvl w:val="0"/>
          <w:numId w:val="29"/>
        </w:numPr>
        <w:tabs>
          <w:tab w:val="left" w:pos="468"/>
        </w:tabs>
        <w:ind w:right="1146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sz w:val="19"/>
        </w:rPr>
        <w:t>Open Space</w:t>
      </w:r>
      <w:r>
        <w:rPr>
          <w:rFonts w:ascii="Arial Black"/>
          <w:b/>
          <w:color w:val="004FA3"/>
          <w:spacing w:val="-19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Strategy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721DDA">
      <w:pPr>
        <w:pStyle w:val="ListParagraph"/>
        <w:numPr>
          <w:ilvl w:val="0"/>
          <w:numId w:val="29"/>
        </w:numPr>
        <w:tabs>
          <w:tab w:val="left" w:pos="468"/>
        </w:tabs>
        <w:ind w:right="1146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color w:val="004FA3"/>
          <w:sz w:val="19"/>
        </w:rPr>
        <w:t>Housing</w:t>
      </w:r>
      <w:r>
        <w:rPr>
          <w:rFonts w:ascii="Arial Black"/>
          <w:b/>
          <w:color w:val="004FA3"/>
          <w:spacing w:val="-9"/>
          <w:sz w:val="19"/>
        </w:rPr>
        <w:t xml:space="preserve"> </w:t>
      </w:r>
      <w:r>
        <w:rPr>
          <w:rFonts w:ascii="Arial Black"/>
          <w:b/>
          <w:color w:val="004FA3"/>
          <w:sz w:val="19"/>
        </w:rPr>
        <w:t>Strategy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BodyText"/>
        <w:spacing w:before="0" w:line="247" w:lineRule="auto"/>
        <w:ind w:left="315" w:right="1146"/>
        <w:rPr>
          <w:rFonts w:cs="Calibri"/>
        </w:rPr>
      </w:pP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Strategy</w:t>
      </w:r>
      <w:r>
        <w:rPr>
          <w:spacing w:val="9"/>
          <w:w w:val="120"/>
        </w:rPr>
        <w:t xml:space="preserve"> </w:t>
      </w:r>
      <w:r>
        <w:rPr>
          <w:w w:val="120"/>
        </w:rPr>
        <w:t>must</w:t>
      </w:r>
      <w:r>
        <w:rPr>
          <w:spacing w:val="9"/>
          <w:w w:val="120"/>
        </w:rPr>
        <w:t xml:space="preserve"> </w:t>
      </w:r>
      <w:r>
        <w:rPr>
          <w:w w:val="120"/>
        </w:rPr>
        <w:t>ensure</w:t>
      </w:r>
      <w:r>
        <w:rPr>
          <w:spacing w:val="9"/>
          <w:w w:val="120"/>
        </w:rPr>
        <w:t xml:space="preserve"> </w:t>
      </w:r>
      <w:r>
        <w:rPr>
          <w:w w:val="120"/>
        </w:rPr>
        <w:t>that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recommended</w:t>
      </w:r>
      <w:r>
        <w:rPr>
          <w:spacing w:val="-44"/>
          <w:w w:val="120"/>
        </w:rPr>
        <w:t xml:space="preserve"> </w:t>
      </w:r>
      <w:r>
        <w:rPr>
          <w:w w:val="120"/>
        </w:rPr>
        <w:t>future direction correlates and complements</w:t>
      </w:r>
      <w:r>
        <w:rPr>
          <w:spacing w:val="38"/>
          <w:w w:val="120"/>
        </w:rPr>
        <w:t xml:space="preserve"> </w:t>
      </w:r>
      <w:r>
        <w:rPr>
          <w:w w:val="120"/>
        </w:rPr>
        <w:t xml:space="preserve">these </w:t>
      </w:r>
      <w:r>
        <w:rPr>
          <w:w w:val="120"/>
        </w:rPr>
        <w:t>linking documents and above all reflects</w:t>
      </w:r>
      <w:r>
        <w:rPr>
          <w:spacing w:val="17"/>
          <w:w w:val="120"/>
        </w:rPr>
        <w:t xml:space="preserve"> </w:t>
      </w:r>
      <w:r>
        <w:rPr>
          <w:w w:val="120"/>
        </w:rPr>
        <w:t xml:space="preserve">Maroondah’s vision, </w:t>
      </w:r>
      <w:r>
        <w:rPr>
          <w:rFonts w:cs="Calibri"/>
          <w:i/>
          <w:w w:val="120"/>
        </w:rPr>
        <w:t>Maroondah</w:t>
      </w:r>
      <w:r>
        <w:rPr>
          <w:rFonts w:cs="Calibri"/>
          <w:i/>
          <w:spacing w:val="-25"/>
          <w:w w:val="120"/>
        </w:rPr>
        <w:t xml:space="preserve"> </w:t>
      </w:r>
      <w:r>
        <w:rPr>
          <w:rFonts w:cs="Calibri"/>
          <w:i/>
          <w:w w:val="120"/>
        </w:rPr>
        <w:t>2040.</w:t>
      </w:r>
    </w:p>
    <w:p w:rsidR="009C55F7" w:rsidRDefault="009C55F7">
      <w:pPr>
        <w:spacing w:line="247" w:lineRule="auto"/>
        <w:rPr>
          <w:rFonts w:ascii="Calibri" w:eastAsia="Calibri" w:hAnsi="Calibri" w:cs="Calibri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579" w:space="40"/>
            <w:col w:w="6291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4302" style="position:absolute;left:0;text-align:left;margin-left:0;margin-top:-12.65pt;width:216.35pt;height:42.6pt;z-index:-201064;mso-position-horizontal-relative:page" coordorigin=",-253" coordsize="4327,852">
            <v:group id="_x0000_s4303" style="position:absolute;top:-253;width:4327;height:681" coordorigin=",-253" coordsize="4327,681">
              <v:shape id="_x0000_s4305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4304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2"/>
        <w:rPr>
          <w:rFonts w:ascii="Arial Black" w:eastAsia="Arial Black" w:hAnsi="Arial Black" w:cs="Arial Black"/>
          <w:b/>
          <w:bCs/>
          <w:sz w:val="12"/>
          <w:szCs w:val="12"/>
        </w:rPr>
      </w:pPr>
    </w:p>
    <w:p w:rsidR="009C55F7" w:rsidRDefault="009C55F7">
      <w:pPr>
        <w:rPr>
          <w:rFonts w:ascii="Arial Black" w:eastAsia="Arial Black" w:hAnsi="Arial Black" w:cs="Arial Black"/>
          <w:sz w:val="12"/>
          <w:szCs w:val="12"/>
        </w:rPr>
        <w:sectPr w:rsidR="009C55F7">
          <w:footerReference w:type="even" r:id="rId45"/>
          <w:footerReference w:type="default" r:id="rId46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</w:pPr>
      <w:r>
        <w:rPr>
          <w:w w:val="125"/>
        </w:rPr>
        <w:lastRenderedPageBreak/>
        <w:t>From the Maroondah 2040 community</w:t>
      </w:r>
      <w:r>
        <w:rPr>
          <w:spacing w:val="-27"/>
          <w:w w:val="125"/>
        </w:rPr>
        <w:t xml:space="preserve"> </w:t>
      </w:r>
      <w:r>
        <w:rPr>
          <w:w w:val="125"/>
        </w:rPr>
        <w:t>vision</w:t>
      </w:r>
      <w:r>
        <w:rPr>
          <w:w w:val="122"/>
        </w:rPr>
        <w:t xml:space="preserve"> </w:t>
      </w:r>
      <w:r>
        <w:rPr>
          <w:w w:val="125"/>
        </w:rPr>
        <w:t>engagement</w:t>
      </w:r>
      <w:r>
        <w:rPr>
          <w:spacing w:val="-28"/>
          <w:w w:val="125"/>
        </w:rPr>
        <w:t xml:space="preserve"> </w:t>
      </w:r>
      <w:r>
        <w:rPr>
          <w:w w:val="125"/>
        </w:rPr>
        <w:t>process,</w:t>
      </w:r>
      <w:r>
        <w:rPr>
          <w:spacing w:val="-28"/>
          <w:w w:val="125"/>
        </w:rPr>
        <w:t xml:space="preserve"> </w:t>
      </w:r>
      <w:r>
        <w:rPr>
          <w:w w:val="125"/>
        </w:rPr>
        <w:t>8</w:t>
      </w:r>
      <w:r>
        <w:rPr>
          <w:spacing w:val="-28"/>
          <w:w w:val="125"/>
        </w:rPr>
        <w:t xml:space="preserve"> </w:t>
      </w:r>
      <w:r>
        <w:rPr>
          <w:w w:val="125"/>
        </w:rPr>
        <w:t>preferred</w:t>
      </w:r>
      <w:r>
        <w:rPr>
          <w:spacing w:val="-28"/>
          <w:w w:val="125"/>
        </w:rPr>
        <w:t xml:space="preserve"> </w:t>
      </w:r>
      <w:r>
        <w:rPr>
          <w:w w:val="125"/>
        </w:rPr>
        <w:t>future</w:t>
      </w:r>
      <w:r>
        <w:rPr>
          <w:spacing w:val="-28"/>
          <w:w w:val="125"/>
        </w:rPr>
        <w:t xml:space="preserve"> </w:t>
      </w:r>
      <w:r>
        <w:rPr>
          <w:w w:val="125"/>
        </w:rPr>
        <w:t>outcomes</w:t>
      </w:r>
      <w:r>
        <w:rPr>
          <w:w w:val="121"/>
        </w:rPr>
        <w:t xml:space="preserve"> </w:t>
      </w:r>
      <w:r>
        <w:rPr>
          <w:spacing w:val="-3"/>
          <w:w w:val="125"/>
        </w:rPr>
        <w:t xml:space="preserve">have </w:t>
      </w:r>
      <w:r>
        <w:rPr>
          <w:w w:val="125"/>
        </w:rPr>
        <w:t>been identified as community</w:t>
      </w:r>
      <w:r>
        <w:rPr>
          <w:spacing w:val="-26"/>
          <w:w w:val="125"/>
        </w:rPr>
        <w:t xml:space="preserve"> </w:t>
      </w:r>
      <w:r>
        <w:rPr>
          <w:w w:val="125"/>
        </w:rPr>
        <w:t>priorities</w:t>
      </w:r>
      <w:r>
        <w:rPr>
          <w:w w:val="120"/>
        </w:rPr>
        <w:t xml:space="preserve"> </w:t>
      </w:r>
      <w:r>
        <w:rPr>
          <w:w w:val="125"/>
        </w:rPr>
        <w:t>looking</w:t>
      </w:r>
      <w:r>
        <w:rPr>
          <w:spacing w:val="-8"/>
          <w:w w:val="125"/>
        </w:rPr>
        <w:t xml:space="preserve"> </w:t>
      </w:r>
      <w:r>
        <w:rPr>
          <w:w w:val="125"/>
        </w:rPr>
        <w:t>ahead</w:t>
      </w:r>
      <w:r>
        <w:rPr>
          <w:spacing w:val="-8"/>
          <w:w w:val="125"/>
        </w:rPr>
        <w:t xml:space="preserve"> </w:t>
      </w:r>
      <w:r>
        <w:rPr>
          <w:w w:val="125"/>
        </w:rPr>
        <w:t>to</w:t>
      </w:r>
      <w:r>
        <w:rPr>
          <w:spacing w:val="-8"/>
          <w:w w:val="125"/>
        </w:rPr>
        <w:t xml:space="preserve"> </w:t>
      </w:r>
      <w:r>
        <w:rPr>
          <w:w w:val="125"/>
        </w:rPr>
        <w:t>the</w:t>
      </w:r>
      <w:r>
        <w:rPr>
          <w:spacing w:val="-8"/>
          <w:w w:val="125"/>
        </w:rPr>
        <w:t xml:space="preserve"> </w:t>
      </w:r>
      <w:r>
        <w:rPr>
          <w:w w:val="125"/>
        </w:rPr>
        <w:t>year</w:t>
      </w:r>
      <w:r>
        <w:rPr>
          <w:spacing w:val="-8"/>
          <w:w w:val="125"/>
        </w:rPr>
        <w:t xml:space="preserve"> </w:t>
      </w:r>
      <w:r>
        <w:rPr>
          <w:w w:val="125"/>
        </w:rPr>
        <w:t>2040</w:t>
      </w:r>
      <w:r>
        <w:rPr>
          <w:spacing w:val="-8"/>
          <w:w w:val="125"/>
        </w:rPr>
        <w:t xml:space="preserve"> </w:t>
      </w:r>
      <w:r>
        <w:rPr>
          <w:w w:val="125"/>
        </w:rPr>
        <w:t>and</w:t>
      </w:r>
      <w:r>
        <w:rPr>
          <w:spacing w:val="-8"/>
          <w:w w:val="125"/>
        </w:rPr>
        <w:t xml:space="preserve"> </w:t>
      </w:r>
      <w:r>
        <w:rPr>
          <w:w w:val="125"/>
        </w:rPr>
        <w:t>beyond.</w:t>
      </w:r>
    </w:p>
    <w:p w:rsidR="009C55F7" w:rsidRDefault="009C55F7">
      <w:pPr>
        <w:pStyle w:val="BodyText"/>
        <w:spacing w:before="1" w:line="247" w:lineRule="auto"/>
        <w:ind w:right="95"/>
      </w:pPr>
      <w:r w:rsidRPr="009C55F7">
        <w:pict>
          <v:group id="_x0000_s4298" style="position:absolute;left:0;text-align:left;margin-left:0;margin-top:44.2pt;width:299.1pt;height:623.65pt;z-index:-201040;mso-position-horizontal-relative:page" coordorigin=",884" coordsize="5982,12473">
            <v:group id="_x0000_s4299" style="position:absolute;top:884;width:5982;height:12473" coordorigin=",884" coordsize="5982,12473">
              <v:shape id="_x0000_s4301" style="position:absolute;top:884;width:5982;height:12473" coordorigin=",884" coordsize="5982,12473" path="m5981,884l,884,,13357r5568,-1l5633,13355r109,-7l5825,13332r62,-27l5929,13262r28,-61l5972,13117r7,-109l5981,12943r,-72l5981,884e" fillcolor="#007dc5" stroked="f">
                <v:path arrowok="t"/>
              </v:shape>
              <v:shape id="_x0000_s4300" type="#_x0000_t75" style="position:absolute;left:1144;top:6922;width:4525;height:6151">
                <v:imagedata r:id="rId47" o:title=""/>
              </v:shape>
            </v:group>
            <w10:wrap anchorx="page"/>
          </v:group>
        </w:pict>
      </w:r>
      <w:r w:rsidR="00721DDA">
        <w:rPr>
          <w:w w:val="120"/>
        </w:rPr>
        <w:t>These future outcomes will drive the 2040</w:t>
      </w:r>
      <w:r w:rsidR="00721DDA">
        <w:rPr>
          <w:spacing w:val="35"/>
          <w:w w:val="120"/>
        </w:rPr>
        <w:t xml:space="preserve"> </w:t>
      </w:r>
      <w:r w:rsidR="00721DDA">
        <w:rPr>
          <w:w w:val="120"/>
        </w:rPr>
        <w:t>vision.</w:t>
      </w:r>
      <w:r w:rsidR="00721DDA">
        <w:rPr>
          <w:w w:val="119"/>
        </w:rPr>
        <w:t xml:space="preserve"> </w:t>
      </w:r>
      <w:r w:rsidR="00721DDA">
        <w:rPr>
          <w:w w:val="120"/>
        </w:rPr>
        <w:t xml:space="preserve">The most relevant future outcome to </w:t>
      </w:r>
      <w:r w:rsidR="00721DDA">
        <w:rPr>
          <w:spacing w:val="16"/>
          <w:w w:val="120"/>
        </w:rPr>
        <w:t xml:space="preserve"> </w:t>
      </w:r>
      <w:r w:rsidR="00721DDA">
        <w:rPr>
          <w:w w:val="120"/>
        </w:rPr>
        <w:t>this strategy</w:t>
      </w:r>
      <w:r w:rsidR="00721DDA">
        <w:rPr>
          <w:spacing w:val="16"/>
          <w:w w:val="120"/>
        </w:rPr>
        <w:t xml:space="preserve"> </w:t>
      </w:r>
      <w:r w:rsidR="00721DDA">
        <w:rPr>
          <w:w w:val="120"/>
        </w:rPr>
        <w:t>is: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9C55F7" w:rsidRDefault="00721DDA">
      <w:pPr>
        <w:pStyle w:val="Heading2"/>
        <w:spacing w:before="0" w:line="160" w:lineRule="auto"/>
        <w:ind w:left="1143" w:right="511"/>
        <w:rPr>
          <w:rFonts w:cs="Arial Unicode MS"/>
        </w:rPr>
      </w:pPr>
      <w:r>
        <w:rPr>
          <w:color w:val="FFFFFF"/>
          <w:w w:val="115"/>
        </w:rPr>
        <w:t>A safe,</w:t>
      </w:r>
      <w:r>
        <w:rPr>
          <w:color w:val="FFFFFF"/>
          <w:spacing w:val="-101"/>
          <w:w w:val="115"/>
        </w:rPr>
        <w:t xml:space="preserve"> </w:t>
      </w:r>
      <w:r>
        <w:rPr>
          <w:color w:val="FFFFFF"/>
          <w:w w:val="115"/>
        </w:rPr>
        <w:t>healthy</w:t>
      </w:r>
      <w:r>
        <w:rPr>
          <w:color w:val="FFFFFF"/>
          <w:w w:val="117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active</w:t>
      </w:r>
      <w:r>
        <w:rPr>
          <w:color w:val="FFFFFF"/>
          <w:w w:val="108"/>
        </w:rPr>
        <w:t xml:space="preserve"> </w:t>
      </w:r>
      <w:r>
        <w:rPr>
          <w:color w:val="FFFFFF"/>
          <w:w w:val="115"/>
        </w:rPr>
        <w:t>community</w:t>
      </w:r>
    </w:p>
    <w:p w:rsidR="009C55F7" w:rsidRDefault="00721DDA">
      <w:pPr>
        <w:pStyle w:val="Heading4"/>
        <w:spacing w:before="252" w:line="153" w:lineRule="auto"/>
        <w:ind w:left="1143" w:right="511" w:firstLine="0"/>
      </w:pPr>
      <w:r>
        <w:rPr>
          <w:color w:val="FFFFFF"/>
          <w:w w:val="115"/>
        </w:rPr>
        <w:t>In 2040, Maroondah</w:t>
      </w:r>
      <w:r>
        <w:rPr>
          <w:color w:val="FFFFFF"/>
          <w:spacing w:val="-71"/>
          <w:w w:val="115"/>
        </w:rPr>
        <w:t xml:space="preserve"> </w:t>
      </w:r>
      <w:r>
        <w:rPr>
          <w:color w:val="FFFFFF"/>
          <w:w w:val="115"/>
        </w:rPr>
        <w:t>will</w:t>
      </w:r>
      <w:r>
        <w:rPr>
          <w:color w:val="FFFFFF"/>
          <w:w w:val="118"/>
        </w:rPr>
        <w:t xml:space="preserve"> </w:t>
      </w:r>
      <w:r>
        <w:rPr>
          <w:color w:val="FFFFFF"/>
          <w:w w:val="115"/>
        </w:rPr>
        <w:t>be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a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safe,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healthy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w w:val="111"/>
        </w:rPr>
        <w:t xml:space="preserve"> </w:t>
      </w:r>
      <w:r>
        <w:rPr>
          <w:color w:val="FFFFFF"/>
          <w:w w:val="115"/>
        </w:rPr>
        <w:t>active community with</w:t>
      </w:r>
      <w:r>
        <w:rPr>
          <w:color w:val="FFFFFF"/>
          <w:spacing w:val="-87"/>
          <w:w w:val="115"/>
        </w:rPr>
        <w:t xml:space="preserve"> </w:t>
      </w:r>
      <w:r>
        <w:rPr>
          <w:color w:val="FFFFFF"/>
          <w:w w:val="115"/>
        </w:rPr>
        <w:t>local opportunities</w:t>
      </w:r>
      <w:r>
        <w:rPr>
          <w:color w:val="FFFFFF"/>
          <w:spacing w:val="-92"/>
          <w:w w:val="115"/>
        </w:rPr>
        <w:t xml:space="preserve"> </w:t>
      </w:r>
      <w:r>
        <w:rPr>
          <w:color w:val="FFFFFF"/>
          <w:w w:val="115"/>
        </w:rPr>
        <w:t>provided for people of</w:t>
      </w:r>
      <w:r>
        <w:rPr>
          <w:color w:val="FFFFFF"/>
          <w:spacing w:val="-7"/>
          <w:w w:val="115"/>
        </w:rPr>
        <w:t xml:space="preserve"> </w:t>
      </w:r>
      <w:r>
        <w:rPr>
          <w:color w:val="FFFFFF"/>
          <w:w w:val="115"/>
        </w:rPr>
        <w:t>all</w:t>
      </w:r>
      <w:r>
        <w:rPr>
          <w:color w:val="FFFFFF"/>
          <w:w w:val="110"/>
        </w:rPr>
        <w:t xml:space="preserve"> </w:t>
      </w:r>
      <w:r>
        <w:rPr>
          <w:color w:val="FFFFFF"/>
          <w:w w:val="115"/>
        </w:rPr>
        <w:t>ages</w:t>
      </w:r>
      <w:r>
        <w:rPr>
          <w:color w:val="FFFFFF"/>
          <w:spacing w:val="-31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31"/>
          <w:w w:val="115"/>
        </w:rPr>
        <w:t xml:space="preserve"> </w:t>
      </w:r>
      <w:r>
        <w:rPr>
          <w:color w:val="FFFFFF"/>
          <w:w w:val="115"/>
        </w:rPr>
        <w:t>abilities</w:t>
      </w:r>
      <w:r>
        <w:rPr>
          <w:color w:val="FFFFFF"/>
          <w:spacing w:val="-31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31"/>
          <w:w w:val="115"/>
        </w:rPr>
        <w:t xml:space="preserve"> </w:t>
      </w:r>
      <w:r>
        <w:rPr>
          <w:color w:val="FFFFFF"/>
          <w:spacing w:val="-4"/>
          <w:w w:val="115"/>
        </w:rPr>
        <w:t>have</w:t>
      </w:r>
      <w:r>
        <w:rPr>
          <w:color w:val="FFFFFF"/>
          <w:w w:val="106"/>
        </w:rPr>
        <w:t xml:space="preserve"> </w:t>
      </w:r>
      <w:r>
        <w:rPr>
          <w:color w:val="FFFFFF"/>
          <w:w w:val="115"/>
        </w:rPr>
        <w:t xml:space="preserve">high </w:t>
      </w:r>
      <w:r>
        <w:rPr>
          <w:color w:val="FFFFFF"/>
          <w:spacing w:val="-3"/>
          <w:w w:val="115"/>
        </w:rPr>
        <w:t xml:space="preserve">levels </w:t>
      </w:r>
      <w:r>
        <w:rPr>
          <w:color w:val="FFFFFF"/>
          <w:w w:val="115"/>
        </w:rPr>
        <w:t>of</w:t>
      </w:r>
      <w:r>
        <w:rPr>
          <w:color w:val="FFFFFF"/>
          <w:spacing w:val="-40"/>
          <w:w w:val="115"/>
        </w:rPr>
        <w:t xml:space="preserve"> </w:t>
      </w:r>
      <w:r>
        <w:rPr>
          <w:color w:val="FFFFFF"/>
          <w:w w:val="115"/>
        </w:rPr>
        <w:t>social,</w:t>
      </w:r>
      <w:r>
        <w:rPr>
          <w:color w:val="FFFFFF"/>
          <w:w w:val="108"/>
        </w:rPr>
        <w:t xml:space="preserve"> </w:t>
      </w:r>
      <w:r>
        <w:rPr>
          <w:color w:val="FFFFFF"/>
          <w:w w:val="115"/>
        </w:rPr>
        <w:t>emotional and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w w:val="115"/>
        </w:rPr>
        <w:t>physical</w:t>
      </w:r>
      <w:r>
        <w:rPr>
          <w:color w:val="FFFFFF"/>
          <w:w w:val="108"/>
        </w:rPr>
        <w:t xml:space="preserve"> </w:t>
      </w:r>
      <w:r>
        <w:rPr>
          <w:color w:val="FFFFFF"/>
          <w:w w:val="115"/>
        </w:rPr>
        <w:t>wellbeing.</w:t>
      </w:r>
    </w:p>
    <w:p w:rsidR="009C55F7" w:rsidRDefault="00721DDA">
      <w:pPr>
        <w:spacing w:before="74" w:line="192" w:lineRule="auto"/>
        <w:ind w:left="288" w:right="1418"/>
        <w:rPr>
          <w:rFonts w:ascii="Arial Black" w:eastAsia="Arial Black" w:hAnsi="Arial Black" w:cs="Arial Black"/>
          <w:sz w:val="32"/>
          <w:szCs w:val="32"/>
        </w:rPr>
      </w:pPr>
      <w:r>
        <w:rPr>
          <w:w w:val="95"/>
        </w:rPr>
        <w:br w:type="column"/>
      </w:r>
      <w:r>
        <w:rPr>
          <w:rFonts w:ascii="Arial Black"/>
          <w:b/>
          <w:color w:val="007DC5"/>
          <w:w w:val="95"/>
          <w:sz w:val="32"/>
        </w:rPr>
        <w:lastRenderedPageBreak/>
        <w:t>Community indicators</w:t>
      </w:r>
      <w:r>
        <w:rPr>
          <w:rFonts w:ascii="Arial Black"/>
          <w:b/>
          <w:color w:val="007DC5"/>
          <w:spacing w:val="-61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of</w:t>
      </w:r>
      <w:r>
        <w:rPr>
          <w:rFonts w:ascii="Arial Black"/>
          <w:b/>
          <w:color w:val="007DC5"/>
          <w:w w:val="99"/>
          <w:sz w:val="32"/>
        </w:rPr>
        <w:t xml:space="preserve"> </w:t>
      </w:r>
      <w:r>
        <w:rPr>
          <w:rFonts w:ascii="Arial Black"/>
          <w:b/>
          <w:color w:val="007DC5"/>
          <w:spacing w:val="-3"/>
          <w:sz w:val="32"/>
        </w:rPr>
        <w:t>progress</w:t>
      </w:r>
      <w:r>
        <w:rPr>
          <w:rFonts w:ascii="Arial Black"/>
          <w:b/>
          <w:color w:val="007DC5"/>
          <w:spacing w:val="-52"/>
          <w:sz w:val="32"/>
        </w:rPr>
        <w:t xml:space="preserve"> </w:t>
      </w:r>
      <w:r>
        <w:rPr>
          <w:rFonts w:ascii="Arial Black"/>
          <w:b/>
          <w:color w:val="007DC5"/>
          <w:sz w:val="32"/>
        </w:rPr>
        <w:t>for</w:t>
      </w:r>
      <w:r>
        <w:rPr>
          <w:rFonts w:ascii="Arial Black"/>
          <w:b/>
          <w:color w:val="007DC5"/>
          <w:spacing w:val="-52"/>
          <w:sz w:val="32"/>
        </w:rPr>
        <w:t xml:space="preserve"> </w:t>
      </w:r>
      <w:r>
        <w:rPr>
          <w:rFonts w:ascii="Arial Black"/>
          <w:b/>
          <w:color w:val="007DC5"/>
          <w:sz w:val="32"/>
        </w:rPr>
        <w:t>this</w:t>
      </w:r>
      <w:r>
        <w:rPr>
          <w:rFonts w:ascii="Arial Black"/>
          <w:b/>
          <w:color w:val="007DC5"/>
          <w:spacing w:val="-52"/>
          <w:sz w:val="32"/>
        </w:rPr>
        <w:t xml:space="preserve"> </w:t>
      </w:r>
      <w:r>
        <w:rPr>
          <w:rFonts w:ascii="Arial Black"/>
          <w:b/>
          <w:color w:val="007DC5"/>
          <w:sz w:val="32"/>
        </w:rPr>
        <w:t>future</w:t>
      </w:r>
      <w:r>
        <w:rPr>
          <w:rFonts w:ascii="Arial Black"/>
          <w:b/>
          <w:color w:val="007DC5"/>
          <w:w w:val="91"/>
          <w:sz w:val="32"/>
        </w:rPr>
        <w:t xml:space="preserve"> </w:t>
      </w:r>
      <w:r>
        <w:rPr>
          <w:rFonts w:ascii="Arial Black"/>
          <w:b/>
          <w:color w:val="007DC5"/>
          <w:sz w:val="32"/>
        </w:rPr>
        <w:t>outcome</w:t>
      </w:r>
    </w:p>
    <w:p w:rsidR="009C55F7" w:rsidRDefault="009C55F7">
      <w:pPr>
        <w:spacing w:before="6"/>
        <w:rPr>
          <w:rFonts w:ascii="Arial Black" w:eastAsia="Arial Black" w:hAnsi="Arial Black" w:cs="Arial Black"/>
          <w:b/>
          <w:bCs/>
          <w:sz w:val="46"/>
          <w:szCs w:val="46"/>
        </w:rPr>
      </w:pPr>
    </w:p>
    <w:p w:rsidR="009C55F7" w:rsidRDefault="00721DDA">
      <w:pPr>
        <w:pStyle w:val="Heading5"/>
        <w:numPr>
          <w:ilvl w:val="0"/>
          <w:numId w:val="28"/>
        </w:numPr>
        <w:tabs>
          <w:tab w:val="left" w:pos="507"/>
        </w:tabs>
        <w:spacing w:line="163" w:lineRule="auto"/>
        <w:ind w:right="1001"/>
      </w:pPr>
      <w:r>
        <w:rPr>
          <w:w w:val="115"/>
        </w:rPr>
        <w:t>Proportion of residents who</w:t>
      </w:r>
      <w:r>
        <w:rPr>
          <w:spacing w:val="-54"/>
          <w:w w:val="115"/>
        </w:rPr>
        <w:t xml:space="preserve"> </w:t>
      </w:r>
      <w:r>
        <w:rPr>
          <w:w w:val="115"/>
        </w:rPr>
        <w:t>feel</w:t>
      </w:r>
      <w:r>
        <w:rPr>
          <w:w w:val="108"/>
        </w:rPr>
        <w:t xml:space="preserve"> </w:t>
      </w:r>
      <w:r>
        <w:rPr>
          <w:w w:val="115"/>
        </w:rPr>
        <w:t>safe walking alone at</w:t>
      </w:r>
      <w:r>
        <w:rPr>
          <w:spacing w:val="-42"/>
          <w:w w:val="115"/>
        </w:rPr>
        <w:t xml:space="preserve"> </w:t>
      </w:r>
      <w:r>
        <w:rPr>
          <w:w w:val="115"/>
        </w:rPr>
        <w:t>night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0"/>
          <w:numId w:val="28"/>
        </w:numPr>
        <w:tabs>
          <w:tab w:val="left" w:pos="507"/>
        </w:tabs>
        <w:spacing w:line="163" w:lineRule="auto"/>
        <w:ind w:right="918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Proportion of children with</w:t>
      </w:r>
      <w:r>
        <w:rPr>
          <w:rFonts w:ascii="Arial Unicode MS"/>
          <w:spacing w:val="27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good</w:t>
      </w:r>
      <w:r>
        <w:rPr>
          <w:rFonts w:ascii="Arial Unicode MS"/>
          <w:w w:val="117"/>
          <w:sz w:val="28"/>
        </w:rPr>
        <w:t xml:space="preserve"> </w:t>
      </w:r>
      <w:r>
        <w:rPr>
          <w:rFonts w:ascii="Arial Unicode MS"/>
          <w:w w:val="115"/>
          <w:sz w:val="28"/>
        </w:rPr>
        <w:t>physical health &amp;</w:t>
      </w:r>
      <w:r>
        <w:rPr>
          <w:rFonts w:ascii="Arial Unicode MS"/>
          <w:spacing w:val="-39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wellbeing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0"/>
          <w:numId w:val="28"/>
        </w:numPr>
        <w:tabs>
          <w:tab w:val="left" w:pos="507"/>
        </w:tabs>
        <w:spacing w:line="163" w:lineRule="auto"/>
        <w:ind w:right="1418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spacing w:val="-4"/>
          <w:w w:val="115"/>
          <w:sz w:val="28"/>
        </w:rPr>
        <w:t xml:space="preserve">Average </w:t>
      </w:r>
      <w:r>
        <w:rPr>
          <w:rFonts w:ascii="Arial Unicode MS"/>
          <w:w w:val="115"/>
          <w:sz w:val="28"/>
        </w:rPr>
        <w:t>community rating</w:t>
      </w:r>
      <w:r>
        <w:rPr>
          <w:rFonts w:ascii="Arial Unicode MS"/>
          <w:spacing w:val="-10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of</w:t>
      </w:r>
      <w:r>
        <w:rPr>
          <w:rFonts w:ascii="Arial Unicode MS"/>
          <w:w w:val="121"/>
          <w:sz w:val="28"/>
        </w:rPr>
        <w:t xml:space="preserve"> </w:t>
      </w:r>
      <w:r>
        <w:rPr>
          <w:rFonts w:ascii="Arial Unicode MS"/>
          <w:w w:val="115"/>
          <w:sz w:val="28"/>
        </w:rPr>
        <w:t>subjective</w:t>
      </w:r>
      <w:r>
        <w:rPr>
          <w:rFonts w:ascii="Arial Unicode MS"/>
          <w:spacing w:val="-9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wellbeing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0"/>
          <w:numId w:val="28"/>
        </w:numPr>
        <w:tabs>
          <w:tab w:val="left" w:pos="507"/>
        </w:tabs>
        <w:spacing w:line="163" w:lineRule="auto"/>
        <w:ind w:right="864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Proportion of residents who</w:t>
      </w:r>
      <w:r>
        <w:rPr>
          <w:rFonts w:ascii="Arial Unicode MS"/>
          <w:spacing w:val="-39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eat</w:t>
      </w:r>
      <w:r>
        <w:rPr>
          <w:rFonts w:ascii="Arial Unicode MS"/>
          <w:w w:val="145"/>
          <w:sz w:val="28"/>
        </w:rPr>
        <w:t xml:space="preserve"> </w:t>
      </w:r>
      <w:r>
        <w:rPr>
          <w:rFonts w:ascii="Arial Unicode MS"/>
          <w:w w:val="115"/>
          <w:sz w:val="28"/>
        </w:rPr>
        <w:t>recommended</w:t>
      </w:r>
      <w:r>
        <w:rPr>
          <w:rFonts w:ascii="Arial Unicode MS"/>
          <w:spacing w:val="-2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serves</w:t>
      </w:r>
      <w:r>
        <w:rPr>
          <w:rFonts w:ascii="Arial Unicode MS"/>
          <w:spacing w:val="-2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of</w:t>
      </w:r>
      <w:r>
        <w:rPr>
          <w:rFonts w:ascii="Arial Unicode MS"/>
          <w:spacing w:val="-2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fruit</w:t>
      </w:r>
      <w:r>
        <w:rPr>
          <w:rFonts w:ascii="Arial Unicode MS"/>
          <w:spacing w:val="-2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and</w:t>
      </w:r>
      <w:r>
        <w:rPr>
          <w:rFonts w:ascii="Arial Unicode MS"/>
          <w:w w:val="111"/>
          <w:sz w:val="28"/>
        </w:rPr>
        <w:t xml:space="preserve"> </w:t>
      </w:r>
      <w:r>
        <w:rPr>
          <w:rFonts w:ascii="Arial Unicode MS"/>
          <w:w w:val="115"/>
          <w:sz w:val="28"/>
        </w:rPr>
        <w:t>vegetables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0"/>
          <w:numId w:val="28"/>
        </w:numPr>
        <w:tabs>
          <w:tab w:val="left" w:pos="507"/>
        </w:tabs>
        <w:spacing w:line="163" w:lineRule="auto"/>
        <w:ind w:right="1474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Proportion of residents</w:t>
      </w:r>
      <w:r>
        <w:rPr>
          <w:rFonts w:ascii="Arial Unicode MS"/>
          <w:spacing w:val="-29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who undertake</w:t>
      </w:r>
      <w:r>
        <w:rPr>
          <w:rFonts w:ascii="Arial Unicode MS"/>
          <w:spacing w:val="-56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adequate</w:t>
      </w:r>
      <w:r>
        <w:rPr>
          <w:rFonts w:ascii="Arial Unicode MS"/>
          <w:spacing w:val="-56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physical</w:t>
      </w:r>
      <w:r>
        <w:rPr>
          <w:rFonts w:ascii="Arial Unicode MS"/>
          <w:w w:val="108"/>
          <w:sz w:val="28"/>
        </w:rPr>
        <w:t xml:space="preserve"> </w:t>
      </w:r>
      <w:r>
        <w:rPr>
          <w:rFonts w:ascii="Arial Unicode MS"/>
          <w:spacing w:val="-3"/>
          <w:w w:val="115"/>
          <w:sz w:val="28"/>
        </w:rPr>
        <w:t>exercise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0"/>
          <w:numId w:val="28"/>
        </w:numPr>
        <w:tabs>
          <w:tab w:val="left" w:pos="507"/>
        </w:tabs>
        <w:spacing w:line="163" w:lineRule="auto"/>
        <w:ind w:right="87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Proportion of community</w:t>
      </w:r>
      <w:r>
        <w:rPr>
          <w:rFonts w:ascii="Arial Unicode MS"/>
          <w:spacing w:val="-69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 xml:space="preserve">members who </w:t>
      </w:r>
      <w:r>
        <w:rPr>
          <w:rFonts w:ascii="Arial Unicode MS"/>
          <w:spacing w:val="-3"/>
          <w:w w:val="115"/>
          <w:sz w:val="28"/>
        </w:rPr>
        <w:t>are involved</w:t>
      </w:r>
      <w:r>
        <w:rPr>
          <w:rFonts w:ascii="Arial Unicode MS"/>
          <w:spacing w:val="-4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in</w:t>
      </w:r>
      <w:r>
        <w:rPr>
          <w:rFonts w:ascii="Arial Unicode MS"/>
          <w:w w:val="112"/>
          <w:sz w:val="28"/>
        </w:rPr>
        <w:t xml:space="preserve"> </w:t>
      </w:r>
      <w:r>
        <w:rPr>
          <w:rFonts w:ascii="Arial Unicode MS"/>
          <w:w w:val="115"/>
          <w:sz w:val="28"/>
        </w:rPr>
        <w:t>organised</w:t>
      </w:r>
      <w:r>
        <w:rPr>
          <w:rFonts w:ascii="Arial Unicode MS"/>
          <w:spacing w:val="-46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sport,</w:t>
      </w:r>
      <w:r>
        <w:rPr>
          <w:rFonts w:ascii="Arial Unicode MS"/>
          <w:spacing w:val="-46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and</w:t>
      </w:r>
      <w:r>
        <w:rPr>
          <w:rFonts w:ascii="Arial Unicode MS"/>
          <w:spacing w:val="-46"/>
          <w:w w:val="115"/>
          <w:sz w:val="28"/>
        </w:rPr>
        <w:t xml:space="preserve"> </w:t>
      </w:r>
      <w:r>
        <w:rPr>
          <w:rFonts w:ascii="Arial Unicode MS"/>
          <w:spacing w:val="-4"/>
          <w:w w:val="115"/>
          <w:sz w:val="28"/>
        </w:rPr>
        <w:t>have</w:t>
      </w:r>
      <w:r>
        <w:rPr>
          <w:rFonts w:ascii="Arial Unicode MS"/>
          <w:spacing w:val="-46"/>
          <w:w w:val="115"/>
          <w:sz w:val="28"/>
        </w:rPr>
        <w:t xml:space="preserve"> </w:t>
      </w:r>
      <w:r>
        <w:rPr>
          <w:rFonts w:ascii="Arial Unicode MS"/>
          <w:spacing w:val="-3"/>
          <w:w w:val="115"/>
          <w:sz w:val="28"/>
        </w:rPr>
        <w:t>access</w:t>
      </w:r>
      <w:r>
        <w:rPr>
          <w:rFonts w:ascii="Arial Unicode MS"/>
          <w:w w:val="99"/>
          <w:sz w:val="28"/>
        </w:rPr>
        <w:t xml:space="preserve"> </w:t>
      </w:r>
      <w:r>
        <w:rPr>
          <w:rFonts w:ascii="Arial Unicode MS"/>
          <w:w w:val="115"/>
          <w:sz w:val="28"/>
        </w:rPr>
        <w:t>to recreational and</w:t>
      </w:r>
      <w:r>
        <w:rPr>
          <w:rFonts w:ascii="Arial Unicode MS"/>
          <w:spacing w:val="-35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leisure</w:t>
      </w:r>
      <w:r>
        <w:rPr>
          <w:rFonts w:ascii="Arial Unicode MS"/>
          <w:w w:val="106"/>
          <w:sz w:val="28"/>
        </w:rPr>
        <w:t xml:space="preserve"> </w:t>
      </w:r>
      <w:r>
        <w:rPr>
          <w:rFonts w:ascii="Arial Unicode MS"/>
          <w:w w:val="115"/>
          <w:sz w:val="28"/>
        </w:rPr>
        <w:t>facilities</w:t>
      </w:r>
    </w:p>
    <w:p w:rsidR="009C55F7" w:rsidRDefault="009C55F7">
      <w:pPr>
        <w:spacing w:before="13"/>
        <w:rPr>
          <w:rFonts w:ascii="Arial Unicode MS" w:eastAsia="Arial Unicode MS" w:hAnsi="Arial Unicode MS" w:cs="Arial Unicode MS"/>
        </w:rPr>
      </w:pPr>
    </w:p>
    <w:p w:rsidR="009C55F7" w:rsidRDefault="00721DDA">
      <w:pPr>
        <w:pStyle w:val="ListParagraph"/>
        <w:numPr>
          <w:ilvl w:val="0"/>
          <w:numId w:val="28"/>
        </w:numPr>
        <w:tabs>
          <w:tab w:val="left" w:pos="507"/>
        </w:tabs>
        <w:spacing w:line="163" w:lineRule="auto"/>
        <w:ind w:right="856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w w:val="115"/>
          <w:sz w:val="28"/>
        </w:rPr>
        <w:t>Proportion of local residents</w:t>
      </w:r>
      <w:r>
        <w:rPr>
          <w:rFonts w:ascii="Arial Unicode MS"/>
          <w:spacing w:val="-51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who do</w:t>
      </w:r>
      <w:r>
        <w:rPr>
          <w:rFonts w:ascii="Arial Unicode MS"/>
          <w:spacing w:val="-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not</w:t>
      </w:r>
      <w:r>
        <w:rPr>
          <w:rFonts w:ascii="Arial Unicode MS"/>
          <w:spacing w:val="-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meet</w:t>
      </w:r>
      <w:r>
        <w:rPr>
          <w:rFonts w:ascii="Arial Unicode MS"/>
          <w:spacing w:val="-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physical</w:t>
      </w:r>
      <w:r>
        <w:rPr>
          <w:rFonts w:ascii="Arial Unicode MS"/>
          <w:spacing w:val="-4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activity</w:t>
      </w:r>
      <w:r>
        <w:rPr>
          <w:rFonts w:ascii="Arial Unicode MS"/>
          <w:spacing w:val="-76"/>
          <w:w w:val="115"/>
          <w:sz w:val="28"/>
        </w:rPr>
        <w:t xml:space="preserve"> </w:t>
      </w:r>
      <w:r>
        <w:rPr>
          <w:rFonts w:ascii="Arial Unicode MS"/>
          <w:w w:val="115"/>
          <w:sz w:val="28"/>
        </w:rPr>
        <w:t>guidelines</w:t>
      </w:r>
    </w:p>
    <w:p w:rsidR="009C55F7" w:rsidRDefault="009C55F7">
      <w:pPr>
        <w:spacing w:before="10"/>
        <w:rPr>
          <w:rFonts w:ascii="Arial Unicode MS" w:eastAsia="Arial Unicode MS" w:hAnsi="Arial Unicode MS" w:cs="Arial Unicode MS"/>
          <w:sz w:val="33"/>
          <w:szCs w:val="33"/>
        </w:rPr>
      </w:pPr>
    </w:p>
    <w:p w:rsidR="009C55F7" w:rsidRDefault="00721DDA">
      <w:pPr>
        <w:pStyle w:val="BodyText"/>
        <w:spacing w:before="0" w:line="247" w:lineRule="auto"/>
        <w:ind w:left="288" w:right="864"/>
      </w:pPr>
      <w:r>
        <w:rPr>
          <w:w w:val="120"/>
        </w:rPr>
        <w:t>Given</w:t>
      </w:r>
      <w:r>
        <w:rPr>
          <w:spacing w:val="8"/>
          <w:w w:val="120"/>
        </w:rPr>
        <w:t xml:space="preserve"> </w:t>
      </w:r>
      <w:r>
        <w:rPr>
          <w:w w:val="120"/>
        </w:rPr>
        <w:t>Council’s</w:t>
      </w:r>
      <w:r>
        <w:rPr>
          <w:spacing w:val="8"/>
          <w:w w:val="120"/>
        </w:rPr>
        <w:t xml:space="preserve"> </w:t>
      </w:r>
      <w:r>
        <w:rPr>
          <w:w w:val="120"/>
        </w:rPr>
        <w:t>commitment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community</w:t>
      </w:r>
      <w:r>
        <w:rPr>
          <w:spacing w:val="-44"/>
          <w:w w:val="120"/>
        </w:rPr>
        <w:t xml:space="preserve"> </w:t>
      </w:r>
      <w:r>
        <w:rPr>
          <w:w w:val="120"/>
        </w:rPr>
        <w:t>indictors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progress</w:t>
      </w:r>
      <w:r>
        <w:rPr>
          <w:spacing w:val="10"/>
          <w:w w:val="120"/>
        </w:rPr>
        <w:t xml:space="preserve"> </w:t>
      </w:r>
      <w:r>
        <w:rPr>
          <w:w w:val="120"/>
        </w:rPr>
        <w:t>above,</w:t>
      </w:r>
      <w:r>
        <w:rPr>
          <w:spacing w:val="10"/>
          <w:w w:val="120"/>
        </w:rPr>
        <w:t xml:space="preserve"> </w:t>
      </w:r>
      <w:r>
        <w:rPr>
          <w:w w:val="120"/>
        </w:rPr>
        <w:t>this</w:t>
      </w:r>
      <w:r>
        <w:rPr>
          <w:spacing w:val="10"/>
          <w:w w:val="120"/>
        </w:rPr>
        <w:t xml:space="preserve"> </w:t>
      </w:r>
      <w:r>
        <w:rPr>
          <w:w w:val="120"/>
        </w:rPr>
        <w:t>strategy</w:t>
      </w:r>
      <w:r>
        <w:rPr>
          <w:spacing w:val="10"/>
          <w:w w:val="120"/>
        </w:rPr>
        <w:t xml:space="preserve"> </w:t>
      </w:r>
      <w:r>
        <w:rPr>
          <w:w w:val="120"/>
        </w:rPr>
        <w:t>must</w:t>
      </w:r>
      <w:r>
        <w:rPr>
          <w:spacing w:val="-33"/>
          <w:w w:val="120"/>
        </w:rPr>
        <w:t xml:space="preserve"> </w:t>
      </w:r>
      <w:r>
        <w:rPr>
          <w:w w:val="120"/>
        </w:rPr>
        <w:t>address how to positively impact these</w:t>
      </w:r>
      <w:r>
        <w:rPr>
          <w:spacing w:val="45"/>
          <w:w w:val="120"/>
        </w:rPr>
        <w:t xml:space="preserve"> </w:t>
      </w:r>
      <w:r>
        <w:rPr>
          <w:w w:val="120"/>
        </w:rPr>
        <w:t>statistics</w:t>
      </w:r>
      <w:r>
        <w:rPr>
          <w:w w:val="125"/>
        </w:rPr>
        <w:t xml:space="preserve"> </w:t>
      </w:r>
      <w:r>
        <w:rPr>
          <w:w w:val="120"/>
        </w:rPr>
        <w:t>and how to effectively measure</w:t>
      </w:r>
      <w:r>
        <w:rPr>
          <w:spacing w:val="43"/>
          <w:w w:val="120"/>
        </w:rPr>
        <w:t xml:space="preserve"> </w:t>
      </w:r>
      <w:r>
        <w:rPr>
          <w:w w:val="120"/>
        </w:rPr>
        <w:t>progress.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880" w:space="40"/>
            <w:col w:w="5990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4"/>
        <w:rPr>
          <w:rFonts w:ascii="Calibri" w:eastAsia="Calibri" w:hAnsi="Calibri" w:cs="Calibri"/>
          <w:sz w:val="27"/>
          <w:szCs w:val="27"/>
        </w:rPr>
      </w:pPr>
    </w:p>
    <w:p w:rsidR="009C55F7" w:rsidRDefault="00721DDA">
      <w:pPr>
        <w:pStyle w:val="Heading1"/>
        <w:spacing w:line="888" w:lineRule="exact"/>
        <w:rPr>
          <w:rFonts w:cs="Arial Black"/>
          <w:b w:val="0"/>
          <w:bCs w:val="0"/>
        </w:rPr>
      </w:pPr>
      <w:r>
        <w:rPr>
          <w:color w:val="007DC5"/>
          <w:w w:val="95"/>
        </w:rPr>
        <w:t>Maroondah- a</w:t>
      </w:r>
      <w:r>
        <w:rPr>
          <w:color w:val="007DC5"/>
          <w:spacing w:val="-136"/>
          <w:w w:val="95"/>
        </w:rPr>
        <w:t xml:space="preserve"> </w:t>
      </w:r>
      <w:r>
        <w:rPr>
          <w:color w:val="007DC5"/>
          <w:w w:val="95"/>
        </w:rPr>
        <w:t>snapshot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6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Heading2"/>
        <w:spacing w:before="12" w:line="160" w:lineRule="auto"/>
        <w:ind w:right="1186"/>
      </w:pPr>
      <w:r>
        <w:rPr>
          <w:color w:val="004FA3"/>
          <w:w w:val="115"/>
        </w:rPr>
        <w:t>Maroondah</w:t>
      </w:r>
      <w:r>
        <w:rPr>
          <w:color w:val="004FA3"/>
          <w:spacing w:val="-61"/>
          <w:w w:val="115"/>
        </w:rPr>
        <w:t xml:space="preserve"> </w:t>
      </w:r>
      <w:r>
        <w:rPr>
          <w:color w:val="004FA3"/>
          <w:w w:val="115"/>
        </w:rPr>
        <w:t>is</w:t>
      </w:r>
      <w:r>
        <w:rPr>
          <w:color w:val="004FA3"/>
          <w:spacing w:val="-61"/>
          <w:w w:val="115"/>
        </w:rPr>
        <w:t xml:space="preserve"> </w:t>
      </w:r>
      <w:r>
        <w:rPr>
          <w:color w:val="004FA3"/>
          <w:w w:val="115"/>
        </w:rPr>
        <w:t>located</w:t>
      </w:r>
      <w:r>
        <w:rPr>
          <w:color w:val="004FA3"/>
          <w:spacing w:val="-61"/>
          <w:w w:val="115"/>
        </w:rPr>
        <w:t xml:space="preserve"> </w:t>
      </w:r>
      <w:r>
        <w:rPr>
          <w:color w:val="004FA3"/>
          <w:w w:val="115"/>
        </w:rPr>
        <w:t>in</w:t>
      </w:r>
      <w:r>
        <w:rPr>
          <w:color w:val="004FA3"/>
          <w:spacing w:val="-61"/>
          <w:w w:val="115"/>
        </w:rPr>
        <w:t xml:space="preserve"> </w:t>
      </w:r>
      <w:r>
        <w:rPr>
          <w:color w:val="004FA3"/>
          <w:w w:val="115"/>
        </w:rPr>
        <w:t>Melbourne’s</w:t>
      </w:r>
      <w:r>
        <w:rPr>
          <w:color w:val="004FA3"/>
          <w:w w:val="99"/>
        </w:rPr>
        <w:t xml:space="preserve"> </w:t>
      </w:r>
      <w:r>
        <w:rPr>
          <w:rFonts w:cs="Arial Unicode MS"/>
          <w:color w:val="004FA3"/>
          <w:w w:val="115"/>
        </w:rPr>
        <w:t>eastern</w:t>
      </w:r>
      <w:r>
        <w:rPr>
          <w:rFonts w:cs="Arial Unicode MS"/>
          <w:color w:val="004FA3"/>
          <w:spacing w:val="-80"/>
          <w:w w:val="115"/>
        </w:rPr>
        <w:t xml:space="preserve"> </w:t>
      </w:r>
      <w:r>
        <w:rPr>
          <w:rFonts w:cs="Arial Unicode MS"/>
          <w:color w:val="004FA3"/>
          <w:w w:val="115"/>
        </w:rPr>
        <w:t>suburbs,</w:t>
      </w:r>
      <w:r>
        <w:rPr>
          <w:rFonts w:cs="Arial Unicode MS"/>
          <w:color w:val="004FA3"/>
          <w:spacing w:val="-80"/>
          <w:w w:val="115"/>
        </w:rPr>
        <w:t xml:space="preserve"> </w:t>
      </w:r>
      <w:r>
        <w:rPr>
          <w:rFonts w:cs="Arial Unicode MS"/>
          <w:color w:val="004FA3"/>
          <w:spacing w:val="-3"/>
          <w:w w:val="115"/>
        </w:rPr>
        <w:t>approximately</w:t>
      </w:r>
      <w:r>
        <w:rPr>
          <w:rFonts w:cs="Arial Unicode MS"/>
          <w:color w:val="004FA3"/>
          <w:spacing w:val="-80"/>
          <w:w w:val="115"/>
        </w:rPr>
        <w:t xml:space="preserve"> </w:t>
      </w:r>
      <w:r>
        <w:rPr>
          <w:rFonts w:cs="Arial Unicode MS"/>
          <w:color w:val="004FA3"/>
          <w:w w:val="115"/>
        </w:rPr>
        <w:t>25km</w:t>
      </w:r>
      <w:r>
        <w:rPr>
          <w:rFonts w:cs="Arial Unicode MS"/>
          <w:color w:val="004FA3"/>
          <w:w w:val="111"/>
        </w:rPr>
        <w:t xml:space="preserve"> </w:t>
      </w:r>
      <w:r>
        <w:rPr>
          <w:color w:val="004FA3"/>
          <w:spacing w:val="-3"/>
          <w:w w:val="115"/>
        </w:rPr>
        <w:t>from</w:t>
      </w:r>
      <w:r>
        <w:rPr>
          <w:color w:val="004FA3"/>
          <w:spacing w:val="-97"/>
          <w:w w:val="115"/>
        </w:rPr>
        <w:t xml:space="preserve"> </w:t>
      </w:r>
      <w:r>
        <w:rPr>
          <w:color w:val="004FA3"/>
          <w:w w:val="115"/>
        </w:rPr>
        <w:t>Melbourne</w:t>
      </w:r>
      <w:r>
        <w:rPr>
          <w:color w:val="004FA3"/>
          <w:spacing w:val="-97"/>
          <w:w w:val="115"/>
        </w:rPr>
        <w:t xml:space="preserve"> </w:t>
      </w:r>
      <w:r>
        <w:rPr>
          <w:color w:val="004FA3"/>
          <w:spacing w:val="-5"/>
          <w:w w:val="115"/>
        </w:rPr>
        <w:t>CBD.</w:t>
      </w: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spacing w:before="14"/>
        <w:rPr>
          <w:rFonts w:ascii="Arial Unicode MS" w:eastAsia="Arial Unicode MS" w:hAnsi="Arial Unicode MS" w:cs="Arial Unicode MS"/>
          <w:sz w:val="24"/>
          <w:szCs w:val="24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24"/>
          <w:szCs w:val="24"/>
        </w:rPr>
        <w:sectPr w:rsidR="009C55F7"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9C55F7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9C55F7" w:rsidRDefault="009C55F7">
      <w:pPr>
        <w:spacing w:before="5"/>
        <w:rPr>
          <w:rFonts w:ascii="Arial Unicode MS" w:eastAsia="Arial Unicode MS" w:hAnsi="Arial Unicode MS" w:cs="Arial Unicode MS"/>
          <w:sz w:val="9"/>
          <w:szCs w:val="9"/>
        </w:rPr>
      </w:pPr>
    </w:p>
    <w:p w:rsidR="009C55F7" w:rsidRDefault="009C55F7">
      <w:pPr>
        <w:jc w:val="right"/>
        <w:rPr>
          <w:rFonts w:ascii="Tahoma" w:eastAsia="Tahoma" w:hAnsi="Tahoma" w:cs="Tahoma"/>
          <w:sz w:val="14"/>
          <w:szCs w:val="14"/>
        </w:rPr>
      </w:pPr>
      <w:r w:rsidRPr="009C55F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297" type="#_x0000_t136" style="position:absolute;left:0;text-align:left;margin-left:168.2pt;margin-top:48.1pt;width:36.9pt;height:5.65pt;rotation:278;z-index:-200536;mso-position-horizontal-relative:page" fillcolor="black" stroked="f">
            <o:extrusion v:ext="view" autorotationcenter="t"/>
            <v:textpath style="font-family:&quot;&amp;quot&quot;;font-size:5pt;font-weight:bold;v-text-kern:t;mso-text-shadow:auto" string="Wonga Road"/>
            <w10:wrap anchorx="page"/>
          </v:shape>
        </w:pict>
      </w:r>
      <w:r w:rsidR="00721DDA">
        <w:rPr>
          <w:rFonts w:ascii="Tahoma"/>
          <w:b/>
          <w:color w:val="004FA3"/>
          <w:spacing w:val="-3"/>
          <w:sz w:val="14"/>
        </w:rPr>
        <w:t>Warranwood</w:t>
      </w: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spacing w:before="4"/>
        <w:rPr>
          <w:rFonts w:ascii="Tahoma" w:eastAsia="Tahoma" w:hAnsi="Tahoma" w:cs="Tahoma"/>
          <w:b/>
          <w:bCs/>
          <w:sz w:val="15"/>
          <w:szCs w:val="15"/>
        </w:rPr>
      </w:pPr>
    </w:p>
    <w:p w:rsidR="009C55F7" w:rsidRDefault="00721DDA">
      <w:pPr>
        <w:spacing w:line="112" w:lineRule="exact"/>
        <w:ind w:left="3317" w:right="321"/>
        <w:rPr>
          <w:rFonts w:ascii="Verdana" w:eastAsia="Verdana" w:hAnsi="Verdana" w:cs="Verdana"/>
          <w:sz w:val="10"/>
          <w:szCs w:val="10"/>
        </w:rPr>
      </w:pPr>
      <w:r>
        <w:rPr>
          <w:rFonts w:ascii="Verdana"/>
          <w:color w:val="AB3A95"/>
          <w:w w:val="110"/>
          <w:sz w:val="10"/>
        </w:rPr>
        <w:t>North</w:t>
      </w:r>
      <w:r>
        <w:rPr>
          <w:rFonts w:ascii="Verdana"/>
          <w:color w:val="AB3A95"/>
          <w:w w:val="108"/>
          <w:sz w:val="10"/>
        </w:rPr>
        <w:t xml:space="preserve"> </w:t>
      </w:r>
      <w:r>
        <w:rPr>
          <w:rFonts w:ascii="Verdana"/>
          <w:color w:val="AB3A95"/>
          <w:w w:val="110"/>
          <w:sz w:val="10"/>
        </w:rPr>
        <w:t>Ringwood</w:t>
      </w:r>
      <w:r>
        <w:rPr>
          <w:rFonts w:ascii="Verdana"/>
          <w:color w:val="AB3A95"/>
          <w:w w:val="113"/>
          <w:sz w:val="10"/>
        </w:rPr>
        <w:t xml:space="preserve"> </w:t>
      </w:r>
      <w:r>
        <w:rPr>
          <w:rFonts w:ascii="Verdana"/>
          <w:color w:val="AB3A95"/>
          <w:w w:val="105"/>
          <w:sz w:val="10"/>
        </w:rPr>
        <w:t>Community</w:t>
      </w:r>
      <w:r>
        <w:rPr>
          <w:rFonts w:ascii="Verdana"/>
          <w:color w:val="AB3A95"/>
          <w:spacing w:val="-35"/>
          <w:w w:val="105"/>
          <w:sz w:val="10"/>
        </w:rPr>
        <w:t xml:space="preserve"> </w:t>
      </w:r>
      <w:r>
        <w:rPr>
          <w:rFonts w:ascii="Verdana"/>
          <w:color w:val="AB3A95"/>
          <w:w w:val="110"/>
          <w:sz w:val="10"/>
        </w:rPr>
        <w:t>House</w:t>
      </w:r>
    </w:p>
    <w:p w:rsidR="009C55F7" w:rsidRDefault="00721DDA">
      <w:pPr>
        <w:spacing w:before="10"/>
        <w:rPr>
          <w:rFonts w:ascii="Verdana" w:eastAsia="Verdana" w:hAnsi="Verdana" w:cs="Verdana"/>
          <w:sz w:val="17"/>
          <w:szCs w:val="17"/>
        </w:rPr>
      </w:pPr>
      <w:r>
        <w:br w:type="column"/>
      </w:r>
    </w:p>
    <w:p w:rsidR="009C55F7" w:rsidRDefault="009C55F7">
      <w:pPr>
        <w:ind w:left="267"/>
        <w:rPr>
          <w:rFonts w:ascii="Tahoma" w:eastAsia="Tahoma" w:hAnsi="Tahoma" w:cs="Tahoma"/>
          <w:sz w:val="14"/>
          <w:szCs w:val="14"/>
        </w:rPr>
      </w:pPr>
      <w:r w:rsidRPr="009C55F7">
        <w:pict>
          <v:shape id="_x0000_s4296" type="#_x0000_t136" style="position:absolute;left:0;text-align:left;margin-left:329.35pt;margin-top:-24.3pt;width:43pt;height:5.65pt;rotation:4;z-index:1336;mso-position-horizontal-relative:page" fillcolor="black" stroked="f">
            <o:extrusion v:ext="view" autorotationcenter="t"/>
            <v:textpath style="font-family:&quot;&amp;quot&quot;;font-size:5pt;font-weight:bold;v-text-kern:t;mso-text-shadow:auto" string="Holloway Road"/>
            <w10:wrap anchorx="page"/>
          </v:shape>
        </w:pict>
      </w:r>
      <w:r w:rsidR="00721DDA">
        <w:rPr>
          <w:rFonts w:ascii="Tahoma"/>
          <w:b/>
          <w:color w:val="004FA3"/>
          <w:w w:val="105"/>
          <w:sz w:val="14"/>
        </w:rPr>
        <w:t>Croydon</w:t>
      </w:r>
      <w:r w:rsidR="00721DDA">
        <w:rPr>
          <w:rFonts w:ascii="Tahoma"/>
          <w:b/>
          <w:color w:val="004FA3"/>
          <w:spacing w:val="-16"/>
          <w:w w:val="105"/>
          <w:sz w:val="14"/>
        </w:rPr>
        <w:t xml:space="preserve"> </w:t>
      </w:r>
      <w:r w:rsidR="00721DDA">
        <w:rPr>
          <w:rFonts w:ascii="Tahoma"/>
          <w:b/>
          <w:color w:val="004FA3"/>
          <w:w w:val="105"/>
          <w:sz w:val="14"/>
        </w:rPr>
        <w:t>Hills</w:t>
      </w: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spacing w:before="11"/>
        <w:rPr>
          <w:rFonts w:ascii="Tahoma" w:eastAsia="Tahoma" w:hAnsi="Tahoma" w:cs="Tahoma"/>
          <w:b/>
          <w:bCs/>
          <w:sz w:val="18"/>
          <w:szCs w:val="18"/>
        </w:rPr>
      </w:pPr>
    </w:p>
    <w:p w:rsidR="009C55F7" w:rsidRDefault="009C55F7">
      <w:pPr>
        <w:spacing w:line="112" w:lineRule="exact"/>
        <w:ind w:left="653"/>
        <w:rPr>
          <w:rFonts w:ascii="Verdana" w:eastAsia="Verdana" w:hAnsi="Verdana" w:cs="Verdana"/>
          <w:sz w:val="10"/>
          <w:szCs w:val="10"/>
        </w:rPr>
      </w:pPr>
      <w:r w:rsidRPr="009C55F7">
        <w:pict>
          <v:shape id="_x0000_s4295" type="#_x0000_t136" style="position:absolute;left:0;text-align:left;margin-left:222.85pt;margin-top:21.55pt;width:43.85pt;height:5.65pt;rotation:7;z-index:1432;mso-position-horizontal-relative:page" fillcolor="black" stroked="f">
            <o:extrusion v:ext="view" autorotationcenter="t"/>
            <v:textpath style="font-family:&quot;&amp;quot&quot;;font-size:5pt;font-weight:bold;v-text-kern:t;mso-text-shadow:auto" string="Plymouth Road"/>
            <w10:wrap anchorx="page"/>
          </v:shape>
        </w:pict>
      </w:r>
      <w:r w:rsidR="00721DDA">
        <w:rPr>
          <w:rFonts w:ascii="Verdana"/>
          <w:color w:val="AB3A95"/>
          <w:w w:val="105"/>
          <w:sz w:val="10"/>
        </w:rPr>
        <w:t>Yarrunga</w:t>
      </w:r>
      <w:r w:rsidR="00721DDA">
        <w:rPr>
          <w:rFonts w:ascii="Verdana"/>
          <w:color w:val="AB3A95"/>
          <w:w w:val="104"/>
          <w:sz w:val="10"/>
        </w:rPr>
        <w:t xml:space="preserve"> </w:t>
      </w:r>
      <w:r w:rsidR="00721DDA">
        <w:rPr>
          <w:rFonts w:ascii="Verdana"/>
          <w:color w:val="AB3A95"/>
          <w:spacing w:val="-1"/>
          <w:w w:val="105"/>
          <w:sz w:val="10"/>
        </w:rPr>
        <w:t>Community</w:t>
      </w:r>
      <w:r w:rsidR="00721DDA">
        <w:rPr>
          <w:rFonts w:ascii="Verdana"/>
          <w:color w:val="AB3A95"/>
          <w:spacing w:val="-26"/>
          <w:w w:val="105"/>
          <w:sz w:val="10"/>
        </w:rPr>
        <w:t xml:space="preserve"> </w:t>
      </w:r>
      <w:r w:rsidR="00721DDA">
        <w:rPr>
          <w:rFonts w:ascii="Verdana"/>
          <w:color w:val="AB3A95"/>
          <w:w w:val="105"/>
          <w:sz w:val="10"/>
        </w:rPr>
        <w:t>House</w:t>
      </w:r>
    </w:p>
    <w:p w:rsidR="009C55F7" w:rsidRDefault="00721DDA">
      <w:pPr>
        <w:rPr>
          <w:rFonts w:ascii="Verdana" w:eastAsia="Verdana" w:hAnsi="Verdana" w:cs="Verdana"/>
          <w:sz w:val="14"/>
          <w:szCs w:val="14"/>
        </w:rPr>
      </w:pPr>
      <w:r>
        <w:br w:type="column"/>
      </w:r>
    </w:p>
    <w:p w:rsidR="009C55F7" w:rsidRDefault="009C55F7">
      <w:pPr>
        <w:rPr>
          <w:rFonts w:ascii="Verdana" w:eastAsia="Verdana" w:hAnsi="Verdana" w:cs="Verdana"/>
          <w:sz w:val="14"/>
          <w:szCs w:val="14"/>
        </w:rPr>
      </w:pPr>
    </w:p>
    <w:p w:rsidR="009C55F7" w:rsidRDefault="009C55F7">
      <w:pPr>
        <w:rPr>
          <w:rFonts w:ascii="Verdana" w:eastAsia="Verdana" w:hAnsi="Verdana" w:cs="Verdana"/>
          <w:sz w:val="14"/>
          <w:szCs w:val="14"/>
        </w:rPr>
      </w:pPr>
    </w:p>
    <w:p w:rsidR="009C55F7" w:rsidRDefault="009C55F7">
      <w:pPr>
        <w:spacing w:before="12"/>
        <w:rPr>
          <w:rFonts w:ascii="Verdana" w:eastAsia="Verdana" w:hAnsi="Verdana" w:cs="Verdana"/>
          <w:sz w:val="10"/>
          <w:szCs w:val="10"/>
        </w:rPr>
      </w:pPr>
    </w:p>
    <w:p w:rsidR="009C55F7" w:rsidRDefault="009C55F7">
      <w:pPr>
        <w:spacing w:line="242" w:lineRule="auto"/>
        <w:ind w:left="904"/>
        <w:rPr>
          <w:rFonts w:ascii="Tahoma" w:eastAsia="Tahoma" w:hAnsi="Tahoma" w:cs="Tahoma"/>
          <w:sz w:val="14"/>
          <w:szCs w:val="14"/>
        </w:rPr>
      </w:pPr>
      <w:r w:rsidRPr="009C55F7">
        <w:pict>
          <v:shape id="_x0000_s4294" type="#_x0000_t136" style="position:absolute;left:0;text-align:left;margin-left:284.8pt;margin-top:38.9pt;width:31.35pt;height:5.65pt;rotation:278;z-index:1792;mso-position-horizontal-relative:page" fillcolor="black" stroked="f">
            <o:extrusion v:ext="view" autorotationcenter="t"/>
            <v:textpath style="font-family:&quot;&amp;quot&quot;;font-size:5pt;font-weight:bold;v-text-kern:t;mso-text-shadow:auto" string="Yarra Road"/>
            <w10:wrap anchorx="page"/>
          </v:shape>
        </w:pict>
      </w:r>
      <w:r w:rsidRPr="009C55F7">
        <w:pict>
          <v:shape id="_x0000_s4293" type="#_x0000_t136" style="position:absolute;left:0;text-align:left;margin-left:358.65pt;margin-top:47.8pt;width:35.75pt;height:5.65pt;rotation:278;z-index:1816;mso-position-horizontal-relative:page" fillcolor="black" stroked="f">
            <o:extrusion v:ext="view" autorotationcenter="t"/>
            <v:textpath style="font-family:&quot;&amp;quot&quot;;font-size:5pt;font-weight:bold;v-text-kern:t;mso-text-shadow:auto" string="Dorset Road"/>
            <w10:wrap anchorx="page"/>
          </v:shape>
        </w:pict>
      </w:r>
      <w:r w:rsidR="00721DDA">
        <w:rPr>
          <w:rFonts w:ascii="Tahoma"/>
          <w:b/>
          <w:color w:val="004FA3"/>
          <w:spacing w:val="-2"/>
          <w:w w:val="105"/>
          <w:sz w:val="14"/>
        </w:rPr>
        <w:t>Croydon</w:t>
      </w:r>
      <w:r w:rsidR="00721DDA">
        <w:rPr>
          <w:rFonts w:ascii="Tahoma"/>
          <w:b/>
          <w:color w:val="004FA3"/>
          <w:spacing w:val="-32"/>
          <w:w w:val="105"/>
          <w:sz w:val="14"/>
        </w:rPr>
        <w:t xml:space="preserve"> </w:t>
      </w:r>
      <w:r w:rsidR="00721DDA">
        <w:rPr>
          <w:rFonts w:ascii="Tahoma"/>
          <w:b/>
          <w:color w:val="004FA3"/>
          <w:w w:val="105"/>
          <w:sz w:val="14"/>
        </w:rPr>
        <w:t>North</w:t>
      </w:r>
    </w:p>
    <w:p w:rsidR="009C55F7" w:rsidRDefault="00721DDA">
      <w:pPr>
        <w:rPr>
          <w:rFonts w:ascii="Tahoma" w:eastAsia="Tahoma" w:hAnsi="Tahoma" w:cs="Tahoma"/>
          <w:b/>
          <w:bCs/>
          <w:sz w:val="14"/>
          <w:szCs w:val="14"/>
        </w:rPr>
      </w:pPr>
      <w:r>
        <w:br w:type="column"/>
      </w: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spacing w:before="9"/>
        <w:rPr>
          <w:rFonts w:ascii="Tahoma" w:eastAsia="Tahoma" w:hAnsi="Tahoma" w:cs="Tahoma"/>
          <w:b/>
          <w:bCs/>
          <w:sz w:val="11"/>
          <w:szCs w:val="11"/>
        </w:rPr>
      </w:pPr>
    </w:p>
    <w:p w:rsidR="009C55F7" w:rsidRDefault="009C55F7">
      <w:pPr>
        <w:ind w:left="570"/>
        <w:rPr>
          <w:rFonts w:ascii="Tahoma" w:eastAsia="Tahoma" w:hAnsi="Tahoma" w:cs="Tahoma"/>
          <w:sz w:val="14"/>
          <w:szCs w:val="14"/>
        </w:rPr>
      </w:pPr>
      <w:r w:rsidRPr="009C55F7">
        <w:pict>
          <v:shape id="_x0000_s4292" type="#_x0000_t136" style="position:absolute;left:0;text-align:left;margin-left:258.8pt;margin-top:-18.9pt;width:46.25pt;height:5.65pt;rotation:334;z-index:2464;mso-position-horizontal-relative:page" fillcolor="black" stroked="f">
            <o:extrusion v:ext="view" autorotationcenter="t"/>
            <v:textpath style="font-family:&quot;&amp;quot&quot;;font-size:5pt;font-weight:bold;v-text-kern:t;mso-text-shadow:auto" string="Maroondah Hwy"/>
            <w10:wrap anchorx="page"/>
          </v:shape>
        </w:pict>
      </w:r>
      <w:r w:rsidR="00721DDA">
        <w:rPr>
          <w:rFonts w:ascii="Tahoma"/>
          <w:b/>
          <w:color w:val="004FA3"/>
          <w:spacing w:val="-2"/>
          <w:w w:val="105"/>
          <w:sz w:val="14"/>
        </w:rPr>
        <w:t>Croydon</w:t>
      </w:r>
    </w:p>
    <w:p w:rsidR="009C55F7" w:rsidRDefault="00721DDA">
      <w:pPr>
        <w:spacing w:before="89" w:line="547" w:lineRule="auto"/>
        <w:ind w:left="1177" w:right="1473"/>
        <w:rPr>
          <w:rFonts w:ascii="Arial" w:eastAsia="Arial" w:hAnsi="Arial" w:cs="Arial"/>
          <w:sz w:val="12"/>
          <w:szCs w:val="12"/>
        </w:rPr>
      </w:pPr>
      <w:r>
        <w:rPr>
          <w:w w:val="110"/>
        </w:rPr>
        <w:br w:type="column"/>
      </w:r>
      <w:r>
        <w:rPr>
          <w:rFonts w:ascii="Arial"/>
          <w:w w:val="110"/>
          <w:sz w:val="12"/>
        </w:rPr>
        <w:lastRenderedPageBreak/>
        <w:t>Council</w:t>
      </w:r>
      <w:r>
        <w:rPr>
          <w:rFonts w:ascii="Arial"/>
          <w:spacing w:val="12"/>
          <w:w w:val="110"/>
          <w:sz w:val="12"/>
        </w:rPr>
        <w:t xml:space="preserve"> </w:t>
      </w:r>
      <w:r>
        <w:rPr>
          <w:rFonts w:ascii="Arial"/>
          <w:w w:val="110"/>
          <w:sz w:val="12"/>
        </w:rPr>
        <w:t>offices</w:t>
      </w:r>
      <w:r>
        <w:rPr>
          <w:rFonts w:ascii="Arial"/>
          <w:spacing w:val="-34"/>
          <w:w w:val="110"/>
          <w:sz w:val="12"/>
        </w:rPr>
        <w:t xml:space="preserve"> </w:t>
      </w:r>
      <w:r>
        <w:rPr>
          <w:rFonts w:ascii="Arial"/>
          <w:spacing w:val="-3"/>
          <w:w w:val="110"/>
          <w:sz w:val="12"/>
        </w:rPr>
        <w:t>Train</w:t>
      </w:r>
      <w:r>
        <w:rPr>
          <w:rFonts w:ascii="Arial"/>
          <w:spacing w:val="1"/>
          <w:w w:val="110"/>
          <w:sz w:val="12"/>
        </w:rPr>
        <w:t xml:space="preserve"> </w:t>
      </w:r>
      <w:r>
        <w:rPr>
          <w:rFonts w:ascii="Arial"/>
          <w:w w:val="110"/>
          <w:sz w:val="12"/>
        </w:rPr>
        <w:t>lines</w:t>
      </w:r>
      <w:r>
        <w:rPr>
          <w:rFonts w:ascii="Arial"/>
          <w:w w:val="108"/>
          <w:sz w:val="12"/>
        </w:rPr>
        <w:t xml:space="preserve"> </w:t>
      </w:r>
      <w:r>
        <w:rPr>
          <w:rFonts w:ascii="Arial"/>
          <w:spacing w:val="-3"/>
          <w:w w:val="110"/>
          <w:sz w:val="12"/>
        </w:rPr>
        <w:t xml:space="preserve">Train </w:t>
      </w:r>
      <w:r>
        <w:rPr>
          <w:rFonts w:ascii="Arial"/>
          <w:w w:val="110"/>
          <w:sz w:val="12"/>
        </w:rPr>
        <w:t>stations</w:t>
      </w:r>
      <w:r>
        <w:rPr>
          <w:rFonts w:ascii="Arial"/>
          <w:spacing w:val="-23"/>
          <w:w w:val="110"/>
          <w:sz w:val="12"/>
        </w:rPr>
        <w:t xml:space="preserve"> </w:t>
      </w:r>
      <w:r>
        <w:rPr>
          <w:rFonts w:ascii="Arial"/>
          <w:w w:val="110"/>
          <w:sz w:val="12"/>
        </w:rPr>
        <w:t>Creeks</w:t>
      </w:r>
    </w:p>
    <w:p w:rsidR="009C55F7" w:rsidRDefault="009C55F7">
      <w:pPr>
        <w:spacing w:before="5" w:line="547" w:lineRule="auto"/>
        <w:ind w:left="1177" w:right="930"/>
        <w:rPr>
          <w:rFonts w:ascii="Arial" w:eastAsia="Arial" w:hAnsi="Arial" w:cs="Arial"/>
          <w:sz w:val="12"/>
          <w:szCs w:val="12"/>
        </w:rPr>
      </w:pPr>
      <w:r w:rsidRPr="009C55F7">
        <w:pict>
          <v:group id="_x0000_s3112" style="position:absolute;left:0;text-align:left;margin-left:30.95pt;margin-top:-89.85pt;width:449.75pt;height:428.25pt;z-index:-201016;mso-position-horizontal-relative:page" coordorigin="619,-1797" coordsize="8995,8565">
            <v:group id="_x0000_s4290" style="position:absolute;left:9197;top:625;width:188;height:185" coordorigin="9197,625" coordsize="188,185">
              <v:shape id="_x0000_s4291" style="position:absolute;left:9197;top:625;width:188;height:185" coordorigin="9197,625" coordsize="188,185" path="m9273,625r-55,33l9197,722r3,20l9236,791r69,19l9326,804r47,-43l9384,717r,-6l9343,643r-70,-18xe" fillcolor="#004fa3" stroked="f">
                <v:path arrowok="t"/>
              </v:shape>
            </v:group>
            <v:group id="_x0000_s4288" style="position:absolute;left:9197;top:-641;width:188;height:185" coordorigin="9197,-641" coordsize="188,185">
              <v:shape id="_x0000_s4289" style="position:absolute;left:9197;top:-641;width:188;height:185" coordorigin="9197,-641" coordsize="188,185" path="m9273,-641r-55,33l9197,-544r3,20l9236,-475r69,19l9326,-462r47,-43l9384,-549r,-7l9343,-623r-70,-18xe" fillcolor="black" stroked="f">
                <v:path arrowok="t"/>
              </v:shape>
            </v:group>
            <v:group id="_x0000_s4281" style="position:absolute;left:9237;top:-627;width:107;height:147" coordorigin="9237,-627" coordsize="107,147">
              <v:shape id="_x0000_s4287" style="position:absolute;left:9237;top:-627;width:107;height:147" coordorigin="9237,-627" coordsize="107,147" path="m9318,-627r-62,1l9245,-530r2,5l9253,-519r2,1l9259,-516r1,l9237,-481r,l9251,-481r16,-24l9267,-505r60,l9320,-516r2,l9324,-517r5,-3l9332,-524r1,-3l9320,-527r-4,l9260,-527r-4,-4l9256,-540r4,-4l9336,-544r,-30l9264,-574r-2,l9258,-577r-2,-2l9256,-582r,-17l9256,-600r3,-5l9261,-606r3,-1l9336,-607r,-4l9279,-611r-2,-1l9277,-614r,-8l9279,-623r49,l9326,-625r-3,-1l9318,-627xe" stroked="f">
                <v:path arrowok="t"/>
              </v:shape>
              <v:shape id="_x0000_s4286" style="position:absolute;left:9237;top:-627;width:107;height:147" coordorigin="9237,-627" coordsize="107,147" path="m9327,-505r-60,l9313,-505r17,24l9330,-481r13,l9327,-505xe" stroked="f">
                <v:path arrowok="t"/>
              </v:shape>
              <v:shape id="_x0000_s4285" style="position:absolute;left:9237;top:-627;width:107;height:147" coordorigin="9237,-627" coordsize="107,147" path="m9336,-544r-25,l9320,-544r4,4l9324,-530r-4,3l9333,-527r2,-3l9336,-533r,-11xe" stroked="f">
                <v:path arrowok="t"/>
              </v:shape>
              <v:shape id="_x0000_s4284" style="position:absolute;left:9237;top:-627;width:107;height:147" coordorigin="9237,-627" coordsize="107,147" path="m9311,-544r-51,l9270,-544r4,4l9274,-531r-4,4l9316,-527r-6,l9307,-531r,-9l9311,-544xe" stroked="f">
                <v:path arrowok="t"/>
              </v:shape>
              <v:shape id="_x0000_s4283" style="position:absolute;left:9237;top:-627;width:107;height:147" coordorigin="9237,-627" coordsize="107,147" path="m9336,-607r-19,l9321,-605r3,2l9325,-599r,18l9324,-579r-3,4l9319,-574r-3,l9264,-574r72,l9336,-607xe" stroked="f">
                <v:path arrowok="t"/>
              </v:shape>
              <v:shape id="_x0000_s4282" style="position:absolute;left:9237;top:-627;width:107;height:147" coordorigin="9237,-627" coordsize="107,147" path="m9328,-623r-49,l9301,-623r2,1l9303,-621r,1l9303,-612r-1,1l9279,-611r57,l9336,-614r-3,-5l9328,-623xe" stroked="f">
                <v:path arrowok="t"/>
              </v:shape>
            </v:group>
            <v:group id="_x0000_s4279" style="position:absolute;left:9069;top:-270;width:337;height:38" coordorigin="9069,-270" coordsize="337,38">
              <v:shape id="_x0000_s4280" style="position:absolute;left:9069;top:-270;width:337;height:38" coordorigin="9069,-270" coordsize="337,38" path="m9405,-248r-76,-20l9288,-270r-17,7l9257,-250r-15,12l9226,-233r-12,-8l9208,-237r-4,-7l9184,-247r-18,-1l9147,-247r-18,2l9111,-246r-20,-3l9079,-252r-6,3l9069,-248e" filled="f" strokecolor="#3a89c9" strokeweight=".39689mm">
                <v:path arrowok="t"/>
              </v:shape>
            </v:group>
            <v:group id="_x0000_s4268" style="position:absolute;left:9218;top:931;width:177;height:176" coordorigin="9218,931" coordsize="177,176">
              <v:shape id="_x0000_s4278" style="position:absolute;left:9218;top:931;width:177;height:176" coordorigin="9218,931" coordsize="177,176" path="m9387,931r-156,l9218,938r,156l9225,1107r145,l9373,1106r-16,-6l9352,1087r-89,l9242,1062r21,l9263,976r-25,l9263,956r87,l9350,951r45,l9395,944r-8,-13xe" fillcolor="#dd6e1d" stroked="f">
                <v:path arrowok="t"/>
              </v:shape>
              <v:shape id="_x0000_s4277" style="position:absolute;left:9218;top:931;width:177;height:176" coordorigin="9218,931" coordsize="177,176" path="m9389,1095r-2,5l9373,1106r1,l9389,1101r,-6xe" fillcolor="#dd6e1d" stroked="f">
                <v:path arrowok="t"/>
              </v:shape>
              <v:shape id="_x0000_s4276" style="position:absolute;left:9218;top:931;width:177;height:176" coordorigin="9218,931" coordsize="177,176" path="m9350,951r,132l9357,1100r16,6l9387,1100r2,-5l9390,1072r-1,-4l9374,1062r17,l9394,976r-24,l9350,951xe" fillcolor="#dd6e1d" stroked="f">
                <v:path arrowok="t"/>
              </v:shape>
              <v:shape id="_x0000_s4275" style="position:absolute;left:9218;top:931;width:177;height:176" coordorigin="9218,931" coordsize="177,176" path="m9390,1072r-1,23l9394,1083r-4,-11xe" fillcolor="#dd6e1d" stroked="f">
                <v:path arrowok="t"/>
              </v:shape>
              <v:shape id="_x0000_s4274" style="position:absolute;left:9218;top:931;width:177;height:176" coordorigin="9218,931" coordsize="177,176" path="m9263,1062r-21,l9263,1087r,-25xe" fillcolor="#dd6e1d" stroked="f">
                <v:path arrowok="t"/>
              </v:shape>
              <v:shape id="_x0000_s4273" style="position:absolute;left:9218;top:931;width:177;height:176" coordorigin="9218,931" coordsize="177,176" path="m9350,1062r-87,l9263,1087r89,l9350,1083r,-21xe" fillcolor="#dd6e1d" stroked="f">
                <v:path arrowok="t"/>
              </v:shape>
              <v:shape id="_x0000_s4272" style="position:absolute;left:9218;top:931;width:177;height:176" coordorigin="9218,931" coordsize="177,176" path="m9391,1062r-17,l9389,1068r1,4l9391,1062xe" fillcolor="#dd6e1d" stroked="f">
                <v:path arrowok="t"/>
              </v:shape>
              <v:shape id="_x0000_s4271" style="position:absolute;left:9218;top:931;width:177;height:176" coordorigin="9218,931" coordsize="177,176" path="m9263,956r-25,20l9263,976r,-20xe" fillcolor="#dd6e1d" stroked="f">
                <v:path arrowok="t"/>
              </v:shape>
              <v:shape id="_x0000_s4270" style="position:absolute;left:9218;top:931;width:177;height:176" coordorigin="9218,931" coordsize="177,176" path="m9350,956r-87,l9263,976r87,l9350,956xe" fillcolor="#dd6e1d" stroked="f">
                <v:path arrowok="t"/>
              </v:shape>
              <v:shape id="_x0000_s4269" style="position:absolute;left:9218;top:931;width:177;height:176" coordorigin="9218,931" coordsize="177,176" path="m9395,951r-45,l9370,976r24,l9395,956r,-5xe" fillcolor="#dd6e1d" stroked="f">
                <v:path arrowok="t"/>
              </v:shape>
            </v:group>
            <v:group id="_x0000_s4266" style="position:absolute;left:9195;top:326;width:193;height:128" coordorigin="9195,326" coordsize="193,128">
              <v:shape id="_x0000_s4267" style="position:absolute;left:9195;top:326;width:193;height:128" coordorigin="9195,326" coordsize="193,128" path="m9216,326r-21,103l9373,454r14,-101l9216,326xe" fillcolor="#c1e1c1" stroked="f">
                <v:path arrowok="t"/>
              </v:shape>
            </v:group>
            <v:group id="_x0000_s4264" style="position:absolute;left:9197;top:-35;width:188;height:185" coordorigin="9197,-35" coordsize="188,185">
              <v:shape id="_x0000_s4265" style="position:absolute;left:9197;top:-35;width:188;height:185" coordorigin="9197,-35" coordsize="188,185" path="m9273,-35r-55,33l9197,62r3,20l9236,131r69,19l9326,144r47,-43l9384,57r,-7l9343,-17r-70,-18xe" fillcolor="#ab3a95" stroked="f">
                <v:path arrowok="t"/>
              </v:shape>
            </v:group>
            <v:group id="_x0000_s4261" style="position:absolute;left:9239;top:-18;width:104;height:135" coordorigin="9239,-18" coordsize="104,135">
              <v:shape id="_x0000_s4263" style="position:absolute;left:9239;top:-18;width:104;height:135" coordorigin="9239,-18" coordsize="104,135" path="m9292,-18r-2,l9240,15r-1,2l9239,114r2,2l9340,116r2,-2l9342,107r-93,l9249,21r42,-28l9309,-7r-17,-11xe" stroked="f">
                <v:path arrowok="t"/>
              </v:shape>
              <v:shape id="_x0000_s4262" style="position:absolute;left:9239;top:-18;width:104;height:135" coordorigin="9239,-18" coordsize="104,135" path="m9309,-7r-18,l9332,21r,86l9342,107r,-90l9342,15,9309,-7xe" stroked="f">
                <v:path arrowok="t"/>
              </v:shape>
            </v:group>
            <v:group id="_x0000_s4259" style="position:absolute;left:9277;top:88;width:26;height:2" coordorigin="9277,88" coordsize="26,2">
              <v:shape id="_x0000_s4260" style="position:absolute;left:9277;top:88;width:26;height:2" coordorigin="9277,88" coordsize="26,0" path="m9277,88r26,e" filled="f" strokecolor="white" strokeweight=".79658mm">
                <v:path arrowok="t"/>
              </v:shape>
            </v:group>
            <v:group id="_x0000_s4257" style="position:absolute;left:9126;top:-867;width:302;height:2" coordorigin="9126,-867" coordsize="302,2">
              <v:shape id="_x0000_s4258" style="position:absolute;left:9126;top:-867;width:302;height:2" coordorigin="9126,-867" coordsize="302,0" path="m9428,-867r-302,e" filled="f" strokeweight=".1323mm">
                <v:path arrowok="t"/>
              </v:shape>
            </v:group>
            <v:group id="_x0000_s4255" style="position:absolute;left:9135;top:-867;width:8;height:2" coordorigin="9135,-867" coordsize="8,2">
              <v:shape id="_x0000_s4256" style="position:absolute;left:9135;top:-867;width:8;height:2" coordorigin="9135,-867" coordsize="8,0" path="m9135,-867r8,e" filled="f" strokeweight=".39758mm">
                <v:path arrowok="t"/>
              </v:shape>
            </v:group>
            <v:group id="_x0000_s4253" style="position:absolute;left:9132;top:-867;width:14;height:2" coordorigin="9132,-867" coordsize="14,2">
              <v:shape id="_x0000_s4254" style="position:absolute;left:9132;top:-867;width:14;height:2" coordorigin="9132,-867" coordsize="14,0" path="m9132,-867r13,e" filled="f" strokeweight=".49672mm">
                <v:path arrowok="t"/>
              </v:shape>
            </v:group>
            <v:group id="_x0000_s4251" style="position:absolute;left:9180;top:-867;width:8;height:2" coordorigin="9180,-867" coordsize="8,2">
              <v:shape id="_x0000_s4252" style="position:absolute;left:9180;top:-867;width:8;height:2" coordorigin="9180,-867" coordsize="8,0" path="m9180,-867r8,e" filled="f" strokeweight=".39758mm">
                <v:path arrowok="t"/>
              </v:shape>
            </v:group>
            <v:group id="_x0000_s4249" style="position:absolute;left:9180;top:-878;width:8;height:23" coordorigin="9180,-878" coordsize="8,23">
              <v:shape id="_x0000_s4250" style="position:absolute;left:9180;top:-878;width:8;height:23" coordorigin="9180,-878" coordsize="8,23" path="m9180,-878r1,22l9188,-856r,-22l9180,-878xe" filled="f" strokeweight=".09914mm">
                <v:path arrowok="t"/>
              </v:shape>
            </v:group>
            <v:group id="_x0000_s4247" style="position:absolute;left:9361;top:-868;width:8;height:2" coordorigin="9361,-868" coordsize="8,2">
              <v:shape id="_x0000_s4248" style="position:absolute;left:9361;top:-868;width:8;height:2" coordorigin="9361,-868" coordsize="8,0" path="m9361,-868r7,e" filled="f" strokeweight=".39722mm">
                <v:path arrowok="t"/>
              </v:shape>
            </v:group>
            <v:group id="_x0000_s4245" style="position:absolute;left:9358;top:-868;width:14;height:2" coordorigin="9358,-868" coordsize="14,2">
              <v:shape id="_x0000_s4246" style="position:absolute;left:9358;top:-868;width:14;height:2" coordorigin="9358,-868" coordsize="14,0" path="m9358,-868r13,e" filled="f" strokeweight=".49636mm">
                <v:path arrowok="t"/>
              </v:shape>
            </v:group>
            <v:group id="_x0000_s4243" style="position:absolute;left:9225;top:-867;width:8;height:2" coordorigin="9225,-867" coordsize="8,2">
              <v:shape id="_x0000_s4244" style="position:absolute;left:9225;top:-867;width:8;height:2" coordorigin="9225,-867" coordsize="8,0" path="m9225,-867r8,e" filled="f" strokeweight=".39758mm">
                <v:path arrowok="t"/>
              </v:shape>
            </v:group>
            <v:group id="_x0000_s4241" style="position:absolute;left:9222;top:-867;width:14;height:2" coordorigin="9222,-867" coordsize="14,2">
              <v:shape id="_x0000_s4242" style="position:absolute;left:9222;top:-867;width:14;height:2" coordorigin="9222,-867" coordsize="14,0" path="m9222,-867r14,e" filled="f" strokeweight=".49672mm">
                <v:path arrowok="t"/>
              </v:shape>
            </v:group>
            <v:group id="_x0000_s4239" style="position:absolute;left:9270;top:-867;width:8;height:2" coordorigin="9270,-867" coordsize="8,2">
              <v:shape id="_x0000_s4240" style="position:absolute;left:9270;top:-867;width:8;height:2" coordorigin="9270,-867" coordsize="8,0" path="m9270,-867r8,e" filled="f" strokeweight=".39722mm">
                <v:path arrowok="t"/>
              </v:shape>
            </v:group>
            <v:group id="_x0000_s4237" style="position:absolute;left:9267;top:-867;width:14;height:2" coordorigin="9267,-867" coordsize="14,2">
              <v:shape id="_x0000_s4238" style="position:absolute;left:9267;top:-867;width:14;height:2" coordorigin="9267,-867" coordsize="14,0" path="m9267,-867r14,e" filled="f" strokeweight=".49636mm">
                <v:path arrowok="t"/>
              </v:shape>
            </v:group>
            <v:group id="_x0000_s4235" style="position:absolute;left:9315;top:-868;width:8;height:2" coordorigin="9315,-868" coordsize="8,2">
              <v:shape id="_x0000_s4236" style="position:absolute;left:9315;top:-868;width:8;height:2" coordorigin="9315,-868" coordsize="8,0" path="m9315,-868r8,e" filled="f" strokeweight=".39722mm">
                <v:path arrowok="t"/>
              </v:shape>
            </v:group>
            <v:group id="_x0000_s4233" style="position:absolute;left:9313;top:-868;width:14;height:2" coordorigin="9313,-868" coordsize="14,2">
              <v:shape id="_x0000_s4234" style="position:absolute;left:9313;top:-868;width:14;height:2" coordorigin="9313,-868" coordsize="14,0" path="m9313,-868r13,e" filled="f" strokeweight=".49636mm">
                <v:path arrowok="t"/>
              </v:shape>
            </v:group>
            <v:group id="_x0000_s4231" style="position:absolute;left:9406;top:-867;width:8;height:2" coordorigin="9406,-867" coordsize="8,2">
              <v:shape id="_x0000_s4232" style="position:absolute;left:9406;top:-867;width:8;height:2" coordorigin="9406,-867" coordsize="8,0" path="m9406,-867r7,e" filled="f" strokeweight=".39758mm">
                <v:path arrowok="t"/>
              </v:shape>
            </v:group>
            <v:group id="_x0000_s4229" style="position:absolute;left:9403;top:-867;width:14;height:2" coordorigin="9403,-867" coordsize="14,2">
              <v:shape id="_x0000_s4230" style="position:absolute;left:9403;top:-867;width:14;height:2" coordorigin="9403,-867" coordsize="14,0" path="m9403,-867r13,e" filled="f" strokeweight=".49672mm">
                <v:path arrowok="t"/>
              </v:shape>
            </v:group>
            <v:group id="_x0000_s4226" style="position:absolute;left:1588;top:4911;width:220;height:273" coordorigin="1588,4911" coordsize="220,273">
              <v:shape id="_x0000_s4228" style="position:absolute;left:1588;top:4911;width:220;height:273" coordorigin="1588,4911" coordsize="220,273" path="m1588,4911r,272l1616,5171r24,-9l1708,5142r14,-1l1798,5141r1,-8l1804,5062r2,-86l1808,4911r-220,xe" fillcolor="#c1e1c1" stroked="f">
                <v:path arrowok="t"/>
              </v:shape>
              <v:shape id="_x0000_s4227" style="position:absolute;left:1588;top:4911;width:220;height:273" coordorigin="1588,4911" coordsize="220,273" path="m1798,5141r-76,l1737,5141r17,2l1773,5146r23,3l1798,5145r,-4xe" fillcolor="#c1e1c1" stroked="f">
                <v:path arrowok="t"/>
              </v:shape>
            </v:group>
            <v:group id="_x0000_s4221" style="position:absolute;left:3763;top:5588;width:929;height:450" coordorigin="3763,5588" coordsize="929,450">
              <v:shape id="_x0000_s4225" style="position:absolute;left:3763;top:5588;width:929;height:450" coordorigin="3763,5588" coordsize="929,450" path="m3776,5980r26,54l3875,6037r23,1l3922,6037r78,-6l4078,6015r68,-24l3809,5991r-13,-3l3786,5982r-10,-2xe" fillcolor="#c1e1c1" stroked="f">
                <v:path arrowok="t"/>
              </v:shape>
              <v:shape id="_x0000_s4224" style="position:absolute;left:3763;top:5588;width:929;height:450" coordorigin="3763,5588" coordsize="929,450" path="m3918,5865r-74,21l3826,5919r,11l3828,5944r,14l3826,5971r-6,11l3809,5991r337,l4153,5988r-155,l3986,5984r-33,-59l3940,5882r-10,-12l3918,5865xe" fillcolor="#c1e1c1" stroked="f">
                <v:path arrowok="t"/>
              </v:shape>
              <v:shape id="_x0000_s4223" style="position:absolute;left:3763;top:5588;width:929;height:450" coordorigin="3763,5588" coordsize="929,450" path="m4148,5588r,72l4149,5740r2,82l4155,5891r-3,12l4093,5947r-63,30l4012,5986r-14,2l4153,5988r104,-41l4371,5901r62,-27l4500,5844r34,-16l4552,5821r15,-5l4580,5815r99,l4692,5696,4148,5588xe" fillcolor="#c1e1c1" stroked="f">
                <v:path arrowok="t"/>
              </v:shape>
              <v:shape id="_x0000_s4222" style="position:absolute;left:3763;top:5588;width:929;height:450" coordorigin="3763,5588" coordsize="929,450" path="m4679,5815r-99,l4592,5816r12,6l4617,5831r15,14l4650,5862r22,23l4679,5815xe" fillcolor="#c1e1c1" stroked="f">
                <v:path arrowok="t"/>
              </v:shape>
            </v:group>
            <v:group id="_x0000_s4219" style="position:absolute;left:4285;top:5811;width:287;height:86" coordorigin="4285,5811" coordsize="287,86">
              <v:shape id="_x0000_s4220" style="position:absolute;left:4285;top:5811;width:287;height:86" coordorigin="4285,5811" coordsize="287,86" path="m4571,5817r-13,-4l4544,5811r-15,l4514,5813r-72,22l4373,5862r-74,29l4285,5897e" filled="f" strokecolor="#8dc63f" strokeweight="4.5pt">
                <v:path arrowok="t"/>
              </v:shape>
            </v:group>
            <v:group id="_x0000_s4217" style="position:absolute;left:4093;top:5897;width:191;height:80" coordorigin="4093,5897" coordsize="191,80">
              <v:shape id="_x0000_s4218" style="position:absolute;left:4093;top:5897;width:191;height:80" coordorigin="4093,5897" coordsize="191,80" path="m4284,5897r-57,23l4164,5946r-56,23l4093,5977e" filled="f" strokecolor="#8dc63f" strokeweight="4.5pt">
                <v:path arrowok="t"/>
              </v:shape>
            </v:group>
            <v:group id="_x0000_s4215" style="position:absolute;left:4048;top:5978;width:42;height:19" coordorigin="4048,5978" coordsize="42,19">
              <v:shape id="_x0000_s4216" style="position:absolute;left:4048;top:5978;width:42;height:19" coordorigin="4048,5978" coordsize="42,19" path="m4090,5978r-2,1l4071,5987r-15,7l4048,5997e" filled="f" strokecolor="#8dc63f" strokeweight="4.5pt">
                <v:path arrowok="t"/>
              </v:shape>
            </v:group>
            <v:group id="_x0000_s4213" style="position:absolute;left:3618;top:5999;width:397;height:58" coordorigin="3618,5999" coordsize="397,58">
              <v:shape id="_x0000_s4214" style="position:absolute;left:3618;top:5999;width:397;height:58" coordorigin="3618,5999" coordsize="397,58" path="m4014,6005r-14,2l3982,6007r-20,l3937,6006r-28,-2l3875,6001r-34,-1l3811,5999r-26,l3762,6000r-69,16l3640,6044r-12,8l3618,6057e" filled="f" strokecolor="#8dc63f" strokeweight="4.5pt">
                <v:path arrowok="t"/>
              </v:shape>
            </v:group>
            <v:group id="_x0000_s4210" style="position:absolute;left:1458;top:5546;width:700;height:666" coordorigin="1458,5546" coordsize="700,666">
              <v:shape id="_x0000_s4212" style="position:absolute;left:1458;top:5546;width:700;height:666" coordorigin="1458,5546" coordsize="700,666" path="m2157,6084r-330,l1957,6126r167,83l2157,6211r,-127xe" fillcolor="#c1e1c1" stroked="f">
                <v:path arrowok="t"/>
              </v:shape>
              <v:shape id="_x0000_s4211" style="position:absolute;left:1458;top:5546;width:700;height:666" coordorigin="1458,5546" coordsize="700,666" path="m1973,5546r-389,l1584,5574r-126,l1461,6099r127,-5l1701,6084r456,l2157,5957r-175,l1982,5891r-7,l1975,5807r106,l2081,5610r-108,l1973,5546xe" fillcolor="#c1e1c1" stroked="f">
                <v:path arrowok="t"/>
              </v:shape>
            </v:group>
            <v:group id="_x0000_s4208" style="position:absolute;left:1098;top:5968;width:220;height:243" coordorigin="1098,5968" coordsize="220,243">
              <v:shape id="_x0000_s4209" style="position:absolute;left:1098;top:5968;width:220;height:243" coordorigin="1098,5968" coordsize="220,243" path="m1318,5968r-32,l1286,6020r-188,3l1103,6210r93,-81l1298,6088r20,l1318,5968xe" fillcolor="#c1e1c1" stroked="f">
                <v:path arrowok="t"/>
              </v:shape>
            </v:group>
            <v:group id="_x0000_s4206" style="position:absolute;left:981;top:3455;width:42;height:2920" coordorigin="981,3455" coordsize="42,2920">
              <v:shape id="_x0000_s4207" style="position:absolute;left:981;top:3455;width:42;height:2920" coordorigin="981,3455" coordsize="42,2920" path="m1023,6375l981,3455e" filled="f" strokecolor="#8dc63f" strokeweight="4.5pt">
                <v:path arrowok="t"/>
              </v:shape>
            </v:group>
            <v:group id="_x0000_s4204" style="position:absolute;left:1079;top:6052;width:753;height:222" coordorigin="1079,6052" coordsize="753,222">
              <v:shape id="_x0000_s4205" style="position:absolute;left:1079;top:6052;width:753;height:222" coordorigin="1079,6052" coordsize="753,222" path="m1831,6057r-72,-5l1741,6052r-20,l1642,6055r-62,4l1559,6060r-21,2l1459,6065r-20,1l1420,6067r-78,6l1266,6092r-54,28l1161,6164r-42,52l1079,6273r,e" filled="f" strokecolor="#8dc63f" strokeweight="4.5pt">
                <v:path arrowok="t"/>
              </v:shape>
            </v:group>
            <v:group id="_x0000_s4202" style="position:absolute;left:1052;top:6297;width:12;height:20" coordorigin="1052,6297" coordsize="12,20">
              <v:shape id="_x0000_s4203" style="position:absolute;left:1052;top:6297;width:12;height:20" coordorigin="1052,6297" coordsize="12,20" path="m1063,6297r-11,20l1052,6317e" filled="f" strokecolor="#8dc63f" strokeweight="4.5pt">
                <v:path arrowok="t"/>
              </v:shape>
            </v:group>
            <v:group id="_x0000_s4200" style="position:absolute;left:1023;top:6338;width:17;height:38" coordorigin="1023,6338" coordsize="17,38">
              <v:shape id="_x0000_s4201" style="position:absolute;left:1023;top:6338;width:17;height:38" coordorigin="1023,6338" coordsize="17,38" path="m1040,6338r-17,37l1023,6375e" filled="f" strokecolor="#8dc63f" strokeweight="4.5pt">
                <v:path arrowok="t"/>
              </v:shape>
            </v:group>
            <v:group id="_x0000_s4196" style="position:absolute;left:2491;top:6257;width:50;height:13" coordorigin="2491,6257" coordsize="50,13">
              <v:shape id="_x0000_s4199" style="position:absolute;left:2491;top:6257;width:50;height:13" coordorigin="2491,6257" coordsize="50,13" path="m2541,6257r-8,6l2526,6267r-6,3l2516,6269r-5,-2l2505,6264r-9,-5l2491,6257e" filled="f" strokecolor="#8dc63f" strokeweight="4.5pt">
                <v:path arrowok="t"/>
              </v:shape>
              <v:shape id="_x0000_s4198" style="position:absolute;left:2491;top:6257;width:50;height:13" coordorigin="2491,6257" coordsize="50,13" path="m2541,6257r,e" filled="f" strokecolor="#8dc63f" strokeweight="4.5pt">
                <v:path arrowok="t"/>
              </v:shape>
              <v:shape id="_x0000_s4197" style="position:absolute;left:2491;top:6257;width:50;height:13" coordorigin="2491,6257" coordsize="50,13" path="m2491,6257r,e" filled="f" strokecolor="#8dc63f" strokeweight="4.5pt">
                <v:path arrowok="t"/>
              </v:shape>
            </v:group>
            <v:group id="_x0000_s4193" style="position:absolute;left:2541;top:6237;width:28;height:20" coordorigin="2541,6237" coordsize="28,20">
              <v:shape id="_x0000_s4195" style="position:absolute;left:2541;top:6237;width:28;height:20" coordorigin="2541,6237" coordsize="28,20" path="m2568,6237r-10,6l2543,6255r-2,2e" filled="f" strokecolor="#8dc63f" strokeweight="4.5pt">
                <v:path arrowok="t"/>
              </v:shape>
              <v:shape id="_x0000_s4194" style="position:absolute;left:2541;top:6237;width:28;height:20" coordorigin="2541,6237" coordsize="28,20" path="m2568,6237r,e" filled="f" strokecolor="#8dc63f" strokeweight="4.5pt">
                <v:path arrowok="t"/>
              </v:shape>
            </v:group>
            <v:group id="_x0000_s4190" style="position:absolute;left:2423;top:6237;width:68;height:20" coordorigin="2423,6237" coordsize="68,20">
              <v:shape id="_x0000_s4192" style="position:absolute;left:2423;top:6237;width:68;height:20" coordorigin="2423,6237" coordsize="68,20" path="m2491,6257r-7,-4l2467,6247r-21,-5l2425,6237r-2,e" filled="f" strokecolor="#8dc63f" strokeweight="4.5pt">
                <v:path arrowok="t"/>
              </v:shape>
              <v:shape id="_x0000_s4191" style="position:absolute;left:2423;top:6237;width:68;height:20" coordorigin="2423,6237" coordsize="68,20" path="m2423,6237r,e" filled="f" strokecolor="#8dc63f" strokeweight="4.5pt">
                <v:path arrowok="t"/>
              </v:shape>
            </v:group>
            <v:group id="_x0000_s4187" style="position:absolute;left:2568;top:6217;width:37;height:20" coordorigin="2568,6217" coordsize="37,20">
              <v:shape id="_x0000_s4189" style="position:absolute;left:2568;top:6217;width:37;height:20" coordorigin="2568,6217" coordsize="37,20" path="m2605,6217r-11,5l2576,6232r-8,5e" filled="f" strokecolor="#8dc63f" strokeweight="4.5pt">
                <v:path arrowok="t"/>
              </v:shape>
              <v:shape id="_x0000_s4188" style="position:absolute;left:2568;top:6217;width:37;height:20" coordorigin="2568,6217" coordsize="37,20" path="m2605,6217r,e" filled="f" strokecolor="#8dc63f" strokeweight="4.5pt">
                <v:path arrowok="t"/>
              </v:shape>
            </v:group>
            <v:group id="_x0000_s4184" style="position:absolute;left:2346;top:6217;width:78;height:20" coordorigin="2346,6217" coordsize="78,20">
              <v:shape id="_x0000_s4186" style="position:absolute;left:2346;top:6217;width:78;height:20" coordorigin="2346,6217" coordsize="78,20" path="m2423,6237r-20,-6l2381,6226r-21,-6l2346,6217e" filled="f" strokecolor="#8dc63f" strokeweight="4.5pt">
                <v:path arrowok="t"/>
              </v:shape>
              <v:shape id="_x0000_s4185" style="position:absolute;left:2346;top:6217;width:78;height:20" coordorigin="2346,6217" coordsize="78,20" path="m2346,6217r,e" filled="f" strokecolor="#8dc63f" strokeweight="4.5pt">
                <v:path arrowok="t"/>
              </v:shape>
            </v:group>
            <v:group id="_x0000_s4182" style="position:absolute;left:2095;top:6178;width:168;height:19" coordorigin="2095,6178" coordsize="168,19">
              <v:shape id="_x0000_s4183" style="position:absolute;left:2095;top:6178;width:168;height:19" coordorigin="2095,6178" coordsize="168,19" path="m2263,6197r-63,-12l2168,6183r-13,l2116,6183r-17,-2l2095,6178e" filled="f" strokecolor="#8dc63f" strokeweight="4.5pt">
                <v:path arrowok="t"/>
              </v:shape>
            </v:group>
            <v:group id="_x0000_s4179" style="position:absolute;left:2059;top:6157;width:36;height:20" coordorigin="2059,6157" coordsize="36,20">
              <v:shape id="_x0000_s4181" style="position:absolute;left:2059;top:6157;width:36;height:20" coordorigin="2059,6157" coordsize="36,20" path="m2095,6177r,-1l2059,6157e" filled="f" strokecolor="#8dc63f" strokeweight="4.5pt">
                <v:path arrowok="t"/>
              </v:shape>
              <v:shape id="_x0000_s4180" style="position:absolute;left:2059;top:6157;width:36;height:20" coordorigin="2059,6157" coordsize="36,20" path="m2059,6157r,e" filled="f" strokecolor="#8dc63f" strokeweight="4.5pt">
                <v:path arrowok="t"/>
              </v:shape>
            </v:group>
            <v:group id="_x0000_s4176" style="position:absolute;left:2768;top:6157;width:206;height:65" coordorigin="2768,6157" coordsize="206,65">
              <v:shape id="_x0000_s4178" style="position:absolute;left:2768;top:6157;width:206;height:65" coordorigin="2768,6157" coordsize="206,65" path="m2974,6157r-55,64l2905,6211r-11,-7l2881,6199r-18,-2l2838,6195r-36,-1l2775,6196r-7,1e" filled="f" strokecolor="#8dc63f" strokeweight="4.5pt">
                <v:path arrowok="t"/>
              </v:shape>
              <v:shape id="_x0000_s4177" style="position:absolute;left:2768;top:6157;width:206;height:65" coordorigin="2768,6157" coordsize="206,65" path="m2974,6157r,e" filled="f" strokecolor="#8dc63f" strokeweight="4.5pt">
                <v:path arrowok="t"/>
              </v:shape>
            </v:group>
            <v:group id="_x0000_s4174" style="position:absolute;left:2605;top:6197;width:163;height:20" coordorigin="2605,6197" coordsize="163,20">
              <v:shape id="_x0000_s4175" style="position:absolute;left:2605;top:6197;width:163;height:20" coordorigin="2605,6197" coordsize="163,20" path="m2768,6197r-13,1l2740,6202r-11,3l2720,6207r-9,1l2701,6206r-17,-4l2667,6201r-18,2l2631,6207r-19,6l2605,6217e" filled="f" strokecolor="#8dc63f" strokeweight="4.5pt">
                <v:path arrowok="t"/>
              </v:shape>
            </v:group>
            <v:group id="_x0000_s4171" style="position:absolute;left:2263;top:6197;width:84;height:20" coordorigin="2263,6197" coordsize="84,20">
              <v:shape id="_x0000_s4173" style="position:absolute;left:2263;top:6197;width:84;height:20" coordorigin="2263,6197" coordsize="84,20" path="m2263,6197r,e" filled="f" strokecolor="#8dc63f" strokeweight="4.5pt">
                <v:path arrowok="t"/>
              </v:shape>
              <v:shape id="_x0000_s4172" style="position:absolute;left:2263;top:6197;width:84;height:20" coordorigin="2263,6197" coordsize="84,20" path="m2346,6217r-8,-2l2317,6209r-21,-5l2275,6199r-12,-2e" filled="f" strokecolor="#8dc63f" strokeweight="4.5pt">
                <v:path arrowok="t"/>
              </v:shape>
            </v:group>
            <v:group id="_x0000_s4168" style="position:absolute;left:2974;top:6137;width:20;height:20" coordorigin="2974,6137" coordsize="20,20">
              <v:shape id="_x0000_s4170" style="position:absolute;left:2974;top:6137;width:20;height:20" coordorigin="2974,6137" coordsize="20,20" path="m2994,6137r-2,1l2981,6149r-7,8e" filled="f" strokecolor="#8dc63f" strokeweight="4.5pt">
                <v:path arrowok="t"/>
              </v:shape>
              <v:shape id="_x0000_s4169" style="position:absolute;left:2974;top:6137;width:20;height:20" coordorigin="2974,6137" coordsize="20,20" path="m2994,6137r,e" filled="f" strokecolor="#8dc63f" strokeweight="4.5pt">
                <v:path arrowok="t"/>
              </v:shape>
            </v:group>
            <v:group id="_x0000_s4165" style="position:absolute;left:2022;top:6137;width:38;height:20" coordorigin="2022,6137" coordsize="38,20">
              <v:shape id="_x0000_s4167" style="position:absolute;left:2022;top:6137;width:38;height:20" coordorigin="2022,6137" coordsize="38,20" path="m2059,6157r-2,-1l2024,6138r-2,-1e" filled="f" strokecolor="#8dc63f" strokeweight="4.5pt">
                <v:path arrowok="t"/>
              </v:shape>
              <v:shape id="_x0000_s4166" style="position:absolute;left:2022;top:6137;width:38;height:20" coordorigin="2022,6137" coordsize="38,20" path="m2022,6137r,e" filled="f" strokecolor="#8dc63f" strokeweight="4.5pt">
                <v:path arrowok="t"/>
              </v:shape>
            </v:group>
            <v:group id="_x0000_s4162" style="position:absolute;left:2994;top:6097;width:408;height:40" coordorigin="2994,6097" coordsize="408,40">
              <v:shape id="_x0000_s4164" style="position:absolute;left:2994;top:6097;width:408;height:40" coordorigin="2994,6097" coordsize="408,40" path="m3402,6097r-73,4l3258,6104r-23,l3212,6103r-23,l3167,6103r-62,1l3034,6116r-29,13l2994,6137e" filled="f" strokecolor="#8dc63f" strokeweight="4.5pt">
                <v:path arrowok="t"/>
              </v:shape>
              <v:shape id="_x0000_s4163" style="position:absolute;left:2994;top:6097;width:408;height:40" coordorigin="2994,6097" coordsize="408,40" path="m3402,6097r,e" filled="f" strokecolor="#8dc63f" strokeweight="4.5pt">
                <v:path arrowok="t"/>
              </v:shape>
            </v:group>
            <v:group id="_x0000_s4159" style="position:absolute;left:1946;top:6097;width:77;height:40" coordorigin="1946,6097" coordsize="77,40">
              <v:shape id="_x0000_s4161" style="position:absolute;left:1946;top:6097;width:77;height:40" coordorigin="1946,6097" coordsize="77,40" path="m2022,6137r-27,-15l1970,6109r-22,-11l1946,6097e" filled="f" strokecolor="#8dc63f" strokeweight="4.5pt">
                <v:path arrowok="t"/>
              </v:shape>
              <v:shape id="_x0000_s4160" style="position:absolute;left:1946;top:6097;width:77;height:40" coordorigin="1946,6097" coordsize="77,40" path="m1946,6097r,e" filled="f" strokecolor="#8dc63f" strokeweight="4.5pt">
                <v:path arrowok="t"/>
              </v:shape>
            </v:group>
            <v:group id="_x0000_s4156" style="position:absolute;left:3402;top:6077;width:154;height:20" coordorigin="3402,6077" coordsize="154,20">
              <v:shape id="_x0000_s4158" style="position:absolute;left:3402;top:6077;width:154;height:20" coordorigin="3402,6077" coordsize="154,20" path="m3555,6077r-68,11l3421,6095r-19,2e" filled="f" strokecolor="#8dc63f" strokeweight="4.5pt">
                <v:path arrowok="t"/>
              </v:shape>
              <v:shape id="_x0000_s4157" style="position:absolute;left:3402;top:6077;width:154;height:20" coordorigin="3402,6077" coordsize="154,20" path="m3555,6077r,e" filled="f" strokecolor="#8dc63f" strokeweight="4.5pt">
                <v:path arrowok="t"/>
              </v:shape>
            </v:group>
            <v:group id="_x0000_s4153" style="position:absolute;left:1904;top:6077;width:43;height:20" coordorigin="1904,6077" coordsize="43,20">
              <v:shape id="_x0000_s4155" style="position:absolute;left:1904;top:6077;width:43;height:20" coordorigin="1904,6077" coordsize="43,20" path="m1946,6097r-17,-9l1912,6080r-8,-3e" filled="f" strokecolor="#8dc63f" strokeweight="4.5pt">
                <v:path arrowok="t"/>
              </v:shape>
              <v:shape id="_x0000_s4154" style="position:absolute;left:1904;top:6077;width:43;height:20" coordorigin="1904,6077" coordsize="43,20" path="m1904,6077r,e" filled="f" strokecolor="#8dc63f" strokeweight="4.5pt">
                <v:path arrowok="t"/>
              </v:shape>
            </v:group>
            <v:group id="_x0000_s4150" style="position:absolute;left:3555;top:6057;width:63;height:20" coordorigin="3555,6057" coordsize="63,20">
              <v:shape id="_x0000_s4152" style="position:absolute;left:3555;top:6057;width:63;height:20" coordorigin="3555,6057" coordsize="63,20" path="m3618,6057r,e" filled="f" strokecolor="#8dc63f" strokeweight="4.5pt">
                <v:path arrowok="t"/>
              </v:shape>
              <v:shape id="_x0000_s4151" style="position:absolute;left:3555;top:6057;width:63;height:20" coordorigin="3555,6057" coordsize="63,20" path="m3618,6057r-4,1l3599,6064r-16,6l3565,6074r-10,3e" filled="f" strokecolor="#8dc63f" strokeweight="4.5pt">
                <v:path arrowok="t"/>
              </v:shape>
            </v:group>
            <v:group id="_x0000_s4147" style="position:absolute;left:1831;top:6057;width:73;height:20" coordorigin="1831,6057" coordsize="73,20">
              <v:shape id="_x0000_s4149" style="position:absolute;left:1831;top:6057;width:73;height:20" coordorigin="1831,6057" coordsize="73,20" path="m1831,6057r,e" filled="f" strokecolor="#8dc63f" strokeweight="4.5pt">
                <v:path arrowok="t"/>
              </v:shape>
              <v:shape id="_x0000_s4148" style="position:absolute;left:1831;top:6057;width:73;height:20" coordorigin="1831,6057" coordsize="73,20" path="m1904,6077r-65,-19l1831,6057e" filled="f" strokecolor="#8dc63f" strokeweight="4.5pt">
                <v:path arrowok="t"/>
              </v:shape>
            </v:group>
            <v:group id="_x0000_s4143" style="position:absolute;left:4713;top:5877;width:13;height:2" coordorigin="4713,5877" coordsize="13,2">
              <v:shape id="_x0000_s4146" style="position:absolute;left:4713;top:5877;width:13;height:2" coordorigin="4713,5877" coordsize="13,1" path="m4726,5877r-5,l4713,5877e" filled="f" strokecolor="#8dc63f" strokeweight="4.5pt">
                <v:path arrowok="t"/>
              </v:shape>
              <v:shape id="_x0000_s4145" style="position:absolute;left:4713;top:5877;width:13;height:2" coordorigin="4713,5877" coordsize="13,1" path="m4726,5877r,e" filled="f" strokecolor="#8dc63f" strokeweight="4.5pt">
                <v:path arrowok="t"/>
              </v:shape>
              <v:shape id="_x0000_s4144" style="position:absolute;left:4713;top:5877;width:13;height:2" coordorigin="4713,5877" coordsize="13,1" path="m4713,5877r,e" filled="f" strokecolor="#8dc63f" strokeweight="4.5pt">
                <v:path arrowok="t"/>
              </v:shape>
            </v:group>
            <v:group id="_x0000_s4141" style="position:absolute;left:4854;top:5803;width:151;height:14" coordorigin="4854,5803" coordsize="151,14">
              <v:shape id="_x0000_s4142" style="position:absolute;left:4854;top:5803;width:151;height:14" coordorigin="4854,5803" coordsize="151,14" path="m5004,5817r-64,-14l4920,5803r-21,1l4877,5808r-22,8l4854,5817e" filled="f" strokecolor="#8dc63f" strokeweight="4.5pt">
                <v:path arrowok="t"/>
              </v:shape>
            </v:group>
            <v:group id="_x0000_s4139" style="position:absolute;left:4726;top:5857;width:52;height:20" coordorigin="4726,5857" coordsize="52,20">
              <v:shape id="_x0000_s4140" style="position:absolute;left:4726;top:5857;width:52;height:20" coordorigin="4726,5857" coordsize="52,20" path="m4778,5857r-3,2l4762,5866r-13,6l4735,5875r-9,2e" filled="f" strokecolor="#8dc63f" strokeweight="4.5pt">
                <v:path arrowok="t"/>
              </v:shape>
            </v:group>
            <v:group id="_x0000_s4136" style="position:absolute;left:4656;top:5857;width:57;height:20" coordorigin="4656,5857" coordsize="57,20">
              <v:shape id="_x0000_s4138" style="position:absolute;left:4656;top:5857;width:57;height:20" coordorigin="4656,5857" coordsize="57,20" path="m4713,5877r-7,-1l4690,5872r-19,-7l4656,5857e" filled="f" strokecolor="#8dc63f" strokeweight="4.5pt">
                <v:path arrowok="t"/>
              </v:shape>
              <v:shape id="_x0000_s4137" style="position:absolute;left:4656;top:5857;width:57;height:20" coordorigin="4656,5857" coordsize="57,20" path="m4656,5857r,e" filled="f" strokecolor="#8dc63f" strokeweight="4.5pt">
                <v:path arrowok="t"/>
              </v:shape>
            </v:group>
            <v:group id="_x0000_s4133" style="position:absolute;left:4779;top:5837;width:34;height:20" coordorigin="4779,5837" coordsize="34,20">
              <v:shape id="_x0000_s4135" style="position:absolute;left:4779;top:5837;width:34;height:20" coordorigin="4779,5837" coordsize="34,20" path="m4813,5837r-10,5l4789,5851r-10,6e" filled="f" strokecolor="#8dc63f" strokeweight="4.5pt">
                <v:path arrowok="t"/>
              </v:shape>
              <v:shape id="_x0000_s4134" style="position:absolute;left:4779;top:5837;width:34;height:20" coordorigin="4779,5837" coordsize="34,20" path="m4813,5837r,e" filled="f" strokecolor="#8dc63f" strokeweight="4.5pt">
                <v:path arrowok="t"/>
              </v:shape>
            </v:group>
            <v:group id="_x0000_s4130" style="position:absolute;left:4619;top:5837;width:37;height:20" coordorigin="4619,5837" coordsize="37,20">
              <v:shape id="_x0000_s4132" style="position:absolute;left:4619;top:5837;width:37;height:20" coordorigin="4619,5837" coordsize="37,20" path="m4656,5857r-9,-6l4625,5840r-6,-3e" filled="f" strokecolor="#8dc63f" strokeweight="4.5pt">
                <v:path arrowok="t"/>
              </v:shape>
              <v:shape id="_x0000_s4131" style="position:absolute;left:4619;top:5837;width:37;height:20" coordorigin="4619,5837" coordsize="37,20" path="m4619,5837r,e" filled="f" strokecolor="#8dc63f" strokeweight="4.5pt">
                <v:path arrowok="t"/>
              </v:shape>
            </v:group>
            <v:group id="_x0000_s4128" style="position:absolute;left:5585;top:5790;width:75;height:7" coordorigin="5585,5790" coordsize="75,7">
              <v:shape id="_x0000_s4129" style="position:absolute;left:5585;top:5790;width:75;height:7" coordorigin="5585,5790" coordsize="75,7" path="m5659,5797r-12,-5l5630,5790r-18,1l5593,5794r-8,3e" filled="f" strokecolor="#8dc63f" strokeweight="4.5pt">
                <v:path arrowok="t"/>
              </v:shape>
            </v:group>
            <v:group id="_x0000_s4126" style="position:absolute;left:5537;top:5798;width:43;height:19" coordorigin="5537,5798" coordsize="43,19">
              <v:shape id="_x0000_s4127" style="position:absolute;left:5537;top:5798;width:43;height:19" coordorigin="5537,5798" coordsize="43,19" path="m5579,5798r-4,2l5556,5807r-18,9l5537,5817e" filled="f" strokecolor="#8dc63f" strokeweight="4.5pt">
                <v:path arrowok="t"/>
              </v:shape>
            </v:group>
            <v:group id="_x0000_s4122" style="position:absolute;left:5319;top:5897;width:83;height:7" coordorigin="5319,5897" coordsize="83,7">
              <v:shape id="_x0000_s4125" style="position:absolute;left:5319;top:5897;width:83;height:7" coordorigin="5319,5897" coordsize="83,7" path="m5402,5897r-14,3l5370,5903r-18,l5333,5900r-14,-3e" filled="f" strokecolor="#8dc63f" strokeweight="4.5pt">
                <v:path arrowok="t"/>
              </v:shape>
              <v:shape id="_x0000_s4124" style="position:absolute;left:5319;top:5897;width:83;height:7" coordorigin="5319,5897" coordsize="83,7" path="m5402,5897r,e" filled="f" strokecolor="#8dc63f" strokeweight="4.5pt">
                <v:path arrowok="t"/>
              </v:shape>
              <v:shape id="_x0000_s4123" style="position:absolute;left:5319;top:5897;width:83;height:7" coordorigin="5319,5897" coordsize="83,7" path="m5319,5897r,e" filled="f" strokecolor="#8dc63f" strokeweight="4.5pt">
                <v:path arrowok="t"/>
              </v:shape>
            </v:group>
            <v:group id="_x0000_s4119" style="position:absolute;left:5402;top:5877;width:45;height:20" coordorigin="5402,5877" coordsize="45,20">
              <v:shape id="_x0000_s4121" style="position:absolute;left:5402;top:5877;width:45;height:20" coordorigin="5402,5877" coordsize="45,20" path="m5447,5877r-9,5l5422,5890r-17,6l5402,5897e" filled="f" strokecolor="#8dc63f" strokeweight="4.5pt">
                <v:path arrowok="t"/>
              </v:shape>
              <v:shape id="_x0000_s4120" style="position:absolute;left:5402;top:5877;width:45;height:20" coordorigin="5402,5877" coordsize="45,20" path="m5447,5877r,e" filled="f" strokecolor="#8dc63f" strokeweight="4.5pt">
                <v:path arrowok="t"/>
              </v:shape>
            </v:group>
            <v:group id="_x0000_s4116" style="position:absolute;left:5252;top:5877;width:68;height:20" coordorigin="5252,5877" coordsize="68,20">
              <v:shape id="_x0000_s4118" style="position:absolute;left:5252;top:5877;width:68;height:20" coordorigin="5252,5877" coordsize="68,20" path="m5319,5897r-5,-2l5293,5888r-21,-6l5252,5877e" filled="f" strokecolor="#8dc63f" strokeweight="4.5pt">
                <v:path arrowok="t"/>
              </v:shape>
              <v:shape id="_x0000_s4117" style="position:absolute;left:5252;top:5877;width:68;height:20" coordorigin="5252,5877" coordsize="68,20" path="m5252,5877r,e" filled="f" strokecolor="#8dc63f" strokeweight="4.5pt">
                <v:path arrowok="t"/>
              </v:shape>
            </v:group>
            <v:group id="_x0000_s4113" style="position:absolute;left:5447;top:5857;width:31;height:20" coordorigin="5447,5857" coordsize="31,20">
              <v:shape id="_x0000_s4115" style="position:absolute;left:5447;top:5857;width:31;height:20" coordorigin="5447,5857" coordsize="31,20" path="m5478,5857r-7,4l5454,5872r-7,5e" filled="f" strokecolor="#8dc63f" strokeweight="4.5pt">
                <v:path arrowok="t"/>
              </v:shape>
              <v:shape id="_x0000_s4114" style="position:absolute;left:5447;top:5857;width:31;height:20" coordorigin="5447,5857" coordsize="31,20" path="m5478,5857r,e" filled="f" strokecolor="#8dc63f" strokeweight="4.5pt">
                <v:path arrowok="t"/>
              </v:shape>
            </v:group>
            <v:group id="_x0000_s4110" style="position:absolute;left:5152;top:5857;width:100;height:20" coordorigin="5152,5857" coordsize="100,20">
              <v:shape id="_x0000_s4112" style="position:absolute;left:5152;top:5857;width:100;height:20" coordorigin="5152,5857" coordsize="100,20" path="m5252,5877r-63,-14l5169,5860r-17,-3e" filled="f" strokecolor="#8dc63f" strokeweight="4.5pt">
                <v:path arrowok="t"/>
              </v:shape>
              <v:shape id="_x0000_s4111" style="position:absolute;left:5152;top:5857;width:100;height:20" coordorigin="5152,5857" coordsize="100,20" path="m5152,5857r,e" filled="f" strokecolor="#8dc63f" strokeweight="4.5pt">
                <v:path arrowok="t"/>
              </v:shape>
            </v:group>
            <v:group id="_x0000_s4107" style="position:absolute;left:5478;top:5837;width:27;height:20" coordorigin="5478,5837" coordsize="27,20">
              <v:shape id="_x0000_s4109" style="position:absolute;left:5478;top:5837;width:27;height:20" coordorigin="5478,5837" coordsize="27,20" path="m5504,5837r,l5487,5850r-9,7e" filled="f" strokecolor="#8dc63f" strokeweight="4.5pt">
                <v:path arrowok="t"/>
              </v:shape>
              <v:shape id="_x0000_s4108" style="position:absolute;left:5478;top:5837;width:27;height:20" coordorigin="5478,5837" coordsize="27,20" path="m5504,5837r,e" filled="f" strokecolor="#8dc63f" strokeweight="4.5pt">
                <v:path arrowok="t"/>
              </v:shape>
            </v:group>
            <v:group id="_x0000_s4104" style="position:absolute;left:5064;top:5837;width:89;height:20" coordorigin="5064,5837" coordsize="89,20">
              <v:shape id="_x0000_s4106" style="position:absolute;left:5064;top:5837;width:89;height:20" coordorigin="5064,5837" coordsize="89,20" path="m5152,5857r-73,-16l5064,5837e" filled="f" strokecolor="#8dc63f" strokeweight="4.5pt">
                <v:path arrowok="t"/>
              </v:shape>
              <v:shape id="_x0000_s4105" style="position:absolute;left:5064;top:5837;width:89;height:20" coordorigin="5064,5837" coordsize="89,20" path="m5064,5837r,e" filled="f" strokecolor="#8dc63f" strokeweight="4.5pt">
                <v:path arrowok="t"/>
              </v:shape>
            </v:group>
            <v:group id="_x0000_s4101" style="position:absolute;left:4813;top:5817;width:41;height:20" coordorigin="4813,5817" coordsize="41,20">
              <v:shape id="_x0000_s4103" style="position:absolute;left:4813;top:5817;width:41;height:20" coordorigin="4813,5817" coordsize="41,20" path="m4854,5817r,e" filled="f" strokecolor="#8dc63f" strokeweight="4.5pt">
                <v:path arrowok="t"/>
              </v:shape>
              <v:shape id="_x0000_s4102" style="position:absolute;left:4813;top:5817;width:41;height:20" coordorigin="4813,5817" coordsize="41,20" path="m4854,5817r-18,7l4819,5833r-6,4e" filled="f" strokecolor="#8dc63f" strokeweight="4.5pt">
                <v:path arrowok="t"/>
              </v:shape>
            </v:group>
            <v:group id="_x0000_s4098" style="position:absolute;left:4571;top:5817;width:48;height:20" coordorigin="4571,5817" coordsize="48,20">
              <v:shape id="_x0000_s4100" style="position:absolute;left:4571;top:5817;width:48;height:20" coordorigin="4571,5817" coordsize="48,20" path="m4571,5817r,e" filled="f" strokecolor="#8dc63f" strokeweight="4.5pt">
                <v:path arrowok="t"/>
              </v:shape>
              <v:shape id="_x0000_s4099" style="position:absolute;left:4571;top:5817;width:48;height:20" coordorigin="4571,5817" coordsize="48,20" path="m4619,5837r-13,-7l4589,5823r-16,-6l4571,5817e" filled="f" strokecolor="#8dc63f" strokeweight="4.5pt">
                <v:path arrowok="t"/>
              </v:shape>
            </v:group>
            <v:group id="_x0000_s4095" style="position:absolute;left:5504;top:5817;width:33;height:20" coordorigin="5504,5817" coordsize="33,20">
              <v:shape id="_x0000_s4097" style="position:absolute;left:5504;top:5817;width:33;height:20" coordorigin="5504,5817" coordsize="33,20" path="m5537,5817r,e" filled="f" strokecolor="#8dc63f" strokeweight="4.5pt">
                <v:path arrowok="t"/>
              </v:shape>
              <v:shape id="_x0000_s4096" style="position:absolute;left:5504;top:5817;width:33;height:20" coordorigin="5504,5817" coordsize="33,20" path="m5537,5817r-17,9l5504,5837e" filled="f" strokecolor="#8dc63f" strokeweight="4.5pt">
                <v:path arrowok="t"/>
              </v:shape>
            </v:group>
            <v:group id="_x0000_s4092" style="position:absolute;left:5004;top:5817;width:60;height:20" coordorigin="5004,5817" coordsize="60,20">
              <v:shape id="_x0000_s4094" style="position:absolute;left:5004;top:5817;width:60;height:20" coordorigin="5004,5817" coordsize="60,20" path="m5004,5817r,e" filled="f" strokecolor="#8dc63f" strokeweight="4.5pt">
                <v:path arrowok="t"/>
              </v:shape>
              <v:shape id="_x0000_s4093" style="position:absolute;left:5004;top:5817;width:60;height:20" coordorigin="5004,5817" coordsize="60,20" path="m5064,5837r-1,-1l5046,5831r-17,-6l5012,5819r-8,-2e" filled="f" strokecolor="#8dc63f" strokeweight="4.5pt">
                <v:path arrowok="t"/>
              </v:shape>
            </v:group>
            <v:group id="_x0000_s4089" style="position:absolute;left:5739;top:5558;width:353;height:260" coordorigin="5739,5558" coordsize="353,260">
              <v:shape id="_x0000_s4091" style="position:absolute;left:5739;top:5558;width:353;height:260" coordorigin="5739,5558" coordsize="353,260" path="m6052,5693r-206,l5857,5695r8,9l5898,5781r19,36l5963,5804r18,-4l6045,5790r47,-2l6052,5693xe" fillcolor="#c1e1c1" stroked="f">
                <v:path arrowok="t"/>
              </v:shape>
              <v:shape id="_x0000_s4090" style="position:absolute;left:5739;top:5558;width:353;height:260" coordorigin="5739,5558" coordsize="353,260" path="m5994,5558r-255,102l5742,5693r4,20l5754,5721r13,l5790,5714r24,-9l5833,5697r13,-4l6052,5693r-58,-135xe" fillcolor="#c1e1c1" stroked="f">
                <v:path arrowok="t"/>
              </v:shape>
            </v:group>
            <v:group id="_x0000_s4087" style="position:absolute;left:5872;top:5753;width:321;height:44" coordorigin="5872,5753" coordsize="321,44">
              <v:shape id="_x0000_s4088" style="position:absolute;left:5872;top:5753;width:321;height:44" coordorigin="5872,5753" coordsize="321,44" path="m6192,5757r-7,-1l6165,5754r-20,-1l6126,5753r-19,1l6034,5763r-78,15l5890,5793r-18,4e" filled="f" strokecolor="#8dc63f" strokeweight="4.5pt">
                <v:path arrowok="t"/>
              </v:shape>
            </v:group>
            <v:group id="_x0000_s4083" style="position:absolute;left:5711;top:5817;width:80;height:6" coordorigin="5711,5817" coordsize="80,6">
              <v:shape id="_x0000_s4086" style="position:absolute;left:5711;top:5817;width:80;height:6" coordorigin="5711,5817" coordsize="80,6" path="m5791,5817r-19,4l5750,5822r-20,-2l5712,5817r-1,e" filled="f" strokecolor="#8dc63f" strokeweight="4.5pt">
                <v:path arrowok="t"/>
              </v:shape>
              <v:shape id="_x0000_s4085" style="position:absolute;left:5711;top:5817;width:80;height:6" coordorigin="5711,5817" coordsize="80,6" path="m5791,5817r,e" filled="f" strokecolor="#8dc63f" strokeweight="4.5pt">
                <v:path arrowok="t"/>
              </v:shape>
              <v:shape id="_x0000_s4084" style="position:absolute;left:5711;top:5817;width:80;height:6" coordorigin="5711,5817" coordsize="80,6" path="m5711,5817r,e" filled="f" strokecolor="#8dc63f" strokeweight="4.5pt">
                <v:path arrowok="t"/>
              </v:shape>
            </v:group>
            <v:group id="_x0000_s4080" style="position:absolute;left:5791;top:5797;width:82;height:20" coordorigin="5791,5797" coordsize="82,20">
              <v:shape id="_x0000_s4082" style="position:absolute;left:5791;top:5797;width:82;height:20" coordorigin="5791,5797" coordsize="82,20" path="m5872,5797r,e" filled="f" strokecolor="#8dc63f" strokeweight="4.5pt">
                <v:path arrowok="t"/>
              </v:shape>
              <v:shape id="_x0000_s4081" style="position:absolute;left:5791;top:5797;width:82;height:20" coordorigin="5791,5797" coordsize="82,20" path="m5872,5797r-61,14l5796,5816r-5,1e" filled="f" strokecolor="#8dc63f" strokeweight="4.5pt">
                <v:path arrowok="t"/>
              </v:shape>
            </v:group>
            <v:group id="_x0000_s4077" style="position:absolute;left:5659;top:5797;width:52;height:20" coordorigin="5659,5797" coordsize="52,20">
              <v:shape id="_x0000_s4079" style="position:absolute;left:5659;top:5797;width:52;height:20" coordorigin="5659,5797" coordsize="52,20" path="m5659,5797r,e" filled="f" strokecolor="#8dc63f" strokeweight="4.5pt">
                <v:path arrowok="t"/>
              </v:shape>
              <v:shape id="_x0000_s4078" style="position:absolute;left:5659;top:5797;width:52;height:20" coordorigin="5659,5797" coordsize="52,20" path="m5711,5817r-17,-6l5678,5805r-15,-7l5659,5797e" filled="f" strokecolor="#8dc63f" strokeweight="4.5pt">
                <v:path arrowok="t"/>
              </v:shape>
            </v:group>
            <v:group id="_x0000_s4074" style="position:absolute;left:6609;top:5497;width:129;height:40" coordorigin="6609,5497" coordsize="129,40">
              <v:shape id="_x0000_s4076" style="position:absolute;left:6609;top:5497;width:129;height:40" coordorigin="6609,5497" coordsize="129,40" path="m6738,5537r-54,-11l6643,5510r-34,-13e" filled="f" strokecolor="#8dc63f" strokeweight="4.5pt">
                <v:path arrowok="t"/>
              </v:shape>
              <v:shape id="_x0000_s4075" style="position:absolute;left:6609;top:5497;width:129;height:40" coordorigin="6609,5497" coordsize="129,40" path="m6609,5497r,e" filled="f" strokecolor="#8dc63f" strokeweight="4.5pt">
                <v:path arrowok="t"/>
              </v:shape>
            </v:group>
            <v:group id="_x0000_s4072" style="position:absolute;left:6316;top:5464;width:293;height:294" coordorigin="6316,5464" coordsize="293,294">
              <v:shape id="_x0000_s4073" style="position:absolute;left:6316;top:5464;width:293;height:294" coordorigin="6316,5464" coordsize="293,294" path="m6609,5497r-57,-21l6499,5464r-11,l6454,5522r-6,26l6441,5573r-21,67l6394,5702r-61,48l6316,5757e" filled="f" strokecolor="#8dc63f" strokeweight="4.5pt">
                <v:path arrowok="t"/>
              </v:shape>
            </v:group>
            <v:group id="_x0000_s4068" style="position:absolute;left:6192;top:5757;width:124;height:10" coordorigin="6192,5757" coordsize="124,10">
              <v:shape id="_x0000_s4071" style="position:absolute;left:6192;top:5757;width:124;height:10" coordorigin="6192,5757" coordsize="124,10" path="m6316,5757r,e" filled="f" strokecolor="#8dc63f" strokeweight="4.5pt">
                <v:path arrowok="t"/>
              </v:shape>
              <v:shape id="_x0000_s4070" style="position:absolute;left:6192;top:5757;width:124;height:10" coordorigin="6192,5757" coordsize="124,10" path="m6192,5757r,e" filled="f" strokecolor="#8dc63f" strokeweight="4.5pt">
                <v:path arrowok="t"/>
              </v:shape>
              <v:shape id="_x0000_s4069" style="position:absolute;left:6192;top:5757;width:124;height:10" coordorigin="6192,5757" coordsize="124,10" path="m6316,5757r-3,1l6293,5763r-22,3l6249,5766r-22,-4l6206,5758r-14,-1e" filled="f" strokecolor="#8dc63f" strokeweight="4.5pt">
                <v:path arrowok="t"/>
              </v:shape>
            </v:group>
            <v:group id="_x0000_s4066" style="position:absolute;left:8378;top:5731;width:176;height:107" coordorigin="8378,5731" coordsize="176,107">
              <v:shape id="_x0000_s4067" style="position:absolute;left:8378;top:5731;width:176;height:107" coordorigin="8378,5731" coordsize="176,107" path="m8387,5731r,7l8386,5753r-3,27l8378,5825r35,7l8442,5836r24,1l8486,5835r58,-37l8553,5786r-23,-15l8467,5738r-54,-6l8387,5731xe" fillcolor="#c1e1c1" stroked="f">
                <v:path arrowok="t"/>
              </v:shape>
            </v:group>
            <v:group id="_x0000_s4064" style="position:absolute;left:8758;top:6167;width:811;height:390" coordorigin="8758,6167" coordsize="811,390">
              <v:shape id="_x0000_s4065" style="position:absolute;left:8758;top:6167;width:811;height:390" coordorigin="8758,6167" coordsize="811,390" path="m9568,6167r-55,390l8758,6442e" filled="f" strokecolor="#8dc63f" strokeweight="4.5pt">
                <v:path arrowok="t"/>
              </v:shape>
            </v:group>
            <v:group id="_x0000_s4062" style="position:absolute;left:7016;top:5526;width:1761;height:830" coordorigin="7016,5526" coordsize="1761,830">
              <v:shape id="_x0000_s4063" style="position:absolute;left:7016;top:5526;width:1761;height:830" coordorigin="7016,5526" coordsize="1761,830" path="m8775,6356r1,-2l7511,5596r-495,-70l7016,5537e" filled="f" strokecolor="#8dc63f" strokeweight="4.5pt">
                <v:path arrowok="t"/>
              </v:shape>
            </v:group>
            <v:group id="_x0000_s4059" style="position:absolute;left:6738;top:5537;width:278;height:29" coordorigin="6738,5537" coordsize="278,29">
              <v:shape id="_x0000_s4061" style="position:absolute;left:6738;top:5537;width:278;height:29" coordorigin="6738,5537" coordsize="278,29" path="m6738,5537r,e" filled="f" strokecolor="#8dc63f" strokeweight="4.5pt">
                <v:path arrowok="t"/>
              </v:shape>
              <v:shape id="_x0000_s4060" style="position:absolute;left:6738;top:5537;width:278;height:29" coordorigin="6738,5537" coordsize="278,29" path="m7016,5554r-130,11l6738,5537e" filled="f" strokecolor="#8dc63f" strokeweight="4.5pt">
                <v:path arrowok="t"/>
              </v:shape>
            </v:group>
            <v:group id="_x0000_s4057" style="position:absolute;left:4110;top:4344;width:240;height:473" coordorigin="4110,4344" coordsize="240,473">
              <v:shape id="_x0000_s4058" style="position:absolute;left:4110;top:4344;width:240;height:473" coordorigin="4110,4344" coordsize="240,473" path="m4190,4344r1,14l4192,4382r,32l4162,4468r-45,45l4111,4519r87,34l4242,4596r,185l4350,4816r,-468l4190,4344xe" fillcolor="#c1e1c1" stroked="f">
                <v:path arrowok="t"/>
              </v:shape>
            </v:group>
            <v:group id="_x0000_s4055" style="position:absolute;left:2307;top:4327;width:392;height:566" coordorigin="2307,4327" coordsize="392,566">
              <v:shape id="_x0000_s4056" style="position:absolute;left:2307;top:4327;width:392;height:566" coordorigin="2307,4327" coordsize="392,566" path="m2695,4327r-255,4l2440,4523r-46,28l2367,4600r-49,14l2321,4670r-14,13l2318,4806r83,l2405,4890r293,3l2698,4474r-3,-147xe" fillcolor="#c1e1c1" stroked="f">
                <v:path arrowok="t"/>
              </v:shape>
            </v:group>
            <v:group id="_x0000_s4051" style="position:absolute;left:2398;top:3941;width:175;height:220" coordorigin="2398,3941" coordsize="175,220">
              <v:shape id="_x0000_s4054" style="position:absolute;left:2398;top:3941;width:175;height:220" coordorigin="2398,3941" coordsize="175,220" path="m2422,3970r-24,4l2399,4098r35,49l2433,4161r47,-19l2572,4142r-1,-15l2515,4127r-13,-150l2435,3977r-13,-7xe" fillcolor="#c1e1c1" stroked="f">
                <v:path arrowok="t"/>
              </v:shape>
              <v:shape id="_x0000_s4053" style="position:absolute;left:2398;top:3941;width:175;height:220" coordorigin="2398,3941" coordsize="175,220" path="m2572,4142r-92,l2572,4153r,-11xe" fillcolor="#c1e1c1" stroked="f">
                <v:path arrowok="t"/>
              </v:shape>
              <v:shape id="_x0000_s4052" style="position:absolute;left:2398;top:3941;width:175;height:220" coordorigin="2398,3941" coordsize="175,220" path="m2457,3941r-11,17l2435,3977r67,l2499,3945r-10,-3l2457,3941xe" fillcolor="#c1e1c1" stroked="f">
                <v:path arrowok="t"/>
              </v:shape>
            </v:group>
            <v:group id="_x0000_s4049" style="position:absolute;left:2318;top:4131;width:118;height:141" coordorigin="2318,4131" coordsize="118,141">
              <v:shape id="_x0000_s4050" style="position:absolute;left:2318;top:4131;width:118;height:141" coordorigin="2318,4131" coordsize="118,141" path="m2403,4131r-61,l2342,4162r-24,l2318,4272r117,l2435,4145r-32,-14xe" fillcolor="#c1e1c1" stroked="f">
                <v:path arrowok="t"/>
              </v:shape>
            </v:group>
            <v:group id="_x0000_s4045" style="position:absolute;left:1209;top:1758;width:506;height:168" coordorigin="1209,1758" coordsize="506,168">
              <v:shape id="_x0000_s4048" style="position:absolute;left:1209;top:1758;width:506;height:168" coordorigin="1209,1758" coordsize="506,168" path="m1217,1758r-8,40l1254,1850r58,8l1364,1925r6,-5l1383,1914r17,-3l1418,1910r120,l1553,1909r78,-13l1699,1868r16,-18l1691,1846r-20,-3l1596,1829r-37,-9l1469,1820r-45,-12l1319,1800r-17,-27l1217,1758xe" fillcolor="#c1e1c1" stroked="f">
                <v:path arrowok="t"/>
              </v:shape>
              <v:shape id="_x0000_s4047" style="position:absolute;left:1209;top:1758;width:506;height:168" coordorigin="1209,1758" coordsize="506,168" path="m1538,1910r-120,l1438,1911r21,1l1481,1913r23,-1l1520,1911r18,-1xe" fillcolor="#c1e1c1" stroked="f">
                <v:path arrowok="t"/>
              </v:shape>
              <v:shape id="_x0000_s4046" style="position:absolute;left:1209;top:1758;width:506;height:168" coordorigin="1209,1758" coordsize="506,168" path="m1509,1797r-15,7l1469,1820r90,l1547,1817r-19,-7l1519,1799r-10,-2xe" fillcolor="#c1e1c1" stroked="f">
                <v:path arrowok="t"/>
              </v:shape>
            </v:group>
            <v:group id="_x0000_s4043" style="position:absolute;left:1672;top:1850;width:258;height:360" coordorigin="1672,1850" coordsize="258,360">
              <v:shape id="_x0000_s4044" style="position:absolute;left:1672;top:1850;width:258;height:360" coordorigin="1672,1850" coordsize="258,360" path="m1732,1850r-20,13l1779,1888r-107,207l1879,2210r50,-350l1732,1850xe" fillcolor="#c1e1c1" stroked="f">
                <v:path arrowok="t"/>
              </v:shape>
            </v:group>
            <v:group id="_x0000_s4040" style="position:absolute;left:3097;top:671;width:435;height:677" coordorigin="3097,671" coordsize="435,677">
              <v:shape id="_x0000_s4042" style="position:absolute;left:3097;top:671;width:435;height:677" coordorigin="3097,671" coordsize="435,677" path="m3214,1143r,47l3369,1348r163,-168l3420,1160r-51,l3214,1143xe" fillcolor="#c1e1c1" stroked="f">
                <v:path arrowok="t"/>
              </v:shape>
              <v:shape id="_x0000_s4041" style="position:absolute;left:3097;top:671;width:435;height:677" coordorigin="3097,671" coordsize="435,677" path="m3159,671r-44,45l3097,750r37,13l3147,793r105,15l3249,873r120,20l3389,925r5,75l3399,1010r-4,28l3395,1049r-1,20l3394,1105r-25,55l3420,1160r-8,-1l3414,1123r1,-25l3416,1069r1,-23l3417,1027r2,-14l3466,948r24,-21l3499,916r-2,-10l3484,893r,-43l3419,833r3,-48l3407,753,3264,733r-5,-18l3167,688r-8,l3159,671xe" fillcolor="#c1e1c1" stroked="f">
                <v:path arrowok="t"/>
              </v:shape>
            </v:group>
            <v:group id="_x0000_s4037" style="position:absolute;left:3292;top:143;width:525;height:403" coordorigin="3292,143" coordsize="525,403">
              <v:shape id="_x0000_s4039" style="position:absolute;left:3292;top:143;width:525;height:403" coordorigin="3292,143" coordsize="525,403" path="m3309,143r-17,165l3372,320r-5,115l3484,460r-2,58l3682,545r10,-25l3803,520r14,-97l3704,405r-22,-42l3517,263r7,-88l3309,143xe" fillcolor="#c1e1c1" stroked="f">
                <v:path arrowok="t"/>
              </v:shape>
              <v:shape id="_x0000_s4038" style="position:absolute;left:3292;top:143;width:525;height:403" coordorigin="3292,143" coordsize="525,403" path="m3803,520r-111,l3802,529r1,-9xe" fillcolor="#c1e1c1" stroked="f">
                <v:path arrowok="t"/>
              </v:shape>
            </v:group>
            <v:group id="_x0000_s4028" style="position:absolute;left:3903;top:-953;width:672;height:583" coordorigin="3903,-953" coordsize="672,583">
              <v:shape id="_x0000_s4036" style="position:absolute;left:3903;top:-953;width:672;height:583" coordorigin="3903,-953" coordsize="672,583" path="m4502,-462r-298,l4228,-450r10,17l4239,-417r-2,11l4258,-385r14,12l4281,-371r7,-7l4295,-395r-2,-18l4294,-424r,-16l4321,-450r18,-5l4501,-455r1,-7xe" fillcolor="#c1e1c1" stroked="f">
                <v:path arrowok="t"/>
              </v:shape>
              <v:shape id="_x0000_s4035" style="position:absolute;left:3903;top:-953;width:672;height:583" coordorigin="3903,-953" coordsize="672,583" path="m3931,-490r-15,2l3903,-479r12,16l3974,-413r48,31l4022,-407r17,-4l4095,-411r10,-1l4121,-418r16,-13l4146,-437r-82,l4029,-448r-25,-7l3989,-460r-12,-6l3967,-472r-19,-12l3931,-490xe" fillcolor="#c1e1c1" stroked="f">
                <v:path arrowok="t"/>
              </v:shape>
              <v:shape id="_x0000_s4034" style="position:absolute;left:3903;top:-953;width:672;height:583" coordorigin="3903,-953" coordsize="672,583" path="m4501,-455r-149,l4367,-450r21,11l4407,-428r16,10l4438,-410r16,7l4471,-401r19,-1l4492,-407r4,-17l4500,-448r1,-7xe" fillcolor="#c1e1c1" stroked="f">
                <v:path arrowok="t"/>
              </v:shape>
              <v:shape id="_x0000_s4033" style="position:absolute;left:3903;top:-953;width:672;height:583" coordorigin="3903,-953" coordsize="672,583" path="m4095,-411r-56,l4063,-409r22,l4095,-411xe" fillcolor="#c1e1c1" stroked="f">
                <v:path arrowok="t"/>
              </v:shape>
              <v:shape id="_x0000_s4032" style="position:absolute;left:3903;top:-953;width:672;height:583" coordorigin="3903,-953" coordsize="672,583" path="m4211,-654r-5,1l4203,-652r-2,14l4201,-627r,31l4197,-590r-5,5l4186,-566r-6,25l4176,-516r-3,18l4064,-437r82,l4153,-443r16,-10l4186,-460r18,-2l4502,-462r2,-14l4508,-503r4,-24l4514,-542r30,-60l4439,-622r-3,-5l4374,-627r-119,-22l4234,-652r-14,-2l4211,-654xe" fillcolor="#c1e1c1" stroked="f">
                <v:path arrowok="t"/>
              </v:shape>
              <v:shape id="_x0000_s4031" style="position:absolute;left:3903;top:-953;width:672;height:583" coordorigin="3903,-953" coordsize="672,583" path="m4356,-935r-61,l4309,-929r23,17l4348,-901r18,12l4404,-865r18,12l4438,-841r12,12l4458,-818r3,10l4453,-792r-35,68l4384,-663r-10,36l4436,-627r-16,-23l4414,-664r3,-9l4424,-681r8,-12l4441,-707r11,-17l4463,-743r14,-20l4492,-783r34,-42l4541,-847r13,-21l4564,-887r7,-17l4573,-909r-78,l4467,-912r-49,-5l4397,-920r-17,-3l4367,-927r-11,-8xe" fillcolor="#c1e1c1" stroked="f">
                <v:path arrowok="t"/>
              </v:shape>
              <v:shape id="_x0000_s4030" style="position:absolute;left:3903;top:-953;width:672;height:583" coordorigin="3903,-953" coordsize="672,583" path="m4565,-930r-10,5l4542,-917r-19,6l4495,-909r78,l4575,-917r,-6l4575,-928r-10,-2xe" fillcolor="#c1e1c1" stroked="f">
                <v:path arrowok="t"/>
              </v:shape>
              <v:shape id="_x0000_s4029" style="position:absolute;left:3903;top:-953;width:672;height:583" coordorigin="3903,-953" coordsize="672,583" path="m4292,-953r-13,38l4287,-930r8,-5l4356,-935r-4,-3l4333,-945r-20,-5l4292,-953xe" fillcolor="#c1e1c1" stroked="f">
                <v:path arrowok="t"/>
              </v:shape>
            </v:group>
            <v:group id="_x0000_s4023" style="position:absolute;left:4645;top:-443;width:321;height:740" coordorigin="4645,-443" coordsize="321,740">
              <v:shape id="_x0000_s4027" style="position:absolute;left:4645;top:-443;width:321;height:740" coordorigin="4645,-443" coordsize="321,740" path="m4647,-443r-2,7l4648,-420r4,25l4654,-318r1,63l4662,-249r55,51l4738,-138r11,58l4756,-69r11,10l4790,-49r-32,346l4782,297,4806,58r154,l4935,29r-63,-62l4883,-54r-6,-12l4850,-66r-10,-18l4853,-148r4,-76l4858,-265r-31,l4779,-270r-22,-32l4744,-428r-11,l4713,-431r-26,-4l4660,-441r-13,-2xe" fillcolor="#c1e1c1" stroked="f">
                <v:path arrowok="t"/>
              </v:shape>
              <v:shape id="_x0000_s4026" style="position:absolute;left:4645;top:-443;width:321;height:740" coordorigin="4645,-443" coordsize="321,740" path="m4960,58r-154,l4875,65r2,17l4944,93r21,-28l4960,58xe" fillcolor="#c1e1c1" stroked="f">
                <v:path arrowok="t"/>
              </v:shape>
              <v:shape id="_x0000_s4025" style="position:absolute;left:4645;top:-443;width:321;height:740" coordorigin="4645,-443" coordsize="321,740" path="m4869,-78r-19,12l4877,-66r-8,-12xe" fillcolor="#c1e1c1" stroked="f">
                <v:path arrowok="t"/>
              </v:shape>
              <v:shape id="_x0000_s4024" style="position:absolute;left:4645;top:-443;width:321;height:740" coordorigin="4645,-443" coordsize="321,740" path="m4859,-307r-20,l4827,-265r31,l4859,-307xe" fillcolor="#c1e1c1" stroked="f">
                <v:path arrowok="t"/>
              </v:shape>
            </v:group>
            <v:group id="_x0000_s4015" style="position:absolute;left:4925;top:-1002;width:836;height:461" coordorigin="4925,-1002" coordsize="836,461">
              <v:shape id="_x0000_s4022" style="position:absolute;left:4925;top:-1002;width:836;height:461" coordorigin="4925,-1002" coordsize="836,461" path="m5549,-713r-213,l5356,-712r22,2l5445,-696r92,72l5555,-608r50,43l5654,-542r14,-1l5754,-563r6,-48l5758,-648r-60,-29l5611,-681r-27,-2l5575,-686r1,-7l5566,-706r-17,-7xe" fillcolor="#c1e1c1" stroked="f">
                <v:path arrowok="t"/>
              </v:shape>
              <v:shape id="_x0000_s4021" style="position:absolute;left:4925;top:-1002;width:836;height:461" coordorigin="4925,-1002" coordsize="836,461" path="m5361,-814r-173,l5211,-811r22,6l5253,-798r16,11l5279,-774r2,17l5286,-742r13,15l5319,-712r17,-1l5549,-713r-7,-2l5534,-724r-3,-14l5475,-738r-14,-4l5446,-749r-17,-9l5411,-770r-21,-12l5368,-794r-7,-10l5361,-814xe" fillcolor="#c1e1c1" stroked="f">
                <v:path arrowok="t"/>
              </v:shape>
              <v:shape id="_x0000_s4020" style="position:absolute;left:4925;top:-1002;width:836;height:461" coordorigin="4925,-1002" coordsize="836,461" path="m5524,-775r-8,8l5503,-754r-17,14l5475,-738r56,l5530,-744r-2,-29l5524,-775xe" fillcolor="#c1e1c1" stroked="f">
                <v:path arrowok="t"/>
              </v:shape>
              <v:shape id="_x0000_s4019" style="position:absolute;left:4925;top:-1002;width:836;height:461" coordorigin="4925,-1002" coordsize="836,461" path="m4960,-966r-24,5l4928,-955r-3,11l4925,-927r3,29l4934,-855r80,20l5037,-817r22,5l5107,-788r6,-6l5128,-804r24,-8l5188,-814r173,l5361,-815r-19,l5335,-817r-4,-15l5331,-862r9,-19l5353,-897r4,-4l5279,-901r-12,-3l5251,-911r-8,-5l5100,-916r-17,-1l5065,-923r-19,-8l5008,-949r-18,-7l4977,-963r-17,-3xe" fillcolor="#c1e1c1" stroked="f">
                <v:path arrowok="t"/>
              </v:shape>
              <v:shape id="_x0000_s4018" style="position:absolute;left:4925;top:-1002;width:836;height:461" coordorigin="4925,-1002" coordsize="836,461" path="m5351,-823r-9,8l5361,-815r-1,-6l5351,-823xe" fillcolor="#c1e1c1" stroked="f">
                <v:path arrowok="t"/>
              </v:shape>
              <v:shape id="_x0000_s4017" style="position:absolute;left:4925;top:-1002;width:836;height:461" coordorigin="4925,-1002" coordsize="836,461" path="m5306,-966r-5,13l5294,-918r-5,13l5279,-901r78,l5366,-912r11,-17l5382,-948r-15,-6l5352,-958r-18,-4l5306,-966xe" fillcolor="#c1e1c1" stroked="f">
                <v:path arrowok="t"/>
              </v:shape>
              <v:shape id="_x0000_s4016" style="position:absolute;left:4925;top:-1002;width:836;height:461" coordorigin="4925,-1002" coordsize="836,461" path="m5199,-1002r-3,3l5189,-987r-13,23l5159,-930r-10,8l5136,-920r-15,l5100,-916r143,l5233,-921r-20,-10l5200,-939r-3,-10l5204,-964r15,-26l5199,-1002xe" fillcolor="#c1e1c1" stroked="f">
                <v:path arrowok="t"/>
              </v:shape>
            </v:group>
            <v:group id="_x0000_s4010" style="position:absolute;left:5377;top:-667;width:274;height:587" coordorigin="5377,-667" coordsize="274,587">
              <v:shape id="_x0000_s4014" style="position:absolute;left:5377;top:-667;width:274;height:587" coordorigin="5377,-667" coordsize="274,587" path="m5461,-130r-62,l5397,-107r12,18l5431,-81r30,-49xe" fillcolor="#c1e1c1" stroked="f">
                <v:path arrowok="t"/>
              </v:shape>
              <v:shape id="_x0000_s4013" style="position:absolute;left:5377;top:-667;width:274;height:587" coordorigin="5377,-667" coordsize="274,587" path="m5484,-667r-7,60l5449,-592r25,17l5472,-542r-30,17l5464,-507r-2,72l5419,-415r-27,135l5379,-265r30,28l5426,-204r6,17l5428,-180r-21,8l5394,-170r-17,43l5399,-130r62,l5472,-147r5,-40l5498,-187r18,-30l5546,-271r28,-78l5582,-377r7,-14l5647,-391r2,-3l5650,-431r-4,-23l5639,-468r-11,-6l5618,-484r-1,-21l5623,-529r5,-17l5583,-583r-14,-11l5558,-604r-10,-10l5537,-625r-29,-26l5492,-664r-7,-3l5484,-667xe" fillcolor="#c1e1c1" stroked="f">
                <v:path arrowok="t"/>
              </v:shape>
              <v:shape id="_x0000_s4012" style="position:absolute;left:5377;top:-667;width:274;height:587" coordorigin="5377,-667" coordsize="274,587" path="m5498,-187r-21,l5497,-185r1,-2xe" fillcolor="#c1e1c1" stroked="f">
                <v:path arrowok="t"/>
              </v:shape>
              <v:shape id="_x0000_s4011" style="position:absolute;left:5377;top:-667;width:274;height:587" coordorigin="5377,-667" coordsize="274,587" path="m5647,-391r-58,l5607,-384r18,8l5640,-378r7,-13xe" fillcolor="#c1e1c1" stroked="f">
                <v:path arrowok="t"/>
              </v:shape>
            </v:group>
            <v:group id="_x0000_s4005" style="position:absolute;left:6308;top:-1695;width:478;height:693" coordorigin="6308,-1695" coordsize="478,693">
              <v:shape id="_x0000_s4009" style="position:absolute;left:6308;top:-1695;width:478;height:693" coordorigin="6308,-1695" coordsize="478,693" path="m6783,-1220r-366,l6445,-1219r21,2l6481,-1214r6,2l6462,-1030r242,27l6729,-1180r50,l6783,-1220xe" fillcolor="#c1e1c1" stroked="f">
                <v:path arrowok="t"/>
              </v:shape>
              <v:shape id="_x0000_s4008" style="position:absolute;left:6308;top:-1695;width:478;height:693" coordorigin="6308,-1695" coordsize="478,693" path="m6779,-1180r-50,l6779,-1172r,-8xe" fillcolor="#c1e1c1" stroked="f">
                <v:path arrowok="t"/>
              </v:shape>
              <v:shape id="_x0000_s4007" style="position:absolute;left:6308;top:-1695;width:478;height:693" coordorigin="6308,-1695" coordsize="478,693" path="m6756,-1445r-329,l6432,-1410r3,22l6437,-1374r1,12l6436,-1339r-8,20l6415,-1306r-15,4l6383,-1299r-10,15l6366,-1264r-16,18l6328,-1242r-14,l6308,-1197r64,-18l6417,-1220r366,l6785,-1242r-457,l6314,-1242r471,l6786,-1258r-52,-7l6756,-1445xe" fillcolor="#c1e1c1" stroked="f">
                <v:path arrowok="t"/>
              </v:shape>
              <v:shape id="_x0000_s4006" style="position:absolute;left:6308;top:-1695;width:478;height:693" coordorigin="6308,-1695" coordsize="478,693" path="m6437,-1695r-25,98l6469,-1587r-62,150l6427,-1445r329,l6782,-1665r-345,-30xe" fillcolor="#c1e1c1" stroked="f">
                <v:path arrowok="t"/>
              </v:shape>
            </v:group>
            <v:group id="_x0000_s4002" style="position:absolute;left:7094;top:-1465;width:305;height:208" coordorigin="7094,-1465" coordsize="305,208">
              <v:shape id="_x0000_s4004" style="position:absolute;left:7094;top:-1465;width:305;height:208" coordorigin="7094,-1465" coordsize="305,208" path="m7099,-1425r-5,33l7152,-1387r15,70l7224,-1301r2,22l7236,-1258r16,-4l7269,-1272r13,-8l7302,-1290r77,l7382,-1298r5,-16l7393,-1336r4,-27l7399,-1394r-1,-21l7157,-1415r-58,-10xe" fillcolor="#c1e1c1" stroked="f">
                <v:path arrowok="t"/>
              </v:shape>
              <v:shape id="_x0000_s4003" style="position:absolute;left:7094;top:-1465;width:305;height:208" coordorigin="7094,-1465" coordsize="305,208" path="m7177,-1465r-20,50l7398,-1415r-56,-33l7272,-1459r-95,-6xe" fillcolor="#c1e1c1" stroked="f">
                <v:path arrowok="t"/>
              </v:shape>
            </v:group>
            <v:group id="_x0000_s4000" style="position:absolute;left:7612;top:-1278;width:378;height:323" coordorigin="7612,-1278" coordsize="378,323">
              <v:shape id="_x0000_s4001" style="position:absolute;left:7612;top:-1278;width:378;height:323" coordorigin="7612,-1278" coordsize="378,323" path="m7623,-1278r-11,121l7639,-1147r68,192l7989,-1177r-70,-60l7623,-1278xe" fillcolor="#c1e1c1" stroked="f">
                <v:path arrowok="t"/>
              </v:shape>
            </v:group>
            <v:group id="_x0000_s3998" style="position:absolute;left:7714;top:-1211;width:238;height:203" coordorigin="7714,-1211" coordsize="238,203">
              <v:shape id="_x0000_s3999" style="position:absolute;left:7714;top:-1211;width:238;height:203" coordorigin="7714,-1211" coordsize="238,203" path="m7951,-1211r-237,193l7720,-1008e" filled="f" strokecolor="#8dc63f" strokeweight="4.5pt">
                <v:path arrowok="t"/>
              </v:shape>
            </v:group>
            <v:group id="_x0000_s3996" style="position:absolute;left:7719;top:-952;width:2;height:5" coordorigin="7719,-952" coordsize="2,5">
              <v:shape id="_x0000_s3997" style="position:absolute;left:7719;top:-952;width:2;height:5" coordorigin="7719,-952" coordsize="2,5" path="m7720,-952r-1,3l7719,-947e" filled="f" strokecolor="#8dc63f" strokeweight="4.5pt">
                <v:path arrowok="t"/>
              </v:shape>
            </v:group>
            <v:group id="_x0000_s3994" style="position:absolute;left:7713;top:-940;width:4;height:22" coordorigin="7713,-940" coordsize="4,22">
              <v:shape id="_x0000_s3995" style="position:absolute;left:7713;top:-940;width:4;height:22" coordorigin="7713,-940" coordsize="4,22" path="m7717,-940r-4,15l7714,-918e" filled="f" strokecolor="#8dc63f" strokeweight="4.5pt">
                <v:path arrowok="t"/>
              </v:shape>
            </v:group>
            <v:group id="_x0000_s3992" style="position:absolute;left:7602;top:-1603;width:31;height:296" coordorigin="7602,-1603" coordsize="31,296">
              <v:shape id="_x0000_s3993" style="position:absolute;left:7602;top:-1603;width:31;height:296" coordorigin="7602,-1603" coordsize="31,296" path="m7633,-1603r-31,295l7603,-1308e" filled="f" strokecolor="#8dc63f" strokeweight="4.5pt">
                <v:path arrowok="t"/>
              </v:shape>
            </v:group>
            <v:group id="_x0000_s3988" style="position:absolute;left:8147;top:-435;width:458;height:479" coordorigin="8147,-435" coordsize="458,479">
              <v:shape id="_x0000_s3991" style="position:absolute;left:8147;top:-435;width:458;height:479" coordorigin="8147,-435" coordsize="458,479" path="m8162,-435r-13,200l8189,-112r-42,12l8156,-54r133,21l8311,-23r11,13l8341,r26,4l8384,6r65,37l8475,-28r52,-28l8552,-66r21,-10l8589,-86r10,-10l8604,-107r-3,-27l8597,-159r-4,-18l8549,-222r-37,-36l8461,-258r-44,-19l8394,-300r-42,-2l8327,-335r-93,l8162,-435xe" fillcolor="#c1e1c1" stroked="f">
                <v:path arrowok="t"/>
              </v:shape>
              <v:shape id="_x0000_s3990" style="position:absolute;left:8147;top:-435;width:458;height:479" coordorigin="8147,-435" coordsize="458,479" path="m8504,-265r-43,7l8512,-258r-8,-7xe" fillcolor="#c1e1c1" stroked="f">
                <v:path arrowok="t"/>
              </v:shape>
              <v:shape id="_x0000_s3989" style="position:absolute;left:8147;top:-435;width:458;height:479" coordorigin="8147,-435" coordsize="458,479" path="m8304,-349r-70,14l8327,-335r-8,-10l8304,-349xe" fillcolor="#c1e1c1" stroked="f">
                <v:path arrowok="t"/>
              </v:shape>
            </v:group>
            <v:group id="_x0000_s3986" style="position:absolute;left:8500;top:-137;width:84;height:54" coordorigin="8500,-137" coordsize="84,54">
              <v:shape id="_x0000_s3987" style="position:absolute;left:8500;top:-137;width:84;height:54" coordorigin="8500,-137" coordsize="84,54" path="m8583,-137r,7l8575,-118r-31,11l8518,-94r-18,11e" filled="f" strokecolor="#8dc63f" strokeweight="4.5pt">
                <v:path arrowok="t"/>
              </v:shape>
            </v:group>
            <v:group id="_x0000_s3984" style="position:absolute;left:8427;top:-80;width:68;height:149" coordorigin="8427,-80" coordsize="68,149">
              <v:shape id="_x0000_s3985" style="position:absolute;left:8427;top:-80;width:68;height:149" coordorigin="8427,-80" coordsize="68,149" path="m8494,-80r-51,53l8428,33r-1,19l8427,68e" filled="f" strokecolor="#8dc63f" strokeweight="4.5pt">
                <v:path arrowok="t"/>
              </v:shape>
            </v:group>
            <v:group id="_x0000_s3982" style="position:absolute;left:7862;top:920;width:215;height:295" coordorigin="7862,920" coordsize="215,295">
              <v:shape id="_x0000_s3983" style="position:absolute;left:7862;top:920;width:215;height:295" coordorigin="7862,920" coordsize="215,295" path="m7862,920r7,48l7882,990r7,15l7890,1021r-1,20l7887,1065r-7,78l7872,1214r105,-16l7992,1173r85,-65l8052,1070r-18,-35l7919,990r5,-57l7862,920xe" fillcolor="#c1e1c1" stroked="f">
                <v:path arrowok="t"/>
              </v:shape>
            </v:group>
            <v:group id="_x0000_s3977" style="position:absolute;left:7229;top:2523;width:1140;height:760" coordorigin="7229,2523" coordsize="1140,760">
              <v:shape id="_x0000_s3981" style="position:absolute;left:7229;top:2523;width:1140;height:760" coordorigin="7229,2523" coordsize="1140,760" path="m7537,2523r-35,22l7477,2575r-90,l7297,2655r-35,48l7254,2833r-22,37l7229,2925r63,l7347,2998r7,110l7514,3145r50,105l7832,3283r2,-42l7852,3233r60,-14l8326,3219r28,-86l8344,3073r25,-63l8349,2988r-152,-8l8227,2700r-140,-27l8049,2641r-3,-1l7747,2640r-78,-12l7682,2595r-153,-27l7537,2523xe" fillcolor="#c1e1c1" stroked="f">
                <v:path arrowok="t"/>
              </v:shape>
              <v:shape id="_x0000_s3980" style="position:absolute;left:7229;top:2523;width:1140;height:760" coordorigin="7229,2523" coordsize="1140,760" path="m8326,3219r-406,l7930,3219r14,1l7963,3221r144,12l8314,3255r12,-36xe" fillcolor="#c1e1c1" stroked="f">
                <v:path arrowok="t"/>
              </v:shape>
              <v:shape id="_x0000_s3979" style="position:absolute;left:7229;top:2523;width:1140;height:760" coordorigin="7229,2523" coordsize="1140,760" path="m7809,2623r-62,17l8046,2640r-60,-12l7862,2628r-53,-5xe" fillcolor="#c1e1c1" stroked="f">
                <v:path arrowok="t"/>
              </v:shape>
              <v:shape id="_x0000_s3978" style="position:absolute;left:7229;top:2523;width:1140;height:760" coordorigin="7229,2523" coordsize="1140,760" path="m7927,2615r-65,13l7986,2628r-59,-13xe" fillcolor="#c1e1c1" stroked="f">
                <v:path arrowok="t"/>
              </v:shape>
            </v:group>
            <v:group id="_x0000_s3975" style="position:absolute;left:8664;top:1497;width:19;height:130" coordorigin="8664,1497" coordsize="19,130">
              <v:shape id="_x0000_s3976" style="position:absolute;left:8664;top:1497;width:19;height:130" coordorigin="8664,1497" coordsize="19,130" path="m8683,1497r-19,129l8666,1626e" filled="f" strokecolor="#8dc63f" strokeweight="4.5pt">
                <v:path arrowok="t"/>
              </v:shape>
            </v:group>
            <v:group id="_x0000_s3973" style="position:absolute;left:8678;top:1637;width:56;height:238" coordorigin="8678,1637" coordsize="56,238">
              <v:shape id="_x0000_s3974" style="position:absolute;left:8678;top:1637;width:56;height:238" coordorigin="8678,1637" coordsize="56,238" path="m8733,1637r-55,236l8679,1874e" filled="f" strokecolor="#8dc63f" strokeweight="4.5pt">
                <v:path arrowok="t"/>
              </v:shape>
            </v:group>
            <v:group id="_x0000_s3971" style="position:absolute;left:8367;top:1894;width:323;height:2404" coordorigin="8367,1894" coordsize="323,2404">
              <v:shape id="_x0000_s3972" style="position:absolute;left:8367;top:1894;width:323;height:2404" coordorigin="8367,1894" coordsize="323,2404" path="m8690,1894l8367,4297r3,-1e" filled="f" strokecolor="#8dc63f" strokeweight="4.5pt">
                <v:path arrowok="t"/>
              </v:shape>
            </v:group>
            <v:group id="_x0000_s3968" style="position:absolute;left:7439;top:5160;width:313;height:228" coordorigin="7439,5160" coordsize="313,228">
              <v:shape id="_x0000_s3970" style="position:absolute;left:7439;top:5160;width:313;height:228" coordorigin="7439,5160" coordsize="313,228" path="m7517,5178r-54,59l7439,5291r2,14l7444,5321r6,19l7457,5363r127,25l7752,5313r-73,-50l7687,5190r-110,l7517,5178xe" fillcolor="#c1e1c1" stroked="f">
                <v:path arrowok="t"/>
              </v:shape>
              <v:shape id="_x0000_s3969" style="position:absolute;left:7439;top:5160;width:313;height:228" coordorigin="7439,5160" coordsize="313,228" path="m7589,5160r-12,30l7687,5190r2,-27l7589,5160xe" fillcolor="#c1e1c1" stroked="f">
                <v:path arrowok="t"/>
              </v:shape>
            </v:group>
            <v:group id="_x0000_s3966" style="position:absolute;left:4922;top:4335;width:245;height:218" coordorigin="4922,4335" coordsize="245,218">
              <v:shape id="_x0000_s3967" style="position:absolute;left:4922;top:4335;width:245;height:218" coordorigin="4922,4335" coordsize="245,218" path="m4922,4335r5,185l5144,4553r-20,-63l5132,4423r35,-53l4922,4335xe" fillcolor="#c1e1c1" stroked="f">
                <v:path arrowok="t"/>
              </v:shape>
            </v:group>
            <v:group id="_x0000_s3964" style="position:absolute;left:5294;top:2970;width:328;height:268" coordorigin="5294,2970" coordsize="328,268">
              <v:shape id="_x0000_s3965" style="position:absolute;left:5294;top:2970;width:328;height:268" coordorigin="5294,2970" coordsize="328,268" path="m5489,2970r-90,65l5294,3091r20,37l5299,3206r256,32l5621,3053r-92,-38l5489,2970xe" fillcolor="#c1e1c1" stroked="f">
                <v:path arrowok="t"/>
              </v:shape>
            </v:group>
            <v:group id="_x0000_s3959" style="position:absolute;left:5707;top:2793;width:890;height:610" coordorigin="5707,2793" coordsize="890,610">
              <v:shape id="_x0000_s3963" style="position:absolute;left:5707;top:2793;width:890;height:610" coordorigin="5707,2793" coordsize="890,610" path="m6380,3268r-596,l6122,3313r-8,45l6359,3403r21,-135xe" fillcolor="#c1e1c1" stroked="f">
                <v:path arrowok="t"/>
              </v:shape>
              <v:shape id="_x0000_s3962" style="position:absolute;left:5707;top:2793;width:890;height:610" coordorigin="5707,2793" coordsize="890,610" path="m6404,2793r-202,194l6192,2997r-18,12l6149,3018r-23,6l6113,3027r1,23l5959,3100r-130,120l5734,3255r-27,20l5779,3293r5,-25l6380,3268r17,-110l6430,3158r87,-28l6544,2923r45,l6597,2890r-15,-5l6589,2830r-185,-37xe" fillcolor="#c1e1c1" stroked="f">
                <v:path arrowok="t"/>
              </v:shape>
              <v:shape id="_x0000_s3961" style="position:absolute;left:5707;top:2793;width:890;height:610" coordorigin="5707,2793" coordsize="890,610" path="m6430,3158r-33,l6422,3160r8,-2xe" fillcolor="#c1e1c1" stroked="f">
                <v:path arrowok="t"/>
              </v:shape>
              <v:shape id="_x0000_s3960" style="position:absolute;left:5707;top:2793;width:890;height:610" coordorigin="5707,2793" coordsize="890,610" path="m6589,2923r-45,l6587,2930r2,-7xe" fillcolor="#c1e1c1" stroked="f">
                <v:path arrowok="t"/>
              </v:shape>
            </v:group>
            <v:group id="_x0000_s3956" style="position:absolute;left:6322;top:2060;width:503;height:745" coordorigin="6322,2060" coordsize="503,745">
              <v:shape id="_x0000_s3958" style="position:absolute;left:6322;top:2060;width:503;height:745" coordorigin="6322,2060" coordsize="503,745" path="m6577,2098r-63,437l6462,2550r-140,233l6464,2805r8,-22l6479,2768r54,-61l6598,2663r56,-30l6742,2625r75,-506l6745,2119r-168,-21xe" fillcolor="#c1e1c1" stroked="f">
                <v:path arrowok="t"/>
              </v:shape>
              <v:shape id="_x0000_s3957" style="position:absolute;left:6322;top:2060;width:503;height:745" coordorigin="6322,2060" coordsize="503,745" path="m6754,2060r-9,59l6817,2119r7,-46l6754,2060xe" fillcolor="#c1e1c1" stroked="f">
                <v:path arrowok="t"/>
              </v:shape>
            </v:group>
            <v:group id="_x0000_s3954" style="position:absolute;left:6517;top:1775;width:398;height:299" coordorigin="6517,1775" coordsize="398,299">
              <v:shape id="_x0000_s3955" style="position:absolute;left:6517;top:1775;width:398;height:299" coordorigin="6517,1775" coordsize="398,299" path="m6584,1775r-17,120l6524,1908r-7,67l6547,1980r-5,58l6889,2073r26,-175l6895,1893r3,-29l6869,1858r8,-48l6584,1775xe" fillcolor="#c1e1c1" stroked="f">
                <v:path arrowok="t"/>
              </v:shape>
            </v:group>
            <v:group id="_x0000_s3952" style="position:absolute;left:7319;top:1646;width:123;height:179" coordorigin="7319,1646" coordsize="123,179">
              <v:shape id="_x0000_s3953" style="position:absolute;left:7319;top:1646;width:123;height:179" coordorigin="7319,1646" coordsize="123,179" path="m7344,1646r-25,179l7414,1800r14,-19l7441,1659r-97,-13xe" fillcolor="#c1e1c1" stroked="f">
                <v:path arrowok="t"/>
              </v:shape>
            </v:group>
            <v:group id="_x0000_s3946" style="position:absolute;left:6869;top:789;width:447;height:329" coordorigin="6869,789" coordsize="447,329">
              <v:shape id="_x0000_s3951" style="position:absolute;left:6869;top:789;width:447;height:329" coordorigin="6869,789" coordsize="447,329" path="m6882,975r-13,30l6912,1023r-36,80l7029,1118r17,-38l7059,1049r11,-24l7080,1005r6,-12l6924,993r-42,-18xe" fillcolor="#c1e1c1" stroked="f">
                <v:path arrowok="t"/>
              </v:shape>
              <v:shape id="_x0000_s3950" style="position:absolute;left:6869;top:789;width:447;height:329" coordorigin="6869,789" coordsize="447,329" path="m6955,825r-31,75l6957,913r-33,80l7086,993r2,-3l7096,978r54,-47l7215,892r77,-42l7007,850r-52,-25xe" fillcolor="#c1e1c1" stroked="f">
                <v:path arrowok="t"/>
              </v:shape>
              <v:shape id="_x0000_s3949" style="position:absolute;left:6869;top:789;width:447;height:329" coordorigin="6869,789" coordsize="447,329" path="m7099,800r-92,50l7292,850r24,-12l7314,835r-67,l7228,818r-89,l7099,800xe" fillcolor="#c1e1c1" stroked="f">
                <v:path arrowok="t"/>
              </v:shape>
              <v:shape id="_x0000_s3948" style="position:absolute;left:6869;top:789;width:447;height:329" coordorigin="6869,789" coordsize="447,329" path="m7302,813r-55,22l7314,835r-12,-22xe" fillcolor="#c1e1c1" stroked="f">
                <v:path arrowok="t"/>
              </v:shape>
              <v:shape id="_x0000_s3947" style="position:absolute;left:6869;top:789;width:447;height:329" coordorigin="6869,789" coordsize="447,329" path="m7196,789r-57,29l7228,818r-32,-29xe" fillcolor="#c1e1c1" stroked="f">
                <v:path arrowok="t"/>
              </v:shape>
            </v:group>
            <v:group id="_x0000_s3942" style="position:absolute;left:6695;top:-170;width:340;height:323" coordorigin="6695,-170" coordsize="340,323">
              <v:shape id="_x0000_s3945" style="position:absolute;left:6695;top:-170;width:340;height:323" coordorigin="6695,-170" coordsize="340,323" path="m6739,-165r-44,293l6772,153,6882,95r52,-225l7029,-130r3,-15l6877,-145r-138,-20xe" fillcolor="#c1e1c1" stroked="f">
                <v:path arrowok="t"/>
              </v:shape>
              <v:shape id="_x0000_s3944" style="position:absolute;left:6695;top:-170;width:340;height:323" coordorigin="6695,-170" coordsize="340,323" path="m7029,-130r-95,l7024,-110r5,-20xe" fillcolor="#c1e1c1" stroked="f">
                <v:path arrowok="t"/>
              </v:shape>
              <v:shape id="_x0000_s3943" style="position:absolute;left:6695;top:-170;width:340;height:323" coordorigin="6695,-170" coordsize="340,323" path="m6899,-170r-22,25l7032,-145r2,-12l6899,-170xe" fillcolor="#c1e1c1" stroked="f">
                <v:path arrowok="t"/>
              </v:shape>
            </v:group>
            <v:group id="_x0000_s3939" style="position:absolute;left:5292;top:515;width:210;height:190" coordorigin="5292,515" coordsize="210,190">
              <v:shape id="_x0000_s3941" style="position:absolute;left:5292;top:515;width:210;height:190" coordorigin="5292,515" coordsize="210,190" path="m5491,653r-162,l5487,705r4,-52xe" fillcolor="#c1e1c1" stroked="f">
                <v:path arrowok="t"/>
              </v:shape>
              <v:shape id="_x0000_s3940" style="position:absolute;left:5292;top:515;width:210;height:190" coordorigin="5292,515" coordsize="210,190" path="m5317,515r-25,180l5319,700r10,-47l5491,653r11,-118l5317,515xe" fillcolor="#c1e1c1" stroked="f">
                <v:path arrowok="t"/>
              </v:shape>
            </v:group>
            <v:group id="_x0000_s3935" style="position:absolute;left:4959;top:1645;width:263;height:243" coordorigin="4959,1645" coordsize="263,243">
              <v:shape id="_x0000_s3938" style="position:absolute;left:4959;top:1645;width:263;height:243" coordorigin="4959,1645" coordsize="263,243" path="m5210,1793r-163,l5127,1888r95,-83l5210,1793xe" fillcolor="#c1e1c1" stroked="f">
                <v:path arrowok="t"/>
              </v:shape>
              <v:shape id="_x0000_s3937" style="position:absolute;left:4959;top:1645;width:263;height:243" coordorigin="4959,1645" coordsize="263,243" path="m4992,1673r-33,55l5034,1808r13,-15l5210,1793,5109,1680r-75,l4992,1673xe" fillcolor="#c1e1c1" stroked="f">
                <v:path arrowok="t"/>
              </v:shape>
              <v:shape id="_x0000_s3936" style="position:absolute;left:4959;top:1645;width:263;height:243" coordorigin="4959,1645" coordsize="263,243" path="m5077,1645r-43,35l5109,1680r-32,-35xe" fillcolor="#c1e1c1" stroked="f">
                <v:path arrowok="t"/>
              </v:shape>
            </v:group>
            <v:group id="_x0000_s3931" style="position:absolute;left:4102;top:1681;width:290;height:214" coordorigin="4102,1681" coordsize="290,214">
              <v:shape id="_x0000_s3934" style="position:absolute;left:4102;top:1681;width:290;height:214" coordorigin="4102,1681" coordsize="290,214" path="m4102,1742r160,153l4329,1831r31,l4392,1808r-41,-56l4194,1752r-15,l4161,1750r-24,-3l4102,1742xe" fillcolor="#c1e1c1" stroked="f">
                <v:path arrowok="t"/>
              </v:shape>
              <v:shape id="_x0000_s3933" style="position:absolute;left:4102;top:1681;width:290;height:214" coordorigin="4102,1681" coordsize="290,214" path="m4360,1831r-31,l4344,1843r16,-12xe" fillcolor="#c1e1c1" stroked="f">
                <v:path arrowok="t"/>
              </v:shape>
              <v:shape id="_x0000_s3932" style="position:absolute;left:4102;top:1681;width:290;height:214" coordorigin="4102,1681" coordsize="290,214" path="m4299,1681r-42,58l4194,1752r157,l4299,1681xe" fillcolor="#c1e1c1" stroked="f">
                <v:path arrowok="t"/>
              </v:shape>
            </v:group>
            <v:group id="_x0000_s3929" style="position:absolute;left:3491;top:2883;width:281;height:337" coordorigin="3491,2883" coordsize="281,337">
              <v:shape id="_x0000_s3930" style="position:absolute;left:3491;top:2883;width:281;height:337" coordorigin="3491,2883" coordsize="281,337" path="m3757,2883r-154,5l3529,2972r-26,76l3491,3088r,5l3494,3105r3,22l3502,3155r4,27l3512,3219r117,-76l3772,3103r-15,-220xe" fillcolor="#c1e1c1" stroked="f">
                <v:path arrowok="t"/>
              </v:shape>
            </v:group>
            <v:group id="_x0000_s3924" style="position:absolute;left:2752;top:3425;width:510;height:200" coordorigin="2752,3425" coordsize="510,200">
              <v:shape id="_x0000_s3928" style="position:absolute;left:2752;top:3425;width:510;height:200" coordorigin="2752,3425" coordsize="510,200" path="m3262,3595r-408,l2866,3595r12,1l2893,3597r17,2l2931,3601r133,19l3219,3625r43,-7l3262,3595xe" fillcolor="#c1e1c1" stroked="f">
                <v:path arrowok="t"/>
              </v:shape>
              <v:shape id="_x0000_s3927" style="position:absolute;left:2752;top:3425;width:510;height:200" coordorigin="2752,3425" coordsize="510,200" path="m2812,3463r-33,32l2752,3513r,l2793,3573r28,24l2833,3596r11,-1l2854,3595r408,l3262,3483r-100,l2982,3478r-1,-8l2839,3470r-27,-7xe" fillcolor="#c1e1c1" stroked="f">
                <v:path arrowok="t"/>
              </v:shape>
              <v:shape id="_x0000_s3926" style="position:absolute;left:2752;top:3425;width:510;height:200" coordorigin="2752,3425" coordsize="510,200" path="m3262,3455r-70,l3162,3483r100,l3262,3455xe" fillcolor="#c1e1c1" stroked="f">
                <v:path arrowok="t"/>
              </v:shape>
              <v:shape id="_x0000_s3925" style="position:absolute;left:2752;top:3425;width:510;height:200" coordorigin="2752,3425" coordsize="510,200" path="m2974,3425r-95,38l2839,3470r142,l2974,3425xe" fillcolor="#c1e1c1" stroked="f">
                <v:path arrowok="t"/>
              </v:shape>
            </v:group>
            <v:group id="_x0000_s3922" style="position:absolute;left:2713;top:3624;width:342;height:202" coordorigin="2713,3624" coordsize="342,202">
              <v:shape id="_x0000_s3923" style="position:absolute;left:2713;top:3624;width:342;height:202" coordorigin="2713,3624" coordsize="342,202" path="m2806,3624r-68,7l2713,3636r29,34l2747,3671r13,2l2826,3691r64,29l2950,3774r44,51l3054,3649r-101,-14l2875,3627r-47,-3l2806,3624xe" fillcolor="#c1e1c1" stroked="f">
                <v:path arrowok="t"/>
              </v:shape>
            </v:group>
            <v:group id="_x0000_s3920" style="position:absolute;left:2769;top:2435;width:360;height:385" coordorigin="2769,2435" coordsize="360,385">
              <v:shape id="_x0000_s3921" style="position:absolute;left:2769;top:2435;width:360;height:385" coordorigin="2769,2435" coordsize="360,385" path="m2939,2435r-170,173l2972,2819r36,-9l3053,2768r34,-58l3111,2665r12,-20l3129,2636,2939,2435xe" fillcolor="#c1e1c1" stroked="f">
                <v:path arrowok="t"/>
              </v:shape>
            </v:group>
            <v:group id="_x0000_s3918" style="position:absolute;left:2932;top:1595;width:220;height:218" coordorigin="2932,1595" coordsize="220,218">
              <v:shape id="_x0000_s3919" style="position:absolute;left:2932;top:1595;width:220;height:218" coordorigin="2932,1595" coordsize="220,218" path="m2949,1595r-17,135l3017,1738r,75l3152,1705r-68,-60l3082,1610r-133,-15xe" fillcolor="#c1e1c1" stroked="f">
                <v:path arrowok="t"/>
              </v:shape>
            </v:group>
            <v:group id="_x0000_s3916" style="position:absolute;left:2835;top:5499;width:223;height:187" coordorigin="2835,5499" coordsize="223,187">
              <v:shape id="_x0000_s3917" style="position:absolute;left:2835;top:5499;width:223;height:187" coordorigin="2835,5499" coordsize="223,187" path="m2835,5499r,187l3058,5675r-5,-166l2835,5499xe" fillcolor="#c1e1c1" stroked="f">
                <v:path arrowok="t"/>
              </v:shape>
            </v:group>
            <v:group id="_x0000_s3913" style="position:absolute;left:6285;top:3937;width:169;height:220" coordorigin="6285,3937" coordsize="169,220">
              <v:shape id="_x0000_s3915" style="position:absolute;left:6285;top:3937;width:169;height:220" coordorigin="6285,3937" coordsize="169,220" path="m6405,3937r-9,22l6323,3963r-38,27l6285,4025r26,14l6297,4114r6,16l6319,4143r-10,10l6337,4157r-4,-10l6350,4143r26,-9l6384,4114r35,l6439,4099r14,-9l6430,4066r-9,-13l6422,4043r5,-20l6429,3997r1,-25l6429,3955r,-4l6405,3937xe" fillcolor="#c1e1c1" stroked="f">
                <v:path arrowok="t"/>
              </v:shape>
              <v:shape id="_x0000_s3914" style="position:absolute;left:6285;top:3937;width:169;height:220" coordorigin="6285,3937" coordsize="169,220" path="m6419,4114r-35,l6405,4122r14,-8xe" fillcolor="#c1e1c1" stroked="f">
                <v:path arrowok="t"/>
              </v:shape>
            </v:group>
            <v:group id="_x0000_s3911" style="position:absolute;left:6545;top:3653;width:125;height:135" coordorigin="6545,3653" coordsize="125,135">
              <v:shape id="_x0000_s3912" style="position:absolute;left:6545;top:3653;width:125;height:135" coordorigin="6545,3653" coordsize="125,135" path="m6565,3653r-20,122l6646,3787r23,-116l6565,3653xe" fillcolor="#c1e1c1" stroked="f">
                <v:path arrowok="t"/>
              </v:shape>
            </v:group>
            <v:group id="_x0000_s3909" style="position:absolute;left:3916;top:941;width:218;height:283" coordorigin="3916,941" coordsize="218,283">
              <v:shape id="_x0000_s3910" style="position:absolute;left:3916;top:941;width:218;height:283" coordorigin="3916,941" coordsize="218,283" path="m3955,941r-18,9l3951,964r-3,59l3939,1023r-23,177l4105,1223r28,-158l4119,1060r,-14l4007,1030r2,-19l3955,941xe" fillcolor="#c1e1c1" stroked="f">
                <v:path arrowok="t"/>
              </v:shape>
            </v:group>
            <v:group id="_x0000_s3907" style="position:absolute;left:1861;top:3743;width:249;height:80" coordorigin="1861,3743" coordsize="249,80">
              <v:shape id="_x0000_s3908" style="position:absolute;left:1861;top:3743;width:249;height:80" coordorigin="1861,3743" coordsize="249,80" path="m2109,3743r-248,25l1872,3823r237,-80xe" fillcolor="#c1e1c1" stroked="f">
                <v:path arrowok="t"/>
              </v:shape>
            </v:group>
            <v:group id="_x0000_s3905" style="position:absolute;left:8160;top:1161;width:188;height:241" coordorigin="8160,1161" coordsize="188,241">
              <v:shape id="_x0000_s3906" style="position:absolute;left:8160;top:1161;width:188;height:241" coordorigin="8160,1161" coordsize="188,241" path="m8263,1161r-82,44l8160,1223r90,178l8347,1322r-84,-161xe" fillcolor="#c1e1c1" stroked="f">
                <v:path arrowok="t"/>
              </v:shape>
            </v:group>
            <v:group id="_x0000_s3901" style="position:absolute;left:8538;top:4793;width:368;height:524" coordorigin="8538,4793" coordsize="368,524">
              <v:shape id="_x0000_s3904" style="position:absolute;left:8538;top:4793;width:368;height:524" coordorigin="8538,4793" coordsize="368,524" path="m8640,5198r-8,58l8674,5263r30,53l8723,5299r-10,-16l8712,5240r33,l8754,5204r-82,l8640,5198xe" fillcolor="#c1e1c1" stroked="f">
                <v:path arrowok="t"/>
              </v:shape>
              <v:shape id="_x0000_s3903" style="position:absolute;left:8538;top:4793;width:368;height:524" coordorigin="8538,4793" coordsize="368,524" path="m8606,4793r-62,53l8540,4878r-2,24l8575,4910r-14,116l8676,5055r-4,149l8754,5204r37,-147l8774,5050r-3,-25l8787,5019r108,l8906,4899r-237,-22l8651,4852r-3,-4l8647,4830r2,-26l8606,4793xe" fillcolor="#c1e1c1" stroked="f">
                <v:path arrowok="t"/>
              </v:shape>
              <v:shape id="_x0000_s3902" style="position:absolute;left:8538;top:4793;width:368;height:524" coordorigin="8538,4793" coordsize="368,524" path="m8895,5019r-108,l8804,5036r88,15l8895,5019xe" fillcolor="#c1e1c1" stroked="f">
                <v:path arrowok="t"/>
              </v:shape>
            </v:group>
            <v:group id="_x0000_s3899" style="position:absolute;left:1501;top:3368;width:47;height:166" coordorigin="1501,3368" coordsize="47,166">
              <v:shape id="_x0000_s3900" style="position:absolute;left:1501;top:3368;width:47;height:166" coordorigin="1501,3368" coordsize="47,166" path="m1547,3368r-32,l1515,3399r-13,l1501,3533r38,-1l1540,3380r7,-12xe" fillcolor="#c1e1c1" stroked="f">
                <v:path arrowok="t"/>
              </v:shape>
            </v:group>
            <v:group id="_x0000_s3897" style="position:absolute;left:2880;top:5079;width:82;height:58" coordorigin="2880,5079" coordsize="82,58">
              <v:shape id="_x0000_s3898" style="position:absolute;left:2880;top:5079;width:82;height:58" coordorigin="2880,5079" coordsize="82,58" path="m2961,5079r-81,l2881,5098r2,27l2959,5137r2,-58xe" fillcolor="#c1e1c1" stroked="f">
                <v:path arrowok="t"/>
              </v:shape>
            </v:group>
            <v:group id="_x0000_s3892" style="position:absolute;left:3163;top:-939;width:406;height:173" coordorigin="3163,-939" coordsize="406,173">
              <v:shape id="_x0000_s3896" style="position:absolute;left:3163;top:-939;width:406;height:173" coordorigin="3163,-939" coordsize="406,173" path="m3385,-939r-27,8l3308,-918r-55,53l3190,-814r-27,30l3164,-776r8,9l3179,-768r9,-6l3269,-829r7,-4l3280,-840r6,-4l3301,-854r2,-4l3309,-866r5,-9l3323,-879r2,-4l3328,-895r60,l3397,-895r131,l3569,-911r-4,-12l3434,-923r-49,-16xe" fillcolor="#c1e1c1" stroked="f">
                <v:path arrowok="t"/>
              </v:shape>
              <v:shape id="_x0000_s3895" style="position:absolute;left:3163;top:-939;width:406;height:173" coordorigin="3163,-939" coordsize="406,173" path="m3528,-895r-131,l3406,-894r3,1l3417,-892r2,l3426,-889r3,1l3437,-887r3,l3447,-884r8,4l3462,-879r,l3469,-877r8,l3483,-878r45,-17xe" fillcolor="#c1e1c1" stroked="f">
                <v:path arrowok="t"/>
              </v:shape>
              <v:shape id="_x0000_s3894" style="position:absolute;left:3163;top:-939;width:406;height:173" coordorigin="3163,-939" coordsize="406,173" path="m3388,-895r-60,l3370,-894r18,-1xe" fillcolor="#c1e1c1" stroked="f">
                <v:path arrowok="t"/>
              </v:shape>
              <v:shape id="_x0000_s3893" style="position:absolute;left:3163;top:-939;width:406;height:173" coordorigin="3163,-939" coordsize="406,173" path="m3559,-939r-125,16l3565,-923r-6,-16xe" fillcolor="#c1e1c1" stroked="f">
                <v:path arrowok="t"/>
              </v:shape>
            </v:group>
            <v:group id="_x0000_s3890" style="position:absolute;left:8538;top:1232;width:51;height:104" coordorigin="8538,1232" coordsize="51,104">
              <v:shape id="_x0000_s3891" style="position:absolute;left:8538;top:1232;width:51;height:104" coordorigin="8538,1232" coordsize="51,104" path="m8588,1232r-11,41l8545,1294r-7,42l8538,1336e" filled="f" strokecolor="#8dc63f" strokeweight="4.5pt">
                <v:path arrowok="t"/>
              </v:shape>
            </v:group>
            <v:group id="_x0000_s3888" style="position:absolute;left:8423;top:653;width:47;height:338" coordorigin="8423,653" coordsize="47,338">
              <v:shape id="_x0000_s3889" style="position:absolute;left:8423;top:653;width:47;height:338" coordorigin="8423,653" coordsize="47,338" path="m8470,653r-47,337l8424,990e" filled="f" strokecolor="#8dc63f" strokeweight="4.5pt">
                <v:path arrowok="t"/>
              </v:shape>
            </v:group>
            <v:group id="_x0000_s3886" style="position:absolute;left:8559;top:1084;width:108;height:89" coordorigin="8559,1084" coordsize="108,89">
              <v:shape id="_x0000_s3887" style="position:absolute;left:8559;top:1084;width:108;height:89" coordorigin="8559,1084" coordsize="108,89" path="m8666,1084r-107,77l8565,1173e" filled="f" strokecolor="#8dc63f" strokeweight="4.5pt">
                <v:path arrowok="t"/>
              </v:shape>
            </v:group>
            <v:group id="_x0000_s3884" style="position:absolute;left:8388;top:379;width:69;height:131" coordorigin="8388,379" coordsize="69,131">
              <v:shape id="_x0000_s3885" style="position:absolute;left:8388;top:379;width:69;height:131" coordorigin="8388,379" coordsize="69,131" path="m8456,397r-57,-18l8388,508r1,1e" filled="f" strokecolor="#8dc63f" strokeweight="4.5pt">
                <v:path arrowok="t"/>
              </v:shape>
            </v:group>
            <v:group id="_x0000_s3881" style="position:absolute;left:8456;top:397;width:98;height:31" coordorigin="8456,397" coordsize="98,31">
              <v:shape id="_x0000_s3883" style="position:absolute;left:8456;top:397;width:98;height:31" coordorigin="8456,397" coordsize="98,31" path="m8456,397r,e" filled="f" strokecolor="#8dc63f" strokeweight="4.5pt">
                <v:path arrowok="t"/>
              </v:shape>
              <v:shape id="_x0000_s3882" style="position:absolute;left:8456;top:397;width:98;height:31" coordorigin="8456,397" coordsize="98,31" path="m8554,427r-98,-30e" filled="f" strokecolor="#8dc63f" strokeweight="4.5pt">
                <v:path arrowok="t"/>
              </v:shape>
            </v:group>
            <v:group id="_x0000_s3879" style="position:absolute;left:1990;top:1089;width:45;height:2" coordorigin="1990,1089" coordsize="45,2">
              <v:shape id="_x0000_s3880" style="position:absolute;left:1990;top:1089;width:45;height:2" coordorigin="1990,1089" coordsize="45,0" path="m2035,1089r45,e" filled="f" strokecolor="#8dc63f" strokeweight=".44217mm">
                <v:path arrowok="t"/>
              </v:shape>
            </v:group>
            <v:group id="_x0000_s3877" style="position:absolute;left:5581;top:-1523;width:8;height:4" coordorigin="5581,-1523" coordsize="8,4">
              <v:shape id="_x0000_s3878" style="position:absolute;left:5581;top:-1523;width:8;height:4" coordorigin="5581,-1523" coordsize="8,4" path="m5581,-1519r8,-4e" filled="f" strokecolor="#8dc63f" strokeweight="4.5pt">
                <v:path arrowok="t"/>
              </v:shape>
            </v:group>
            <v:group id="_x0000_s3875" style="position:absolute;left:4578;top:-1403;width:19;height:5" coordorigin="4578,-1403" coordsize="19,5">
              <v:shape id="_x0000_s3876" style="position:absolute;left:4578;top:-1403;width:19;height:5" coordorigin="4578,-1403" coordsize="19,5" path="m4578,-1403r6,1l4596,-1399e" filled="f" strokecolor="#8dc63f" strokeweight="4.5pt">
                <v:path arrowok="t"/>
              </v:shape>
            </v:group>
            <v:group id="_x0000_s3873" style="position:absolute;left:981;top:-1752;width:8588;height:8309" coordorigin="981,-1752" coordsize="8588,8309">
              <v:shape id="_x0000_s3874" style="position:absolute;left:981;top:-1752;width:8588;height:8309" coordorigin="981,-1752" coordsize="8588,8309" path="m1023,6375l981,3445,1237,1271r83,9l1498,1444r153,-25l1693,1074r297,28l1990,1067r775,94l2898,40r25,-7l3104,-1416r1097,132l4240,-1305r64,-35l4372,-1376r57,-25l4495,-1413r19,l4535,-1411r74,15l4682,-1374r62,22l4885,-1270r44,12l4993,-1242r63,13l5083,-1228r13,-1l5162,-1241r80,-17l5304,-1273r64,-45l5416,-1356r44,-49l5481,-1437r10,-16l5566,-1512r55,-25l5626,-1538r28,-88l6160,-1752r1474,140l7602,-1308r301,35l7958,-1217r-244,199l7726,-1000r4,14l7728,-971r-9,22l7713,-925r38,49l7766,-869r19,9l7806,-849r19,12l7840,-826r12,12l7866,-801r16,15l7895,-769r12,18l7916,-726r10,16l7936,-699r9,9l7953,-676r33,66l8011,-596r3,25l8024,-549r15,13l8060,-528r23,13l8133,-477r48,62l8192,-396r10,15l8214,-373r24,1l8263,-375r17,-3l8311,-358r17,21l8341,-332r28,1l8381,-320r10,14l8408,-294r19,7l8452,-294r18,-4l8483,-296r14,14l8509,-268r13,14l8574,-211r4,31l8581,-163r3,18l8583,-130r-8,12l8544,-107r-26,13l8456,-43r-25,58l8427,52r,21l8431,94r5,18l8440,134r4,24l8447,183r3,24l8453,229r3,19l8459,261r6,10l8474,287r41,68l8551,417r6,11l8399,379r-11,129l8472,637r-49,353l8650,1032r21,49l8559,1161r32,63l8577,1273r-32,21l8538,1336r74,143l8685,1482r-21,144l8734,1632r-56,241l8692,1880,8367,4297,9373,3930r178,1380l9568,6165r-55,392l8755,6441r21,-87l7511,5596r-495,-70l7016,5554r-130,11l6684,5526r-41,-16l6607,5496r-76,-27l6499,5464r-11,l6454,5522r-6,26l6441,5573r-21,67l6394,5702r-61,48l6271,5766r-22,l6227,5762r-21,-4l6185,5756r-20,-2l6145,5753r-19,l6107,5754r-73,9l5956,5778r-66,15l5829,5807r-33,9l5772,5821r-60,-4l5663,5798r-16,-6l5630,5790r-18,1l5593,5794r-73,32l5487,5850r-16,11l5405,5896r-53,7l5333,5900r-19,-5l5293,5888r-21,-6l5210,5867r-60,-11l5131,5853r-68,-17l5029,5825r-17,-6l4940,5803r-20,l4899,5804r-63,20l4789,5851r-14,8l4762,5866r-13,6l4735,5875r-14,2l4706,5876r-16,-4l4671,5865r-24,-14l4625,5840r-67,-27l4529,5811r-15,2l4442,5835r-69,27l4299,5891r-72,29l4164,5946r-56,23l4088,5979r-17,8l4000,6007r-18,l3962,6007r-25,-1l3909,6004r-34,-3l3841,6000r-30,-1l3785,5999r-23,1l3693,6016r-53,28l3628,6052r-63,22l3487,6088r-66,7l3353,6100r-71,3l3258,6104r-23,l3212,6103r-23,l3167,6103r-62,1l3034,6116r-53,33l2919,6221r-14,-10l2838,6195r-36,-1l2775,6196r-20,2l2740,6202r-11,3l2720,6207r-9,1l2701,6206r-17,-4l2667,6201r-73,21l2543,6255r-10,8l2526,6267r-6,3l2516,6269r-5,-2l2505,6264r-9,-5l2484,6253r-17,-6l2446,6242r-21,-5l2403,6231r-22,-5l2360,6220r-22,-5l2275,6199r-75,-14l2168,6183r-13,l2116,6183r-17,-2l2094,6178r1,-2l2057,6156r-62,-34l1929,6088r-56,-23l1796,6054r-55,-2l1721,6052r-79,3l1580,6059r-21,1l1538,6062r-79,3l1439,6066r-19,1l1342,6073r-76,19l1212,6120r-51,44l1119,6216r-40,57l1042,6334r-19,41l1023,6375xe" filled="f" strokecolor="#8dc63f" strokeweight="4.5pt">
                <v:path arrowok="t"/>
              </v:shape>
            </v:group>
            <v:group id="_x0000_s3871" style="position:absolute;left:936;top:5494;width:8659;height:1101" coordorigin="936,5494" coordsize="8659,1101">
              <v:shape id="_x0000_s3872" style="position:absolute;left:936;top:5494;width:8659;height:1101" coordorigin="936,5494" coordsize="8659,1101" path="m9594,6594l8775,6472r21,-88l7532,5626r-496,-69l7036,5585r-129,10l6704,5557r-41,-17l6628,5526r-77,-27l6520,5494r-11,1l6475,5552r-7,26l6461,5603r-20,67l6414,5732r-61,48l6291,5797r-22,-1l6247,5792r-21,-4l6205,5786r-20,-2l6165,5783r-19,l6127,5784r-72,9l5976,5808r-66,15l5849,5837r-33,9l5792,5851r-60,-4l5683,5828r-16,-5l5650,5820r-18,1l5614,5824r-73,32l5507,5880r-16,12l5425,5926r-53,7l5354,5930r-20,-5l5313,5918r-20,-6l5230,5898r-60,-12l5151,5883r-68,-17l5050,5855r-17,-6l4960,5834r-20,-1l4919,5835r-63,19l4809,5881r-14,8l4782,5896r-13,6l4756,5906r-14,1l4727,5906r-17,-3l4692,5895r-25,-13l4646,5870r-68,-26l4549,5842r-14,1l4462,5865r-69,27l4319,5921r-72,30l4185,5976r-57,24l4109,6009r-17,8l4020,6037r-18,l3982,6037r-24,-1l3929,6034r-34,-2l3861,6030r-30,-1l3805,6029r-23,2l3713,6046r-52,29l3648,6082r-63,23l3507,6119r-66,6l3373,6130r-71,3l3279,6134r-24,l3232,6134r-23,-1l3187,6133r-62,1l3054,6146r-53,33l2939,6252r-13,-11l2858,6225r-36,l2795,6226r-20,3l2760,6232r-11,3l2740,6237r-9,1l2721,6237r-16,-4l2687,6231r-73,21l2564,6285r-11,8l2546,6298r-5,2l2536,6300r-5,-3l2525,6294r-9,-5l2504,6283r-17,-6l2466,6272r-21,-5l2423,6262r-21,-6l2380,6250r-22,-5l2295,6229r-75,-13l2189,6213r-14,l2136,6214r-17,-3l2115,6208r,-2l2077,6186r-62,-34l1949,6118r-56,-23l1817,6084r-56,-2l1742,6082r-80,3l1600,6089r-21,2l1558,6092r-79,4l1459,6096r-19,1l1362,6103r-76,19l1232,6150r-51,44l1140,6246r-41,57l1062,6364r-19,41l1011,6456r-7,50l936,6583e" filled="f" strokecolor="#3a89c9" strokeweight=".39689mm">
                <v:path arrowok="t"/>
              </v:shape>
            </v:group>
            <v:group id="_x0000_s3869" style="position:absolute;left:7542;top:-1652;width:1060;height:2114" coordorigin="7542,-1652" coordsize="1060,2114">
              <v:shape id="_x0000_s3870" style="position:absolute;left:7542;top:-1652;width:1060;height:2114" coordorigin="7542,-1652" coordsize="1060,2114" path="m8579,461r-44,-76l8500,325r-17,-25l8479,290r-3,-16l8473,254r-3,-24l8467,205r-3,-24l8460,159r-4,-19l8450,116r-3,-22l8460,17r37,-53l8563,-76r22,-9l8597,-97r5,-14l8601,-126r-3,-16l8597,-155r-1,-21l8588,-191r-16,-13l8548,-221r-16,-14l8521,-248r-9,-11l8497,-268r-16,3l8462,-259r-20,1l8422,-266r-14,-12l8398,-295r-16,-9l8356,-308r-18,-13l8304,-349r-30,7l8257,-340r-13,-1l8227,-348r-12,-14l8205,-381r-18,-24l8141,-459r-55,-37l8056,-508r-14,-14l8029,-555r-13,-14l8001,-593r-10,-15l7985,-621r-8,-17l7967,-656r-11,-12l7946,-678r-8,-14l7903,-753r-51,-49l7794,-836r-32,-14l7748,-859r-10,-13l7733,-889r3,-21l7744,-940r-1,-23l7739,-979r-4,-8l7714,-1082r-53,-78l7645,-1195r-41,-6l7552,-1236r-3,-39l7550,-1298r2,-24l7553,-1344r1,-19l7552,-1376r-7,-15l7542,-1406r1,-19l7547,-1451r4,-18l7554,-1490r10,-78l7571,-1635r2,-12l7573,-1652e" filled="f" strokecolor="#3a89c9" strokeweight=".39689mm">
                <v:path arrowok="t"/>
              </v:shape>
            </v:group>
            <v:group id="_x0000_s3867" style="position:absolute;left:2608;top:598;width:2420;height:2703" coordorigin="2608,598" coordsize="2420,2703">
              <v:shape id="_x0000_s3868" style="position:absolute;left:2608;top:598;width:2420;height:2703" coordorigin="2608,598" coordsize="2420,2703" path="m2615,3300r-3,-7l2610,3276r-2,-29l2609,3223r14,-70l2651,3098r64,-44l2768,3040r23,-7l2841,2987r13,-30l2861,2937r34,-55l2936,2842r20,-15l2969,2820r11,-4l2997,2813r21,-6l3062,2765r10,-21l3072,2739r,-5l3082,2710r10,-16l3106,2676r10,-19l3154,2609r17,-7l3179,2599r14,-8l3199,2589r15,-8l3225,2570r26,-15l3263,2550r14,-3l3299,2543r24,-1l3343,2542r19,-1l3379,2540r24,-8l3416,2522r16,-9l3451,2504r15,-15l3471,2475r3,-16l3488,2445r19,-6l3525,2434r18,-12l3560,2414r24,-11l3600,2395r14,-15l3625,2362r9,-23l3642,2320r34,-56l3731,2238r19,-18l3758,2207r14,-17l3779,2184r8,-17l3792,2144r-1,-15l3804,2108r-1,-14l3809,2078r21,-32l3846,2028r12,-8l3886,1983r24,-34l3980,1866r15,-30l4030,1774r-5,-23l4068,1744r70,2l4185,1748r57,-3l4283,1723r20,-70l4339,1624r23,-33l4385,1490r10,-36l4418,1422r26,-30l4473,1317r27,-17l4506,1290r10,-18l4534,1253r34,-27l4568,1193r3,-78l4563,1089r-2,-14l4568,1050r6,-14l4574,1017r13,-26l4607,971r23,-55l4676,857r,-33l4695,775,4848,653r55,-15l5028,598e" filled="f" strokecolor="#3a89c9" strokeweight=".39689mm">
                <v:path arrowok="t"/>
              </v:shape>
            </v:group>
            <v:group id="_x0000_s3865" style="position:absolute;left:4541;top:2521;width:2210;height:3326" coordorigin="4541,2521" coordsize="2210,3326">
              <v:shape id="_x0000_s3866" style="position:absolute;left:4541;top:2521;width:2210;height:3326" coordorigin="4541,2521" coordsize="2210,3326" path="m6751,2524r-22,-3l6713,2521r-16,2l6633,2547r-45,42l6577,2602r-13,16l6549,2632r-16,12l6517,2656r-14,13l6488,2684r-14,16l6459,2715r-13,14l6429,2744r-16,13l6399,2771r-13,13l6372,2797r-13,14l6342,2827r-56,50l6259,2899r-5,5l6243,2916r-17,18l6211,2950r-12,12l6183,2977r-18,13l6143,2996r-20,5l6106,3010r-11,15l6083,3033r-23,7l6037,3046r-22,7l5957,3077r-56,41l5885,3132r-16,16l5807,3193r-39,16l5748,3218r-63,49l5672,3322r-4,17l5660,3359r-8,22l5643,3403r-8,21l5627,3441r-7,13l5608,3466r-15,14l5578,3496r-14,17l5552,3530r-11,23l5529,3569r-12,12l5504,3593r-13,18l5484,3629r-5,19l5476,3667r-3,18l5469,3702r-7,20l5456,3744r-5,22l5447,3786r-4,18l5408,3871r-23,38l5374,3927r-29,55l5320,4042r-7,18l5306,4075r-9,18l5287,4113r-30,61l5234,4217r-9,17l5215,4252r-8,20l5201,4293r-4,30l5192,4346r-5,18l5183,4378r-5,16l5168,4410r-12,17l5147,4447r1,24l5151,4493r4,19l5160,4529r4,18l5166,4565r1,21l5168,4607r6,64l5184,4725r4,24l5189,4765r-4,15l5177,4808r-6,22l5167,4848r-2,14l5159,4884r-8,23l5144,4927r-3,14l5140,4953r-3,20l5134,4997r-1,24l5135,5040r12,19l5159,5077r8,17l5170,5113r2,20l5172,5152r-25,73l5107,5274r-21,15l5070,5305r-12,17l5049,5339r-7,17l5036,5371r-10,19l5011,5405r-17,12l4976,5425r-22,9l4937,5444r-16,11l4908,5468r-13,15l4877,5501r-17,10l4844,5513r-18,l4802,5512r-68,35l4721,5565r-14,12l4696,5588r-9,13l4683,5620r1,27l4684,5670r-21,67l4624,5757r-21,11l4583,5779r-18,12l4551,5803r-8,13l4543,5842r-1,4l4541,5842e" filled="f" strokecolor="#3a89c9" strokeweight=".39689mm">
                <v:path arrowok="t"/>
              </v:shape>
            </v:group>
            <v:group id="_x0000_s3863" style="position:absolute;left:933;top:3205;width:1178;height:339" coordorigin="933,3205" coordsize="1178,339">
              <v:shape id="_x0000_s3864" style="position:absolute;left:933;top:3205;width:1178;height:339" coordorigin="933,3205" coordsize="1178,339" path="m2111,3368r-527,10l1559,3354r-43,25l1445,3420r-52,31l1340,3481r-55,30l1226,3537r-50,7l1159,3542r-64,-42l1058,3435r-38,-70l983,3298r-29,-54l935,3210r-2,-5e" filled="f" strokecolor="#3a89c9" strokeweight=".39689mm">
                <v:path arrowok="t"/>
              </v:shape>
            </v:group>
            <v:group id="_x0000_s3861" style="position:absolute;left:2134;top:3319;width:278;height:470" coordorigin="2134,3319" coordsize="278,470">
              <v:shape id="_x0000_s3862" style="position:absolute;left:2134;top:3319;width:278;height:470" coordorigin="2134,3319" coordsize="278,470" path="m2394,3319r-260,3l2158,3789r254,-118l2394,3319xe" fillcolor="#636466" stroked="f">
                <v:path arrowok="t"/>
              </v:shape>
            </v:group>
            <v:group id="_x0000_s3859" style="position:absolute;left:3029;top:1231;width:325;height:287" coordorigin="3029,1231" coordsize="325,287">
              <v:shape id="_x0000_s3860" style="position:absolute;left:3029;top:1231;width:325;height:287" coordorigin="3029,1231" coordsize="325,287" path="m3354,1517r-28,-67l3297,1385r-40,-60l3192,1274r-74,-29l3055,1233r-23,-2l3029,1231e" filled="f" strokecolor="#d1d3d4" strokeweight=".39689mm">
                <v:path arrowok="t"/>
              </v:shape>
            </v:group>
            <v:group id="_x0000_s3855" style="position:absolute;left:993;top:3956;width:8435;height:1572" coordorigin="993,3956" coordsize="8435,1572">
              <v:shape id="_x0000_s3858" style="position:absolute;left:993;top:3956;width:8435;height:1572" coordorigin="993,3956" coordsize="8435,1572" path="m993,5528r104,-2l1212,5525r126,-2l1472,5522r140,-2l1757,5518r148,-2l2053,5514r149,-2l2347,5511r141,-2l2624,5507r127,-2l2868,5504r106,-2l3067,5501r77,-1l3205,5499r63,-2l3342,5489r66,-31l3461,5393r8,-13l3482,5361r36,-53l3566,5239r55,-78l3678,5078r56,-80l3785,4926r42,-59l3862,4816r272,-66l4909,5005r40,57l4986,5113r61,86l5096,5267r37,51l5173,5371r42,46l5273,5451r60,28l5395,5498r36,3l5445,5498r56,-24l5558,5450r71,-31l5714,5383r96,-41l5915,5297r111,-47l6141,5201r117,-50l6374,5101r114,-49l6597,5006r102,-44l6791,4923r81,-35l6939,4860r82,-36l7032,4820,8387,4327,9428,3956e" filled="f" strokecolor="#d1d3d4" strokeweight="3pt">
                <v:path arrowok="t"/>
              </v:shape>
              <v:shape id="_x0000_s3857" type="#_x0000_t75" style="position:absolute;left:716;top:5498;width:278;height:63">
                <v:imagedata r:id="rId48" o:title=""/>
              </v:shape>
              <v:shape id="_x0000_s3856" type="#_x0000_t75" style="position:absolute;left:9418;top:3871;width:179;height:113">
                <v:imagedata r:id="rId49" o:title=""/>
              </v:shape>
            </v:group>
            <v:group id="_x0000_s3850" style="position:absolute;left:7033;top:-768;width:931;height:6353" coordorigin="7033,-768" coordsize="931,6353">
              <v:shape id="_x0000_s3854" style="position:absolute;left:7033;top:-768;width:931;height:6353" coordorigin="7033,-768" coordsize="931,6353" path="m7033,5585r17,-2078l7057,3196,7179,2113r38,-255l7563,-768r401,49e" filled="f" strokecolor="#d1d3d4" strokeweight="3pt">
                <v:path arrowok="t"/>
              </v:shape>
              <v:shape id="_x0000_s3853" type="#_x0000_t75" style="position:absolute;left:7960;top:-749;width:224;height:86">
                <v:imagedata r:id="rId50" o:title=""/>
              </v:shape>
              <v:shape id="_x0000_s3852" type="#_x0000_t75" style="position:absolute;left:7002;top:5448;width:61;height:291">
                <v:imagedata r:id="rId51" o:title=""/>
              </v:shape>
              <v:shape id="_x0000_s3851" type="#_x0000_t75" style="position:absolute;left:5656;top:5850;width:61;height:192">
                <v:imagedata r:id="rId52" o:title=""/>
              </v:shape>
            </v:group>
            <v:group id="_x0000_s3848" style="position:absolute;left:7556;top:-834;width:7;height:67" coordorigin="7556,-834" coordsize="7,67">
              <v:shape id="_x0000_s3849" style="position:absolute;left:7556;top:-834;width:7;height:67" coordorigin="7556,-834" coordsize="7,67" path="m7563,-768r-7,-66e" filled="f" strokecolor="#d1d3d4" strokeweight="3pt">
                <v:path arrowok="t"/>
              </v:shape>
            </v:group>
            <v:group id="_x0000_s3844" style="position:absolute;left:962;top:-971;width:6775;height:4967" coordorigin="962,-971" coordsize="6775,4967">
              <v:shape id="_x0000_s3847" style="position:absolute;left:962;top:-971;width:6775;height:4967" coordorigin="962,-971" coordsize="6775,4967" path="m7736,-971r-197,147l7427,-667r-98,632l7324,-9r-38,66l6652,405r-40,23l6557,458r-56,21l6477,479r-27,1l6426,481r-17,1l6292,535r-98,150l5077,1233r-818,727l3645,2581r-514,534l3079,3206r-307,280l2699,3531r-59,37l2573,3609r-60,35l2452,3676r-67,31l2329,3732r-40,17l2269,3758r-59,26l2142,3815r-44,21l2081,3844r-56,27l1964,3897r-64,25l1836,3942r-61,13l1707,3960r-26,l1654,3959r-79,-3l1505,3951r-63,-7l1431,3943r-259,53l962,3982e" filled="f" strokecolor="#d1d3d4" strokeweight="3pt">
                <v:path arrowok="t"/>
              </v:shape>
              <v:shape id="_x0000_s3846" type="#_x0000_t75" style="position:absolute;left:717;top:3937;width:247;height:75">
                <v:imagedata r:id="rId53" o:title=""/>
              </v:shape>
              <v:shape id="_x0000_s3845" type="#_x0000_t75" style="position:absolute;left:7718;top:-1280;width:418;height:333">
                <v:imagedata r:id="rId54" o:title=""/>
              </v:shape>
            </v:group>
            <v:group id="_x0000_s3842" style="position:absolute;left:2115;top:2777;width:51;height:3246" coordorigin="2115,2777" coordsize="51,3246">
              <v:shape id="_x0000_s3843" style="position:absolute;left:2115;top:2777;width:51;height:3246" coordorigin="2115,2777" coordsize="51,3246" path="m2115,2777r25,1030l2133,3933r17,971l2129,4956r21,555l2166,6022e" filled="f" strokecolor="#d1d3d4" strokeweight="2.25pt">
                <v:path arrowok="t"/>
              </v:shape>
            </v:group>
            <v:group id="_x0000_s3840" style="position:absolute;left:984;top:1126;width:1791;height:2206" coordorigin="984,1126" coordsize="1791,2206">
              <v:shape id="_x0000_s3841" style="position:absolute;left:984;top:1126;width:1791;height:2206" coordorigin="984,1126" coordsize="1791,2206" path="m984,3332r248,-63l1574,3004r782,-322l2698,2225r42,-653l2774,1126e" filled="f" strokecolor="#d1d3d4" strokeweight="2.25pt">
                <v:path arrowok="t"/>
              </v:shape>
            </v:group>
            <v:group id="_x0000_s3838" style="position:absolute;left:1953;top:1128;width:48;height:349" coordorigin="1953,1128" coordsize="48,349">
              <v:shape id="_x0000_s3839" style="position:absolute;left:1953;top:1128;width:48;height:349" coordorigin="1953,1128" coordsize="48,349" path="m2001,1128r-48,348e" filled="f" strokecolor="#d1d3d4" strokeweight=".39689mm">
                <v:path arrowok="t"/>
              </v:shape>
            </v:group>
            <v:group id="_x0000_s3836" style="position:absolute;left:1937;top:1479;width:55;height:363" coordorigin="1937,1479" coordsize="55,363">
              <v:shape id="_x0000_s3837" style="position:absolute;left:1937;top:1479;width:55;height:363" coordorigin="1937,1479" coordsize="55,363" path="m1992,1479r-39,302l1937,1841e" filled="f" strokecolor="#d1d3d4" strokeweight=".39689mm">
                <v:path arrowok="t"/>
              </v:shape>
            </v:group>
            <v:group id="_x0000_s3834" style="position:absolute;left:1958;top:1781;width:755;height:74" coordorigin="1958,1781" coordsize="755,74">
              <v:shape id="_x0000_s3835" style="position:absolute;left:1958;top:1781;width:755;height:74" coordorigin="1958,1781" coordsize="755,74" path="m1958,1781r646,74l2646,1827r67,7e" filled="f" strokecolor="#d1d3d4" strokeweight=".39689mm">
                <v:path arrowok="t"/>
              </v:shape>
            </v:group>
            <v:group id="_x0000_s3832" style="position:absolute;left:2901;top:644;width:862;height:953" coordorigin="2901,644" coordsize="862,953">
              <v:shape id="_x0000_s3833" style="position:absolute;left:2901;top:644;width:862;height:953" coordorigin="2901,644" coordsize="862,953" path="m3006,1596r14,-56l3055,1488r3,-129l3031,1303r-2,-34l3030,1244r,-23l3018,1150r-26,-60l2985,1081r-10,-16l2935,995r-31,-56l2901,933r35,-8l2963,919r56,-28l3057,832r15,-38l3080,774r29,-59l3149,668r67,-21l3258,644r22,l3349,650r66,12l3486,683r57,44l3583,785r11,19l3604,821r56,43l3735,882r18,4l3763,887e" filled="f" strokecolor="#d1d3d4" strokeweight=".39689mm">
                <v:path arrowok="t"/>
              </v:shape>
            </v:group>
            <v:group id="_x0000_s3830" style="position:absolute;left:2356;top:2682;width:63;height:1020" coordorigin="2356,2682" coordsize="63,1020">
              <v:shape id="_x0000_s3831" style="position:absolute;left:2356;top:2682;width:63;height:1020" coordorigin="2356,2682" coordsize="63,1020" path="m2419,3702r-28,-422l2356,2682e" filled="f" strokecolor="#d1d3d4" strokeweight=".39689mm">
                <v:path arrowok="t"/>
              </v:shape>
            </v:group>
            <v:group id="_x0000_s3828" style="position:absolute;left:1565;top:3393;width:561;height:2118" coordorigin="1565,3393" coordsize="561,2118">
              <v:shape id="_x0000_s3829" style="position:absolute;left:1565;top:3393;width:561;height:2118" coordorigin="1565,3393" coordsize="561,2118" path="m2126,3419r-234,6l1815,3393r-250,7l1577,3950r11,961l1944,4907r14,604e" filled="f" strokecolor="#d1d3d4" strokeweight=".39689mm">
                <v:path arrowok="t"/>
              </v:shape>
            </v:group>
            <v:group id="_x0000_s3826" style="position:absolute;left:2136;top:5151;width:577;height:11" coordorigin="2136,5151" coordsize="577,11">
              <v:shape id="_x0000_s3827" style="position:absolute;left:2136;top:5151;width:577;height:11" coordorigin="2136,5151" coordsize="577,11" path="m2136,5162r577,-11e" filled="f" strokecolor="#d1d3d4" strokeweight=".39689mm">
                <v:path arrowok="t"/>
              </v:shape>
            </v:group>
            <v:group id="_x0000_s3824" style="position:absolute;left:2482;top:4900;width:32;height:605" coordorigin="2482,4900" coordsize="32,605">
              <v:shape id="_x0000_s3825" style="position:absolute;left:2482;top:4900;width:32;height:605" coordorigin="2482,4900" coordsize="32,605" path="m2489,5504r-7,-119l2513,5323r-3,-423e" filled="f" strokecolor="#d1d3d4" strokeweight=".39689mm">
                <v:path arrowok="t"/>
              </v:shape>
            </v:group>
            <v:group id="_x0000_s3822" style="position:absolute;left:2150;top:4886;width:814;height:18" coordorigin="2150,4886" coordsize="814,18">
              <v:shape id="_x0000_s3823" style="position:absolute;left:2150;top:4886;width:814;height:18" coordorigin="2150,4886" coordsize="814,18" path="m2150,4904r814,-18e" filled="f" strokecolor="#d1d3d4" strokeweight=".39689mm">
                <v:path arrowok="t"/>
              </v:shape>
            </v:group>
            <v:group id="_x0000_s3820" style="position:absolute;left:2964;top:3859;width:4;height:1640" coordorigin="2964,3859" coordsize="4,1640">
              <v:shape id="_x0000_s3821" style="position:absolute;left:2964;top:3859;width:4;height:1640" coordorigin="2964,3859" coordsize="4,1640" path="m2967,5499r-3,-1640e" filled="f" strokecolor="#d1d3d4" strokeweight=".39689mm">
                <v:path arrowok="t"/>
              </v:shape>
            </v:group>
            <v:group id="_x0000_s3818" style="position:absolute;left:1577;top:4303;width:863;height:587" coordorigin="1577,4303" coordsize="863,587">
              <v:shape id="_x0000_s3819" style="position:absolute;left:1577;top:4303;width:863;height:587" coordorigin="1577,4303" coordsize="863,587" path="m2405,4890r-3,-70l2440,4568r,-237l2391,4306r-255,-3l1577,4310e" filled="f" strokecolor="#d1d3d4" strokeweight=".39689mm">
                <v:path arrowok="t"/>
              </v:shape>
            </v:group>
            <v:group id="_x0000_s3816" style="position:absolute;left:2384;top:3819;width:57;height:512" coordorigin="2384,3819" coordsize="57,512">
              <v:shape id="_x0000_s3817" style="position:absolute;left:2384;top:3819;width:57;height:512" coordorigin="2384,3819" coordsize="57,512" path="m2440,4331r-7,-185l2409,4127r-25,-308e" filled="f" strokecolor="#d1d3d4" strokeweight=".39689mm">
                <v:path arrowok="t"/>
              </v:shape>
            </v:group>
            <v:group id="_x0000_s3814" style="position:absolute;left:2133;top:3819;width:2002;height:931" coordorigin="2133,3819" coordsize="2002,931">
              <v:shape id="_x0000_s3815" style="position:absolute;left:2133;top:3819;width:2002;height:931" coordorigin="2133,3819" coordsize="2002,931" path="m2133,3933r91,-21l2384,3819r503,16l3020,3873r276,147l3722,4338r66,7l3861,4376r273,374e" filled="f" strokecolor="#d1d3d4" strokeweight=".39689mm">
                <v:path arrowok="t"/>
              </v:shape>
            </v:group>
            <v:group id="_x0000_s3812" style="position:absolute;left:3771;top:3112;width:18;height:1233" coordorigin="3771,3112" coordsize="18,1233">
              <v:shape id="_x0000_s3813" style="position:absolute;left:3771;top:3112;width:18;height:1233" coordorigin="3771,3112" coordsize="18,1233" path="m3788,4345l3771,3112e" filled="f" strokecolor="#d1d3d4" strokeweight=".39689mm">
                <v:path arrowok="t"/>
              </v:shape>
            </v:group>
            <v:group id="_x0000_s3809" style="position:absolute;left:2957;top:2029;width:5730;height:1376" coordorigin="2957,2029" coordsize="5730,1376">
              <v:shape id="_x0000_s3811" style="position:absolute;left:2957;top:2029;width:5730;height:1376" coordorigin="2957,2029" coordsize="5730,1376" path="m2957,3322r71,28l3086,3372r66,22l3214,3405r13,-1l3289,3381r63,-40l3406,3303r52,-39l3476,3251r17,-13l3543,3201r64,-40l3667,3137r76,-21l3766,3110r22,-6l3859,3086r70,-20l3991,3045r62,-27l4112,2981r47,-44l4201,2884r51,-74l4290,2753r20,-31l4331,2690r42,-65l4417,2560r44,-62l4504,2441r41,-49l4600,2339r66,-30l4746,2287r103,-23l4967,2241r61,-11l5091,2219r62,-11l5213,2198r114,-17l5423,2168r70,-8l5517,2158r14,1l5594,2173r72,21l5747,2219r76,24l5884,2263r34,11l6430,2029r152,11l7186,2117r1317,160l8687,2312e" filled="f" strokecolor="#d1d3d4" strokeweight="3pt">
                <v:path arrowok="t"/>
              </v:shape>
              <v:shape id="_x0000_s3810" type="#_x0000_t75" style="position:absolute;left:8681;top:2283;width:165;height:88">
                <v:imagedata r:id="rId55" o:title=""/>
              </v:shape>
            </v:group>
            <v:group id="_x0000_s3807" style="position:absolute;left:7682;top:2187;width:53;height:409" coordorigin="7682,2187" coordsize="53,409">
              <v:shape id="_x0000_s3808" style="position:absolute;left:7682;top:2187;width:53;height:409" coordorigin="7682,2187" coordsize="53,409" path="m7734,2187r-52,408e" filled="f" strokecolor="#d1d3d4" strokeweight=".39689mm">
                <v:path arrowok="t"/>
              </v:shape>
            </v:group>
            <v:group id="_x0000_s3805" style="position:absolute;left:8049;top:2235;width:77;height:406" coordorigin="8049,2235" coordsize="77,406">
              <v:shape id="_x0000_s3806" style="position:absolute;left:8049;top:2235;width:77;height:406" coordorigin="8049,2235" coordsize="77,406" path="m8125,2235r-17,186l8049,2641e" filled="f" strokecolor="#d1d3d4" strokeweight=".39689mm">
                <v:path arrowok="t"/>
              </v:shape>
            </v:group>
            <v:group id="_x0000_s3803" style="position:absolute;left:7652;top:1607;width:86;height:561" coordorigin="7652,1607" coordsize="86,561">
              <v:shape id="_x0000_s3804" style="position:absolute;left:7652;top:1607;width:86;height:561" coordorigin="7652,1607" coordsize="86,561" path="m7652,2167r86,-560e" filled="f" strokecolor="#d1d3d4" strokeweight=".39689mm">
                <v:path arrowok="t"/>
              </v:shape>
            </v:group>
            <v:group id="_x0000_s3801" style="position:absolute;left:8010;top:1568;width:98;height:640" coordorigin="8010,1568" coordsize="98,640">
              <v:shape id="_x0000_s3802" style="position:absolute;left:8010;top:1568;width:98;height:640" coordorigin="8010,1568" coordsize="98,640" path="m8010,2207r98,-639e" filled="f" strokecolor="#d1d3d4" strokeweight=".39689mm">
                <v:path arrowok="t"/>
              </v:shape>
            </v:group>
            <v:group id="_x0000_s3799" style="position:absolute;left:8056;top:1547;width:156;height:39" coordorigin="8056,1547" coordsize="156,39">
              <v:shape id="_x0000_s3800" style="position:absolute;left:8056;top:1547;width:156;height:39" coordorigin="8056,1547" coordsize="156,39" path="m8211,1586r-155,-39e" filled="f" strokecolor="#d1d3d4" strokeweight=".39689mm">
                <v:path arrowok="t"/>
              </v:shape>
            </v:group>
            <v:group id="_x0000_s3797" style="position:absolute;left:6484;top:1179;width:2140;height:675" coordorigin="6484,1179" coordsize="2140,675">
              <v:shape id="_x0000_s3798" style="position:absolute;left:6484;top:1179;width:2140;height:675" coordorigin="6484,1179" coordsize="2140,675" path="m8623,1179r-305,173l8125,1506r-59,38l7792,1584r-211,61l7417,1799r-200,54l6484,1742e" filled="f" strokecolor="#d1d3d4" strokeweight=".39689mm">
                <v:path arrowok="t"/>
              </v:shape>
            </v:group>
            <v:group id="_x0000_s3795" style="position:absolute;left:7657;top:901;width:95;height:723" coordorigin="7657,901" coordsize="95,723">
              <v:shape id="_x0000_s3796" style="position:absolute;left:7657;top:901;width:95;height:723" coordorigin="7657,901" coordsize="95,723" path="m7657,1624r95,-723e" filled="f" strokecolor="#d1d3d4" strokeweight=".39689mm">
                <v:path arrowok="t"/>
              </v:shape>
            </v:group>
            <v:group id="_x0000_s3793" style="position:absolute;left:7340;top:851;width:1151;height:169" coordorigin="7340,851" coordsize="1151,169">
              <v:shape id="_x0000_s3794" style="position:absolute;left:7340;top:851;width:1151;height:169" coordorigin="7340,851" coordsize="1151,169" path="m7340,929r160,-78l8490,1019e" filled="f" strokecolor="#d1d3d4" strokeweight=".39689mm">
                <v:path arrowok="t"/>
              </v:shape>
            </v:group>
            <v:group id="_x0000_s3791" style="position:absolute;left:7720;top:611;width:803;height:280" coordorigin="7720,611" coordsize="803,280">
              <v:shape id="_x0000_s3792" style="position:absolute;left:7720;top:611;width:803;height:280" coordorigin="7720,611" coordsize="803,280" path="m7720,891r32,-110l8127,611r396,47e" filled="f" strokecolor="#d1d3d4" strokeweight=".39689mm">
                <v:path arrowok="t"/>
              </v:shape>
            </v:group>
            <v:group id="_x0000_s3789" style="position:absolute;left:7651;top:-551;width:507;height:479" coordorigin="7651,-551" coordsize="507,479">
              <v:shape id="_x0000_s3790" style="position:absolute;left:7651;top:-551;width:507;height:479" coordorigin="7651,-551" coordsize="507,479" path="m7954,-106r203,33l8139,-111r-15,-31l8097,-204r-6,-36l8091,-250r2,-12l8097,-287r3,-25l8103,-335r1,-21l8103,-373r-47,-58l7998,-483r-30,-26l7651,-551e" filled="f" strokecolor="#d1d3d4" strokeweight=".39689mm">
                <v:path arrowok="t"/>
              </v:shape>
            </v:group>
            <v:group id="_x0000_s3787" style="position:absolute;left:7640;top:-754;width:42;height:318" coordorigin="7640,-754" coordsize="42,318">
              <v:shape id="_x0000_s3788" style="position:absolute;left:7640;top:-754;width:42;height:318" coordorigin="7640,-754" coordsize="42,318" path="m7640,-436r42,-318e" filled="f" strokecolor="#d1d3d4" strokeweight=".39689mm">
                <v:path arrowok="t"/>
              </v:shape>
            </v:group>
            <v:group id="_x0000_s3785" style="position:absolute;left:6391;top:-986;width:1165;height:193" coordorigin="6391,-986" coordsize="1165,193">
              <v:shape id="_x0000_s3786" style="position:absolute;left:6391;top:-986;width:1165;height:193" coordorigin="6391,-986" coordsize="1165,193" path="m7556,-834l6694,-970r-30,-9l6642,-984r-62,43l6570,-923r-12,17l6520,-860r-48,38l6413,-797r-22,4e" filled="f" strokecolor="#d1d3d4" strokeweight=".39689mm">
                <v:path arrowok="t"/>
              </v:shape>
            </v:group>
            <v:group id="_x0000_s3783" style="position:absolute;left:7025;top:-1624;width:88;height:706" coordorigin="7025,-1624" coordsize="88,706">
              <v:shape id="_x0000_s3784" style="position:absolute;left:7025;top:-1624;width:88;height:706" coordorigin="7025,-1624" coordsize="88,706" path="m7025,-918r88,-706e" filled="f" strokecolor="#d1d3d4" strokeweight=".39689mm">
                <v:path arrowok="t"/>
              </v:shape>
            </v:group>
            <v:group id="_x0000_s3781" style="position:absolute;left:6746;top:-1655;width:88;height:685" coordorigin="6746,-1655" coordsize="88,685">
              <v:shape id="_x0000_s3782" style="position:absolute;left:6746;top:-1655;width:88;height:685" coordorigin="6746,-1655" coordsize="88,685" path="m6746,-970r87,-685e" filled="f" strokecolor="#d1d3d4" strokeweight=".39689mm">
                <v:path arrowok="t"/>
              </v:shape>
            </v:group>
            <v:group id="_x0000_s3779" style="position:absolute;left:7004;top:-890;width:175;height:1066" coordorigin="7004,-890" coordsize="175,1066">
              <v:shape id="_x0000_s3780" style="position:absolute;left:7004;top:-890;width:175;height:1066" coordorigin="7004,-890" coordsize="175,1066" path="m7179,-890r-98,611l7029,-122,7004,42r77,133e" filled="f" strokecolor="#d1d3d4" strokeweight=".39689mm">
                <v:path arrowok="t"/>
              </v:shape>
            </v:group>
            <v:group id="_x0000_s3777" style="position:absolute;left:4944;top:-1711;width:1469;height:1432" coordorigin="4944,-1711" coordsize="1469,1432">
              <v:shape id="_x0000_s3778" style="position:absolute;left:4944;top:-1711;width:1469;height:1432" coordorigin="4944,-1711" coordsize="1469,1432" path="m6281,-1711r-16,70l6254,-1579r,14l6256,-1554r34,68l6298,-1470r27,66l6327,-1363r-2,24l6321,-1321r-3,20l6309,-1233r-8,74l6294,-1089r-4,40l6289,-1032r-2,15l6286,-1004r-1,9l6286,-981r30,62l6359,-855r24,31l6397,-757r7,25l6409,-712r3,16l6412,-682r-2,15l6392,-606r-22,62l6343,-481r-43,60l6226,-410r-25,l6122,-417r-72,-10l5997,-436r-39,-2l5898,-464r-11,-16l5874,-496r-52,-45l5771,-562r-19,l5731,-560r-21,3l5689,-554r-20,2l5651,-550r-17,-1l5619,-554r-57,-49l5545,-618r-17,-16l5478,-677r-59,-28l5359,-711r-22,l5270,-703r-58,20l5165,-641r-38,60l5099,-522r-8,15l5085,-493r-7,9l5071,-474r-10,14l5020,-398r-44,68l4947,-284r-3,5e" filled="f" strokecolor="#d1d3d4" strokeweight=".39689mm">
                <v:path arrowok="t"/>
              </v:shape>
            </v:group>
            <v:group id="_x0000_s3774" style="position:absolute;left:5628;top:-1721;width:1910;height:2403" coordorigin="5628,-1721" coordsize="1910,2403">
              <v:shape id="_x0000_s3776" style="position:absolute;left:5628;top:-1721;width:1910;height:2403" coordorigin="5628,-1721" coordsize="1910,2403" path="m6184,681l5866,468,6041,-866r-14,-15l6017,-892r-10,-11l5996,-916r-14,-18l5968,-949r-56,-34l5848,-1003r-41,-10l5787,-1018r-59,-24l5702,-1101r-8,-77l5694,-1201r,-18l5695,-1231r,-5l5628,-1397r18,-111l5674,-1596r506,-125l7538,-1594e" filled="f" strokecolor="#d1d3d4" strokeweight="2.25pt">
                <v:path arrowok="t"/>
              </v:shape>
              <v:shape id="_x0000_s3775" type="#_x0000_t75" style="position:absolute;left:7437;top:-1626;width:339;height:76">
                <v:imagedata r:id="rId56" o:title=""/>
              </v:shape>
            </v:group>
            <v:group id="_x0000_s3772" style="position:absolute;left:4239;top:252;width:1628;height:217" coordorigin="4239,252" coordsize="1628,217">
              <v:shape id="_x0000_s3773" style="position:absolute;left:4239;top:252;width:1628;height:217" coordorigin="4239,252" coordsize="1628,217" path="m5866,468l4413,283,4239,252e" filled="f" strokecolor="#d1d3d4" strokeweight="2.25pt">
                <v:path arrowok="t"/>
              </v:shape>
            </v:group>
            <v:group id="_x0000_s3769" style="position:absolute;left:3083;top:-1102;width:810;height:2734" coordorigin="3083,-1102" coordsize="810,2734">
              <v:shape id="_x0000_s3771" style="position:absolute;left:3083;top:-1102;width:810;height:2734" coordorigin="3083,-1102" coordsize="810,2734" path="m3243,1631r472,-464l3893,-122r-339,-904l3083,-1102e" filled="f" strokecolor="#d1d3d4" strokeweight="2.25pt">
                <v:path arrowok="t"/>
              </v:shape>
              <v:shape id="_x0000_s3770" type="#_x0000_t75" style="position:absolute;left:2967;top:-1142;width:120;height:63">
                <v:imagedata r:id="rId57" o:title=""/>
              </v:shape>
            </v:group>
            <v:group id="_x0000_s3767" style="position:absolute;left:3169;top:-1327;width:766;height:1154" coordorigin="3169,-1327" coordsize="766,1154">
              <v:shape id="_x0000_s3768" style="position:absolute;left:3169;top:-1327;width:766;height:1154" coordorigin="3169,-1327" coordsize="766,1154" path="m3893,-1327r-4,133l3931,-950r4,168l3830,-644r-77,176l3627,-408r-40,l3563,-405r-10,6l3552,-386r4,20l3562,-346r6,18l3573,-311r3,17l3574,-280r-6,14l3555,-255r-16,8l3521,-242r-19,2l3482,-241r-59,-11l3387,-265r-11,-3l3363,-270r-15,l3333,-268r-70,25l3207,-206r-19,15l3169,-173e" filled="f" strokecolor="#d1d3d4" strokeweight=".39689mm">
                <v:path arrowok="t"/>
              </v:shape>
            </v:group>
            <v:group id="_x0000_s3765" style="position:absolute;left:2908;top:-553;width:344;height:628" coordorigin="2908,-553" coordsize="344,628">
              <v:shape id="_x0000_s3766" style="position:absolute;left:2908;top:-553;width:344;height:628" coordorigin="2908,-553" coordsize="344,628" path="m2908,74r50,-37l3013,2r57,-23l3093,-29r59,-29l3180,-101r-2,-19l3172,-138r-8,-16l3154,-171r-10,-16l3136,-204r-7,-18l3127,-242r6,-26l3166,-333r24,-33l3200,-379r6,-11l3206,-401r-1,-11l3203,-423r-3,-13l3199,-449r,-14l3201,-478r6,-17l3217,-513r14,-19l3252,-553e" filled="f" strokecolor="#d1d3d4" strokeweight=".39689mm">
                <v:path arrowok="t"/>
              </v:shape>
            </v:group>
            <v:group id="_x0000_s3763" style="position:absolute;left:3072;top:-1067;width:171;height:551" coordorigin="3072,-1067" coordsize="171,551">
              <v:shape id="_x0000_s3764" style="position:absolute;left:3072;top:-1067;width:171;height:551" coordorigin="3072,-1067" coordsize="171,551" path="m3226,-516r-154,-49l3079,-612r68,-2l3226,-653r-28,-68l3171,-765r-12,-12l3141,-796r-19,-19l3109,-830r16,-47l3142,-894r12,-12l3193,-955r36,-70l3240,-1058r3,-9e" filled="f" strokecolor="#d1d3d4" strokeweight=".39689mm">
                <v:path arrowok="t"/>
              </v:shape>
            </v:group>
            <v:group id="_x0000_s3761" style="position:absolute;left:4278;top:-1236;width:119;height:605" coordorigin="4278,-1236" coordsize="119,605">
              <v:shape id="_x0000_s3762" style="position:absolute;left:4278;top:-1236;width:119;height:605" coordorigin="4278,-1236" coordsize="119,605" path="m4287,-1236r-2,27l4285,-1190r4,15l4297,-1162r14,17l4321,-1132r7,15l4332,-1102r1,16l4332,-1068r-30,74l4290,-974r-10,19l4278,-937r2,18l4288,-902r52,53l4381,-824r-31,105l4396,-632e" filled="f" strokecolor="#d1d3d4" strokeweight=".39689mm">
                <v:path arrowok="t"/>
              </v:shape>
            </v:group>
            <v:group id="_x0000_s3759" style="position:absolute;left:3948;top:-827;width:403;height:142" coordorigin="3948,-827" coordsize="403,142">
              <v:shape id="_x0000_s3760" style="position:absolute;left:3948;top:-827;width:403;height:142" coordorigin="3948,-827" coordsize="403,142" path="m4350,-709r-28,15l4304,-686r-12,l4279,-691r-12,-7l4252,-707r-56,-28l4133,-756r-18,-5l4097,-768r-18,-8l4060,-785r-18,-10l4023,-804r-19,-9l3986,-820r-19,-5l3948,-827e" filled="f" strokecolor="#d1d3d4" strokeweight=".39689mm">
                <v:path arrowok="t"/>
              </v:shape>
            </v:group>
            <v:group id="_x0000_s3757" style="position:absolute;left:3757;top:-482;width:304;height:378" coordorigin="3757,-482" coordsize="304,378">
              <v:shape id="_x0000_s3758" style="position:absolute;left:3757;top:-482;width:304;height:378" coordorigin="3757,-482" coordsize="304,378" path="m3757,-482r136,25l4060,-356r-14,136l4005,-104e" filled="f" strokecolor="#d1d3d4" strokeweight=".39689mm">
                <v:path arrowok="t"/>
              </v:shape>
            </v:group>
            <v:group id="_x0000_s3755" style="position:absolute;left:3893;top:-122;width:346;height:374" coordorigin="3893,-122" coordsize="346,374">
              <v:shape id="_x0000_s3756" style="position:absolute;left:3893;top:-122;width:346;height:374" coordorigin="3893,-122" coordsize="346,374" path="m3893,-122r119,28l4239,252e" filled="f" strokecolor="#d1d3d4" strokeweight="2.25pt">
                <v:path arrowok="t"/>
              </v:shape>
            </v:group>
            <v:group id="_x0000_s3753" style="position:absolute;left:4333;top:-861;width:650;height:2556" coordorigin="4333,-861" coordsize="650,2556">
              <v:shape id="_x0000_s3754" style="position:absolute;left:4333;top:-861;width:650;height:2556" coordorigin="4333,-861" coordsize="650,2556" path="m4499,1695l4333,1075r80,-792l4511,-537r11,-29l4530,-587r6,-17l4539,-618r1,-16l4540,-652r2,-29l4562,-749r39,-29l4624,-786r15,-14l4649,-818r6,-18l4661,-852r8,-9l4679,-858r4,7l4685,-839r,13l4686,-810r4,15l4698,-781r14,11l4729,-760r16,13l4782,-694r19,61l4803,-615r-1,17l4799,-580r-3,16l4793,-548r-2,16l4791,-516r3,16l4828,-445r46,38l4939,-368r40,18l4982,-349e" filled="f" strokecolor="#d1d3d4" strokeweight=".39689mm">
                <v:path arrowok="t"/>
              </v:shape>
            </v:group>
            <v:group id="_x0000_s3751" style="position:absolute;left:4511;top:-861;width:472;height:512" coordorigin="4511,-861" coordsize="472,512">
              <v:shape id="_x0000_s3752" style="position:absolute;left:4511;top:-861;width:472;height:512" coordorigin="4511,-861" coordsize="472,512" path="m4511,-537r25,-67l4540,-652r2,-29l4562,-749r39,-29l4624,-786r15,-14l4649,-818r6,-18l4661,-852r8,-9l4679,-858r4,7l4685,-839r,13l4686,-810r4,15l4698,-781r14,11l4729,-760r16,13l4781,-694r20,61l4803,-615r-1,17l4799,-580r-3,16l4793,-548r-2,16l4791,-516r3,16l4828,-445r46,38l4939,-368r40,18l4982,-349e" filled="f" strokecolor="#d1d3d4" strokeweight=".39689mm">
                <v:path arrowok="t"/>
              </v:shape>
            </v:group>
            <v:group id="_x0000_s3749" style="position:absolute;left:4452;top:-308;width:678;height:648" coordorigin="4452,-308" coordsize="678,648">
              <v:shape id="_x0000_s3750" style="position:absolute;left:4452;top:-308;width:678;height:648" coordorigin="4452,-308" coordsize="678,648" path="m4452,-89r57,-33l4559,-164r7,-12l4573,-187r46,-49l4669,-270r60,-26l4796,-308r24,l4846,-305r70,16l4974,-264r60,47l5079,-153r27,67l5122,-22r7,60l5129,57r-1,18l5114,138r-30,52l5075,205r-28,64l5040,312r-1,27e" filled="f" strokecolor="#d1d3d4" strokeweight=".39689mm">
                <v:path arrowok="t"/>
              </v:shape>
            </v:group>
            <v:group id="_x0000_s3747" style="position:absolute;left:5024;top:-708;width:395;height:466" coordorigin="5024,-708" coordsize="395,466">
              <v:shape id="_x0000_s3748" style="position:absolute;left:5024;top:-708;width:395;height:466" coordorigin="5024,-708" coordsize="395,466" path="m5024,-415r52,33l5127,-351r15,11l5156,-327r14,14l5185,-297r15,14l5216,-269r16,10l5250,-252r18,1l5286,-251r17,1l5318,-247r13,3l5344,-243r52,-55l5417,-372r2,-17l5417,-404r-42,-46l5352,-464r-19,-16l5300,-533r-8,-55l5293,-606r2,-17l5299,-664r,-25l5298,-703r-1,-5e" filled="f" strokecolor="#d1d3d4" strokeweight=".39689mm">
                <v:path arrowok="t"/>
              </v:shape>
            </v:group>
            <v:group id="_x0000_s3745" style="position:absolute;left:3788;top:636;width:545;height:398" coordorigin="3788,636" coordsize="545,398">
              <v:shape id="_x0000_s3746" style="position:absolute;left:3788;top:636;width:545;height:398" coordorigin="3788,636" coordsize="545,398" path="m3788,639r48,-1l3876,637r34,-1l3938,636r23,1l4023,655r42,65l4072,735r8,12l4090,759r19,14l4126,785r13,11l4149,807r7,13l4160,837r-1,21l4152,891r-5,29l4144,944r-1,19l4145,980r57,34l4281,1027r48,7l4333,1034e" filled="f" strokecolor="#d1d3d4" strokeweight=".39689mm">
                <v:path arrowok="t"/>
              </v:shape>
            </v:group>
            <v:group id="_x0000_s3743" style="position:absolute;left:3753;top:863;width:232;height:150" coordorigin="3753,863" coordsize="232,150">
              <v:shape id="_x0000_s3744" style="position:absolute;left:3753;top:863;width:232;height:150" coordorigin="3753,863" coordsize="232,150" path="m3753,954r75,37l3893,1013r12,l3954,958r23,-67l3985,863e" filled="f" strokecolor="#d1d3d4" strokeweight=".39689mm">
                <v:path arrowok="t"/>
              </v:shape>
            </v:group>
            <v:group id="_x0000_s3741" style="position:absolute;left:3708;top:975;width:182;height:500" coordorigin="3708,975" coordsize="182,500">
              <v:shape id="_x0000_s3742" style="position:absolute;left:3708;top:975;width:182;height:500" coordorigin="3708,975" coordsize="182,500" path="m3877,975r9,16l3890,1005r-2,17l3883,1050r-2,12l3879,1077r,17l3878,1112r-1,20l3876,1154r-6,66l3854,1283r-42,61l3765,1392r-14,14l3739,1419r-11,13l3719,1445r-6,14l3708,1474e" filled="f" strokecolor="#d1d3d4" strokeweight=".39689mm">
                <v:path arrowok="t"/>
              </v:shape>
            </v:group>
            <v:group id="_x0000_s3739" style="position:absolute;left:3519;top:1366;width:396;height:196" coordorigin="3519,1366" coordsize="396,196">
              <v:shape id="_x0000_s3740" style="position:absolute;left:3519;top:1366;width:396;height:196" coordorigin="3519,1366" coordsize="396,196" path="m3519,1366r45,65l3615,1470r83,10l3732,1483r60,12l3862,1524r49,34l3915,1561e" filled="f" strokecolor="#d1d3d4" strokeweight=".39689mm">
                <v:path arrowok="t"/>
              </v:shape>
            </v:group>
            <v:group id="_x0000_s3737" style="position:absolute;left:2440;top:3831;width:259;height:643" coordorigin="2440,3831" coordsize="259,643">
              <v:shape id="_x0000_s3738" style="position:absolute;left:2440;top:3831;width:259;height:643" coordorigin="2440,3831" coordsize="259,643" path="m2440,4467r258,7l2688,3831e" filled="f" strokecolor="#d1d3d4" strokeweight=".39689mm">
                <v:path arrowok="t"/>
              </v:shape>
            </v:group>
            <v:group id="_x0000_s3735" style="position:absolute;left:3294;top:4020;width:346;height:1114" coordorigin="3294,4020" coordsize="346,1114">
              <v:shape id="_x0000_s3736" style="position:absolute;left:3294;top:4020;width:346;height:1114" coordorigin="3294,4020" coordsize="346,1114" path="m3296,4020r-1,93l3294,4186r,55l3294,4263r2,68l3313,4393r30,72l3368,4523r36,80l3452,4711r29,66l3514,4851r37,84l3593,5029r47,104e" filled="f" strokecolor="#d1d3d4" strokeweight=".39689mm">
                <v:path arrowok="t"/>
              </v:shape>
            </v:group>
            <v:group id="_x0000_s3733" style="position:absolute;left:2962;top:3954;width:1287;height:1683" coordorigin="2962,3954" coordsize="1287,1683">
              <v:shape id="_x0000_s3734" style="position:absolute;left:2962;top:3954;width:1287;height:1683" coordorigin="2962,3954" coordsize="1287,1683" path="m2962,3954r604,1287l3581,5274r14,29l3629,5371r38,59l3725,5477r77,40l3880,5548r78,26l4030,5593r61,14l4151,5618r4,1l4249,5636e" filled="f" strokecolor="#d1d3d4" strokeweight=".39689mm">
                <v:path arrowok="t"/>
              </v:shape>
            </v:group>
            <v:group id="_x0000_s3731" style="position:absolute;left:3276;top:4680;width:39;height:807" coordorigin="3276,4680" coordsize="39,807">
              <v:shape id="_x0000_s3732" style="position:absolute;left:3276;top:4680;width:39;height:807" coordorigin="3276,4680" coordsize="39,807" path="m3301,4680r14,575l3276,5309r2,178e" filled="f" strokecolor="#d1d3d4" strokeweight=".39689mm">
                <v:path arrowok="t"/>
              </v:shape>
            </v:group>
            <v:group id="_x0000_s3729" style="position:absolute;left:4598;top:4149;width:46;height:751" coordorigin="4598,4149" coordsize="46,751">
              <v:shape id="_x0000_s3730" style="position:absolute;left:4598;top:4149;width:46;height:751" coordorigin="4598,4149" coordsize="46,751" path="m4598,4900r19,-20l4625,4866r1,-19l4626,4837r-1,-61l4624,4693r-1,-75l4623,4579r7,-39l4623,4226r21,-77e" filled="f" strokecolor="#d1d3d4" strokeweight=".39689mm">
                <v:path arrowok="t"/>
              </v:shape>
            </v:group>
            <v:group id="_x0000_s3727" style="position:absolute;left:4350;top:4481;width:273;height:98" coordorigin="4350,4481" coordsize="273,98">
              <v:shape id="_x0000_s3728" style="position:absolute;left:4350;top:4481;width:273;height:98" coordorigin="4350,4481" coordsize="273,98" path="m4623,4579r-273,-98e" filled="f" strokecolor="#d1d3d4" strokeweight=".39689mm">
                <v:path arrowok="t"/>
              </v:shape>
            </v:group>
            <v:group id="_x0000_s3725" style="position:absolute;left:4378;top:4432;width:241;height:395" coordorigin="4378,4432" coordsize="241,395">
              <v:shape id="_x0000_s3726" style="position:absolute;left:4378;top:4432;width:241;height:395" coordorigin="4378,4432" coordsize="241,395" path="m4619,4432r-81,l4473,4438r-40,50l4410,4547r7,203l4378,4827e" filled="f" strokecolor="#d1d3d4" strokeweight=".39689mm">
                <v:path arrowok="t"/>
              </v:shape>
            </v:group>
            <v:group id="_x0000_s3723" style="position:absolute;left:3777;top:3828;width:723;height:203" coordorigin="3777,3828" coordsize="723,203">
              <v:shape id="_x0000_s3724" style="position:absolute;left:3777;top:3828;width:723;height:203" coordorigin="3777,3828" coordsize="723,203" path="m3777,4027r184,3l3959,3961r499,-13l4500,3884r-3,-56e" filled="f" strokecolor="#d1d3d4" strokeweight=".39689mm">
                <v:path arrowok="t"/>
              </v:shape>
            </v:group>
            <v:group id="_x0000_s3721" style="position:absolute;left:3781;top:3294;width:545;height:388" coordorigin="3781,3294" coordsize="545,388">
              <v:shape id="_x0000_s3722" style="position:absolute;left:3781;top:3294;width:545;height:388" coordorigin="3781,3294" coordsize="545,388" path="m3781,3681r545,-10l4322,3332r-17,-38e" filled="f" strokecolor="#d1d3d4" strokeweight=".39689mm">
                <v:path arrowok="t"/>
              </v:shape>
            </v:group>
            <v:group id="_x0000_s3719" style="position:absolute;left:4333;top:3154;width:322;height:490" coordorigin="4333,3154" coordsize="322,490">
              <v:shape id="_x0000_s3720" style="position:absolute;left:4333;top:3154;width:322;height:490" coordorigin="4333,3154" coordsize="322,490" path="m4333,3598r321,45l4633,3154e" filled="f" strokecolor="#d1d3d4" strokeweight=".39689mm">
                <v:path arrowok="t"/>
              </v:shape>
            </v:group>
            <v:group id="_x0000_s3717" style="position:absolute;left:3243;top:3121;width:4781;height:868" coordorigin="3243,3121" coordsize="4781,868">
              <v:shape id="_x0000_s3718" style="position:absolute;left:3243;top:3121;width:4781;height:868" coordorigin="3243,3121" coordsize="4781,868" path="m3243,3988r14,-139l3243,3821r,-164l3324,3664r450,-152l4042,3412r108,-62l4746,3121r819,122l5841,3332r1209,175l7357,3517r66,23l7835,3594r105,-53l8024,3552e" filled="f" strokecolor="#d1d3d4" strokeweight=".39689mm">
                <v:path arrowok="t"/>
              </v:shape>
            </v:group>
            <v:group id="_x0000_s3715" style="position:absolute;left:5510;top:2274;width:409;height:3626" coordorigin="5510,2274" coordsize="409,3626">
              <v:shape id="_x0000_s3716" style="position:absolute;left:5510;top:2274;width:409;height:3626" coordorigin="5510,2274" coordsize="409,3626" path="m5918,2274r-353,964l5510,4966r48,482l5688,5836r,63e" filled="f" strokecolor="#d1d3d4" strokeweight="3pt">
                <v:path arrowok="t"/>
              </v:shape>
            </v:group>
            <v:group id="_x0000_s3713" style="position:absolute;left:4970;top:3159;width:464;height:734" coordorigin="4970,3159" coordsize="464,734">
              <v:shape id="_x0000_s3714" style="position:absolute;left:4970;top:3159;width:464;height:734" coordorigin="4970,3159" coordsize="464,734" path="m4970,3159r5,58l5017,3294r103,370l5213,3737r40,145l5274,3893r71,-118l5433,3789e" filled="f" strokecolor="#d1d3d4" strokeweight=".39689mm">
                <v:path arrowok="t"/>
              </v:shape>
            </v:group>
            <v:group id="_x0000_s3711" style="position:absolute;left:5545;top:4017;width:758;height:109" coordorigin="5545,4017" coordsize="758,109">
              <v:shape id="_x0000_s3712" style="position:absolute;left:5545;top:4017;width:758;height:109" coordorigin="5545,4017" coordsize="758,109" path="m5545,4017r757,108e" filled="f" strokecolor="#d1d3d4" strokeweight=".39689mm">
                <v:path arrowok="t"/>
              </v:shape>
            </v:group>
            <v:group id="_x0000_s3709" style="position:absolute;left:5524;top:4076;width:503;height:654" coordorigin="5524,4076" coordsize="503,654">
              <v:shape id="_x0000_s3710" style="position:absolute;left:5524;top:4076;width:503;height:654" coordorigin="5524,4076" coordsize="503,654" path="m6026,4076r-10,436l5999,4544r-475,185e" filled="f" strokecolor="#d1d3d4" strokeweight=".39689mm">
                <v:path arrowok="t"/>
              </v:shape>
            </v:group>
            <v:group id="_x0000_s3707" style="position:absolute;left:6416;top:3947;width:93;height:319" coordorigin="6416,3947" coordsize="93,319">
              <v:shape id="_x0000_s3708" style="position:absolute;left:6416;top:3947;width:93;height:319" coordorigin="6416,3947" coordsize="93,319" path="m6435,3947r-9,33l6419,4005r-3,19l6416,4039r3,12l6426,4062r11,12l6460,4098r17,18l6505,4175r3,75l6508,4265e" filled="f" strokecolor="#d1d3d4" strokeweight=".39689mm">
                <v:path arrowok="t"/>
              </v:shape>
            </v:group>
            <v:group id="_x0000_s3705" style="position:absolute;left:6494;top:4005;width:543;height:134" coordorigin="6494,4005" coordsize="543,134">
              <v:shape id="_x0000_s3706" style="position:absolute;left:6494;top:4005;width:543;height:134" coordorigin="6494,4005" coordsize="543,134" path="m6494,4139r58,-21l6617,4099r31,-4l6675,4091r25,-4l6724,4083r21,-3l6765,4078r17,-1l6796,4079r10,4l6823,4100r13,10l6884,4071r8,-12l6948,4009r38,-4l7009,4008r28,7e" filled="f" strokecolor="#d1d3d4" strokeweight=".39689mm">
                <v:path arrowok="t"/>
              </v:shape>
            </v:group>
            <v:group id="_x0000_s3703" style="position:absolute;left:6412;top:3755;width:635;height:91" coordorigin="6412,3755" coordsize="635,91">
              <v:shape id="_x0000_s3704" style="position:absolute;left:6412;top:3755;width:635;height:91" coordorigin="6412,3755" coordsize="635,91" path="m7046,3845r-634,-90e" filled="f" strokecolor="#d1d3d4" strokeweight=".39689mm">
                <v:path arrowok="t"/>
              </v:shape>
            </v:group>
            <v:group id="_x0000_s3701" style="position:absolute;left:6625;top:3458;width:75;height:514" coordorigin="6625,3458" coordsize="75,514">
              <v:shape id="_x0000_s3702" style="position:absolute;left:6625;top:3458;width:75;height:514" coordorigin="6625,3458" coordsize="75,514" path="m6700,3458r-75,513e" filled="f" strokecolor="#d1d3d4" strokeweight=".39689mm">
                <v:path arrowok="t"/>
              </v:shape>
            </v:group>
            <v:group id="_x0000_s3699" style="position:absolute;left:7029;top:4663;width:528;height:827" coordorigin="7029,4663" coordsize="528,827">
              <v:shape id="_x0000_s3700" style="position:absolute;left:7029;top:4663;width:528;height:827" coordorigin="7029,4663" coordsize="528,827" path="m7029,5427r72,3l7145,5452r16,11l7233,5488r19,2l7271,5489r71,-35l7382,5403r13,-14l7408,5377r16,-8l7444,5365r1,-24l7454,5280r34,-69l7514,5178r12,-18l7548,5086r4,-77l7553,4990r1,-18l7557,4945r-1,-24l7536,4851r-7,-15l7521,4821r-25,-72l7477,4683r-3,-13l7472,4663e" filled="f" strokecolor="#d1d3d4" strokeweight=".39689mm">
                <v:path arrowok="t"/>
              </v:shape>
            </v:group>
            <v:group id="_x0000_s3697" style="position:absolute;left:7560;top:4942;width:244;height:226" coordorigin="7560,4942" coordsize="244,226">
              <v:shape id="_x0000_s3698" style="position:absolute;left:7560;top:4942;width:244;height:226" coordorigin="7560,4942" coordsize="244,226" path="m7560,4942r167,17l7723,4996r-3,28l7718,5043r-2,15l7714,5070r-2,13l7707,5112r37,47l7781,5165r22,3e" filled="f" strokecolor="#d1d3d4" strokeweight=".39689mm">
                <v:path arrowok="t"/>
              </v:shape>
            </v:group>
            <v:group id="_x0000_s3695" style="position:absolute;left:7717;top:5071;width:189;height:46" coordorigin="7717,5071" coordsize="189,46">
              <v:shape id="_x0000_s3696" style="position:absolute;left:7717;top:5071;width:189;height:46" coordorigin="7717,5071" coordsize="189,46" path="m7717,5071r136,21l7905,5116e" filled="f" strokecolor="#d1d3d4" strokeweight=".39689mm">
                <v:path arrowok="t"/>
              </v:shape>
            </v:group>
            <v:group id="_x0000_s3693" style="position:absolute;left:7814;top:4648;width:497;height:437" coordorigin="7814,4648" coordsize="497,437">
              <v:shape id="_x0000_s3694" style="position:absolute;left:7814;top:4648;width:497;height:437" coordorigin="7814,4648" coordsize="497,437" path="m7814,5085r6,-94l7824,4917r6,-80l7838,4775r43,-71l7940,4657r81,-9l8043,4648r65,7l8168,4695r28,59l8204,4773r47,44l8298,4829r13,1e" filled="f" strokecolor="#d1d3d4" strokeweight=".39689mm">
                <v:path arrowok="t"/>
              </v:shape>
            </v:group>
            <v:group id="_x0000_s3691" style="position:absolute;left:7766;top:4548;width:102;height:178" coordorigin="7766,4548" coordsize="102,178">
              <v:shape id="_x0000_s3692" style="position:absolute;left:7766;top:4548;width:102;height:178" coordorigin="7766,4548" coordsize="102,178" path="m7867,4722r-13,2l7843,4725r-9,l7797,4661r-19,-67l7766,4548e" filled="f" strokecolor="#d1d3d4" strokeweight=".39689mm">
                <v:path arrowok="t"/>
              </v:shape>
            </v:group>
            <v:group id="_x0000_s3688" style="position:absolute;left:8170;top:1673;width:576;height:4326" coordorigin="8170,1673" coordsize="576,4326">
              <v:shape id="_x0000_s3690" style="position:absolute;left:8170;top:1673;width:576;height:4326" coordorigin="8170,1673" coordsize="576,4326" path="m8170,5999l8377,4327,8746,1673e" filled="f" strokecolor="#d1d3d4" strokeweight="2.25pt">
                <v:path arrowok="t"/>
              </v:shape>
              <v:shape id="_x0000_s3689" type="#_x0000_t75" style="position:absolute;left:8724;top:1409;width:81;height:267">
                <v:imagedata r:id="rId58" o:title=""/>
              </v:shape>
            </v:group>
            <v:group id="_x0000_s3684" style="position:absolute;left:9388;top:3911;width:201;height:2615" coordorigin="9388,3911" coordsize="201,2615">
              <v:shape id="_x0000_s3687" style="position:absolute;left:9388;top:3911;width:201;height:2615" coordorigin="9388,3911" coordsize="201,2615" path="m9388,3911r183,1429l9589,6196r-46,329e" filled="f" strokecolor="#d1d3d4" strokeweight="2.25pt">
                <v:path arrowok="t"/>
              </v:shape>
              <v:shape id="_x0000_s3686" type="#_x0000_t75" style="position:absolute;left:9488;top:6522;width:78;height:246">
                <v:imagedata r:id="rId59" o:title=""/>
              </v:shape>
              <v:shape id="_x0000_s3685" type="#_x0000_t75" style="position:absolute;left:9326;top:3592;width:85;height:321">
                <v:imagedata r:id="rId60" o:title=""/>
              </v:shape>
            </v:group>
            <v:group id="_x0000_s3682" style="position:absolute;left:6131;top:5211;width:160;height:552" coordorigin="6131,5211" coordsize="160,552">
              <v:shape id="_x0000_s3683" style="position:absolute;left:6131;top:5211;width:160;height:552" coordorigin="6131,5211" coordsize="160,552" path="m6181,5763r110,-148l6131,5211e" filled="f" strokecolor="#d1d3d4" strokeweight=".39689mm">
                <v:path arrowok="t"/>
              </v:shape>
            </v:group>
            <v:group id="_x0000_s3680" style="position:absolute;left:5674;top:5453;width:557;height:241" coordorigin="5674,5453" coordsize="557,241">
              <v:shape id="_x0000_s3681" style="position:absolute;left:5674;top:5453;width:557;height:241" coordorigin="5674,5453" coordsize="557,241" path="m5674,5693r557,-240e" filled="f" strokecolor="#d1d3d4" strokeweight=".39689mm">
                <v:path arrowok="t"/>
              </v:shape>
            </v:group>
            <v:group id="_x0000_s3678" style="position:absolute;left:5157;top:5417;width:67;height:465" coordorigin="5157,5417" coordsize="67,465">
              <v:shape id="_x0000_s3679" style="position:absolute;left:5157;top:5417;width:67;height:465" coordorigin="5157,5417" coordsize="67,465" path="m5157,5881r66,-464e" filled="f" strokecolor="#d1d3d4" strokeweight=".39689mm">
                <v:path arrowok="t"/>
              </v:shape>
            </v:group>
            <v:group id="_x0000_s3676" style="position:absolute;left:5171;top:5658;width:486;height:130" coordorigin="5171,5658" coordsize="486,130">
              <v:shape id="_x0000_s3677" style="position:absolute;left:5171;top:5658;width:486;height:130" coordorigin="5171,5658" coordsize="486,130" path="m5656,5658r-276,129l5171,5770e" filled="f" strokecolor="#d1d3d4" strokeweight=".39689mm">
                <v:path arrowok="t"/>
              </v:shape>
            </v:group>
            <v:group id="_x0000_s3674" style="position:absolute;left:3257;top:3451;width:517;height:156" coordorigin="3257,3451" coordsize="517,156">
              <v:shape id="_x0000_s3675" style="position:absolute;left:3257;top:3451;width:517;height:156" coordorigin="3257,3451" coordsize="517,156" path="m3257,3604r22,2l3297,3606r15,-1l3388,3585r78,-27l3541,3533r77,-28l3689,3481r67,-24l3772,3451r2,e" filled="f" strokecolor="#d1d3d4" strokeweight=".39689mm">
                <v:path arrowok="t"/>
              </v:shape>
            </v:group>
            <v:group id="_x0000_s3672" style="position:absolute;left:3774;top:3080;width:737;height:348" coordorigin="3774,3080" coordsize="737,348">
              <v:shape id="_x0000_s3673" style="position:absolute;left:3774;top:3080;width:737;height:348" coordorigin="3774,3080" coordsize="737,348" path="m3774,3428r256,-101l4046,3340r454,-179l4511,3080e" filled="f" strokecolor="#d1d3d4" strokeweight=".39689mm">
                <v:path arrowok="t"/>
              </v:shape>
            </v:group>
            <v:group id="_x0000_s3670" style="position:absolute;left:4064;top:3023;width:580;height:133" coordorigin="4064,3023" coordsize="580,133">
              <v:shape id="_x0000_s3671" style="position:absolute;left:4064;top:3023;width:580;height:133" coordorigin="4064,3023" coordsize="580,133" path="m4064,3023r560,79l4643,3156e" filled="f" strokecolor="#d1d3d4" strokeweight=".39689mm">
                <v:path arrowok="t"/>
              </v:shape>
            </v:group>
            <v:group id="_x0000_s3668" style="position:absolute;left:3743;top:2480;width:29;height:633" coordorigin="3743,2480" coordsize="29,633">
              <v:shape id="_x0000_s3669" style="position:absolute;left:3743;top:2480;width:29;height:633" coordorigin="3743,2480" coordsize="29,633" path="m3771,3112r-28,-632e" filled="f" strokecolor="#d1d3d4" strokeweight=".39689mm">
                <v:path arrowok="t"/>
              </v:shape>
            </v:group>
            <v:group id="_x0000_s3666" style="position:absolute;left:3847;top:2379;width:493;height:301" coordorigin="3847,2379" coordsize="493,301">
              <v:shape id="_x0000_s3667" style="position:absolute;left:3847;top:2379;width:493;height:301" coordorigin="3847,2379" coordsize="493,301" path="m3847,2379r76,67l3979,2495r54,48l4083,2583r75,30l4240,2642r70,26l4336,2678r4,1e" filled="f" strokecolor="#d1d3d4" strokeweight=".39689mm">
                <v:path arrowok="t"/>
              </v:shape>
            </v:group>
            <v:group id="_x0000_s3664" style="position:absolute;left:1673;top:1430;width:2658;height:1409" coordorigin="1673,1430" coordsize="2658,1409">
              <v:shape id="_x0000_s3665" style="position:absolute;left:1673;top:1430;width:2658;height:1409" coordorigin="1673,1430" coordsize="2658,1409" path="m4202,2839r28,-73l4253,2707r26,-67l4300,2578r16,-61l4327,2447r3,-54l4329,2367r-9,-74l4306,2224r-5,-22l4297,2180r-4,-21l4289,2137r-2,-21l4286,2095r,-21l4288,2054r4,-21l4297,2012r-3,-28l4283,1964r-13,-12l4043,1754r-767,-91l3243,1631r-503,-59l1673,1430e" filled="f" strokecolor="#d1d3d4" strokeweight=".39689mm">
                <v:path arrowok="t"/>
              </v:shape>
            </v:group>
            <v:group id="_x0000_s3662" style="position:absolute;left:4301;top:2004;width:297;height:319" coordorigin="4301,2004" coordsize="297,319">
              <v:shape id="_x0000_s3663" style="position:absolute;left:4301;top:2004;width:297;height:319" coordorigin="4301,2004" coordsize="297,319" path="m4598,2323l4301,2004e" filled="f" strokecolor="#d1d3d4" strokeweight=".39689mm">
                <v:path arrowok="t"/>
              </v:shape>
            </v:group>
            <v:group id="_x0000_s3660" style="position:absolute;left:2992;top:1837;width:552;height:552" coordorigin="2992,1837" coordsize="552,552">
              <v:shape id="_x0000_s3661" style="position:absolute;left:2992;top:1837;width:552;height:552" coordorigin="2992,1837" coordsize="552,552" path="m3543,2389l2992,1837e" filled="f" strokecolor="#d1d3d4" strokeweight=".39689mm">
                <v:path arrowok="t"/>
              </v:shape>
            </v:group>
            <v:group id="_x0000_s3658" style="position:absolute;left:2698;top:1631;width:545;height:594" coordorigin="2698,1631" coordsize="545,594">
              <v:shape id="_x0000_s3659" style="position:absolute;left:2698;top:1631;width:545;height:594" coordorigin="2698,1631" coordsize="545,594" path="m2698,2225r294,-388l3243,1631e" filled="f" strokecolor="#d1d3d4" strokeweight="2.25pt">
                <v:path arrowok="t"/>
              </v:shape>
            </v:group>
            <v:group id="_x0000_s3656" style="position:absolute;left:3196;top:1595;width:86;height:86" coordorigin="3196,1595" coordsize="86,86">
              <v:shape id="_x0000_s3657" style="position:absolute;left:3196;top:1595;width:86;height:86" coordorigin="3196,1595" coordsize="86,86" path="m3238,1595r-22,6l3201,1616r-5,22l3201,1659r16,15l3238,1680r22,-6l3275,1659r6,-21l3281,1637r-6,-21l3259,1601r-21,-6xe" stroked="f">
                <v:path arrowok="t"/>
              </v:shape>
            </v:group>
            <v:group id="_x0000_s3654" style="position:absolute;left:3196;top:1595;width:86;height:86" coordorigin="3196,1595" coordsize="86,86">
              <v:shape id="_x0000_s3655" style="position:absolute;left:3196;top:1595;width:86;height:86" coordorigin="3196,1595" coordsize="86,86" path="m3281,1638r-6,21l3260,1674r-22,6l3217,1674r-16,-15l3196,1638r5,-22l3216,1601r22,-6l3259,1601r16,15l3281,1637r,1xe" filled="f" strokecolor="#d1d3d4" strokeweight=".34467mm">
                <v:path arrowok="t"/>
              </v:shape>
            </v:group>
            <v:group id="_x0000_s3652" style="position:absolute;left:2701;top:1528;width:86;height:86" coordorigin="2701,1528" coordsize="86,86">
              <v:shape id="_x0000_s3653" style="position:absolute;left:2701;top:1528;width:86;height:86" coordorigin="2701,1528" coordsize="86,86" path="m2743,1528r-22,5l2706,1549r-5,21l2706,1592r16,15l2743,1613r22,-6l2780,1591r6,-21l2786,1570r-6,-22l2764,1533r-21,-5xe" stroked="f">
                <v:path arrowok="t"/>
              </v:shape>
            </v:group>
            <v:group id="_x0000_s3650" style="position:absolute;left:2701;top:1528;width:86;height:86" coordorigin="2701,1528" coordsize="86,86">
              <v:shape id="_x0000_s3651" style="position:absolute;left:2701;top:1528;width:86;height:86" coordorigin="2701,1528" coordsize="86,86" path="m2786,1570r-6,21l2765,1607r-22,6l2722,1607r-16,-15l2701,1570r5,-21l2721,1533r22,-5l2764,1533r16,15l2786,1570r,xe" filled="f" strokecolor="#d1d3d4" strokeweight=".34467mm">
                <v:path arrowok="t"/>
              </v:shape>
            </v:group>
            <v:group id="_x0000_s3648" style="position:absolute;left:2604;top:2354;width:210;height:207" coordorigin="2604,2354" coordsize="210,207">
              <v:shape id="_x0000_s3649" style="position:absolute;left:2604;top:2354;width:210;height:207" coordorigin="2604,2354" coordsize="210,207" path="m2604,2354r210,206e" filled="f" strokecolor="#d1d3d4" strokeweight=".39689mm">
                <v:path arrowok="t"/>
              </v:shape>
            </v:group>
            <v:group id="_x0000_s3646" style="position:absolute;left:2374;top:1713;width:1318;height:1285" coordorigin="2374,1713" coordsize="1318,1285">
              <v:shape id="_x0000_s3647" style="position:absolute;left:2374;top:1713;width:1318;height:1285" coordorigin="2374,1713" coordsize="1318,1285" path="m2374,2997r887,-880l3691,1713e" filled="f" strokecolor="#d1d3d4" strokeweight=".39689mm">
                <v:path arrowok="t"/>
              </v:shape>
            </v:group>
            <v:group id="_x0000_s3644" style="position:absolute;left:4493;top:1760;width:535;height:452" coordorigin="4493,1760" coordsize="535,452">
              <v:shape id="_x0000_s3645" style="position:absolute;left:4493;top:1760;width:535;height:452" coordorigin="4493,1760" coordsize="535,452" path="m5028,2212l4881,2007r-72,-14l4746,2042,4493,1760e" filled="f" strokecolor="#d1d3d4" strokeweight=".39689mm">
                <v:path arrowok="t"/>
              </v:shape>
            </v:group>
            <v:group id="_x0000_s3642" style="position:absolute;left:4790;top:1492;width:200;height:189" coordorigin="4790,1492" coordsize="200,189">
              <v:shape id="_x0000_s3643" style="position:absolute;left:4790;top:1492;width:200;height:189" coordorigin="4790,1492" coordsize="200,189" path="m4790,1492r199,188e" filled="f" strokecolor="#d1d3d4" strokeweight=".39689mm">
                <v:path arrowok="t"/>
              </v:shape>
            </v:group>
            <v:group id="_x0000_s3640" style="position:absolute;left:5111;top:1614;width:229;height:555" coordorigin="5111,1614" coordsize="229,555">
              <v:shape id="_x0000_s3641" style="position:absolute;left:5111;top:1614;width:229;height:555" coordorigin="5111,1614" coordsize="229,555" path="m5340,2168r-53,-54l5274,2065,5153,1927r98,-83l5270,1827r4,-14l5265,1786r-12,-21l5245,1754,5111,1614e" filled="f" strokecolor="#d1d3d4" strokeweight=".39689mm">
                <v:path arrowok="t"/>
              </v:shape>
            </v:group>
            <v:group id="_x0000_s3638" style="position:absolute;left:5157;top:1851;width:39;height:42" coordorigin="5157,1851" coordsize="39,42">
              <v:shape id="_x0000_s3639" style="position:absolute;left:5157;top:1851;width:39;height:42" coordorigin="5157,1851" coordsize="39,42" path="m5195,1893r-38,-42e" filled="f" strokecolor="#d1d3d4" strokeweight=".39689mm">
                <v:path arrowok="t"/>
              </v:shape>
            </v:group>
            <v:group id="_x0000_s3636" style="position:absolute;left:5014;top:1289;width:505;height:847" coordorigin="5014,1289" coordsize="505,847">
              <v:shape id="_x0000_s3637" style="position:absolute;left:5014;top:1289;width:505;height:847" coordorigin="5014,1289" coordsize="505,847" path="m5519,2136r-87,-89l5508,1977,5363,1820r3,-161l5014,1289e" filled="f" strokecolor="#d1d3d4" strokeweight=".39689mm">
                <v:path arrowok="t"/>
              </v:shape>
            </v:group>
            <v:group id="_x0000_s3634" style="position:absolute;left:4954;top:720;width:392;height:378" coordorigin="4954,720" coordsize="392,378">
              <v:shape id="_x0000_s3635" style="position:absolute;left:4954;top:720;width:392;height:378" coordorigin="4954,720" coordsize="392,378" path="m5345,1097l4989,720r-35,7e" filled="f" strokecolor="#d1d3d4" strokeweight=".39689mm">
                <v:path arrowok="t"/>
              </v:shape>
            </v:group>
            <v:group id="_x0000_s3632" style="position:absolute;left:5415;top:1062;width:793;height:744" coordorigin="5415,1062" coordsize="793,744">
              <v:shape id="_x0000_s3633" style="position:absolute;left:5415;top:1062;width:793;height:744" coordorigin="5415,1062" coordsize="793,744" path="m5415,1062r182,196l5705,1313r39,56l5796,1478r108,143l6046,1619r162,187e" filled="f" strokecolor="#d1d3d4" strokeweight=".39689mm">
                <v:path arrowok="t"/>
              </v:shape>
            </v:group>
            <v:group id="_x0000_s3630" style="position:absolute;left:5974;top:793;width:516;height:814" coordorigin="5974,793" coordsize="516,814">
              <v:shape id="_x0000_s3631" style="position:absolute;left:5974;top:793;width:516;height:814" coordorigin="5974,793" coordsize="516,814" path="m6489,1607l6243,1352r-94,-112l6093,1135r,-136l5974,793e" filled="f" strokecolor="#d1d3d4" strokeweight=".39689mm">
                <v:path arrowok="t"/>
              </v:shape>
            </v:group>
            <v:group id="_x0000_s3628" style="position:absolute;left:6826;top:699;width:367;height:395" coordorigin="6826,699" coordsize="367,395">
              <v:shape id="_x0000_s3629" style="position:absolute;left:6826;top:699;width:367;height:395" coordorigin="6826,699" coordsize="367,395" path="m6826,1093l6955,825,7193,699e" filled="f" strokecolor="#d1d3d4" strokeweight=".39689mm">
                <v:path arrowok="t"/>
              </v:shape>
            </v:group>
            <v:group id="_x0000_s3626" style="position:absolute;left:6096;top:2090;width:217;height:958" coordorigin="6096,2090" coordsize="217,958">
              <v:shape id="_x0000_s3627" style="position:absolute;left:6096;top:2090;width:217;height:958" coordorigin="6096,2090" coordsize="217,958" path="m6096,3048r7,-111l6131,2908r21,-24l6195,2829r21,-85l6229,2670r14,-91l6258,2478r15,-103l6286,2278r12,-84l6307,2130r5,-35l6313,2090e" filled="f" strokecolor="#d1d3d4" strokeweight=".39689mm">
                <v:path arrowok="t"/>
              </v:shape>
            </v:group>
            <v:group id="_x0000_s3624" style="position:absolute;left:5764;top:2701;width:530;height:80" coordorigin="5764,2701" coordsize="530,80">
              <v:shape id="_x0000_s3625" style="position:absolute;left:5764;top:2701;width:530;height:80" coordorigin="5764,2701" coordsize="530,80" path="m5764,2701r529,79e" filled="f" strokecolor="#d1d3d4" strokeweight=".39689mm">
                <v:path arrowok="t"/>
              </v:shape>
            </v:group>
            <v:group id="_x0000_s3622" style="position:absolute;left:6492;top:2810;width:597;height:90" coordorigin="6492,2810" coordsize="597,90">
              <v:shape id="_x0000_s3623" style="position:absolute;left:6492;top:2810;width:597;height:90" coordorigin="6492,2810" coordsize="597,90" path="m6492,2810r597,89e" filled="f" strokecolor="#d1d3d4" strokeweight=".39689mm">
                <v:path arrowok="t"/>
              </v:shape>
            </v:group>
            <v:group id="_x0000_s3620" style="position:absolute;left:5688;top:2927;width:423;height:62" coordorigin="5688,2927" coordsize="423,62">
              <v:shape id="_x0000_s3621" style="position:absolute;left:5688;top:2927;width:423;height:62" coordorigin="5688,2927" coordsize="423,62" path="m5688,2927r422,61e" filled="f" strokecolor="#d1d3d4" strokeweight=".39689mm">
                <v:path arrowok="t"/>
              </v:shape>
            </v:group>
            <v:group id="_x0000_s3618" style="position:absolute;left:3236;top:2993;width:109;height:385" coordorigin="3236,2993" coordsize="109,385">
              <v:shape id="_x0000_s3619" style="position:absolute;left:3236;top:2993;width:109;height:385" coordorigin="3236,2993" coordsize="109,385" path="m3236,3378r18,-98l3327,3175r17,-49l3247,2993e" filled="f" strokecolor="#d1d3d4" strokeweight=".39689mm">
                <v:path arrowok="t"/>
              </v:shape>
            </v:group>
            <v:group id="_x0000_s3616" style="position:absolute;left:3495;top:2654;width:109;height:566" coordorigin="3495,2654" coordsize="109,566">
              <v:shape id="_x0000_s3617" style="position:absolute;left:3495;top:2654;width:109;height:566" coordorigin="3495,2654" coordsize="109,566" path="m3512,3220r-17,-115l3529,2972r74,-84l3577,2654e" filled="f" strokecolor="#d1d3d4" strokeweight=".39689mm">
                <v:path arrowok="t"/>
              </v:shape>
            </v:group>
            <v:group id="_x0000_s3614" style="position:absolute;left:1931;top:2124;width:214;height:699" coordorigin="1931,2124" coordsize="214,699">
              <v:shape id="_x0000_s3615" style="position:absolute;left:1931;top:2124;width:214;height:699" coordorigin="1931,2124" coordsize="214,699" path="m1998,2822r45,-353l2029,2434r-1,-27l2009,2393r-39,-109l1979,2251r-45,-71l1931,2151r2,-18l1939,2124r14,l1977,2129r24,5l2027,2138r76,6l2137,2145r8,e" filled="f" strokecolor="#d1d3d4" strokeweight=".39689mm">
                <v:path arrowok="t"/>
              </v:shape>
            </v:group>
            <v:group id="_x0000_s3612" style="position:absolute;left:1080;top:2890;width:319;height:236" coordorigin="1080,2890" coordsize="319,236">
              <v:shape id="_x0000_s3613" style="position:absolute;left:1080;top:2890;width:319;height:236" coordorigin="1080,2890" coordsize="319,236" path="m1399,3126r-7,-107l1080,2890e" filled="f" strokecolor="#d1d3d4" strokeweight=".39689mm">
                <v:path arrowok="t"/>
              </v:shape>
            </v:group>
            <v:group id="_x0000_s3610" style="position:absolute;left:1186;top:2340;width:856;height:439" coordorigin="1186,2340" coordsize="856,439">
              <v:shape id="_x0000_s3611" style="position:absolute;left:1186;top:2340;width:856;height:439" coordorigin="1186,2340" coordsize="856,439" path="m1186,2779r39,-285l1382,2379r108,-39l1616,2354r174,35l1860,2445r182,14e" filled="f" strokecolor="#d1d3d4" strokeweight=".39689mm">
                <v:path arrowok="t"/>
              </v:shape>
            </v:group>
            <v:group id="_x0000_s3608" style="position:absolute;left:1401;top:1911;width:27;height:449" coordorigin="1401,1911" coordsize="27,449">
              <v:shape id="_x0000_s3609" style="position:absolute;left:1401;top:1911;width:27;height:449" coordorigin="1401,1911" coordsize="27,449" path="m1428,2360r-26,-97l1401,2222r1,-29l1402,2172r2,-15l1406,2146r4,-11l1413,2120r1,-24l1414,2069r-2,-26l1411,2022r-1,-12l1415,1976r2,-22l1417,1938r-2,-13l1411,1911e" filled="f" strokecolor="#d1d3d4" strokeweight=".39689mm">
                <v:path arrowok="t"/>
              </v:shape>
            </v:group>
            <v:group id="_x0000_s3606" style="position:absolute;left:1179;top:1456;width:704;height:542" coordorigin="1179,1456" coordsize="704,542">
              <v:shape id="_x0000_s3607" style="position:absolute;left:1179;top:1456;width:704;height:542" coordorigin="1179,1456" coordsize="704,542" path="m1179,1985r39,7l1244,1996r18,2l1274,1997r62,-46l1353,1935r15,-13l1382,1913r17,-2l1419,1911r20,1l1460,1914r26,l1557,1910r72,-10l1699,1868r66,-45l1819,1784r45,-66l1882,1601r-32,-61l1835,1456e" filled="f" strokecolor="#d1d3d4" strokeweight=".39689mm">
                <v:path arrowok="t"/>
              </v:shape>
            </v:group>
            <v:group id="_x0000_s3604" style="position:absolute;left:1543;top:2148;width:346;height:202" coordorigin="1543,2148" coordsize="346,202">
              <v:shape id="_x0000_s3605" style="position:absolute;left:1543;top:2148;width:346;height:202" coordorigin="1543,2148" coordsize="346,202" path="m1588,2350r-31,-77l1543,2169r17,-21l1626,2169r5,14l1640,2205r11,18l1678,2215r23,-8l1716,2201r34,-25l1888,2228e" filled="f" strokecolor="#d1d3d4" strokeweight=".39689mm">
                <v:path arrowok="t"/>
              </v:shape>
            </v:group>
            <v:group id="_x0000_s3602" style="position:absolute;left:1012;top:4181;width:570;height:25" coordorigin="1012,4181" coordsize="570,25">
              <v:shape id="_x0000_s3603" style="position:absolute;left:1012;top:4181;width:570;height:25" coordorigin="1012,4181" coordsize="570,25" path="m1581,4184r-280,-3l1099,4205r-87,-7e" filled="f" strokecolor="#d1d3d4" strokeweight=".39689mm">
                <v:path arrowok="t"/>
              </v:shape>
            </v:group>
            <v:group id="_x0000_s3600" style="position:absolute;left:5625;top:-537;width:280;height:705" coordorigin="5625,-537" coordsize="280,705">
              <v:shape id="_x0000_s3601" style="position:absolute;left:5625;top:-537;width:280;height:705" coordorigin="5625,-537" coordsize="280,705" path="m5904,168r-71,-2l5768,160r-61,-39l5666,76,5631,16r-6,-33l5626,-36r18,-61l5676,-150r39,-48l5727,-214r39,-67l5774,-328r3,-26l5787,-424r17,-72l5814,-524r6,-13e" filled="f" strokecolor="#d1d3d4" strokeweight=".39689mm">
                <v:path arrowok="t"/>
              </v:shape>
            </v:group>
            <v:group id="_x0000_s3598" style="position:absolute;left:5362;top:-110;width:188;height:515" coordorigin="5362,-110" coordsize="188,515">
              <v:shape id="_x0000_s3599" style="position:absolute;left:5362;top:-110;width:188;height:515" coordorigin="5362,-110" coordsize="188,515" path="m5362,405l5409,35r53,-5l5439,-80r18,-30l5549,-100e" filled="f" strokecolor="#d1d3d4" strokeweight=".39689mm">
                <v:path arrowok="t"/>
              </v:shape>
            </v:group>
            <v:group id="_x0000_s3596" style="position:absolute;left:7451;top:5297;width:779;height:241" coordorigin="7451,5297" coordsize="779,241">
              <v:shape id="_x0000_s3597" style="position:absolute;left:7451;top:5297;width:779;height:241" coordorigin="7451,5297" coordsize="779,241" path="m7451,5362r133,26l7752,5313r21,-10l7789,5297r60,19l7904,5347r73,43l8031,5421r54,31l8157,5495r52,31l8227,5536r2,2e" filled="f" strokecolor="#d1d3d4" strokeweight=".39689mm">
                <v:path arrowok="t"/>
              </v:shape>
            </v:group>
            <v:group id="_x0000_s3594" style="position:absolute;left:4904;top:3890;width:33;height:1100" coordorigin="4904,3890" coordsize="33,1100">
              <v:shape id="_x0000_s3595" style="position:absolute;left:4904;top:3890;width:33;height:1100" coordorigin="4904,3890" coordsize="33,1100" path="m4925,4989r11,-35l4904,3890e" filled="f" strokecolor="#d1d3d4" strokeweight=".39689mm">
                <v:path arrowok="t"/>
              </v:shape>
            </v:group>
            <v:group id="_x0000_s3592" style="position:absolute;left:2831;top:5504;width:90;height:635" coordorigin="2831,5504" coordsize="90,635">
              <v:shape id="_x0000_s3593" style="position:absolute;left:2831;top:5504;width:90;height:635" coordorigin="2831,5504" coordsize="90,635" path="m2831,5504r12,635l2921,6139e" filled="f" strokecolor="#d1d3d4" strokeweight=".39689mm">
                <v:path arrowok="t"/>
              </v:shape>
            </v:group>
            <v:group id="_x0000_s3590" style="position:absolute;left:2393;top:5673;width:1419;height:326" coordorigin="2393,5673" coordsize="1419,326">
              <v:shape id="_x0000_s3591" style="position:absolute;left:2393;top:5673;width:1419;height:326" coordorigin="2393,5673" coordsize="1419,326" path="m2393,5691r1020,-18l3413,5999r68,l3543,5972r87,10l3811,5937e" filled="f" strokecolor="#d1d3d4" strokeweight=".39689mm">
                <v:path arrowok="t"/>
              </v:shape>
            </v:group>
            <v:group id="_x0000_s3588" style="position:absolute;left:2772;top:2955;width:132;height:116" coordorigin="2772,2955" coordsize="132,116">
              <v:shape id="_x0000_s3589" style="position:absolute;left:2772;top:2955;width:132;height:116" coordorigin="2772,2955" coordsize="132,116" path="m2815,2955r-43,74l2790,3029r20,5l2834,3047r17,12l2861,3071r43,-74l2886,2997r-19,-5l2842,2979r-16,-13l2815,2955xe" stroked="f">
                <v:path arrowok="t"/>
              </v:shape>
            </v:group>
            <v:group id="_x0000_s3586" style="position:absolute;left:2815;top:2955;width:89;height:43" coordorigin="2815,2955" coordsize="89,43">
              <v:shape id="_x0000_s3587" style="position:absolute;left:2815;top:2955;width:89;height:43" coordorigin="2815,2955" coordsize="89,43" path="m2904,2997r-18,l2867,2992r-25,-13l2826,2966r-11,-11e" filled="f" strokecolor="#92278f" strokeweight=".25506mm">
                <v:path arrowok="t"/>
              </v:shape>
            </v:group>
            <v:group id="_x0000_s3584" style="position:absolute;left:2772;top:3029;width:89;height:43" coordorigin="2772,3029" coordsize="89,43">
              <v:shape id="_x0000_s3585" style="position:absolute;left:2772;top:3029;width:89;height:43" coordorigin="2772,3029" coordsize="89,43" path="m2772,3029r18,l2810,3034r24,13l2851,3059r10,12e" filled="f" strokecolor="#92278f" strokeweight=".25506mm">
                <v:path arrowok="t"/>
              </v:shape>
            </v:group>
            <v:group id="_x0000_s3582" style="position:absolute;left:2648;top:2725;width:419;height:493" coordorigin="2648,2725" coordsize="419,493">
              <v:shape id="_x0000_s3583" style="position:absolute;left:2648;top:2725;width:419;height:493" coordorigin="2648,2725" coordsize="419,493" path="m3067,3218l2846,3011r-30,-5l2803,2997r-29,-150l2648,2725e" filled="f" strokecolor="#d1d3d4" strokeweight=".39689mm">
                <v:path arrowok="t"/>
              </v:shape>
            </v:group>
            <v:group id="_x0000_s3580" style="position:absolute;left:6487;top:385;width:530;height:1223" coordorigin="6487,385" coordsize="530,1223">
              <v:shape id="_x0000_s3581" style="position:absolute;left:6487;top:385;width:530;height:1223" coordorigin="6487,385" coordsize="530,1223" path="m6582,1062r434,63l7004,1148r-10,18l6957,1219r-42,46l6855,1319r-53,45l6742,1411r-61,48l6622,1505r-53,40l6509,1590r-22,17l6591,1034,6695,385e" filled="f" strokecolor="#d1d3d4" strokeweight=".39689mm">
                <v:path arrowok="t"/>
              </v:shape>
            </v:group>
            <v:group id="_x0000_s3578" style="position:absolute;left:6675;top:-364;width:83;height:756" coordorigin="6675,-364" coordsize="83,756">
              <v:shape id="_x0000_s3579" style="position:absolute;left:6675;top:-364;width:83;height:756" coordorigin="6675,-364" coordsize="83,756" path="m6692,392r-17,-83l6757,-364e" filled="f" strokecolor="#d1d3d4" strokeweight=".39689mm">
                <v:path arrowok="t"/>
              </v:shape>
            </v:group>
            <v:group id="_x0000_s3576" style="position:absolute;left:1045;top:1268;width:214;height:1855" coordorigin="1045,1268" coordsize="214,1855">
              <v:shape id="_x0000_s3577" style="position:absolute;left:1045;top:1268;width:214;height:1855" coordorigin="1045,1268" coordsize="214,1855" path="m1045,3122l1258,1268e" filled="f" strokecolor="#d1d3d4" strokeweight=".39689mm">
                <v:path arrowok="t"/>
              </v:shape>
            </v:group>
            <v:group id="_x0000_s3574" style="position:absolute;left:8245;top:5457;width:554;height:151" coordorigin="8245,5457" coordsize="554,151">
              <v:shape id="_x0000_s3575" style="position:absolute;left:8245;top:5457;width:554;height:151" coordorigin="8245,5457" coordsize="554,151" path="m8245,5457r553,151e" filled="f" strokecolor="#d1d3d4" strokeweight=".39689mm">
                <v:path arrowok="t"/>
              </v:shape>
            </v:group>
            <v:group id="_x0000_s3572" style="position:absolute;left:8368;top:5507;width:400;height:792" coordorigin="8368,5507" coordsize="400,792">
              <v:shape id="_x0000_s3573" style="position:absolute;left:8368;top:5507;width:400;height:792" coordorigin="8368,5507" coordsize="400,792" path="m8425,5507r-20,83l8391,5653r-14,63l8368,5784r,20l8368,5826r5,67l8413,5960r61,22l8491,5982r16,-2l8571,5958r9,-6l8588,5948r10,-3l8611,5944r18,1l8697,5955r61,30l8762,6001r-2,33l8757,6062r-3,20l8751,6094r6,2l8761,6098r4,5l8767,6109r,10l8767,6133r-3,19l8761,6177r-6,32l8748,6250r-8,48e" filled="f" strokecolor="#d1d3d4" strokeweight=".39689mm">
                <v:path arrowok="t"/>
              </v:shape>
            </v:group>
            <v:group id="_x0000_s3570" style="position:absolute;left:3721;top:-515;width:86;height:86" coordorigin="3721,-515" coordsize="86,86">
              <v:shape id="_x0000_s3571" style="position:absolute;left:3721;top:-515;width:86;height:86" coordorigin="3721,-515" coordsize="86,86" path="m3763,-515r-22,6l3726,-494r-5,22l3726,-451r16,15l3763,-430r22,-6l3800,-451r6,-21l3806,-473r-6,-21l3784,-509r-21,-6xe" stroked="f">
                <v:path arrowok="t"/>
              </v:shape>
            </v:group>
            <v:group id="_x0000_s3568" style="position:absolute;left:3721;top:-515;width:86;height:86" coordorigin="3721,-515" coordsize="86,86">
              <v:shape id="_x0000_s3569" style="position:absolute;left:3721;top:-515;width:86;height:86" coordorigin="3721,-515" coordsize="86,86" path="m3806,-472r-6,21l3785,-436r-22,6l3742,-436r-16,-15l3721,-472r5,-22l3741,-509r22,-6l3784,-509r16,15l3806,-473r,1xe" filled="f" strokecolor="#d1d3d4" strokeweight=".39689mm">
                <v:path arrowok="t"/>
              </v:shape>
            </v:group>
            <v:group id="_x0000_s3566" style="position:absolute;left:3848;top:-161;width:86;height:86" coordorigin="3848,-161" coordsize="86,86">
              <v:shape id="_x0000_s3567" style="position:absolute;left:3848;top:-161;width:86;height:86" coordorigin="3848,-161" coordsize="86,86" path="m3890,-161r-22,6l3853,-140r-5,21l3853,-97r16,15l3890,-76r22,-6l3927,-97r6,-22l3933,-119r-6,-22l3911,-156r-21,-5xe" stroked="f">
                <v:path arrowok="t"/>
              </v:shape>
            </v:group>
            <v:group id="_x0000_s3564" style="position:absolute;left:3848;top:-161;width:86;height:86" coordorigin="3848,-161" coordsize="86,86">
              <v:shape id="_x0000_s3565" style="position:absolute;left:3848;top:-161;width:86;height:86" coordorigin="3848,-161" coordsize="86,86" path="m3933,-119r-6,22l3912,-82r-22,6l3869,-82r-16,-15l3848,-119r5,-21l3868,-155r22,-6l3911,-156r16,15l3933,-119r,xe" filled="f" strokecolor="#d1d3d4" strokeweight=".39689mm">
                <v:path arrowok="t"/>
              </v:shape>
            </v:group>
            <v:group id="_x0000_s3562" style="position:absolute;left:4372;top:241;width:80;height:83" coordorigin="4372,241" coordsize="80,83">
              <v:shape id="_x0000_s3563" style="position:absolute;left:4372;top:241;width:80;height:83" coordorigin="4372,241" coordsize="80,83" path="m4415,241r-12,1l4387,251r-11,18l4372,295r10,16l4401,321r27,2l4442,312r8,-19l4452,265r-14,-16l4418,241r-3,xe" stroked="f">
                <v:path arrowok="t"/>
              </v:shape>
            </v:group>
            <v:group id="_x0000_s3560" style="position:absolute;left:4372;top:241;width:80;height:83" coordorigin="4372,241" coordsize="80,83">
              <v:shape id="_x0000_s3561" style="position:absolute;left:4372;top:241;width:80;height:83" coordorigin="4372,241" coordsize="80,83" path="m4418,241r20,8l4452,265r-2,28l4442,312r-14,11l4401,321r-19,-10l4372,295r4,-26l4387,251r16,-9l4415,241r1,l4418,241e" filled="f" strokecolor="#d1d3d4" strokeweight=".39689mm">
                <v:path arrowok="t"/>
              </v:shape>
            </v:group>
            <v:group id="_x0000_s3558" style="position:absolute;left:5942;top:-479;width:86;height:86" coordorigin="5942,-479" coordsize="86,86">
              <v:shape id="_x0000_s3559" style="position:absolute;left:5942;top:-479;width:86;height:86" coordorigin="5942,-479" coordsize="86,86" path="m6027,-436r-6,21l6006,-400r-21,6l5963,-400r-15,-15l5942,-436r6,-22l5963,-473r21,-6l6006,-473r15,15l6027,-437r,1xe" filled="f" strokecolor="#d1d3d4" strokeweight=".39689mm">
                <v:path arrowok="t"/>
              </v:shape>
            </v:group>
            <v:group id="_x0000_s3556" style="position:absolute;left:6374;top:-829;width:54;height:54" coordorigin="6374,-829" coordsize="54,54">
              <v:shape id="_x0000_s3557" style="position:absolute;left:6374;top:-829;width:54;height:54" coordorigin="6374,-829" coordsize="54,54" path="m6415,-829r-29,l6374,-817r,29l6386,-776r29,l6427,-788r,-29l6415,-829xe" stroked="f">
                <v:path arrowok="t"/>
              </v:shape>
            </v:group>
            <v:group id="_x0000_s3554" style="position:absolute;left:6374;top:-829;width:54;height:54" coordorigin="6374,-829" coordsize="54,54">
              <v:shape id="_x0000_s3555" style="position:absolute;left:6374;top:-829;width:54;height:54" coordorigin="6374,-829" coordsize="54,54" path="m6427,-802r,14l6415,-776r-15,l6386,-776r-12,-12l6374,-802r,-15l6386,-829r14,l6415,-829r12,12l6427,-802xe" filled="f" strokecolor="#d1d3d4" strokeweight=".39689mm">
                <v:path arrowok="t"/>
              </v:shape>
            </v:group>
            <v:group id="_x0000_s3552" style="position:absolute;left:2937;top:4859;width:54;height:54" coordorigin="2937,4859" coordsize="54,54">
              <v:shape id="_x0000_s3553" style="position:absolute;left:2937;top:4859;width:54;height:54" coordorigin="2937,4859" coordsize="54,54" path="m2979,4859r-30,l2937,4871r,30l2949,4913r30,l2991,4901r,-30l2979,4859xe" stroked="f">
                <v:path arrowok="t"/>
              </v:shape>
            </v:group>
            <v:group id="_x0000_s3550" style="position:absolute;left:2937;top:4859;width:54;height:54" coordorigin="2937,4859" coordsize="54,54">
              <v:shape id="_x0000_s3551" style="position:absolute;left:2937;top:4859;width:54;height:54" coordorigin="2937,4859" coordsize="54,54" path="m2991,4886r,15l2979,4913r-15,l2949,4913r-12,-12l2937,4886r,-15l2949,4859r15,l2979,4859r12,12l2991,4886xe" filled="f" strokecolor="#d1d3d4" strokeweight=".39689mm">
                <v:path arrowok="t"/>
              </v:shape>
            </v:group>
            <v:group id="_x0000_s3548" style="position:absolute;left:6464;top:1582;width:54;height:54" coordorigin="6464,1582" coordsize="54,54">
              <v:shape id="_x0000_s3549" style="position:absolute;left:6464;top:1582;width:54;height:54" coordorigin="6464,1582" coordsize="54,54" path="m6505,1582r-29,l6464,1594r,30l6476,1635r29,l6517,1624r,-30l6505,1582xe" stroked="f">
                <v:path arrowok="t"/>
              </v:shape>
            </v:group>
            <v:group id="_x0000_s3546" style="position:absolute;left:6464;top:1582;width:54;height:54" coordorigin="6464,1582" coordsize="54,54">
              <v:shape id="_x0000_s3547" style="position:absolute;left:6464;top:1582;width:54;height:54" coordorigin="6464,1582" coordsize="54,54" path="m6517,1609r,15l6505,1635r-15,l6476,1635r-12,-11l6464,1609r,-15l6476,1582r14,l6505,1582r12,12l6517,1609xe" filled="f" strokecolor="#d1d3d4" strokeweight=".39689mm">
                <v:path arrowok="t"/>
              </v:shape>
            </v:group>
            <v:group id="_x0000_s3544" style="position:absolute;left:3535;top:5311;width:8;height:671" coordorigin="3535,5311" coordsize="8,671">
              <v:shape id="_x0000_s3545" style="position:absolute;left:3535;top:5311;width:8;height:671" coordorigin="3535,5311" coordsize="8,671" path="m3535,5311r8,671e" filled="f" strokecolor="#d1d3d4" strokeweight=".39689mm">
                <v:path arrowok="t"/>
              </v:shape>
            </v:group>
            <v:group id="_x0000_s3542" style="position:absolute;left:6086;top:5518;width:113;height:230" coordorigin="6086,5518" coordsize="113,230">
              <v:shape id="_x0000_s3543" style="position:absolute;left:6086;top:5518;width:113;height:230" coordorigin="6086,5518" coordsize="113,230" path="m6086,5518r112,230e" filled="f" strokecolor="#d1d3d4" strokeweight=".39689mm">
                <v:path arrowok="t"/>
              </v:shape>
            </v:group>
            <v:group id="_x0000_s3540" style="position:absolute;left:6261;top:5463;width:170;height:75" coordorigin="6261,5463" coordsize="170,75">
              <v:shape id="_x0000_s3541" style="position:absolute;left:6261;top:5463;width:170;height:75" coordorigin="6261,5463" coordsize="170,75" path="m6261,5538r170,-75e" filled="f" strokecolor="#d1d3d4" strokeweight=".39689mm">
                <v:path arrowok="t"/>
              </v:shape>
            </v:group>
            <v:group id="_x0000_s3538" style="position:absolute;left:4503;top:3887;width:729;height:228" coordorigin="4503,3887" coordsize="729,228">
              <v:shape id="_x0000_s3539" style="position:absolute;left:4503;top:3887;width:729;height:228" coordorigin="4503,3887" coordsize="729,228" path="m4503,3887r81,5l4668,3950r41,57l4808,4024r,29l5203,4114r29,-49e" filled="f" strokecolor="#d1d3d4" strokeweight=".39689mm">
                <v:path arrowok="t"/>
              </v:shape>
            </v:group>
            <v:group id="_x0000_s3536" style="position:absolute;left:5268;top:4034;width:80;height:13" coordorigin="5268,4034" coordsize="80,13">
              <v:shape id="_x0000_s3537" style="position:absolute;left:5268;top:4034;width:80;height:13" coordorigin="5268,4034" coordsize="80,13" path="m5348,4041r-17,5l5310,4047r-24,-5l5268,4034e" filled="f" strokecolor="#92278f" strokeweight=".21694mm">
                <v:path arrowok="t"/>
              </v:shape>
            </v:group>
            <v:group id="_x0000_s3534" style="position:absolute;left:5251;top:4097;width:80;height:13" coordorigin="5251,4097" coordsize="80,13">
              <v:shape id="_x0000_s3535" style="position:absolute;left:5251;top:4097;width:80;height:13" coordorigin="5251,4097" coordsize="80,13" path="m5251,4103r17,-5l5289,4097r24,5l5330,4110e" filled="f" strokecolor="#92278f" strokeweight=".21694mm">
                <v:path arrowok="t"/>
              </v:shape>
            </v:group>
            <v:group id="_x0000_s3532" style="position:absolute;left:5138;top:4052;width:375;height:31" coordorigin="5138,4052" coordsize="375,31">
              <v:shape id="_x0000_s3533" style="position:absolute;left:5138;top:4052;width:375;height:31" coordorigin="5138,4052" coordsize="375,31" path="m5138,4052r374,30e" filled="f" strokecolor="#d1d3d4" strokeweight=".39689mm">
                <v:path arrowok="t"/>
              </v:shape>
            </v:group>
            <v:group id="_x0000_s3529" style="position:absolute;left:2129;top:3312;width:835;height:9" coordorigin="2129,3312" coordsize="835,9">
              <v:shape id="_x0000_s3531" style="position:absolute;left:2129;top:3312;width:835;height:9" coordorigin="2129,3312" coordsize="835,9" path="m2129,3312r834,9e" filled="f" strokecolor="#d1d3d4" strokeweight="3pt">
                <v:path arrowok="t"/>
              </v:shape>
              <v:shape id="_x0000_s3530" type="#_x0000_t75" style="position:absolute;left:749;top:3307;width:251;height:105">
                <v:imagedata r:id="rId61" o:title=""/>
              </v:shape>
            </v:group>
            <v:group id="_x0000_s3527" style="position:absolute;left:1355;top:3433;width:66;height:2770" coordorigin="1355,3433" coordsize="66,2770">
              <v:shape id="_x0000_s3528" style="position:absolute;left:1355;top:3433;width:66;height:2770" coordorigin="1355,3433" coordsize="66,2770" path="m1393,6203l1355,4583r65,-598l1412,3560r-5,-63l1394,3439r-2,-6e" filled="f" strokecolor="#a7a9ac" strokeweight="5.25pt">
                <v:path arrowok="t"/>
              </v:shape>
            </v:group>
            <v:group id="_x0000_s3524" style="position:absolute;left:1015;top:3278;width:1115;height:221" coordorigin="1015,3278" coordsize="1115,221">
              <v:shape id="_x0000_s3526" style="position:absolute;left:1015;top:3278;width:1115;height:221" coordorigin="1015,3278" coordsize="1115,221" path="m2129,3312r-583,l1502,3338r-38,22l1402,3396r-63,37l1287,3463r-60,30l1194,3499r-16,-1l1124,3468r-37,-48l1051,3352r-31,-62l1015,3278e" filled="f" strokecolor="#d1d3d4" strokeweight="3pt">
                <v:path arrowok="t"/>
              </v:shape>
              <v:shape id="_x0000_s3525" type="#_x0000_t75" style="position:absolute;left:926;top:3137;width:115;height:151">
                <v:imagedata r:id="rId62" o:title=""/>
              </v:shape>
            </v:group>
            <v:group id="_x0000_s3522" style="position:absolute;left:5650;top:4554;width:348;height:512" coordorigin="5650,4554" coordsize="348,512">
              <v:shape id="_x0000_s3523" style="position:absolute;left:5650;top:4554;width:348;height:512" coordorigin="5650,4554" coordsize="348,512" path="m5996,4554r1,242l5810,4896r-17,-57l5693,4873r37,162l5650,5065e" filled="f" strokecolor="#d1d3d4" strokeweight=".39689mm">
                <v:path arrowok="t"/>
              </v:shape>
            </v:group>
            <v:group id="_x0000_s3520" style="position:absolute;left:1492;top:3530;width:8;height:392" coordorigin="1492,3530" coordsize="8,392">
              <v:shape id="_x0000_s3521" style="position:absolute;left:1492;top:3530;width:8;height:392" coordorigin="1492,3530" coordsize="8,392" path="m1492,3530r8,391e" filled="f" strokecolor="#d1d3d4" strokeweight=".39689mm">
                <v:path arrowok="t"/>
              </v:shape>
            </v:group>
            <v:group id="_x0000_s3518" style="position:absolute;left:7455;top:-1221;width:34;height:370" coordorigin="7455,-1221" coordsize="34,370">
              <v:shape id="_x0000_s3519" style="position:absolute;left:7455;top:-1221;width:34;height:370" coordorigin="7455,-1221" coordsize="34,370" path="m7455,-851r34,-370e" filled="f" strokecolor="#d1d3d4" strokeweight=".39689mm">
                <v:path arrowok="t"/>
              </v:shape>
            </v:group>
            <v:group id="_x0000_s3516" style="position:absolute;left:8783;top:5038;width:736;height:151" coordorigin="8783,5038" coordsize="736,151">
              <v:shape id="_x0000_s3517" style="position:absolute;left:8783;top:5038;width:736;height:151" coordorigin="8783,5038" coordsize="736,151" path="m8783,5038r59,11l8895,5056r14,l8924,5054r16,-2l8960,5049r15,-2l8992,5047r18,l9029,5048r62,10l9155,5074r59,21l9281,5133r21,13l9322,5157r60,29l9394,5188r23,-4l9442,5176r25,-10l9489,5157r18,-8l9519,5143e" filled="f" strokecolor="#d1d3d4" strokeweight=".39689mm">
                <v:path arrowok="t"/>
              </v:shape>
            </v:group>
            <v:group id="_x0000_s3514" style="position:absolute;left:2159;top:3665;width:162;height:55" coordorigin="2159,3665" coordsize="162,55">
              <v:shape id="_x0000_s3515" style="position:absolute;left:2159;top:3665;width:162;height:55" coordorigin="2159,3665" coordsize="162,55" path="m2159,3720r39,l2321,3665e" filled="f" strokecolor="#a7a9ac" strokeweight=".06633mm">
                <v:path arrowok="t"/>
              </v:shape>
            </v:group>
            <v:group id="_x0000_s3511" style="position:absolute;left:2158;top:3680;width:165;height:54" coordorigin="2158,3680" coordsize="165,54">
              <v:shape id="_x0000_s3513" style="position:absolute;left:2158;top:3680;width:165;height:54" coordorigin="2158,3680" coordsize="165,54" path="m2322,3680r-118,53l2203,3734r-2,l2199,3734r-41,e" filled="f" strokecolor="#a7a9ac" strokeweight=".06633mm">
                <v:path arrowok="t"/>
              </v:shape>
              <v:shape id="_x0000_s3512" type="#_x0000_t75" style="position:absolute;left:8133;top:5922;width:69;height:199">
                <v:imagedata r:id="rId63" o:title=""/>
              </v:shape>
            </v:group>
            <v:group id="_x0000_s3507" style="position:absolute;left:8762;top:5863;width:296;height:269" coordorigin="8762,5863" coordsize="296,269">
              <v:shape id="_x0000_s3510" style="position:absolute;left:8762;top:5863;width:296;height:269" coordorigin="8762,5863" coordsize="296,269" path="m9056,5954r-247,l8826,5955r18,7l8861,5975r13,21l8881,6025r2,89l9028,6132r28,-178xe" fillcolor="#c1e1c1" stroked="f">
                <v:path arrowok="t"/>
              </v:shape>
              <v:shape id="_x0000_s3509" style="position:absolute;left:8762;top:5863;width:296;height:269" coordorigin="8762,5863" coordsize="296,269" path="m8812,5863r-23,l8762,5969r15,9l8788,5965r8,-7l8809,5954r247,l9058,5942r-162,-26l8895,5888r-64,l8812,5863xe" fillcolor="#c1e1c1" stroked="f">
                <v:path arrowok="t"/>
              </v:shape>
              <v:shape id="_x0000_s3508" style="position:absolute;left:8762;top:5863;width:296;height:269" coordorigin="8762,5863" coordsize="296,269" path="m8840,5870r-9,18l8895,5888r,-9l8840,5870xe" fillcolor="#c1e1c1" stroked="f">
                <v:path arrowok="t"/>
              </v:shape>
            </v:group>
            <v:group id="_x0000_s3504" style="position:absolute;left:6324;top:-926;width:229;height:99" coordorigin="6324,-926" coordsize="229,99">
              <v:shape id="_x0000_s3506" style="position:absolute;left:6324;top:-926;width:229;height:99" coordorigin="6324,-926" coordsize="229,99" path="m6496,-836r-83,l6426,-831r25,3l6470,-827r15,-3l6496,-836xe" fillcolor="#c1e1c1" stroked="f">
                <v:path arrowok="t"/>
              </v:shape>
              <v:shape id="_x0000_s3505" style="position:absolute;left:6324;top:-926;width:229;height:99" coordorigin="6324,-926" coordsize="229,99" path="m6324,-926r63,94l6413,-836r83,l6498,-837r12,-13l6526,-870r26,-37l6324,-926xe" fillcolor="#c1e1c1" stroked="f">
                <v:path arrowok="t"/>
              </v:shape>
            </v:group>
            <v:group id="_x0000_s3502" style="position:absolute;left:6268;top:-315;width:122;height:62" coordorigin="6268,-315" coordsize="122,62">
              <v:shape id="_x0000_s3503" style="position:absolute;left:6268;top:-315;width:122;height:62" coordorigin="6268,-315" coordsize="122,62" path="m6280,-315r-2,12l6277,-290r-9,26l6388,-254r2,-52l6280,-315xe" fillcolor="#c1e1c1" stroked="f">
                <v:path arrowok="t"/>
              </v:shape>
            </v:group>
            <v:group id="_x0000_s3500" style="position:absolute;left:6253;top:312;width:193;height:128" coordorigin="6253,312" coordsize="193,128">
              <v:shape id="_x0000_s3501" style="position:absolute;left:6253;top:312;width:193;height:128" coordorigin="6253,312" coordsize="193,128" path="m6275,312r-22,103l6432,440r14,-101l6275,312xe" fillcolor="#c1e1c1" stroked="f">
                <v:path arrowok="t"/>
              </v:shape>
            </v:group>
            <v:group id="_x0000_s3496" style="position:absolute;left:3769;top:1374;width:161;height:118" coordorigin="3769,1374" coordsize="161,118">
              <v:shape id="_x0000_s3499" style="position:absolute;left:3769;top:1374;width:161;height:118" coordorigin="3769,1374" coordsize="161,118" path="m3800,1374r-31,26l3779,1477r48,14l3832,1457r77,l3926,1406r-93,l3800,1374xe" fillcolor="#c1e1c1" stroked="f">
                <v:path arrowok="t"/>
              </v:shape>
              <v:shape id="_x0000_s3498" style="position:absolute;left:3769;top:1374;width:161;height:118" coordorigin="3769,1374" coordsize="161,118" path="m3909,1457r-77,l3905,1468r4,-11xe" fillcolor="#c1e1c1" stroked="f">
                <v:path arrowok="t"/>
              </v:shape>
              <v:shape id="_x0000_s3497" style="position:absolute;left:3769;top:1374;width:161;height:118" coordorigin="3769,1374" coordsize="161,118" path="m3852,1379r-19,27l3926,1406r4,-11l3876,1388r-24,-9xe" fillcolor="#c1e1c1" stroked="f">
                <v:path arrowok="t"/>
              </v:shape>
            </v:group>
            <v:group id="_x0000_s3494" style="position:absolute;left:2829;top:1138;width:168;height:455" coordorigin="2829,1138" coordsize="168,455">
              <v:shape id="_x0000_s3495" style="position:absolute;left:2829;top:1138;width:168;height:455" coordorigin="2829,1138" coordsize="168,455" path="m2859,1138r-4,83l2829,1263r10,14l2870,1337r12,63l2887,1472r3,67l2892,1579r103,14l2996,1562r1,-28l2997,1509r,-23l2997,1464r-9,-73l2962,1321r-33,-65l2898,1203r-39,-65xe" fillcolor="#c1e1c1" stroked="f">
                <v:path arrowok="t"/>
              </v:shape>
            </v:group>
            <v:group id="_x0000_s3492" style="position:absolute;left:3814;top:3534;width:82;height:138" coordorigin="3814,3534" coordsize="82,138">
              <v:shape id="_x0000_s3493" style="position:absolute;left:3814;top:3534;width:82;height:138" coordorigin="3814,3534" coordsize="82,138" path="m3896,3534r-82,33l3815,3671r81,-3l3896,3534xe" fillcolor="#c1e1c1" stroked="f">
                <v:path arrowok="t"/>
              </v:shape>
            </v:group>
            <v:group id="_x0000_s3490" style="position:absolute;left:3506;top:4795;width:145;height:261" coordorigin="3506,4795" coordsize="145,261">
              <v:shape id="_x0000_s3491" style="position:absolute;left:3506;top:4795;width:145;height:261" coordorigin="3506,4795" coordsize="145,261" path="m3548,4795r-42,16l3618,5056r32,-52l3548,4795xe" fillcolor="#c1e1c1" stroked="f">
                <v:path arrowok="t"/>
              </v:shape>
            </v:group>
            <v:group id="_x0000_s3487" style="position:absolute;left:5596;top:1497;width:185;height:156" coordorigin="5596,1497" coordsize="185,156">
              <v:shape id="_x0000_s3489" style="position:absolute;left:5596;top:1497;width:185;height:156" coordorigin="5596,1497" coordsize="185,156" path="m5757,1616r-73,l5780,1652r-23,-36xe" fillcolor="#c1e1c1" stroked="f">
                <v:path arrowok="t"/>
              </v:shape>
              <v:shape id="_x0000_s3488" style="position:absolute;left:5596;top:1497;width:185;height:156" coordorigin="5596,1497" coordsize="185,156" path="m5682,1497r-75,54l5596,1562r49,79l5684,1616r73,l5682,1497xe" fillcolor="#c1e1c1" stroked="f">
                <v:path arrowok="t"/>
              </v:shape>
            </v:group>
            <v:group id="_x0000_s3485" style="position:absolute;left:8476;top:5855;width:79;height:100" coordorigin="8476,5855" coordsize="79,100">
              <v:shape id="_x0000_s3486" style="position:absolute;left:8476;top:5855;width:79;height:100" coordorigin="8476,5855" coordsize="79,100" path="m8513,5855r-10,2l8486,5871r-9,20l8476,5913r2,21l8481,5949r1,6l8521,5948r20,-5l8550,5938r5,-5l8540,5897r-10,-24l8521,5860r-8,-5xe" fillcolor="#c1e1c1" stroked="f">
                <v:path arrowok="t"/>
              </v:shape>
            </v:group>
            <v:group id="_x0000_s3482" style="position:absolute;left:3501;top:4463;width:304;height:138" coordorigin="3501,4463" coordsize="304,138">
              <v:shape id="_x0000_s3484" style="position:absolute;left:3501;top:4463;width:304;height:138" coordorigin="3501,4463" coordsize="304,138" path="m3501,4463r,43l3654,4560r28,5l3739,4583r5,18l3805,4588r-5,-56l3680,4532r-64,-64l3501,4463xe" fillcolor="#c1e1c1" stroked="f">
                <v:path arrowok="t"/>
              </v:shape>
              <v:shape id="_x0000_s3483" style="position:absolute;left:3501;top:4463;width:304;height:138" coordorigin="3501,4463" coordsize="304,138" path="m3723,4496r-12,31l3680,4532r120,l3797,4509r-74,-13xe" fillcolor="#c1e1c1" stroked="f">
                <v:path arrowok="t"/>
              </v:shape>
            </v:group>
            <v:group id="_x0000_s3480" style="position:absolute;left:2150;top:2904;width:131;height:118" coordorigin="2150,2904" coordsize="131,118">
              <v:shape id="_x0000_s3481" style="position:absolute;left:2150;top:2904;width:131;height:118" coordorigin="2150,2904" coordsize="131,118" path="m2276,2904r-126,9l2152,3022r101,l2246,2973r34,l2276,2904xe" fillcolor="#c1e1c1" stroked="f">
                <v:path arrowok="t"/>
              </v:shape>
            </v:group>
            <v:group id="_x0000_s3476" style="position:absolute;left:7811;top:-1147;width:17;height:31" coordorigin="7811,-1147" coordsize="17,31">
              <v:shape id="_x0000_s3479" style="position:absolute;left:7811;top:-1147;width:17;height:31" coordorigin="7811,-1147" coordsize="17,31" path="m7817,-1147r-6,l7811,-1117r6,l7817,-1138r1,-3l7817,-1141r,-6xe" fillcolor="#008c44" stroked="f">
                <v:path arrowok="t"/>
              </v:shape>
              <v:shape id="_x0000_s3478" style="position:absolute;left:7811;top:-1147;width:17;height:31" coordorigin="7811,-1147" coordsize="17,31" path="m7827,-1147r-6,l7818,-1145r-1,4l7818,-1141r,-1l7825,-1142r2,l7828,-1142r-1,-5xe" fillcolor="#008c44" stroked="f">
                <v:path arrowok="t"/>
              </v:shape>
              <v:shape id="_x0000_s3477" style="position:absolute;left:7811;top:-1147;width:17;height:31" coordorigin="7811,-1147" coordsize="17,31" path="m7828,-1142r-1,l7828,-1142r,xe" fillcolor="#008c44" stroked="f">
                <v:path arrowok="t"/>
              </v:shape>
            </v:group>
            <v:group id="_x0000_s3465" style="position:absolute;left:2297;top:4114;width:177;height:176" coordorigin="2297,4114" coordsize="177,176">
              <v:shape id="_x0000_s3475" style="position:absolute;left:2297;top:4114;width:177;height:176" coordorigin="2297,4114" coordsize="177,176" path="m2467,4114r-156,l2297,4122r,155l2305,4290r145,l2452,4289r-15,-6l2431,4270r-89,l2322,4246r20,l2342,4159r-24,l2342,4139r87,l2429,4135r45,l2474,4128r-7,-14xe" fillcolor="#dd6e1d" stroked="f">
                <v:path arrowok="t"/>
              </v:shape>
              <v:shape id="_x0000_s3474" style="position:absolute;left:2297;top:4114;width:177;height:176" coordorigin="2297,4114" coordsize="177,176" path="m2469,4278r-2,5l2452,4289r1,1l2469,4284r,-6xe" fillcolor="#dd6e1d" stroked="f">
                <v:path arrowok="t"/>
              </v:shape>
              <v:shape id="_x0000_s3473" style="position:absolute;left:2297;top:4114;width:177;height:176" coordorigin="2297,4114" coordsize="177,176" path="m2429,4135r,131l2437,4283r15,6l2467,4283r2,-5l2470,4256r-2,-5l2454,4246r16,l2473,4159r-23,l2429,4135xe" fillcolor="#dd6e1d" stroked="f">
                <v:path arrowok="t"/>
              </v:shape>
              <v:shape id="_x0000_s3472" style="position:absolute;left:2297;top:4114;width:177;height:176" coordorigin="2297,4114" coordsize="177,176" path="m2470,4256r-1,22l2474,4267r-4,-11xe" fillcolor="#dd6e1d" stroked="f">
                <v:path arrowok="t"/>
              </v:shape>
              <v:shape id="_x0000_s3471" style="position:absolute;left:2297;top:4114;width:177;height:176" coordorigin="2297,4114" coordsize="177,176" path="m2342,4246r-20,l2342,4270r,-24xe" fillcolor="#dd6e1d" stroked="f">
                <v:path arrowok="t"/>
              </v:shape>
              <v:shape id="_x0000_s3470" style="position:absolute;left:2297;top:4114;width:177;height:176" coordorigin="2297,4114" coordsize="177,176" path="m2429,4246r-87,l2342,4270r89,l2429,4266r,-20xe" fillcolor="#dd6e1d" stroked="f">
                <v:path arrowok="t"/>
              </v:shape>
              <v:shape id="_x0000_s3469" style="position:absolute;left:2297;top:4114;width:177;height:176" coordorigin="2297,4114" coordsize="177,176" path="m2470,4246r-16,l2468,4251r2,5l2470,4246xe" fillcolor="#dd6e1d" stroked="f">
                <v:path arrowok="t"/>
              </v:shape>
              <v:shape id="_x0000_s3468" style="position:absolute;left:2297;top:4114;width:177;height:176" coordorigin="2297,4114" coordsize="177,176" path="m2342,4139r-24,20l2342,4159r,-20xe" fillcolor="#dd6e1d" stroked="f">
                <v:path arrowok="t"/>
              </v:shape>
              <v:shape id="_x0000_s3467" style="position:absolute;left:2297;top:4114;width:177;height:176" coordorigin="2297,4114" coordsize="177,176" path="m2429,4139r-87,l2342,4159r87,l2429,4139xe" fillcolor="#dd6e1d" stroked="f">
                <v:path arrowok="t"/>
              </v:shape>
              <v:shape id="_x0000_s3466" style="position:absolute;left:2297;top:4114;width:177;height:176" coordorigin="2297,4114" coordsize="177,176" path="m2474,4135r-45,l2450,4159r23,l2474,4139r,-4xe" fillcolor="#dd6e1d" stroked="f">
                <v:path arrowok="t"/>
              </v:shape>
            </v:group>
            <v:group id="_x0000_s3454" style="position:absolute;left:3380;top:2862;width:177;height:176" coordorigin="3380,2862" coordsize="177,176">
              <v:shape id="_x0000_s3464" style="position:absolute;left:3380;top:2862;width:177;height:176" coordorigin="3380,2862" coordsize="177,176" path="m3550,2862r-157,l3380,2869r,155l3387,3038r145,l3535,3037r-16,-6l3514,3017r-89,l3404,2993r21,l3425,2906r-25,l3425,2886r87,l3512,2882r45,l3557,2875r-7,-13xe" fillcolor="#dd6e1d" stroked="f">
                <v:path arrowok="t"/>
              </v:shape>
              <v:shape id="_x0000_s3463" style="position:absolute;left:3380;top:2862;width:177;height:176" coordorigin="3380,2862" coordsize="177,176" path="m3552,3025r-2,5l3535,3037r1,l3551,3032r1,-7xe" fillcolor="#dd6e1d" stroked="f">
                <v:path arrowok="t"/>
              </v:shape>
              <v:shape id="_x0000_s3462" style="position:absolute;left:3380;top:2862;width:177;height:176" coordorigin="3380,2862" coordsize="177,176" path="m3512,2882r,131l3519,3031r16,6l3550,3030r2,-5l3552,3003r-1,-5l3536,2993r17,l3556,2906r-24,l3512,2882xe" fillcolor="#dd6e1d" stroked="f">
                <v:path arrowok="t"/>
              </v:shape>
              <v:shape id="_x0000_s3461" style="position:absolute;left:3380;top:2862;width:177;height:176" coordorigin="3380,2862" coordsize="177,176" path="m3552,3003r,22l3556,3014r-4,-11xe" fillcolor="#dd6e1d" stroked="f">
                <v:path arrowok="t"/>
              </v:shape>
              <v:shape id="_x0000_s3460" style="position:absolute;left:3380;top:2862;width:177;height:176" coordorigin="3380,2862" coordsize="177,176" path="m3425,2993r-21,l3425,3017r,-24xe" fillcolor="#dd6e1d" stroked="f">
                <v:path arrowok="t"/>
              </v:shape>
              <v:shape id="_x0000_s3459" style="position:absolute;left:3380;top:2862;width:177;height:176" coordorigin="3380,2862" coordsize="177,176" path="m3512,2993r-87,l3425,3017r89,l3512,3013r,-20xe" fillcolor="#dd6e1d" stroked="f">
                <v:path arrowok="t"/>
              </v:shape>
              <v:shape id="_x0000_s3458" style="position:absolute;left:3380;top:2862;width:177;height:176" coordorigin="3380,2862" coordsize="177,176" path="m3553,2993r-17,l3551,2998r1,5l3553,2993xe" fillcolor="#dd6e1d" stroked="f">
                <v:path arrowok="t"/>
              </v:shape>
              <v:shape id="_x0000_s3457" style="position:absolute;left:3380;top:2862;width:177;height:176" coordorigin="3380,2862" coordsize="177,176" path="m3425,2886r-25,20l3425,2906r,-20xe" fillcolor="#dd6e1d" stroked="f">
                <v:path arrowok="t"/>
              </v:shape>
              <v:shape id="_x0000_s3456" style="position:absolute;left:3380;top:2862;width:177;height:176" coordorigin="3380,2862" coordsize="177,176" path="m3512,2886r-87,l3425,2906r87,l3512,2886xe" fillcolor="#dd6e1d" stroked="f">
                <v:path arrowok="t"/>
              </v:shape>
              <v:shape id="_x0000_s3455" style="position:absolute;left:3380;top:2862;width:177;height:176" coordorigin="3380,2862" coordsize="177,176" path="m3557,2882r-45,l3532,2906r24,l3557,2886r,-4xe" fillcolor="#dd6e1d" stroked="f">
                <v:path arrowok="t"/>
              </v:shape>
            </v:group>
            <v:group id="_x0000_s3443" style="position:absolute;left:7309;top:1630;width:177;height:176" coordorigin="7309,1630" coordsize="177,176">
              <v:shape id="_x0000_s3453" style="position:absolute;left:7309;top:1630;width:177;height:176" coordorigin="7309,1630" coordsize="177,176" path="m7479,1630r-157,l7309,1637r,156l7316,1806r145,l7464,1805r-15,-6l7443,1786r-89,l7334,1761r20,l7354,1675r-25,l7354,1655r87,l7441,1651r45,l7486,1643r-7,-13xe" fillcolor="#dd6e1d" stroked="f">
                <v:path arrowok="t"/>
              </v:shape>
              <v:shape id="_x0000_s3452" style="position:absolute;left:7309;top:1630;width:177;height:176" coordorigin="7309,1630" coordsize="177,176" path="m7481,1794r-2,5l7464,1805r1,1l7480,1800r1,-6xe" fillcolor="#dd6e1d" stroked="f">
                <v:path arrowok="t"/>
              </v:shape>
              <v:shape id="_x0000_s3451" style="position:absolute;left:7309;top:1630;width:177;height:176" coordorigin="7309,1630" coordsize="177,176" path="m7441,1651r,131l7449,1799r15,6l7479,1799r2,-5l7481,1772r-1,-5l7465,1761r17,l7485,1675r-24,l7441,1651xe" fillcolor="#dd6e1d" stroked="f">
                <v:path arrowok="t"/>
              </v:shape>
              <v:shape id="_x0000_s3450" style="position:absolute;left:7309;top:1630;width:177;height:176" coordorigin="7309,1630" coordsize="177,176" path="m7481,1772r,22l7485,1782r-4,-10xe" fillcolor="#dd6e1d" stroked="f">
                <v:path arrowok="t"/>
              </v:shape>
              <v:shape id="_x0000_s3449" style="position:absolute;left:7309;top:1630;width:177;height:176" coordorigin="7309,1630" coordsize="177,176" path="m7354,1761r-20,l7354,1786r,-25xe" fillcolor="#dd6e1d" stroked="f">
                <v:path arrowok="t"/>
              </v:shape>
              <v:shape id="_x0000_s3448" style="position:absolute;left:7309;top:1630;width:177;height:176" coordorigin="7309,1630" coordsize="177,176" path="m7441,1761r-87,l7354,1786r89,l7441,1782r,-21xe" fillcolor="#dd6e1d" stroked="f">
                <v:path arrowok="t"/>
              </v:shape>
              <v:shape id="_x0000_s3447" style="position:absolute;left:7309;top:1630;width:177;height:176" coordorigin="7309,1630" coordsize="177,176" path="m7482,1761r-17,l7480,1767r1,5l7482,1761xe" fillcolor="#dd6e1d" stroked="f">
                <v:path arrowok="t"/>
              </v:shape>
              <v:shape id="_x0000_s3446" style="position:absolute;left:7309;top:1630;width:177;height:176" coordorigin="7309,1630" coordsize="177,176" path="m7354,1655r-25,20l7354,1675r,-20xe" fillcolor="#dd6e1d" stroked="f">
                <v:path arrowok="t"/>
              </v:shape>
              <v:shape id="_x0000_s3445" style="position:absolute;left:7309;top:1630;width:177;height:176" coordorigin="7309,1630" coordsize="177,176" path="m7441,1655r-87,l7354,1675r87,l7441,1655xe" fillcolor="#dd6e1d" stroked="f">
                <v:path arrowok="t"/>
              </v:shape>
              <v:shape id="_x0000_s3444" style="position:absolute;left:7309;top:1630;width:177;height:176" coordorigin="7309,1630" coordsize="177,176" path="m7486,1651r-45,l7461,1675r24,l7486,1655r,-4xe" fillcolor="#dd6e1d" stroked="f">
                <v:path arrowok="t"/>
              </v:shape>
            </v:group>
            <v:group id="_x0000_s3441" style="position:absolute;left:2408;top:4749;width:137;height:135" coordorigin="2408,4749" coordsize="137,135">
              <v:shape id="_x0000_s3442" style="position:absolute;left:2408;top:4749;width:137;height:135" coordorigin="2408,4749" coordsize="137,135" path="m2466,4749r-56,56l2408,4832r6,17l2427,4864r17,12l2467,4882r28,2l2515,4874r15,-15l2541,4840r3,-22l2544,4812r-32,-51l2466,4749xe" fillcolor="#004fa3" stroked="f">
                <v:path arrowok="t"/>
              </v:shape>
            </v:group>
            <v:group id="_x0000_s3439" style="position:absolute;left:6333;top:2292;width:137;height:135" coordorigin="6333,2292" coordsize="137,135">
              <v:shape id="_x0000_s3440" style="position:absolute;left:6333;top:2292;width:137;height:135" coordorigin="6333,2292" coordsize="137,135" path="m6391,2292r-56,56l6333,2374r6,18l6352,2407r17,11l6392,2425r28,1l6440,2417r15,-15l6466,2382r3,-22l6469,2355r-32,-52l6391,2292xe" fillcolor="#004fa3" stroked="f">
                <v:path arrowok="t"/>
              </v:shape>
            </v:group>
            <v:group id="_x0000_s3437" style="position:absolute;left:6905;top:1833;width:137;height:135" coordorigin="6905,1833" coordsize="137,135">
              <v:shape id="_x0000_s3438" style="position:absolute;left:6905;top:1833;width:137;height:135" coordorigin="6905,1833" coordsize="137,135" path="m6964,1833r-56,56l6905,1916r7,17l6925,1948r17,12l6965,1966r28,2l7013,1958r15,-15l7038,1924r4,-22l7042,1896r-32,-51l6964,1833xe" fillcolor="#004fa3" stroked="f">
                <v:path arrowok="t"/>
              </v:shape>
            </v:group>
            <v:group id="_x0000_s3435" style="position:absolute;left:7585;top:2737;width:137;height:135" coordorigin="7585,2737" coordsize="137,135">
              <v:shape id="_x0000_s3436" style="position:absolute;left:7585;top:2737;width:137;height:135" coordorigin="7585,2737" coordsize="137,135" path="m7643,2737r-56,56l7585,2819r7,18l7604,2852r17,11l7644,2870r28,1l7692,2862r15,-15l7718,2827r3,-22l7721,2800r-32,-52l7643,2737xe" fillcolor="#004fa3" stroked="f">
                <v:path arrowok="t"/>
              </v:shape>
            </v:group>
            <v:group id="_x0000_s3433" style="position:absolute;left:1602;top:5543;width:137;height:135" coordorigin="1602,5543" coordsize="137,135">
              <v:shape id="_x0000_s3434" style="position:absolute;left:1602;top:5543;width:137;height:135" coordorigin="1602,5543" coordsize="137,135" path="m1660,5543r-56,56l1602,5625r7,18l1621,5658r18,11l1661,5676r28,2l1709,5668r16,-15l1735,5634r4,-23l1738,5606r-32,-51l1660,5543xe" fillcolor="#004fa3" stroked="f">
                <v:path arrowok="t"/>
              </v:shape>
            </v:group>
            <v:group id="_x0000_s3430" style="position:absolute;left:1740;top:5543;width:137;height:135" coordorigin="1740,5543" coordsize="137,135">
              <v:shape id="_x0000_s3432" style="position:absolute;left:1740;top:5543;width:137;height:135" coordorigin="1740,5543" coordsize="137,135" path="m1798,5543r-56,56l1740,5625r7,18l1759,5658r18,11l1800,5676r28,2l1847,5668r16,-15l1873,5634r4,-23l1876,5606r-31,-51l1798,5543xe" fillcolor="#004fa3" stroked="f">
                <v:path arrowok="t"/>
              </v:shape>
              <v:shape id="_x0000_s3431" type="#_x0000_t75" style="position:absolute;left:682;top:3659;width:4420;height:2304">
                <v:imagedata r:id="rId64" o:title=""/>
              </v:shape>
            </v:group>
            <v:group id="_x0000_s3428" style="position:absolute;left:686;top:3672;width:4424;height:2292" coordorigin="686,3672" coordsize="4424,2292">
              <v:shape id="_x0000_s3429" style="position:absolute;left:686;top:3672;width:4424;height:2292" coordorigin="686,3672" coordsize="4424,2292" path="m5106,5964r-30,-65l5031,5837r-50,-44l4913,5754r-58,-25l4786,5707r-82,-20l4635,5672r-65,-13l4510,5647r-75,-15l4366,5619r-16,-3l4328,5612r-62,-12l4189,5585r-76,-16l4031,5550r-60,-16l3889,5504r-75,-41l3745,5406r-43,-48l3660,5298r-41,-71l3577,5141r-51,-111l3497,4968r-31,-66l3434,4832r-32,-71l3368,4688r-33,-73l3302,4542r-33,-72l3237,4399r-31,-68l3176,4266r-27,-60l3124,4150r-43,-94l3052,3990r-5,-11l3036,3955r-31,-66l2973,3832r-37,-50l2892,3741r-57,-32l2764,3688r-75,-11l2646,3675r-20,1l2551,3688r-68,24l2416,3745r-55,31l2342,3787r-17,9l2309,3805r-15,8l2276,3823r-52,29l2172,3883r-52,31l2101,3925r-54,33l1992,3988r-55,28l1866,4047r-71,21l1730,4082r-60,9l1595,4101r-77,7l1496,4110r-21,2l1398,4120r-50,5l1313,4128r-80,7l1145,4143r-92,8l962,4158r-85,7l802,4170r-60,5l686,4179r,-4l690,4175r11,-1l769,4169r68,-5l917,4158r88,-7l1096,4143r88,-7l1266,4129r70,-7l1387,4117r21,-2l1486,4107r22,-2l1528,4104r79,-8l1682,4086r79,-14l1819,4058r74,-26l1947,4007r55,-28l2055,3948r53,-31l2145,3895r18,-11l2216,3852r66,-37l2303,3804r18,-10l2338,3785r16,-9l2373,3765r19,-11l2446,3726r70,-31l2588,3677r59,-5l2668,3672r69,7l2815,3698r61,28l2925,3764r39,47l2998,3867r31,64l3055,3988r13,29l3104,4098r48,106l3180,4265r29,65l3240,4398r32,70l3305,4540r33,74l3372,4687r33,73l3438,4831r32,69l3500,4966r29,63l3556,5086r47,100l3643,5262r41,65l3726,5380r43,44l3838,5474r73,36l3990,5536r86,21l4154,5574r77,15l4290,5601r58,11l4366,5615r73,14l4514,5644r59,12l4636,5669r67,14l4786,5703r70,23l4914,5750r69,41l5034,5834r45,63l5103,5946r6,16e" filled="f" strokeweight=".09914mm">
                <v:path arrowok="t"/>
              </v:shape>
            </v:group>
            <v:group id="_x0000_s3358" style="position:absolute;left:2286;top:417;width:6438;height:3400" coordorigin="2286,417" coordsize="6438,3400">
              <v:shape id="_x0000_s3427" style="position:absolute;left:2286;top:417;width:6438;height:3400" coordorigin="2286,417" coordsize="6438,3400" path="m2469,3717r-10,l2426,3737r-33,20l2358,3777r-37,20l2286,3817r19,l2374,3777r32,-20l2438,3737r31,-20xe" fillcolor="black" stroked="f">
                <v:path arrowok="t"/>
              </v:shape>
              <v:shape id="_x0000_s3426" style="position:absolute;left:2286;top:417;width:6438;height:3400" coordorigin="2286,417" coordsize="6438,3400" path="m2557,3677r-6,l2521,3697r-31,20l2499,3717r58,-40xe" fillcolor="black" stroked="f">
                <v:path arrowok="t"/>
              </v:shape>
              <v:shape id="_x0000_s3425" style="position:absolute;left:2286;top:417;width:6438;height:3400" coordorigin="2286,417" coordsize="6438,3400" path="m2615,3657r-4,l2581,3677r5,l2615,3657xe" fillcolor="black" stroked="f">
                <v:path arrowok="t"/>
              </v:shape>
              <v:shape id="_x0000_s3424" style="position:absolute;left:2286;top:417;width:6438;height:3400" coordorigin="2286,417" coordsize="6438,3400" path="m2674,3637r-2,l2641,3657r3,l2674,3637xe" fillcolor="black" stroked="f">
                <v:path arrowok="t"/>
              </v:shape>
              <v:shape id="_x0000_s3423" style="position:absolute;left:2286;top:417;width:6438;height:3400" coordorigin="2286,417" coordsize="6438,3400" path="m3104,3637r-33,l3104,3657r31,l3104,3637xe" fillcolor="black" stroked="f">
                <v:path arrowok="t"/>
              </v:shape>
              <v:shape id="_x0000_s3422" style="position:absolute;left:2286;top:417;width:6438;height:3400" coordorigin="2286,417" coordsize="6438,3400" path="m3293,3637r-25,l3244,3657r26,l3293,3637xe" fillcolor="black" stroked="f">
                <v:path arrowok="t"/>
              </v:shape>
              <v:shape id="_x0000_s3421" style="position:absolute;left:2286;top:417;width:6438;height:3400" coordorigin="2286,417" coordsize="6438,3400" path="m2768,3617r-34,l2703,3637r33,l2768,3617xe" fillcolor="black" stroked="f">
                <v:path arrowok="t"/>
              </v:shape>
              <v:shape id="_x0000_s3420" style="position:absolute;left:2286;top:417;width:6438;height:3400" coordorigin="2286,417" coordsize="6438,3400" path="m2955,3617r-42,l2954,3637r44,l2955,3617xe" fillcolor="black" stroked="f">
                <v:path arrowok="t"/>
              </v:shape>
              <v:shape id="_x0000_s3419" style="position:absolute;left:2286;top:417;width:6438;height:3400" coordorigin="2286,417" coordsize="6438,3400" path="m3381,3617r-5,l3355,3637r5,l3381,3617xe" fillcolor="black" stroked="f">
                <v:path arrowok="t"/>
              </v:shape>
              <v:shape id="_x0000_s3418" style="position:absolute;left:2286;top:417;width:6438;height:3400" coordorigin="2286,417" coordsize="6438,3400" path="m3445,3597r-10,l3416,3617r7,l3445,3597xe" fillcolor="black" stroked="f">
                <v:path arrowok="t"/>
              </v:shape>
              <v:shape id="_x0000_s3417" style="position:absolute;left:2286;top:417;width:6438;height:3400" coordorigin="2286,417" coordsize="6438,3400" path="m3507,3581r-31,16l3489,3597r18,-16xe" fillcolor="black" stroked="f">
                <v:path arrowok="t"/>
              </v:shape>
              <v:shape id="_x0000_s3416" style="position:absolute;left:2286;top:417;width:6438;height:3400" coordorigin="2286,417" coordsize="6438,3400" path="m3515,3577r-4,l3507,3581r8,-4xe" fillcolor="black" stroked="f">
                <v:path arrowok="t"/>
              </v:shape>
              <v:shape id="_x0000_s3415" style="position:absolute;left:2286;top:417;width:6438;height:3400" coordorigin="2286,417" coordsize="6438,3400" path="m5207,2917r-12,l5164,2937r-263,100l4708,3117r-216,80l4268,3277r-110,60l4050,3377r-102,40l3852,3457r-87,20l3687,3517r-65,20l3570,3557r-55,20l3549,3577r35,-20l3634,3537r63,-20l3773,3477r87,-20l3954,3417r102,-40l4163,3337r110,-40l4385,3237r112,-40l4713,3117r194,-80l5066,2977r109,-40l5207,2917xe" fillcolor="black" stroked="f">
                <v:path arrowok="t"/>
              </v:shape>
              <v:shape id="_x0000_s3414" style="position:absolute;left:2286;top:417;width:6438;height:3400" coordorigin="2286,417" coordsize="6438,3400" path="m5255,2897r-11,l5221,2917r11,l5255,2897xe" fillcolor="black" stroked="f">
                <v:path arrowok="t"/>
              </v:shape>
              <v:shape id="_x0000_s3413" style="position:absolute;left:2286;top:417;width:6438;height:3400" coordorigin="2286,417" coordsize="6438,3400" path="m5295,2877r-10,l5266,2897r10,l5295,2877xe" fillcolor="black" stroked="f">
                <v:path arrowok="t"/>
              </v:shape>
              <v:shape id="_x0000_s3412" style="position:absolute;left:2286;top:417;width:6438;height:3400" coordorigin="2286,417" coordsize="6438,3400" path="m5328,2857r-8,l5303,2877r9,l5328,2857xe" fillcolor="black" stroked="f">
                <v:path arrowok="t"/>
              </v:shape>
              <v:shape id="_x0000_s3411" style="position:absolute;left:2286;top:417;width:6438;height:3400" coordorigin="2286,417" coordsize="6438,3400" path="m5357,2837r-7,l5335,2857r8,l5357,2837xe" fillcolor="black" stroked="f">
                <v:path arrowok="t"/>
              </v:shape>
              <v:shape id="_x0000_s3410" style="position:absolute;left:2286;top:417;width:6438;height:3400" coordorigin="2286,417" coordsize="6438,3400" path="m5384,2817r-7,l5364,2837r7,l5384,2817xe" fillcolor="black" stroked="f">
                <v:path arrowok="t"/>
              </v:shape>
              <v:shape id="_x0000_s3409" style="position:absolute;left:2286;top:417;width:6438;height:3400" coordorigin="2286,417" coordsize="6438,3400" path="m5424,2777r-7,l5403,2797r-13,20l5397,2817r13,-20l5424,2777xe" fillcolor="black" stroked="f">
                <v:path arrowok="t"/>
              </v:shape>
              <v:shape id="_x0000_s3408" style="position:absolute;left:2286;top:417;width:6438;height:3400" coordorigin="2286,417" coordsize="6438,3400" path="m5492,2717r-10,l5467,2737r-14,20l5431,2777r7,l5453,2757r10,l5477,2737r15,-20xe" fillcolor="black" stroked="f">
                <v:path arrowok="t"/>
              </v:shape>
              <v:shape id="_x0000_s3407" style="position:absolute;left:2286;top:417;width:6438;height:3400" coordorigin="2286,417" coordsize="6438,3400" path="m5512,2697r-5,l5492,2717r5,l5512,2697xe" fillcolor="black" stroked="f">
                <v:path arrowok="t"/>
              </v:shape>
              <v:shape id="_x0000_s3406" style="position:absolute;left:2286;top:417;width:6438;height:3400" coordorigin="2286,417" coordsize="6438,3400" path="m5537,2677r-10,l5512,2697r10,l5537,2677xe" fillcolor="black" stroked="f">
                <v:path arrowok="t"/>
              </v:shape>
              <v:shape id="_x0000_s3405" style="position:absolute;left:2286;top:417;width:6438;height:3400" coordorigin="2286,417" coordsize="6438,3400" path="m5558,2657r-6,l5537,2677r6,l5558,2657xe" fillcolor="black" stroked="f">
                <v:path arrowok="t"/>
              </v:shape>
              <v:shape id="_x0000_s3404" style="position:absolute;left:2286;top:417;width:6438;height:3400" coordorigin="2286,417" coordsize="6438,3400" path="m5648,2577r-8,l5622,2597r-49,40l5558,2657r9,l5583,2637r48,-40l5648,2577xe" fillcolor="black" stroked="f">
                <v:path arrowok="t"/>
              </v:shape>
              <v:shape id="_x0000_s3403" style="position:absolute;left:2286;top:417;width:6438;height:3400" coordorigin="2286,417" coordsize="6438,3400" path="m5675,2557r-7,l5655,2577r7,l5675,2557xe" fillcolor="black" stroked="f">
                <v:path arrowok="t"/>
              </v:shape>
              <v:shape id="_x0000_s3402" style="position:absolute;left:2286;top:417;width:6438;height:3400" coordorigin="2286,417" coordsize="6438,3400" path="m5692,2537r-7,l5675,2557r3,l5692,2537xe" fillcolor="black" stroked="f">
                <v:path arrowok="t"/>
              </v:shape>
              <v:shape id="_x0000_s3401" style="position:absolute;left:2286;top:417;width:6438;height:3400" coordorigin="2286,417" coordsize="6438,3400" path="m5735,2477r-5,l5718,2497r-13,20l5692,2537r6,l5710,2517r13,-20l5735,2477xe" fillcolor="black" stroked="f">
                <v:path arrowok="t"/>
              </v:shape>
              <v:shape id="_x0000_s3400" style="position:absolute;left:2286;top:417;width:6438;height:3400" coordorigin="2286,417" coordsize="6438,3400" path="m5753,2457r-6,l5735,2477r7,l5753,2457xe" fillcolor="black" stroked="f">
                <v:path arrowok="t"/>
              </v:shape>
              <v:shape id="_x0000_s3399" style="position:absolute;left:2286;top:417;width:6438;height:3400" coordorigin="2286,417" coordsize="6438,3400" path="m5781,2397r-5,l5771,2417r-9,20l5753,2457r5,l5768,2437r8,-20l5781,2397xe" fillcolor="black" stroked="f">
                <v:path arrowok="t"/>
              </v:shape>
              <v:shape id="_x0000_s3398" style="position:absolute;left:2286;top:417;width:6438;height:3400" coordorigin="2286,417" coordsize="6438,3400" path="m5908,2157r-6,l5891,2177r-10,20l5871,2217r-11,20l5839,2277r-11,20l5798,2357r-16,40l5788,2397r7,-20l5804,2357r29,-60l5877,2217r10,-20l5898,2177r10,-20xe" fillcolor="black" stroked="f">
                <v:path arrowok="t"/>
              </v:shape>
              <v:shape id="_x0000_s3397" style="position:absolute;left:2286;top:417;width:6438;height:3400" coordorigin="2286,417" coordsize="6438,3400" path="m5925,2137r-7,l5908,2157r5,l5925,2137xe" fillcolor="black" stroked="f">
                <v:path arrowok="t"/>
              </v:shape>
              <v:shape id="_x0000_s3396" style="position:absolute;left:2286;top:417;width:6438;height:3400" coordorigin="2286,417" coordsize="6438,3400" path="m5975,2057r-3,l5960,2077r-12,20l5936,2117r-11,20l5929,2137r11,-20l5951,2097r12,-20l5975,2057xe" fillcolor="black" stroked="f">
                <v:path arrowok="t"/>
              </v:shape>
              <v:shape id="_x0000_s3395" style="position:absolute;left:2286;top:417;width:6438;height:3400" coordorigin="2286,417" coordsize="6438,3400" path="m6027,1997r-4,l6010,2017r-13,20l5985,2057r2,l6000,2037r14,-20l6027,1997xe" fillcolor="black" stroked="f">
                <v:path arrowok="t"/>
              </v:shape>
              <v:shape id="_x0000_s3394" style="position:absolute;left:2286;top:417;width:6438;height:3400" coordorigin="2286,417" coordsize="6438,3400" path="m6071,1957r-6,l6051,1977r-14,20l6041,1997r15,-20l6071,1957xe" fillcolor="black" stroked="f">
                <v:path arrowok="t"/>
              </v:shape>
              <v:shape id="_x0000_s3393" style="position:absolute;left:2286;top:417;width:6438;height:3400" coordorigin="2286,417" coordsize="6438,3400" path="m6118,1917r-8,l6094,1937r-15,20l6086,1957r15,-20l6118,1917xe" fillcolor="black" stroked="f">
                <v:path arrowok="t"/>
              </v:shape>
              <v:shape id="_x0000_s3392" style="position:absolute;left:2286;top:417;width:6438;height:3400" coordorigin="2286,417" coordsize="6438,3400" path="m6139,1897r-6,l6120,1917r7,l6139,1897xe" fillcolor="black" stroked="f">
                <v:path arrowok="t"/>
              </v:shape>
              <v:shape id="_x0000_s3391" style="position:absolute;left:2286;top:417;width:6438;height:3400" coordorigin="2286,417" coordsize="6438,3400" path="m6167,1877r-6,l6146,1897r6,l6167,1877xe" fillcolor="black" stroked="f">
                <v:path arrowok="t"/>
              </v:shape>
              <v:shape id="_x0000_s3390" style="position:absolute;left:2286;top:417;width:6438;height:3400" coordorigin="2286,417" coordsize="6438,3400" path="m6219,1837r-5,l6195,1857r-17,20l6183,1877r17,-20l6219,1837xe" fillcolor="black" stroked="f">
                <v:path arrowok="t"/>
              </v:shape>
              <v:shape id="_x0000_s3389" style="position:absolute;left:2286;top:417;width:6438;height:3400" coordorigin="2286,417" coordsize="6438,3400" path="m6335,1751r-14,6l6276,1797r-22,20l6234,1837r4,l6259,1817r45,-40l6335,1751xe" fillcolor="black" stroked="f">
                <v:path arrowok="t"/>
              </v:shape>
              <v:shape id="_x0000_s3388" style="position:absolute;left:2286;top:417;width:6438;height:3400" coordorigin="2286,417" coordsize="6438,3400" path="m6486,1643r-83,54l6352,1737r-17,14l6368,1737r100,-80l6486,1643xe" fillcolor="black" stroked="f">
                <v:path arrowok="t"/>
              </v:shape>
              <v:shape id="_x0000_s3387" style="position:absolute;left:2286;top:417;width:6438;height:3400" coordorigin="2286,417" coordsize="6438,3400" path="m6666,1505r-45,32l6486,1643r132,-86l6666,1505xe" fillcolor="black" stroked="f">
                <v:path arrowok="t"/>
              </v:shape>
              <v:shape id="_x0000_s3386" style="position:absolute;left:2286;top:417;width:6438;height:3400" coordorigin="2286,417" coordsize="6438,3400" path="m6786,1417r-1,l6771,1437r-30,20l6709,1477r-35,20l6666,1505r12,-8l6713,1477r32,-20l6773,1437r13,-20xe" fillcolor="black" stroked="f">
                <v:path arrowok="t"/>
              </v:shape>
              <v:shape id="_x0000_s3385" style="position:absolute;left:2286;top:417;width:6438;height:3400" coordorigin="2286,417" coordsize="6438,3400" path="m6809,1397r-1,l6797,1417r12,-20xe" fillcolor="black" stroked="f">
                <v:path arrowok="t"/>
              </v:shape>
              <v:shape id="_x0000_s3384" style="position:absolute;left:2286;top:417;width:6438;height:3400" coordorigin="2286,417" coordsize="6438,3400" path="m6834,1388r-9,9l6830,1397r4,-9xe" fillcolor="black" stroked="f">
                <v:path arrowok="t"/>
              </v:shape>
              <v:shape id="_x0000_s3383" style="position:absolute;left:2286;top:417;width:6438;height:3400" coordorigin="2286,417" coordsize="6438,3400" path="m6866,1357r-7,l6839,1377r-5,11l6846,1377r20,-20xe" fillcolor="black" stroked="f">
                <v:path arrowok="t"/>
              </v:shape>
              <v:shape id="_x0000_s3382" style="position:absolute;left:2286;top:417;width:6438;height:3400" coordorigin="2286,417" coordsize="6438,3400" path="m6911,1317r-10,l6884,1337r-18,20l6878,1357r17,-20l6911,1317xe" fillcolor="black" stroked="f">
                <v:path arrowok="t"/>
              </v:shape>
              <v:shape id="_x0000_s3381" style="position:absolute;left:2286;top:417;width:6438;height:3400" coordorigin="2286,417" coordsize="6438,3400" path="m6931,1297r-5,l6911,1317r5,l6931,1297xe" fillcolor="black" stroked="f">
                <v:path arrowok="t"/>
              </v:shape>
              <v:shape id="_x0000_s3380" style="position:absolute;left:2286;top:417;width:6438;height:3400" coordorigin="2286,417" coordsize="6438,3400" path="m6952,1277r-8,l6931,1297r9,l6952,1277xe" fillcolor="black" stroked="f">
                <v:path arrowok="t"/>
              </v:shape>
              <v:shape id="_x0000_s3379" style="position:absolute;left:2286;top:417;width:6438;height:3400" coordorigin="2286,417" coordsize="6438,3400" path="m6968,1257r-4,l6952,1277r4,l6968,1257xe" fillcolor="black" stroked="f">
                <v:path arrowok="t"/>
              </v:shape>
              <v:shape id="_x0000_s3378" style="position:absolute;left:2286;top:417;width:6438;height:3400" coordorigin="2286,417" coordsize="6438,3400" path="m6986,1237r-8,l6968,1257r7,l6986,1237xe" fillcolor="black" stroked="f">
                <v:path arrowok="t"/>
              </v:shape>
              <v:shape id="_x0000_s3377" style="position:absolute;left:2286;top:417;width:6438;height:3400" coordorigin="2286,417" coordsize="6438,3400" path="m6999,1217r-3,l6986,1237r3,l6999,1217xe" fillcolor="black" stroked="f">
                <v:path arrowok="t"/>
              </v:shape>
              <v:shape id="_x0000_s3376" style="position:absolute;left:2286;top:417;width:6438;height:3400" coordorigin="2286,417" coordsize="6438,3400" path="m7034,1157r-7,l7017,1177r-9,20l6999,1217r7,l7015,1197r19,-40xe" fillcolor="black" stroked="f">
                <v:path arrowok="t"/>
              </v:shape>
              <v:shape id="_x0000_s3375" style="position:absolute;left:2286;top:417;width:6438;height:3400" coordorigin="2286,417" coordsize="6438,3400" path="m7072,1083r-9,14l7053,1117r-9,20l7034,1157r2,l7046,1137r9,-20l7068,1097r4,-14xe" fillcolor="black" stroked="f">
                <v:path arrowok="t"/>
              </v:shape>
              <v:shape id="_x0000_s3374" style="position:absolute;left:2286;top:417;width:6438;height:3400" coordorigin="2286,417" coordsize="6438,3400" path="m7097,1037r-7,l7079,1057r-7,26l7075,1077r12,-20l7097,1037xe" fillcolor="black" stroked="f">
                <v:path arrowok="t"/>
              </v:shape>
              <v:shape id="_x0000_s3373" style="position:absolute;left:2286;top:417;width:6438;height:3400" coordorigin="2286,417" coordsize="6438,3400" path="m7111,1017r-4,l7097,1037r4,l7111,1017xe" fillcolor="black" stroked="f">
                <v:path arrowok="t"/>
              </v:shape>
              <v:shape id="_x0000_s3372" style="position:absolute;left:2286;top:417;width:6438;height:3400" coordorigin="2286,417" coordsize="6438,3400" path="m7139,977r-7,l7121,997r-10,20l7118,1017r10,-20l7139,977xe" fillcolor="black" stroked="f">
                <v:path arrowok="t"/>
              </v:shape>
              <v:shape id="_x0000_s3371" style="position:absolute;left:2286;top:417;width:6438;height:3400" coordorigin="2286,417" coordsize="6438,3400" path="m7164,957r-8,l7144,977r7,l7164,957xe" fillcolor="black" stroked="f">
                <v:path arrowok="t"/>
              </v:shape>
              <v:shape id="_x0000_s3370" style="position:absolute;left:2286;top:417;width:6438;height:3400" coordorigin="2286,417" coordsize="6438,3400" path="m7192,937r-9,l7169,957r8,l7192,937xe" fillcolor="black" stroked="f">
                <v:path arrowok="t"/>
              </v:shape>
              <v:shape id="_x0000_s3369" style="position:absolute;left:2286;top:417;width:6438;height:3400" coordorigin="2286,417" coordsize="6438,3400" path="m7216,917r-7,l7192,937r7,l7216,917xe" fillcolor="black" stroked="f">
                <v:path arrowok="t"/>
              </v:shape>
              <v:shape id="_x0000_s3368" style="position:absolute;left:2286;top:417;width:6438;height:3400" coordorigin="2286,417" coordsize="6438,3400" path="m7249,897r-14,l7216,917r12,l7249,897xe" fillcolor="black" stroked="f">
                <v:path arrowok="t"/>
              </v:shape>
              <v:shape id="_x0000_s3367" style="position:absolute;left:2286;top:417;width:6438;height:3400" coordorigin="2286,417" coordsize="6438,3400" path="m8192,457r-18,l8151,477r-29,20l8086,497r-42,20l7998,537r-50,40l7894,597r-56,20l7780,637r-59,40l7604,717r-57,40l7493,777r-100,40l7313,857r-56,40l7272,897r22,-20l7324,857r77,-40l7498,777r110,-40l7665,697r117,-40l7840,617r56,-20l7950,577r50,-20l8047,517r41,l8124,497r29,-20l8175,477r17,-20xe" fillcolor="black" stroked="f">
                <v:path arrowok="t"/>
              </v:shape>
              <v:shape id="_x0000_s3366" style="position:absolute;left:2286;top:417;width:6438;height:3400" coordorigin="2286,417" coordsize="6438,3400" path="m8705,517r-14,l8710,537r13,l8705,517xe" fillcolor="black" stroked="f">
                <v:path arrowok="t"/>
              </v:shape>
              <v:shape id="_x0000_s3365" style="position:absolute;left:2286;top:417;width:6438;height:3400" coordorigin="2286,417" coordsize="6438,3400" path="m8669,497r-14,l8673,517r14,l8669,497xe" fillcolor="black" stroked="f">
                <v:path arrowok="t"/>
              </v:shape>
              <v:shape id="_x0000_s3364" style="position:absolute;left:2286;top:417;width:6438;height:3400" coordorigin="2286,417" coordsize="6438,3400" path="m8618,477r-4,l8632,497r5,l8618,477xe" fillcolor="black" stroked="f">
                <v:path arrowok="t"/>
              </v:shape>
              <v:shape id="_x0000_s3363" style="position:absolute;left:2286;top:417;width:6438;height:3400" coordorigin="2286,417" coordsize="6438,3400" path="m8581,457r-28,l8585,477r29,l8581,457xe" fillcolor="black" stroked="f">
                <v:path arrowok="t"/>
              </v:shape>
              <v:shape id="_x0000_s3362" style="position:absolute;left:2286;top:417;width:6438;height:3400" coordorigin="2286,417" coordsize="6438,3400" path="m8243,437r-18,l8208,457r18,l8243,437xe" fillcolor="black" stroked="f">
                <v:path arrowok="t"/>
              </v:shape>
              <v:shape id="_x0000_s3361" style="position:absolute;left:2286;top:417;width:6438;height:3400" coordorigin="2286,417" coordsize="6438,3400" path="m8523,437r-2,l8550,457r3,l8523,437xe" fillcolor="black" stroked="f">
                <v:path arrowok="t"/>
              </v:shape>
              <v:shape id="_x0000_s3360" style="position:absolute;left:2286;top:417;width:6438;height:3400" coordorigin="2286,417" coordsize="6438,3400" path="m8296,417r-19,l8260,437r18,l8296,417xe" fillcolor="black" stroked="f">
                <v:path arrowok="t"/>
              </v:shape>
              <v:shape id="_x0000_s3359" style="position:absolute;left:2286;top:417;width:6438;height:3400" coordorigin="2286,417" coordsize="6438,3400" path="m8467,417r-24,l8468,437r25,l8467,417xe" fillcolor="black" stroked="f">
                <v:path arrowok="t"/>
              </v:shape>
            </v:group>
            <v:group id="_x0000_s3356" style="position:absolute;left:2286;top:404;width:6460;height:3414" coordorigin="2286,404" coordsize="6460,3414">
              <v:shape id="_x0000_s3357" style="position:absolute;left:2286;top:404;width:6460;height:3414" coordorigin="2286,404" coordsize="6460,3414" path="m2288,3817r-2,-3l2304,3803r17,-10l2393,3753r66,-37l2521,3685r60,-27l2641,3637r62,-16l2767,3612r70,-3l2874,3610r39,2l2955,3616r43,7l3036,3628r35,4l3104,3635r31,3l3165,3639r28,l3219,3638r72,-6l3355,3619r61,-18l3476,3580r39,-14l3534,3559r88,-33l3687,3501r78,-30l3852,3437r96,-37l4050,3360r108,-41l4268,3276r112,-44l4492,3188r110,-43l4708,3104r100,-39l4901,3028r84,-33l5058,2967r60,-24l5195,2913r71,-31l5320,2853r57,-41l5431,2763r22,-22l5467,2728r45,-42l5558,2645r64,-56l5640,2573r52,-50l5730,2474r32,-51l5776,2395r6,-13l5818,2311r32,-61l5881,2191r32,-53l5948,2086r49,-62l6051,1967r59,-54l6161,1872r53,-40l6276,1786r68,-51l6393,1699r50,-37l6493,1625r46,-34l6560,1575r61,-44l6678,1489r51,-39l6786,1408r60,-48l6901,1313r43,-42l6989,1217r38,-61l7055,1102r13,-25l7079,1055r32,-53l7156,950r60,-43l7281,871r69,-35l7441,793r106,-51l7604,716r58,-27l7721,661r59,-27l7838,607r56,-25l7998,534r88,-40l8151,465r57,-24l8277,417r76,-13l8374,404r21,l8467,415r83,27l8614,469r18,9l8651,487r54,25l8741,527r4,6l8673,501r-55,-25l8585,460r-62,-23l8443,415r-68,-7l8354,408r-76,13l8209,445r-56,24l8088,498r-88,39l7896,585r-56,26l7782,637r-58,27l7665,691r-57,27l7552,744r-105,50l7359,836r-65,32l7228,904r-51,33l7128,984r-41,65l7053,1114r-9,19l7006,1198r-42,56l6911,1309r-52,45l6809,1394r-53,41l6692,1483r-55,40l6579,1566r-40,30l6511,1617r-55,40l6403,1696r-51,38l6281,1787r-62,46l6167,1873r-49,39l6071,1953r-44,43l5975,2056r-46,64l5887,2189r-32,60l5823,2310r-28,54l5776,2404r-8,17l5735,2474r-37,48l5648,2571r-51,44l5583,2628r-46,40l5492,2710r-54,51l5424,2775r-53,47l5312,2862r-57,29l5175,2924r-109,43l4992,2997r-85,33l4813,3067r-100,39l4606,3148r-109,43l4385,3234r-112,44l4163,3321r-107,41l3954,3402r-94,37l3773,3472r-76,29l3634,3526r-85,31l3530,3564r-19,7l3445,3595r-64,21l3316,3631r-71,9l3193,3643r-28,-1l3104,3639r-69,-7l2998,3626r-44,-6l2913,3616r-39,-3l2837,3613r-35,l2736,3619r-62,12l2615,3649r-58,23l2499,3699r-61,32l2374,3768r-52,29l2305,3807r-17,10xe" filled="f" strokeweight=".09914mm">
                <v:path arrowok="t"/>
              </v:shape>
            </v:group>
            <v:group id="_x0000_s3188" style="position:absolute;left:2443;top:394;width:6286;height:3342" coordorigin="2443,394" coordsize="6286,3342">
              <v:shape id="_x0000_s3355" style="position:absolute;left:2443;top:394;width:6286;height:3342" coordorigin="2443,394" coordsize="6286,3342" path="m8378,394r-1,23l8385,417r,-22l8378,394xe" fillcolor="black" stroked="f">
                <v:path arrowok="t"/>
              </v:shape>
              <v:shape id="_x0000_s3354" style="position:absolute;left:2443;top:394;width:6286;height:3342" coordorigin="2443,394" coordsize="6286,3342" path="m8339,396r-3,l8331,397r3,22l8336,419r5,-1l8339,396xe" fillcolor="black" stroked="f">
                <v:path arrowok="t"/>
              </v:shape>
              <v:shape id="_x0000_s3353" style="position:absolute;left:2443;top:394;width:6286;height:3342" coordorigin="2443,394" coordsize="6286,3342" path="m8424,398r-3,22l8423,421r5,l8431,399r-5,-1l8424,398xe" fillcolor="black" stroked="f">
                <v:path arrowok="t"/>
              </v:shape>
              <v:shape id="_x0000_s3352" style="position:absolute;left:2443;top:394;width:6286;height:3342" coordorigin="2443,394" coordsize="6286,3342" path="m8293,403r-7,2l8291,427r2,-1l8298,425r-5,-22xe" fillcolor="black" stroked="f">
                <v:path arrowok="t"/>
              </v:shape>
              <v:shape id="_x0000_s3351" style="position:absolute;left:2443;top:394;width:6286;height:3342" coordorigin="2443,394" coordsize="6286,3342" path="m8469,406r-5,22l8471,430r6,-22l8474,408r-5,-2xe" fillcolor="black" stroked="f">
                <v:path arrowok="t"/>
              </v:shape>
              <v:shape id="_x0000_s3350" style="position:absolute;left:2443;top:394;width:6286;height:3342" coordorigin="2443,394" coordsize="6286,3342" path="m8249,416r-7,2l8249,440r7,-3l8249,416xe" fillcolor="black" stroked="f">
                <v:path arrowok="t"/>
              </v:shape>
              <v:shape id="_x0000_s3349" style="position:absolute;left:2443;top:394;width:6286;height:3342" coordorigin="2443,394" coordsize="6286,3342" path="m8513,419r-7,21l8513,443r8,-22l8513,419xe" fillcolor="black" stroked="f">
                <v:path arrowok="t"/>
              </v:shape>
              <v:shape id="_x0000_s3348" style="position:absolute;left:2443;top:394;width:6286;height:3342" coordorigin="2443,394" coordsize="6286,3342" path="m8206,432r-7,3l8208,456r6,-3l8206,432xe" fillcolor="black" stroked="f">
                <v:path arrowok="t"/>
              </v:shape>
              <v:shape id="_x0000_s3347" style="position:absolute;left:2443;top:394;width:6286;height:3342" coordorigin="2443,394" coordsize="6286,3342" path="m8556,434r-8,21l8555,458r8,-21l8556,434xe" fillcolor="black" stroked="f">
                <v:path arrowok="t"/>
              </v:shape>
              <v:shape id="_x0000_s3346" style="position:absolute;left:2443;top:394;width:6286;height:3342" coordorigin="2443,394" coordsize="6286,3342" path="m8164,449r-7,3l8166,473r7,-3l8164,449xe" fillcolor="black" stroked="f">
                <v:path arrowok="t"/>
              </v:shape>
              <v:shape id="_x0000_s3345" style="position:absolute;left:2443;top:394;width:6286;height:3342" coordorigin="2443,394" coordsize="6286,3342" path="m8598,452r-9,20l8596,476r9,-21l8598,452xe" fillcolor="black" stroked="f">
                <v:path arrowok="t"/>
              </v:shape>
              <v:shape id="_x0000_s3344" style="position:absolute;left:2443;top:394;width:6286;height:3342" coordorigin="2443,394" coordsize="6286,3342" path="m8123,468r-7,3l8125,491r7,-3l8123,468xe" fillcolor="black" stroked="f">
                <v:path arrowok="t"/>
              </v:shape>
              <v:shape id="_x0000_s3343" style="position:absolute;left:2443;top:394;width:6286;height:3342" coordorigin="2443,394" coordsize="6286,3342" path="m8639,471r-9,20l8636,495r10,-21l8639,471xe" fillcolor="black" stroked="f">
                <v:path arrowok="t"/>
              </v:shape>
              <v:shape id="_x0000_s3342" style="position:absolute;left:2443;top:394;width:6286;height:3342" coordorigin="2443,394" coordsize="6286,3342" path="m8082,486r-7,3l8084,510r7,-3l8082,486xe" fillcolor="black" stroked="f">
                <v:path arrowok="t"/>
              </v:shape>
              <v:shape id="_x0000_s3341" style="position:absolute;left:2443;top:394;width:6286;height:3342" coordorigin="2443,394" coordsize="6286,3342" path="m8680,490r-9,20l8677,513r10,-20l8680,490xe" fillcolor="black" stroked="f">
                <v:path arrowok="t"/>
              </v:shape>
              <v:shape id="_x0000_s3340" style="position:absolute;left:2443;top:394;width:6286;height:3342" coordorigin="2443,394" coordsize="6286,3342" path="m8040,505r-6,3l8043,528r7,-3l8040,505xe" fillcolor="black" stroked="f">
                <v:path arrowok="t"/>
              </v:shape>
              <v:shape id="_x0000_s3339" style="position:absolute;left:2443;top:394;width:6286;height:3342" coordorigin="2443,394" coordsize="6286,3342" path="m8721,508r-9,21l8719,532r9,-21l8721,508xe" fillcolor="black" stroked="f">
                <v:path arrowok="t"/>
              </v:shape>
              <v:shape id="_x0000_s3338" style="position:absolute;left:2443;top:394;width:6286;height:3342" coordorigin="2443,394" coordsize="6286,3342" path="m7999,523r-6,3l8002,547r7,-3l7999,523xe" fillcolor="black" stroked="f">
                <v:path arrowok="t"/>
              </v:shape>
              <v:shape id="_x0000_s3337" style="position:absolute;left:2443;top:394;width:6286;height:3342" coordorigin="2443,394" coordsize="6286,3342" path="m7958,542r-7,3l7961,566r7,-4l7958,542xe" fillcolor="black" stroked="f">
                <v:path arrowok="t"/>
              </v:shape>
              <v:shape id="_x0000_s3336" style="position:absolute;left:2443;top:394;width:6286;height:3342" coordorigin="2443,394" coordsize="6286,3342" path="m7917,561r-7,3l7920,584r7,-3l7917,561xe" fillcolor="black" stroked="f">
                <v:path arrowok="t"/>
              </v:shape>
              <v:shape id="_x0000_s3335" style="position:absolute;left:2443;top:394;width:6286;height:3342" coordorigin="2443,394" coordsize="6286,3342" path="m7876,579r-7,4l7879,603r7,-3l7876,579xe" fillcolor="black" stroked="f">
                <v:path arrowok="t"/>
              </v:shape>
              <v:shape id="_x0000_s3334" style="position:absolute;left:2443;top:394;width:6286;height:3342" coordorigin="2443,394" coordsize="6286,3342" path="m7835,598r-7,3l7838,622r7,-3l7835,598xe" fillcolor="black" stroked="f">
                <v:path arrowok="t"/>
              </v:shape>
              <v:shape id="_x0000_s3333" style="position:absolute;left:2443;top:394;width:6286;height:3342" coordorigin="2443,394" coordsize="6286,3342" path="m7794,617r-6,3l7797,641r7,-3l7794,617xe" fillcolor="black" stroked="f">
                <v:path arrowok="t"/>
              </v:shape>
              <v:shape id="_x0000_s3332" style="position:absolute;left:2443;top:394;width:6286;height:3342" coordorigin="2443,394" coordsize="6286,3342" path="m7753,636r-6,3l7756,660r7,-4l7753,636xe" fillcolor="black" stroked="f">
                <v:path arrowok="t"/>
              </v:shape>
              <v:shape id="_x0000_s3331" style="position:absolute;left:2443;top:394;width:6286;height:3342" coordorigin="2443,394" coordsize="6286,3342" path="m7712,655r-6,3l7715,679r7,-4l7712,655xe" fillcolor="black" stroked="f">
                <v:path arrowok="t"/>
              </v:shape>
              <v:shape id="_x0000_s3330" style="position:absolute;left:2443;top:394;width:6286;height:3342" coordorigin="2443,394" coordsize="6286,3342" path="m7672,674r-7,3l7674,697r7,-3l7672,674xe" fillcolor="black" stroked="f">
                <v:path arrowok="t"/>
              </v:shape>
              <v:shape id="_x0000_s3329" style="position:absolute;left:2443;top:394;width:6286;height:3342" coordorigin="2443,394" coordsize="6286,3342" path="m7631,693r-7,3l7633,716r7,-3l7631,693xe" fillcolor="black" stroked="f">
                <v:path arrowok="t"/>
              </v:shape>
              <v:shape id="_x0000_s3328" style="position:absolute;left:2443;top:394;width:6286;height:3342" coordorigin="2443,394" coordsize="6286,3342" path="m7590,712r-7,3l7593,735r6,-3l7590,712xe" fillcolor="black" stroked="f">
                <v:path arrowok="t"/>
              </v:shape>
              <v:shape id="_x0000_s3327" style="position:absolute;left:2443;top:394;width:6286;height:3342" coordorigin="2443,394" coordsize="6286,3342" path="m7549,731r-6,3l7547,744r5,10l7558,751r-9,-20xe" fillcolor="black" stroked="f">
                <v:path arrowok="t"/>
              </v:shape>
              <v:shape id="_x0000_s3326" style="position:absolute;left:2443;top:394;width:6286;height:3342" coordorigin="2443,394" coordsize="6286,3342" path="m7508,750r-7,3l7511,774r7,-3l7508,750xe" fillcolor="black" stroked="f">
                <v:path arrowok="t"/>
              </v:shape>
              <v:shape id="_x0000_s3325" style="position:absolute;left:2443;top:394;width:6286;height:3342" coordorigin="2443,394" coordsize="6286,3342" path="m7467,769r-6,4l7470,793r7,-3l7467,769xe" fillcolor="black" stroked="f">
                <v:path arrowok="t"/>
              </v:shape>
              <v:shape id="_x0000_s3324" style="position:absolute;left:2443;top:394;width:6286;height:3342" coordorigin="2443,394" coordsize="6286,3342" path="m7427,789r-7,3l7425,802r5,10l7436,809r-9,-20xe" fillcolor="black" stroked="f">
                <v:path arrowok="t"/>
              </v:shape>
              <v:shape id="_x0000_s3323" style="position:absolute;left:2443;top:394;width:6286;height:3342" coordorigin="2443,394" coordsize="6286,3342" path="m7386,808r-7,4l7389,832r7,-3l7386,808xe" fillcolor="black" stroked="f">
                <v:path arrowok="t"/>
              </v:shape>
              <v:shape id="_x0000_s3322" style="position:absolute;left:2443;top:394;width:6286;height:3342" coordorigin="2443,394" coordsize="6286,3342" path="m7345,828r-6,3l7343,841r6,10l7355,848r-10,-20xe" fillcolor="black" stroked="f">
                <v:path arrowok="t"/>
              </v:shape>
              <v:shape id="_x0000_s3321" style="position:absolute;left:2443;top:394;width:6286;height:3342" coordorigin="2443,394" coordsize="6286,3342" path="m7305,848r-7,3l7308,871r7,-3l7305,848xe" fillcolor="black" stroked="f">
                <v:path arrowok="t"/>
              </v:shape>
              <v:shape id="_x0000_s3320" style="position:absolute;left:2443;top:394;width:6286;height:3342" coordorigin="2443,394" coordsize="6286,3342" path="m7264,869r-6,3l7268,892r7,-3l7264,869xe" fillcolor="black" stroked="f">
                <v:path arrowok="t"/>
              </v:shape>
              <v:shape id="_x0000_s3319" style="position:absolute;left:2443;top:394;width:6286;height:3342" coordorigin="2443,394" coordsize="6286,3342" path="m7225,891r-7,4l7229,914r7,-4l7225,891xe" fillcolor="black" stroked="f">
                <v:path arrowok="t"/>
              </v:shape>
              <v:shape id="_x0000_s3318" style="position:absolute;left:2443;top:394;width:6286;height:3342" coordorigin="2443,394" coordsize="6286,3342" path="m7186,915r-3,1l7179,919r13,19l7194,936r4,-3l7186,915xe" fillcolor="black" stroked="f">
                <v:path arrowok="t"/>
              </v:shape>
              <v:shape id="_x0000_s3317" style="position:absolute;left:2443;top:394;width:6286;height:3342" coordorigin="2443,394" coordsize="6286,3342" path="m7149,943r-4,4l7143,948r16,17l7160,963r4,-3l7149,943xe" fillcolor="black" stroked="f">
                <v:path arrowok="t"/>
              </v:shape>
              <v:shape id="_x0000_s3316" style="position:absolute;left:2443;top:394;width:6286;height:3342" coordorigin="2443,394" coordsize="6286,3342" path="m7117,977r-2,2l7112,983r18,14l7132,995r3,-4l7117,977xe" fillcolor="black" stroked="f">
                <v:path arrowok="t"/>
              </v:shape>
              <v:shape id="_x0000_s3315" style="position:absolute;left:2443;top:394;width:6286;height:3342" coordorigin="2443,394" coordsize="6286,3342" path="m7091,1016r-2,2l7087,1022r19,11l7108,1031r2,-4l7091,1016xe" fillcolor="black" stroked="f">
                <v:path arrowok="t"/>
              </v:shape>
              <v:shape id="_x0000_s3314" style="position:absolute;left:2443;top:394;width:6286;height:3342" coordorigin="2443,394" coordsize="6286,3342" path="m7068,1055r-3,7l7085,1072r3,-6l7068,1055xe" fillcolor="black" stroked="f">
                <v:path arrowok="t"/>
              </v:shape>
              <v:shape id="_x0000_s3313" style="position:absolute;left:2443;top:394;width:6286;height:3342" coordorigin="2443,394" coordsize="6286,3342" path="m7048,1096r-3,6l7065,1112r3,-6l7048,1096xe" fillcolor="black" stroked="f">
                <v:path arrowok="t"/>
              </v:shape>
              <v:shape id="_x0000_s3312" style="position:absolute;left:2443;top:394;width:6286;height:3342" coordorigin="2443,394" coordsize="6286,3342" path="m7027,1135r-3,7l7044,1153r3,-7l7027,1135xe" fillcolor="black" stroked="f">
                <v:path arrowok="t"/>
              </v:shape>
              <v:shape id="_x0000_s3311" style="position:absolute;left:2443;top:394;width:6286;height:3342" coordorigin="2443,394" coordsize="6286,3342" path="m7006,1174r-2,2l7002,1180r19,12l7025,1185r-19,-11xe" fillcolor="black" stroked="f">
                <v:path arrowok="t"/>
              </v:shape>
              <v:shape id="_x0000_s3310" style="position:absolute;left:2443;top:394;width:6286;height:3342" coordorigin="2443,394" coordsize="6286,3342" path="m6982,1211r-5,6l6995,1230r2,-2l7000,1224r-18,-13xe" fillcolor="black" stroked="f">
                <v:path arrowok="t"/>
              </v:shape>
              <v:shape id="_x0000_s3309" style="position:absolute;left:2443;top:394;width:6286;height:3342" coordorigin="2443,394" coordsize="6286,3342" path="m6955,1245r-4,4l6950,1251r17,15l6970,1262r2,-2l6955,1245xe" fillcolor="black" stroked="f">
                <v:path arrowok="t"/>
              </v:shape>
              <v:shape id="_x0000_s3308" style="position:absolute;left:2443;top:394;width:6286;height:3342" coordorigin="2443,394" coordsize="6286,3342" path="m6925,1278r-6,5l6935,1299r6,-5l6925,1278xe" fillcolor="black" stroked="f">
                <v:path arrowok="t"/>
              </v:shape>
              <v:shape id="_x0000_s3307" style="position:absolute;left:2443;top:394;width:6286;height:3342" coordorigin="2443,394" coordsize="6286,3342" path="m6893,1308r-6,5l6902,1330r6,-5l6893,1308xe" fillcolor="black" stroked="f">
                <v:path arrowok="t"/>
              </v:shape>
              <v:shape id="_x0000_s3306" style="position:absolute;left:2443;top:394;width:6286;height:3342" coordorigin="2443,394" coordsize="6286,3342" path="m6859,1338r-6,4l6868,1360r5,-5l6859,1338xe" fillcolor="black" stroked="f">
                <v:path arrowok="t"/>
              </v:shape>
              <v:shape id="_x0000_s3305" style="position:absolute;left:2443;top:394;width:6286;height:3342" coordorigin="2443,394" coordsize="6286,3342" path="m6824,1366r-5,5l6833,1388r5,-4l6824,1366xe" fillcolor="black" stroked="f">
                <v:path arrowok="t"/>
              </v:shape>
              <v:shape id="_x0000_s3304" style="position:absolute;left:2443;top:394;width:6286;height:3342" coordorigin="2443,394" coordsize="6286,3342" path="m6789,1394r-6,4l6797,1416r6,-4l6789,1394xe" fillcolor="black" stroked="f">
                <v:path arrowok="t"/>
              </v:shape>
              <v:shape id="_x0000_s3303" style="position:absolute;left:2443;top:394;width:6286;height:3342" coordorigin="2443,394" coordsize="6286,3342" path="m6753,1421r-6,4l6761,1443r6,-4l6753,1421xe" fillcolor="black" stroked="f">
                <v:path arrowok="t"/>
              </v:shape>
              <v:shape id="_x0000_s3302" style="position:absolute;left:2443;top:394;width:6286;height:3342" coordorigin="2443,394" coordsize="6286,3342" path="m6717,1448r-6,4l6724,1470r6,-4l6717,1448xe" fillcolor="black" stroked="f">
                <v:path arrowok="t"/>
              </v:shape>
              <v:shape id="_x0000_s3301" style="position:absolute;left:2443;top:394;width:6286;height:3342" coordorigin="2443,394" coordsize="6286,3342" path="m6681,1475r-6,4l6688,1497r6,-4l6681,1475xe" fillcolor="black" stroked="f">
                <v:path arrowok="t"/>
              </v:shape>
              <v:shape id="_x0000_s3300" style="position:absolute;left:2443;top:394;width:6286;height:3342" coordorigin="2443,394" coordsize="6286,3342" path="m6645,1502r-6,4l6652,1524r6,-4l6645,1502xe" fillcolor="black" stroked="f">
                <v:path arrowok="t"/>
              </v:shape>
              <v:shape id="_x0000_s3299" style="position:absolute;left:2443;top:394;width:6286;height:3342" coordorigin="2443,394" coordsize="6286,3342" path="m6608,1528r-6,5l6616,1551r6,-5l6608,1528xe" fillcolor="black" stroked="f">
                <v:path arrowok="t"/>
              </v:shape>
              <v:shape id="_x0000_s3298" style="position:absolute;left:2443;top:394;width:6286;height:3342" coordorigin="2443,394" coordsize="6286,3342" path="m6572,1555r-6,5l6579,1578r6,-5l6572,1555xe" fillcolor="black" stroked="f">
                <v:path arrowok="t"/>
              </v:shape>
              <v:shape id="_x0000_s3297" style="position:absolute;left:2443;top:394;width:6286;height:3342" coordorigin="2443,394" coordsize="6286,3342" path="m6536,1582r-6,4l6543,1604r6,-4l6536,1582xe" fillcolor="black" stroked="f">
                <v:path arrowok="t"/>
              </v:shape>
              <v:shape id="_x0000_s3296" style="position:absolute;left:2443;top:394;width:6286;height:3342" coordorigin="2443,394" coordsize="6286,3342" path="m6500,1609r-6,4l6507,1631r6,-4l6500,1609xe" fillcolor="black" stroked="f">
                <v:path arrowok="t"/>
              </v:shape>
              <v:shape id="_x0000_s3295" style="position:absolute;left:2443;top:394;width:6286;height:3342" coordorigin="2443,394" coordsize="6286,3342" path="m6463,1635r-6,5l6471,1658r6,-5l6463,1635xe" fillcolor="black" stroked="f">
                <v:path arrowok="t"/>
              </v:shape>
              <v:shape id="_x0000_s3294" style="position:absolute;left:2443;top:394;width:6286;height:3342" coordorigin="2443,394" coordsize="6286,3342" path="m6427,1662r-6,5l6434,1685r6,-5l6427,1662xe" fillcolor="black" stroked="f">
                <v:path arrowok="t"/>
              </v:shape>
              <v:shape id="_x0000_s3293" style="position:absolute;left:2443;top:394;width:6286;height:3342" coordorigin="2443,394" coordsize="6286,3342" path="m6391,1689r-6,4l6398,1711r6,-4l6391,1689xe" fillcolor="black" stroked="f">
                <v:path arrowok="t"/>
              </v:shape>
              <v:shape id="_x0000_s3292" style="position:absolute;left:2443;top:394;width:6286;height:3342" coordorigin="2443,394" coordsize="6286,3342" path="m6354,1716r-6,4l6362,1738r6,-4l6354,1716xe" fillcolor="black" stroked="f">
                <v:path arrowok="t"/>
              </v:shape>
              <v:shape id="_x0000_s3291" style="position:absolute;left:2443;top:394;width:6286;height:3342" coordorigin="2443,394" coordsize="6286,3342" path="m6318,1742r-6,5l6326,1765r6,-4l6318,1742xe" fillcolor="black" stroked="f">
                <v:path arrowok="t"/>
              </v:shape>
              <v:shape id="_x0000_s3290" style="position:absolute;left:2443;top:394;width:6286;height:3342" coordorigin="2443,394" coordsize="6286,3342" path="m6282,1769r-6,5l6290,1792r6,-5l6282,1769xe" fillcolor="black" stroked="f">
                <v:path arrowok="t"/>
              </v:shape>
              <v:shape id="_x0000_s3289" style="position:absolute;left:2443;top:394;width:6286;height:3342" coordorigin="2443,394" coordsize="6286,3342" path="m6246,1796r-6,5l6253,1819r6,-5l6246,1796xe" fillcolor="black" stroked="f">
                <v:path arrowok="t"/>
              </v:shape>
              <v:shape id="_x0000_s3288" style="position:absolute;left:2443;top:394;width:6286;height:3342" coordorigin="2443,394" coordsize="6286,3342" path="m6210,1824r-6,4l6217,1846r6,-5l6210,1824xe" fillcolor="black" stroked="f">
                <v:path arrowok="t"/>
              </v:shape>
              <v:shape id="_x0000_s3287" style="position:absolute;left:2443;top:394;width:6286;height:3342" coordorigin="2443,394" coordsize="6286,3342" path="m6174,1851r-6,4l6182,1873r6,-4l6174,1851xe" fillcolor="black" stroked="f">
                <v:path arrowok="t"/>
              </v:shape>
              <v:shape id="_x0000_s3286" style="position:absolute;left:2443;top:394;width:6286;height:3342" coordorigin="2443,394" coordsize="6286,3342" path="m6138,1879r-6,4l6146,1901r6,-5l6138,1879xe" fillcolor="black" stroked="f">
                <v:path arrowok="t"/>
              </v:shape>
              <v:shape id="_x0000_s3285" style="position:absolute;left:2443;top:394;width:6286;height:3342" coordorigin="2443,394" coordsize="6286,3342" path="m6103,1907r-6,5l6111,1929r6,-5l6103,1907xe" fillcolor="black" stroked="f">
                <v:path arrowok="t"/>
              </v:shape>
              <v:shape id="_x0000_s3284" style="position:absolute;left:2443;top:394;width:6286;height:3342" coordorigin="2443,394" coordsize="6286,3342" path="m6068,1937r-5,5l6078,1959r6,-5l6068,1937xe" fillcolor="black" stroked="f">
                <v:path arrowok="t"/>
              </v:shape>
              <v:shape id="_x0000_s3283" style="position:absolute;left:2443;top:394;width:6286;height:3342" coordorigin="2443,394" coordsize="6286,3342" path="m6036,1968r-6,6l6046,1990r5,-6l6036,1968xe" fillcolor="black" stroked="f">
                <v:path arrowok="t"/>
              </v:shape>
              <v:shape id="_x0000_s3282" style="position:absolute;left:2443;top:394;width:6286;height:3342" coordorigin="2443,394" coordsize="6286,3342" path="m6004,2001r-5,6l6016,2022r5,-6l6004,2001xe" fillcolor="black" stroked="f">
                <v:path arrowok="t"/>
              </v:shape>
              <v:shape id="_x0000_s3281" style="position:absolute;left:2443;top:394;width:6286;height:3342" coordorigin="2443,394" coordsize="6286,3342" path="m5974,2036r-5,6l5987,2056r5,-6l5974,2036xe" fillcolor="black" stroked="f">
                <v:path arrowok="t"/>
              </v:shape>
              <v:shape id="_x0000_s3280" style="position:absolute;left:2443;top:394;width:6286;height:3342" coordorigin="2443,394" coordsize="6286,3342" path="m5946,2072r-4,6l5960,2091r4,-6l5946,2072xe" fillcolor="black" stroked="f">
                <v:path arrowok="t"/>
              </v:shape>
              <v:shape id="_x0000_s3279" style="position:absolute;left:2443;top:394;width:6286;height:3342" coordorigin="2443,394" coordsize="6286,3342" path="m5920,2109r-4,6l5935,2128r4,-7l5920,2109xe" fillcolor="black" stroked="f">
                <v:path arrowok="t"/>
              </v:shape>
              <v:shape id="_x0000_s3278" style="position:absolute;left:2443;top:394;width:6286;height:3342" coordorigin="2443,394" coordsize="6286,3342" path="m5896,2147r-4,7l5911,2165r4,-6l5896,2147xe" fillcolor="black" stroked="f">
                <v:path arrowok="t"/>
              </v:shape>
              <v:shape id="_x0000_s3277" style="position:absolute;left:2443;top:394;width:6286;height:3342" coordorigin="2443,394" coordsize="6286,3342" path="m5873,2187r-3,6l5889,2204r4,-6l5873,2187xe" fillcolor="black" stroked="f">
                <v:path arrowok="t"/>
              </v:shape>
              <v:shape id="_x0000_s3276" style="position:absolute;left:2443;top:394;width:6286;height:3342" coordorigin="2443,394" coordsize="6286,3342" path="m5852,2227r-4,6l5868,2244r3,-7l5852,2227xe" fillcolor="black" stroked="f">
                <v:path arrowok="t"/>
              </v:shape>
              <v:shape id="_x0000_s3275" style="position:absolute;left:2443;top:394;width:6286;height:3342" coordorigin="2443,394" coordsize="6286,3342" path="m5830,2266r-3,7l5847,2284r3,-7l5830,2266xe" fillcolor="black" stroked="f">
                <v:path arrowok="t"/>
              </v:shape>
              <v:shape id="_x0000_s3274" style="position:absolute;left:2443;top:394;width:6286;height:3342" coordorigin="2443,394" coordsize="6286,3342" path="m5810,2306r-4,7l5826,2323r4,-6l5810,2306xe" fillcolor="black" stroked="f">
                <v:path arrowok="t"/>
              </v:shape>
              <v:shape id="_x0000_s3273" style="position:absolute;left:2443;top:394;width:6286;height:3342" coordorigin="2443,394" coordsize="6286,3342" path="m5789,2347r-3,6l5806,2364r3,-7l5789,2347xe" fillcolor="black" stroked="f">
                <v:path arrowok="t"/>
              </v:shape>
              <v:shape id="_x0000_s3272" style="position:absolute;left:2443;top:394;width:6286;height:3342" coordorigin="2443,394" coordsize="6286,3342" path="m5769,2387r-3,7l5786,2404r3,-7l5769,2387xe" fillcolor="black" stroked="f">
                <v:path arrowok="t"/>
              </v:shape>
              <v:shape id="_x0000_s3271" style="position:absolute;left:2443;top:394;width:6286;height:3342" coordorigin="2443,394" coordsize="6286,3342" path="m5749,2427r-1,2l5746,2433r19,12l5769,2438r-20,-11xe" fillcolor="black" stroked="f">
                <v:path arrowok="t"/>
              </v:shape>
              <v:shape id="_x0000_s3270" style="position:absolute;left:2443;top:394;width:6286;height:3342" coordorigin="2443,394" coordsize="6286,3342" path="m5726,2464r-1,2l5722,2470r18,13l5745,2477r-19,-13xe" fillcolor="black" stroked="f">
                <v:path arrowok="t"/>
              </v:shape>
              <v:shape id="_x0000_s3269" style="position:absolute;left:2443;top:394;width:6286;height:3342" coordorigin="2443,394" coordsize="6286,3342" path="m5700,2500r-2,2l5695,2505r17,15l5716,2516r1,-2l5700,2500xe" fillcolor="black" stroked="f">
                <v:path arrowok="t"/>
              </v:shape>
              <v:shape id="_x0000_s3268" style="position:absolute;left:2443;top:394;width:6286;height:3342" coordorigin="2443,394" coordsize="6286,3342" path="m5670,2532r-5,5l5680,2554r2,-2l5686,2548r-16,-16xe" fillcolor="black" stroked="f">
                <v:path arrowok="t"/>
              </v:shape>
              <v:shape id="_x0000_s3267" style="position:absolute;left:2443;top:394;width:6286;height:3342" coordorigin="2443,394" coordsize="6286,3342" path="m5637,2562r-5,5l5647,2584r5,-5l5637,2562xe" fillcolor="black" stroked="f">
                <v:path arrowok="t"/>
              </v:shape>
              <v:shape id="_x0000_s3266" style="position:absolute;left:2443;top:394;width:6286;height:3342" coordorigin="2443,394" coordsize="6286,3342" path="m5604,2592r-6,5l5613,2614r6,-5l5604,2592xe" fillcolor="black" stroked="f">
                <v:path arrowok="t"/>
              </v:shape>
              <v:shape id="_x0000_s3265" style="position:absolute;left:2443;top:394;width:6286;height:3342" coordorigin="2443,394" coordsize="6286,3342" path="m5570,2622r-6,5l5579,2643r6,-5l5570,2622xe" fillcolor="black" stroked="f">
                <v:path arrowok="t"/>
              </v:shape>
              <v:shape id="_x0000_s3264" style="position:absolute;left:2443;top:394;width:6286;height:3342" coordorigin="2443,394" coordsize="6286,3342" path="m5536,2652r-5,5l5546,2673r5,-5l5536,2652xe" fillcolor="black" stroked="f">
                <v:path arrowok="t"/>
              </v:shape>
              <v:shape id="_x0000_s3263" style="position:absolute;left:2443;top:394;width:6286;height:3342" coordorigin="2443,394" coordsize="6286,3342" path="m5503,2682r-6,5l5512,2703r6,-5l5503,2682xe" fillcolor="black" stroked="f">
                <v:path arrowok="t"/>
              </v:shape>
              <v:shape id="_x0000_s3262" style="position:absolute;left:2443;top:394;width:6286;height:3342" coordorigin="2443,394" coordsize="6286,3342" path="m5470,2713r-6,5l5480,2734r5,-5l5470,2713xe" fillcolor="black" stroked="f">
                <v:path arrowok="t"/>
              </v:shape>
              <v:shape id="_x0000_s3261" style="position:absolute;left:2443;top:394;width:6286;height:3342" coordorigin="2443,394" coordsize="6286,3342" path="m5437,2744r-5,5l5447,2765r6,-5l5437,2744xe" fillcolor="black" stroked="f">
                <v:path arrowok="t"/>
              </v:shape>
              <v:shape id="_x0000_s3260" style="position:absolute;left:2443;top:394;width:6286;height:3342" coordorigin="2443,394" coordsize="6286,3342" path="m5405,2775r-6,5l5415,2796r5,-5l5405,2775xe" fillcolor="black" stroked="f">
                <v:path arrowok="t"/>
              </v:shape>
              <v:shape id="_x0000_s3259" style="position:absolute;left:2443;top:394;width:6286;height:3342" coordorigin="2443,394" coordsize="6286,3342" path="m5372,2804r-6,5l5380,2827r6,-5l5372,2804xe" fillcolor="black" stroked="f">
                <v:path arrowok="t"/>
              </v:shape>
              <v:shape id="_x0000_s3258" style="position:absolute;left:2443;top:394;width:6286;height:3342" coordorigin="2443,394" coordsize="6286,3342" path="m5337,2831r-6,4l5343,2854r4,-3l5350,2849r-13,-18xe" fillcolor="black" stroked="f">
                <v:path arrowok="t"/>
              </v:shape>
              <v:shape id="_x0000_s3257" style="position:absolute;left:2443;top:394;width:6286;height:3342" coordorigin="2443,394" coordsize="6286,3342" path="m5299,2854r-6,4l5304,2877r2,-1l5310,2874r-11,-20xe" fillcolor="black" stroked="f">
                <v:path arrowok="t"/>
              </v:shape>
              <v:shape id="_x0000_s3256" style="position:absolute;left:2443;top:394;width:6286;height:3342" coordorigin="2443,394" coordsize="6286,3342" path="m5260,2874r-7,3l5263,2898r7,-3l5260,2874xe" fillcolor="black" stroked="f">
                <v:path arrowok="t"/>
              </v:shape>
              <v:shape id="_x0000_s3255" style="position:absolute;left:2443;top:394;width:6286;height:3342" coordorigin="2443,394" coordsize="6286,3342" path="m5220,2892r-7,3l5221,2916r7,-3l5220,2892xe" fillcolor="black" stroked="f">
                <v:path arrowok="t"/>
              </v:shape>
              <v:shape id="_x0000_s3254" style="position:absolute;left:2443;top:394;width:6286;height:3342" coordorigin="2443,394" coordsize="6286,3342" path="m5178,2909r-7,3l5179,2933r7,-3l5178,2909xe" fillcolor="black" stroked="f">
                <v:path arrowok="t"/>
              </v:shape>
              <v:shape id="_x0000_s3253" style="position:absolute;left:2443;top:394;width:6286;height:3342" coordorigin="2443,394" coordsize="6286,3342" path="m5136,2926r-7,3l5137,2949r7,-2l5136,2926xe" fillcolor="black" stroked="f">
                <v:path arrowok="t"/>
              </v:shape>
              <v:shape id="_x0000_s3252" style="position:absolute;left:2443;top:394;width:6286;height:3342" coordorigin="2443,394" coordsize="6286,3342" path="m5094,2942r-7,3l5095,2966r7,-3l5094,2942xe" fillcolor="black" stroked="f">
                <v:path arrowok="t"/>
              </v:shape>
              <v:shape id="_x0000_s3251" style="position:absolute;left:2443;top:394;width:6286;height:3342" coordorigin="2443,394" coordsize="6286,3342" path="m5052,2959r-7,3l5053,2983r7,-3l5052,2959xe" fillcolor="black" stroked="f">
                <v:path arrowok="t"/>
              </v:shape>
              <v:shape id="_x0000_s3250" style="position:absolute;left:2443;top:394;width:6286;height:3342" coordorigin="2443,394" coordsize="6286,3342" path="m5010,2975r-7,3l5011,2999r7,-3l5010,2975xe" fillcolor="black" stroked="f">
                <v:path arrowok="t"/>
              </v:shape>
              <v:shape id="_x0000_s3249" style="position:absolute;left:2443;top:394;width:6286;height:3342" coordorigin="2443,394" coordsize="6286,3342" path="m4968,2992r-7,3l4969,3015r7,-2l4968,2992xe" fillcolor="black" stroked="f">
                <v:path arrowok="t"/>
              </v:shape>
              <v:shape id="_x0000_s3248" style="position:absolute;left:2443;top:394;width:6286;height:3342" coordorigin="2443,394" coordsize="6286,3342" path="m4926,3008r-7,3l4927,3032r7,-3l4926,3008xe" fillcolor="black" stroked="f">
                <v:path arrowok="t"/>
              </v:shape>
              <v:shape id="_x0000_s3247" style="position:absolute;left:2443;top:394;width:6286;height:3342" coordorigin="2443,394" coordsize="6286,3342" path="m4884,3025r-7,2l4885,3048r7,-2l4884,3025xe" fillcolor="black" stroked="f">
                <v:path arrowok="t"/>
              </v:shape>
              <v:shape id="_x0000_s3246" style="position:absolute;left:2443;top:394;width:6286;height:3342" coordorigin="2443,394" coordsize="6286,3342" path="m4842,3041r-7,3l4843,3065r7,-3l4842,3041xe" fillcolor="black" stroked="f">
                <v:path arrowok="t"/>
              </v:shape>
              <v:shape id="_x0000_s3245" style="position:absolute;left:2443;top:394;width:6286;height:3342" coordorigin="2443,394" coordsize="6286,3342" path="m4800,3058r-7,2l4801,3081r7,-2l4800,3058xe" fillcolor="black" stroked="f">
                <v:path arrowok="t"/>
              </v:shape>
              <v:shape id="_x0000_s3244" style="position:absolute;left:2443;top:394;width:6286;height:3342" coordorigin="2443,394" coordsize="6286,3342" path="m4758,3074r-7,3l4759,3098r7,-3l4758,3074xe" fillcolor="black" stroked="f">
                <v:path arrowok="t"/>
              </v:shape>
              <v:shape id="_x0000_s3243" style="position:absolute;left:2443;top:394;width:6286;height:3342" coordorigin="2443,394" coordsize="6286,3342" path="m4716,3091r-7,2l4717,3114r7,-3l4716,3091xe" fillcolor="black" stroked="f">
                <v:path arrowok="t"/>
              </v:shape>
              <v:shape id="_x0000_s3242" style="position:absolute;left:2443;top:394;width:6286;height:3342" coordorigin="2443,394" coordsize="6286,3342" path="m4674,3107r-7,3l4676,3131r7,-3l4674,3107xe" fillcolor="black" stroked="f">
                <v:path arrowok="t"/>
              </v:shape>
              <v:shape id="_x0000_s3241" style="position:absolute;left:2443;top:394;width:6286;height:3342" coordorigin="2443,394" coordsize="6286,3342" path="m4632,3123r-7,3l4634,3147r7,-3l4632,3123xe" fillcolor="black" stroked="f">
                <v:path arrowok="t"/>
              </v:shape>
              <v:shape id="_x0000_s3240" style="position:absolute;left:2443;top:394;width:6286;height:3342" coordorigin="2443,394" coordsize="6286,3342" path="m4590,3140r-7,3l4592,3163r7,-2l4590,3140xe" fillcolor="black" stroked="f">
                <v:path arrowok="t"/>
              </v:shape>
              <v:shape id="_x0000_s3239" style="position:absolute;left:2443;top:394;width:6286;height:3342" coordorigin="2443,394" coordsize="6286,3342" path="m4548,3156r-7,3l4550,3180r7,-3l4548,3156xe" fillcolor="black" stroked="f">
                <v:path arrowok="t"/>
              </v:shape>
              <v:shape id="_x0000_s3238" style="position:absolute;left:2443;top:394;width:6286;height:3342" coordorigin="2443,394" coordsize="6286,3342" path="m4506,3173r-7,2l4508,3196r7,-2l4506,3173xe" fillcolor="black" stroked="f">
                <v:path arrowok="t"/>
              </v:shape>
              <v:shape id="_x0000_s3237" style="position:absolute;left:2443;top:394;width:6286;height:3342" coordorigin="2443,394" coordsize="6286,3342" path="m4464,3189r-6,3l4466,3213r7,-3l4464,3189xe" fillcolor="black" stroked="f">
                <v:path arrowok="t"/>
              </v:shape>
              <v:shape id="_x0000_s3236" style="position:absolute;left:2443;top:394;width:6286;height:3342" coordorigin="2443,394" coordsize="6286,3342" path="m4423,3205r-7,3l4424,3229r7,-3l4423,3205xe" fillcolor="black" stroked="f">
                <v:path arrowok="t"/>
              </v:shape>
              <v:shape id="_x0000_s3235" style="position:absolute;left:2443;top:394;width:6286;height:3342" coordorigin="2443,394" coordsize="6286,3342" path="m4381,3222r-7,3l4382,3246r7,-3l4381,3222xe" fillcolor="black" stroked="f">
                <v:path arrowok="t"/>
              </v:shape>
              <v:shape id="_x0000_s3234" style="position:absolute;left:2443;top:394;width:6286;height:3342" coordorigin="2443,394" coordsize="6286,3342" path="m4339,3238r-7,3l4340,3262r7,-3l4339,3238xe" fillcolor="black" stroked="f">
                <v:path arrowok="t"/>
              </v:shape>
              <v:shape id="_x0000_s3233" style="position:absolute;left:2443;top:394;width:6286;height:3342" coordorigin="2443,394" coordsize="6286,3342" path="m4297,3255r-7,2l4298,3278r7,-2l4297,3255xe" fillcolor="black" stroked="f">
                <v:path arrowok="t"/>
              </v:shape>
              <v:shape id="_x0000_s3232" style="position:absolute;left:2443;top:394;width:6286;height:3342" coordorigin="2443,394" coordsize="6286,3342" path="m4255,3271r-7,3l4256,3295r7,-3l4255,3271xe" fillcolor="black" stroked="f">
                <v:path arrowok="t"/>
              </v:shape>
              <v:shape id="_x0000_s3231" style="position:absolute;left:2443;top:394;width:6286;height:3342" coordorigin="2443,394" coordsize="6286,3342" path="m4213,3287r-7,3l4214,3311r7,-3l4213,3287xe" fillcolor="black" stroked="f">
                <v:path arrowok="t"/>
              </v:shape>
              <v:shape id="_x0000_s3230" style="position:absolute;left:2443;top:394;width:6286;height:3342" coordorigin="2443,394" coordsize="6286,3342" path="m4171,3304r-7,2l4172,3327r7,-2l4171,3304xe" fillcolor="black" stroked="f">
                <v:path arrowok="t"/>
              </v:shape>
              <v:shape id="_x0000_s3229" style="position:absolute;left:2443;top:394;width:6286;height:3342" coordorigin="2443,394" coordsize="6286,3342" path="m4129,3320r-7,3l4130,3344r7,-3l4129,3320xe" fillcolor="black" stroked="f">
                <v:path arrowok="t"/>
              </v:shape>
              <v:shape id="_x0000_s3228" style="position:absolute;left:2443;top:394;width:6286;height:3342" coordorigin="2443,394" coordsize="6286,3342" path="m4087,3336r-7,3l4088,3360r7,-3l4087,3336xe" fillcolor="black" stroked="f">
                <v:path arrowok="t"/>
              </v:shape>
              <v:shape id="_x0000_s3227" style="position:absolute;left:2443;top:394;width:6286;height:3342" coordorigin="2443,394" coordsize="6286,3342" path="m4045,3353r-7,2l4046,3376r7,-2l4045,3353xe" fillcolor="black" stroked="f">
                <v:path arrowok="t"/>
              </v:shape>
              <v:shape id="_x0000_s3226" style="position:absolute;left:2443;top:394;width:6286;height:3342" coordorigin="2443,394" coordsize="6286,3342" path="m4003,3369r-7,3l4004,3393r7,-3l4003,3369xe" fillcolor="black" stroked="f">
                <v:path arrowok="t"/>
              </v:shape>
              <v:shape id="_x0000_s3225" style="position:absolute;left:2443;top:394;width:6286;height:3342" coordorigin="2443,394" coordsize="6286,3342" path="m3961,3385r-7,3l3962,3409r7,-3l3961,3385xe" fillcolor="black" stroked="f">
                <v:path arrowok="t"/>
              </v:shape>
              <v:shape id="_x0000_s3224" style="position:absolute;left:2443;top:394;width:6286;height:3342" coordorigin="2443,394" coordsize="6286,3342" path="m3919,3402r-7,2l3920,3425r7,-2l3919,3402xe" fillcolor="black" stroked="f">
                <v:path arrowok="t"/>
              </v:shape>
              <v:shape id="_x0000_s3223" style="position:absolute;left:2443;top:394;width:6286;height:3342" coordorigin="2443,394" coordsize="6286,3342" path="m3877,3418r-7,3l3878,3442r7,-3l3877,3418xe" fillcolor="black" stroked="f">
                <v:path arrowok="t"/>
              </v:shape>
              <v:shape id="_x0000_s3222" style="position:absolute;left:2443;top:394;width:6286;height:3342" coordorigin="2443,394" coordsize="6286,3342" path="m3835,3434r-7,3l3836,3458r7,-3l3835,3434xe" fillcolor="black" stroked="f">
                <v:path arrowok="t"/>
              </v:shape>
              <v:shape id="_x0000_s3221" style="position:absolute;left:2443;top:394;width:6286;height:3342" coordorigin="2443,394" coordsize="6286,3342" path="m3793,3450r-7,3l3794,3474r7,-3l3793,3450xe" fillcolor="black" stroked="f">
                <v:path arrowok="t"/>
              </v:shape>
              <v:shape id="_x0000_s3220" style="position:absolute;left:2443;top:394;width:6286;height:3342" coordorigin="2443,394" coordsize="6286,3342" path="m3751,3467r-7,2l3752,3490r7,-2l3751,3467xe" fillcolor="black" stroked="f">
                <v:path arrowok="t"/>
              </v:shape>
              <v:shape id="_x0000_s3219" style="position:absolute;left:2443;top:394;width:6286;height:3342" coordorigin="2443,394" coordsize="6286,3342" path="m3709,3483r-7,3l3710,3507r7,-3l3709,3483xe" fillcolor="black" stroked="f">
                <v:path arrowok="t"/>
              </v:shape>
              <v:shape id="_x0000_s3218" style="position:absolute;left:2443;top:394;width:6286;height:3342" coordorigin="2443,394" coordsize="6286,3342" path="m3666,3499r-7,3l3667,3523r7,-3l3666,3499xe" fillcolor="black" stroked="f">
                <v:path arrowok="t"/>
              </v:shape>
              <v:shape id="_x0000_s3217" style="position:absolute;left:2443;top:394;width:6286;height:3342" coordorigin="2443,394" coordsize="6286,3342" path="m3624,3515r-7,3l3625,3539r7,-3l3624,3515xe" fillcolor="black" stroked="f">
                <v:path arrowok="t"/>
              </v:shape>
              <v:shape id="_x0000_s3216" style="position:absolute;left:2443;top:394;width:6286;height:3342" coordorigin="2443,394" coordsize="6286,3342" path="m3582,3531r-7,3l3583,3555r7,-3l3582,3531xe" fillcolor="black" stroked="f">
                <v:path arrowok="t"/>
              </v:shape>
              <v:shape id="_x0000_s3215" style="position:absolute;left:2443;top:394;width:6286;height:3342" coordorigin="2443,394" coordsize="6286,3342" path="m3540,3547r-7,2l3540,3570r7,-2l3540,3547xe" fillcolor="black" stroked="f">
                <v:path arrowok="t"/>
              </v:shape>
              <v:shape id="_x0000_s3214" style="position:absolute;left:2443;top:394;width:6286;height:3342" coordorigin="2443,394" coordsize="6286,3342" path="m3497,3562r-7,3l3498,3586r7,-3l3497,3562xe" fillcolor="black" stroked="f">
                <v:path arrowok="t"/>
              </v:shape>
              <v:shape id="_x0000_s3213" style="position:absolute;left:2443;top:394;width:6286;height:3342" coordorigin="2443,394" coordsize="6286,3342" path="m3455,3578r-7,2l3456,3601r7,-2l3455,3578xe" fillcolor="black" stroked="f">
                <v:path arrowok="t"/>
              </v:shape>
              <v:shape id="_x0000_s3212" style="position:absolute;left:2443;top:394;width:6286;height:3342" coordorigin="2443,394" coordsize="6286,3342" path="m3413,3592r-7,3l3413,3616r7,-2l3413,3592xe" fillcolor="black" stroked="f">
                <v:path arrowok="t"/>
              </v:shape>
              <v:shape id="_x0000_s3211" style="position:absolute;left:2443;top:394;width:6286;height:3342" coordorigin="2443,394" coordsize="6286,3342" path="m2830,3599r,22l2838,3621r,-22l2830,3599xe" fillcolor="black" stroked="f">
                <v:path arrowok="t"/>
              </v:shape>
              <v:shape id="_x0000_s3210" style="position:absolute;left:2443;top:394;width:6286;height:3342" coordorigin="2443,394" coordsize="6286,3342" path="m2792,3600r-7,l2786,3622r7,l2792,3600xe" fillcolor="black" stroked="f">
                <v:path arrowok="t"/>
              </v:shape>
              <v:shape id="_x0000_s3209" style="position:absolute;left:2443;top:394;width:6286;height:3342" coordorigin="2443,394" coordsize="6286,3342" path="m2876,3600r-1,22l2882,3623r1,-23l2876,3600xe" fillcolor="black" stroked="f">
                <v:path arrowok="t"/>
              </v:shape>
              <v:shape id="_x0000_s3208" style="position:absolute;left:2443;top:394;width:6286;height:3342" coordorigin="2443,394" coordsize="6286,3342" path="m2921,3603r-2,23l2926,3626r3,-22l2921,3603xe" fillcolor="black" stroked="f">
                <v:path arrowok="t"/>
              </v:shape>
              <v:shape id="_x0000_s3207" style="position:absolute;left:2443;top:394;width:6286;height:3342" coordorigin="2443,394" coordsize="6286,3342" path="m2747,3603r-8,1l2742,3627r7,-1l2747,3603xe" fillcolor="black" stroked="f">
                <v:path arrowok="t"/>
              </v:shape>
              <v:shape id="_x0000_s3206" style="position:absolute;left:2443;top:394;width:6286;height:3342" coordorigin="2443,394" coordsize="6286,3342" path="m3371,3605r-7,2l3369,3629r8,-2l3371,3605xe" fillcolor="black" stroked="f">
                <v:path arrowok="t"/>
              </v:shape>
              <v:shape id="_x0000_s3205" style="position:absolute;left:2443;top:394;width:6286;height:3342" coordorigin="2443,394" coordsize="6286,3342" path="m2966,3608r-3,23l2971,3632r3,-23l2966,3608xe" fillcolor="black" stroked="f">
                <v:path arrowok="t"/>
              </v:shape>
              <v:shape id="_x0000_s3204" style="position:absolute;left:2443;top:394;width:6286;height:3342" coordorigin="2443,394" coordsize="6286,3342" path="m2701,3611r-2,l2694,3612r5,22l2706,3633r-5,-22xe" fillcolor="black" stroked="f">
                <v:path arrowok="t"/>
              </v:shape>
              <v:shape id="_x0000_s3203" style="position:absolute;left:2443;top:394;width:6286;height:3342" coordorigin="2443,394" coordsize="6286,3342" path="m3011,3615r-3,22l3015,3638r3,-22l3011,3615xe" fillcolor="black" stroked="f">
                <v:path arrowok="t"/>
              </v:shape>
              <v:shape id="_x0000_s3202" style="position:absolute;left:2443;top:394;width:6286;height:3342" coordorigin="2443,394" coordsize="6286,3342" path="m3328,3616r-8,1l3325,3640r7,-2l3328,3616xe" fillcolor="black" stroked="f">
                <v:path arrowok="t"/>
              </v:shape>
              <v:shape id="_x0000_s3201" style="position:absolute;left:2443;top:394;width:6286;height:3342" coordorigin="2443,394" coordsize="6286,3342" path="m3055,3621r-2,22l3060,3644r3,-22l3055,3621xe" fillcolor="black" stroked="f">
                <v:path arrowok="t"/>
              </v:shape>
              <v:shape id="_x0000_s3200" style="position:absolute;left:2443;top:394;width:6286;height:3342" coordorigin="2443,394" coordsize="6286,3342" path="m2657,3621r-7,3l2656,3645r7,-2l2657,3621xe" fillcolor="black" stroked="f">
                <v:path arrowok="t"/>
              </v:shape>
              <v:shape id="_x0000_s3199" style="position:absolute;left:2443;top:394;width:6286;height:3342" coordorigin="2443,394" coordsize="6286,3342" path="m3284,3624r-2,l3277,3625r3,22l3287,3646r-3,-22xe" fillcolor="black" stroked="f">
                <v:path arrowok="t"/>
              </v:shape>
              <v:shape id="_x0000_s3198" style="position:absolute;left:2443;top:394;width:6286;height:3342" coordorigin="2443,394" coordsize="6286,3342" path="m3100,3626r-2,22l3105,3649r2,-23l3100,3626xe" fillcolor="black" stroked="f">
                <v:path arrowok="t"/>
              </v:shape>
              <v:shape id="_x0000_s3197" style="position:absolute;left:2443;top:394;width:6286;height:3342" coordorigin="2443,394" coordsize="6286,3342" path="m3240,3628r-7,1l3234,3651r8,l3240,3628xe" fillcolor="black" stroked="f">
                <v:path arrowok="t"/>
              </v:shape>
              <v:shape id="_x0000_s3196" style="position:absolute;left:2443;top:394;width:6286;height:3342" coordorigin="2443,394" coordsize="6286,3342" path="m3144,3629r-1,22l3151,3652r1,-23l3144,3629xe" fillcolor="black" stroked="f">
                <v:path arrowok="t"/>
              </v:shape>
              <v:shape id="_x0000_s3195" style="position:absolute;left:2443;top:394;width:6286;height:3342" coordorigin="2443,394" coordsize="6286,3342" path="m3196,3630r-7,l3189,3652r7,l3196,3630xe" fillcolor="black" stroked="f">
                <v:path arrowok="t"/>
              </v:shape>
              <v:shape id="_x0000_s3194" style="position:absolute;left:2443;top:394;width:6286;height:3342" coordorigin="2443,394" coordsize="6286,3342" path="m2613,3635r-2,1l2606,3638r8,21l2621,3657r-8,-22xe" fillcolor="black" stroked="f">
                <v:path arrowok="t"/>
              </v:shape>
              <v:shape id="_x0000_s3193" style="position:absolute;left:2443;top:394;width:6286;height:3342" coordorigin="2443,394" coordsize="6286,3342" path="m2571,3652r-7,3l2573,3676r7,-3l2571,3652xe" fillcolor="black" stroked="f">
                <v:path arrowok="t"/>
              </v:shape>
              <v:shape id="_x0000_s3192" style="position:absolute;left:2443;top:394;width:6286;height:3342" coordorigin="2443,394" coordsize="6286,3342" path="m2529,3671r-6,3l2533,3695r6,-4l2529,3671xe" fillcolor="black" stroked="f">
                <v:path arrowok="t"/>
              </v:shape>
              <v:shape id="_x0000_s3191" style="position:absolute;left:2443;top:394;width:6286;height:3342" coordorigin="2443,394" coordsize="6286,3342" path="m2489,3692r-7,3l2493,3715r6,-3l2489,3692xe" fillcolor="black" stroked="f">
                <v:path arrowok="t"/>
              </v:shape>
              <v:shape id="_x0000_s3190" style="position:absolute;left:2443;top:394;width:6286;height:3342" coordorigin="2443,394" coordsize="6286,3342" path="m2449,3713r-6,4l2453,3736r7,-3l2449,3713xe" fillcolor="black" stroked="f">
                <v:path arrowok="t"/>
              </v:shape>
              <v:shape id="_x0000_s3189" type="#_x0000_t75" style="position:absolute;left:2165;top:392;width:6565;height:3539">
                <v:imagedata r:id="rId65" o:title=""/>
              </v:shape>
            </v:group>
            <v:group id="_x0000_s3186" style="position:absolute;left:1040;top:4069;width:188;height:185" coordorigin="1040,4069" coordsize="188,185">
              <v:shape id="_x0000_s3187" style="position:absolute;left:1040;top:4069;width:188;height:185" coordorigin="1040,4069" coordsize="188,185" path="m1117,4069r-55,32l1040,4165r4,21l1080,4235r69,18l1170,4247r47,-43l1228,4161r,-7l1187,4086r-70,-17xe" fillcolor="black" stroked="f">
                <v:path arrowok="t"/>
              </v:shape>
            </v:group>
            <v:group id="_x0000_s3179" style="position:absolute;left:1081;top:4082;width:107;height:147" coordorigin="1081,4082" coordsize="107,147">
              <v:shape id="_x0000_s3185" style="position:absolute;left:1081;top:4082;width:107;height:147" coordorigin="1081,4082" coordsize="107,147" path="m1161,4082r-61,2l1089,4180r2,4l1097,4190r2,2l1103,4193r1,l1081,4228r,l1095,4228r16,-24l1111,4204r60,l1164,4193r2,l1168,4192r5,-3l1176,4186r1,-3l1164,4183r-4,l1104,4183r-4,-4l1100,4169r4,-4l1179,4165r,-29l1108,4136r-2,-1l1102,4133r-2,-3l1100,4128r,-17l1100,4109r2,-4l1105,4103r3,l1179,4103r,-4l1123,4099r-2,-2l1121,4096r,-8l1122,4086r50,l1170,4084r-4,-1l1161,4082xe" stroked="f">
                <v:path arrowok="t"/>
              </v:shape>
              <v:shape id="_x0000_s3184" style="position:absolute;left:1081;top:4082;width:107;height:147" coordorigin="1081,4082" coordsize="107,147" path="m1171,4204r-60,l1157,4204r17,24l1174,4228r13,l1171,4204xe" stroked="f">
                <v:path arrowok="t"/>
              </v:shape>
              <v:shape id="_x0000_s3183" style="position:absolute;left:1081;top:4082;width:107;height:147" coordorigin="1081,4082" coordsize="107,147" path="m1179,4165r-24,l1164,4165r4,4l1168,4174r,5l1164,4183r13,l1179,4179r,-2l1179,4165xe" stroked="f">
                <v:path arrowok="t"/>
              </v:shape>
              <v:shape id="_x0000_s3182" style="position:absolute;left:1081;top:4082;width:107;height:147" coordorigin="1081,4082" coordsize="107,147" path="m1155,4165r-51,l1114,4165r3,4l1118,4179r-4,4l1160,4183r-6,l1150,4179r,-10l1155,4165xe" stroked="f">
                <v:path arrowok="t"/>
              </v:shape>
              <v:shape id="_x0000_s3181" style="position:absolute;left:1081;top:4082;width:107;height:147" coordorigin="1081,4082" coordsize="107,147" path="m1179,4103r-18,l1165,4104r2,2l1168,4111r1,17l1168,4130r-3,4l1163,4135r-3,1l1108,4136r71,l1179,4103xe" stroked="f">
                <v:path arrowok="t"/>
              </v:shape>
              <v:shape id="_x0000_s3180" style="position:absolute;left:1081;top:4082;width:107;height:147" coordorigin="1081,4082" coordsize="107,147" path="m1172,4086r-50,l1145,4086r2,1l1147,4088r,1l1147,4097r-1,2l1123,4099r56,l1179,4096r-2,-5l1172,4086xe" stroked="f">
                <v:path arrowok="t"/>
              </v:shape>
            </v:group>
            <v:group id="_x0000_s3177" style="position:absolute;left:3396;top:4860;width:188;height:185" coordorigin="3396,4860" coordsize="188,185">
              <v:shape id="_x0000_s3178" style="position:absolute;left:3396;top:4860;width:188;height:185" coordorigin="3396,4860" coordsize="188,185" path="m3472,4860r-54,33l3396,4956r3,21l3435,5026r69,19l3526,5039r47,-44l3584,4952r-1,-7l3543,4877r-71,-17xe" fillcolor="black" stroked="f">
                <v:path arrowok="t"/>
              </v:shape>
            </v:group>
            <v:group id="_x0000_s3170" style="position:absolute;left:3437;top:4873;width:107;height:147" coordorigin="3437,4873" coordsize="107,147">
              <v:shape id="_x0000_s3176" style="position:absolute;left:3437;top:4873;width:107;height:147" coordorigin="3437,4873" coordsize="107,147" path="m3517,4873r-61,2l3444,4971r3,5l3453,4982r2,1l3459,4984r1,1l3437,5019r,1l3450,5020r17,-24l3467,4995r60,l3520,4985r2,-1l3523,4984r6,-4l3532,4977r1,-3l3520,4974r-4,l3459,4974r-4,-4l3456,4960r3,-4l3535,4956r,-29l3464,4927r-3,l3457,4924r-1,-2l3456,4919r-1,-17l3456,4900r2,-4l3461,4894r2,l3535,4894r,-4l3478,4890r-1,-1l3477,4887r,-8l3478,4877r49,l3525,4876r-3,-2l3517,4873xe" stroked="f">
                <v:path arrowok="t"/>
              </v:shape>
              <v:shape id="_x0000_s3175" style="position:absolute;left:3437;top:4873;width:107;height:147" coordorigin="3437,4873" coordsize="107,147" path="m3527,4995r-60,l3513,4995r16,24l3529,5020r14,l3527,4995xe" stroked="f">
                <v:path arrowok="t"/>
              </v:shape>
              <v:shape id="_x0000_s3174" style="position:absolute;left:3437;top:4873;width:107;height:147" coordorigin="3437,4873" coordsize="107,147" path="m3535,4956r-25,l3520,4956r4,4l3524,4970r-4,4l3533,4974r2,-4l3535,4968r,-12xe" stroked="f">
                <v:path arrowok="t"/>
              </v:shape>
              <v:shape id="_x0000_s3173" style="position:absolute;left:3437;top:4873;width:107;height:147" coordorigin="3437,4873" coordsize="107,147" path="m3510,4956r-51,l3469,4956r4,4l3473,4970r-4,4l3516,4974r-6,l3506,4970r,-10l3510,4956xe" stroked="f">
                <v:path arrowok="t"/>
              </v:shape>
              <v:shape id="_x0000_s3172" style="position:absolute;left:3437;top:4873;width:107;height:147" coordorigin="3437,4873" coordsize="107,147" path="m3535,4894r-19,l3521,4895r2,3l3524,4902r,18l3524,4922r-4,3l3518,4927r-2,l3464,4927r71,l3535,4894xe" stroked="f">
                <v:path arrowok="t"/>
              </v:shape>
              <v:shape id="_x0000_s3171" style="position:absolute;left:3437;top:4873;width:107;height:147" coordorigin="3437,4873" coordsize="107,147" path="m3527,4877r-49,l3501,4878r1,l3503,4880r,l3503,4888r-1,2l3478,4890r57,l3535,4887r-2,-5l3527,4877xe" stroked="f">
                <v:path arrowok="t"/>
              </v:shape>
            </v:group>
            <v:group id="_x0000_s3168" style="position:absolute;left:619;top:4095;width:277;height:173" coordorigin="619,4095" coordsize="277,173">
              <v:shape id="_x0000_s3169" style="position:absolute;left:619;top:4095;width:277;height:173" coordorigin="619,4095" coordsize="277,173" path="m896,4268r-277,l619,4095r277,l896,4268xe" stroked="f">
                <v:path arrowok="t"/>
              </v:shape>
            </v:group>
            <v:group id="_x0000_s3166" style="position:absolute;left:4931;top:-252;width:188;height:185" coordorigin="4931,-252" coordsize="188,185">
              <v:shape id="_x0000_s3167" style="position:absolute;left:4931;top:-252;width:188;height:185" coordorigin="4931,-252" coordsize="188,185" path="m5007,-252r-55,32l4931,-156r3,21l4970,-86r69,18l5060,-74r48,-43l5118,-160r,-7l5077,-235r-70,-17xe" fillcolor="#ab3a95" stroked="f">
                <v:path arrowok="t"/>
              </v:shape>
            </v:group>
            <v:group id="_x0000_s3163" style="position:absolute;left:4973;top:-235;width:104;height:135" coordorigin="4973,-235" coordsize="104,135">
              <v:shape id="_x0000_s3165" style="position:absolute;left:4973;top:-235;width:104;height:135" coordorigin="4973,-235" coordsize="104,135" path="m5026,-235r-2,l4974,-203r-1,2l4973,-103r3,2l5074,-101r2,-2l5076,-111r-93,l4983,-197r42,-27l5043,-224r-17,-11xe" stroked="f">
                <v:path arrowok="t"/>
              </v:shape>
              <v:shape id="_x0000_s3164" style="position:absolute;left:4973;top:-235;width:104;height:135" coordorigin="4973,-235" coordsize="104,135" path="m5043,-224r-18,l5067,-197r,86l5076,-111r,-90l5076,-203r-33,-21xe" stroked="f">
                <v:path arrowok="t"/>
              </v:shape>
            </v:group>
            <v:group id="_x0000_s3161" style="position:absolute;left:5011;top:-130;width:26;height:2" coordorigin="5011,-130" coordsize="26,2">
              <v:shape id="_x0000_s3162" style="position:absolute;left:5011;top:-130;width:26;height:2" coordorigin="5011,-130" coordsize="26,0" path="m5011,-130r26,e" filled="f" strokecolor="white" strokeweight=".79658mm">
                <v:path arrowok="t"/>
              </v:shape>
            </v:group>
            <v:group id="_x0000_s3159" style="position:absolute;left:7483;top:5182;width:188;height:185" coordorigin="7483,5182" coordsize="188,185">
              <v:shape id="_x0000_s3160" style="position:absolute;left:7483;top:5182;width:188;height:185" coordorigin="7483,5182" coordsize="188,185" path="m7559,5182r-54,32l7483,5278r3,21l7522,5348r69,18l7612,5360r48,-43l7670,5274r,-7l7629,5199r-70,-17xe" fillcolor="#ab3a95" stroked="f">
                <v:path arrowok="t"/>
              </v:shape>
            </v:group>
            <v:group id="_x0000_s3156" style="position:absolute;left:7526;top:5199;width:104;height:135" coordorigin="7526,5199" coordsize="104,135">
              <v:shape id="_x0000_s3158" style="position:absolute;left:7526;top:5199;width:104;height:135" coordorigin="7526,5199" coordsize="104,135" path="m7578,5199r-2,l7526,5231r,2l7526,5331r2,2l7626,5333r3,-2l7629,5323r-94,l7535,5237r42,-27l7595,5210r-17,-11xe" stroked="f">
                <v:path arrowok="t"/>
              </v:shape>
              <v:shape id="_x0000_s3157" style="position:absolute;left:7526;top:5199;width:104;height:135" coordorigin="7526,5199" coordsize="104,135" path="m7595,5210r-18,l7619,5237r,86l7629,5323r,-90l7628,5231r-33,-21xe" stroked="f">
                <v:path arrowok="t"/>
              </v:shape>
            </v:group>
            <v:group id="_x0000_s3154" style="position:absolute;left:7564;top:5304;width:26;height:2" coordorigin="7564,5304" coordsize="26,2">
              <v:shape id="_x0000_s3155" style="position:absolute;left:7564;top:5304;width:26;height:2" coordorigin="7564,5304" coordsize="26,0" path="m7564,5304r26,e" filled="f" strokecolor="white" strokeweight=".79658mm">
                <v:path arrowok="t"/>
              </v:shape>
            </v:group>
            <v:group id="_x0000_s3152" style="position:absolute;left:5805;top:5523;width:188;height:185" coordorigin="5805,5523" coordsize="188,185">
              <v:shape id="_x0000_s3153" style="position:absolute;left:5805;top:5523;width:188;height:185" coordorigin="5805,5523" coordsize="188,185" path="m5881,5523r-54,33l5805,5620r4,20l5845,5689r68,19l5935,5702r47,-43l5993,5615r,-7l5952,5541r-71,-18xe" fillcolor="#ab3a95" stroked="f">
                <v:path arrowok="t"/>
              </v:shape>
            </v:group>
            <v:group id="_x0000_s3149" style="position:absolute;left:5848;top:5540;width:104;height:135" coordorigin="5848,5540" coordsize="104,135">
              <v:shape id="_x0000_s3151" style="position:absolute;left:5848;top:5540;width:104;height:135" coordorigin="5848,5540" coordsize="104,135" path="m5900,5540r-2,l5849,5573r-1,2l5848,5672r2,2l5949,5674r2,-2l5951,5664r-93,l5858,5579r41,-28l5917,5551r-17,-11xe" stroked="f">
                <v:path arrowok="t"/>
              </v:shape>
              <v:shape id="_x0000_s3150" style="position:absolute;left:5848;top:5540;width:104;height:135" coordorigin="5848,5540" coordsize="104,135" path="m5917,5551r-18,l5941,5579r,85l5951,5664r,-89l5950,5573r-33,-22xe" stroked="f">
                <v:path arrowok="t"/>
              </v:shape>
            </v:group>
            <v:group id="_x0000_s3140" style="position:absolute;left:5886;top:5645;width:26;height:2" coordorigin="5886,5645" coordsize="26,2">
              <v:shape id="_x0000_s3148" style="position:absolute;left:5886;top:5645;width:26;height:2" coordorigin="5886,5645" coordsize="26,0" path="m5886,5645r26,e" filled="f" strokecolor="white" strokeweight=".79622mm">
                <v:path arrowok="t"/>
              </v:shape>
              <v:shape id="_x0000_s3147" type="#_x0000_t75" style="position:absolute;left:6460;top:2029;width:99;height:193">
                <v:imagedata r:id="rId66" o:title=""/>
              </v:shape>
              <v:shape id="_x0000_s3146" type="#_x0000_t75" style="position:absolute;left:6607;top:2054;width:50;height:143">
                <v:imagedata r:id="rId67" o:title=""/>
              </v:shape>
              <v:shape id="_x0000_s3145" type="#_x0000_t75" style="position:absolute;left:6277;top:2013;width:277;height:241">
                <v:imagedata r:id="rId68" o:title=""/>
              </v:shape>
              <v:shape id="_x0000_s3144" type="#_x0000_t75" style="position:absolute;left:6497;top:2042;width:154;height:177">
                <v:imagedata r:id="rId69" o:title=""/>
              </v:shape>
              <v:shape id="_x0000_s3143" type="#_x0000_t75" style="position:absolute;left:6332;top:1937;width:316;height:200">
                <v:imagedata r:id="rId70" o:title=""/>
              </v:shape>
              <v:shape id="_x0000_s3142" type="#_x0000_t75" style="position:absolute;left:6631;top:2088;width:24;height:94">
                <v:imagedata r:id="rId71" o:title=""/>
              </v:shape>
              <v:shape id="_x0000_s3141" type="#_x0000_t75" style="position:absolute;left:6383;top:2046;width:244;height:214">
                <v:imagedata r:id="rId72" o:title=""/>
              </v:shape>
            </v:group>
            <v:group id="_x0000_s3131" style="position:absolute;left:3114;top:3341;width:59;height:34" coordorigin="3114,3341" coordsize="59,34">
              <v:shape id="_x0000_s3139" style="position:absolute;left:3114;top:3341;width:59;height:34" coordorigin="3114,3341" coordsize="59,34" path="m3169,3341r-18,11l3133,3361r-18,7l3114,3368r10,1l3125,3371r1,4l3143,3366r17,-10l3172,3346r-2,-3l3169,3341xe" fillcolor="#009366" stroked="f">
                <v:path arrowok="t"/>
              </v:shape>
              <v:shape id="_x0000_s3138" type="#_x0000_t75" style="position:absolute;left:3343;top:3142;width:99;height:193">
                <v:imagedata r:id="rId73" o:title=""/>
              </v:shape>
              <v:shape id="_x0000_s3137" type="#_x0000_t75" style="position:absolute;left:3489;top:3167;width:50;height:143">
                <v:imagedata r:id="rId74" o:title=""/>
              </v:shape>
              <v:shape id="_x0000_s3136" type="#_x0000_t75" style="position:absolute;left:3160;top:3126;width:277;height:241">
                <v:imagedata r:id="rId75" o:title=""/>
              </v:shape>
              <v:shape id="_x0000_s3135" type="#_x0000_t75" style="position:absolute;left:3380;top:3155;width:154;height:177">
                <v:imagedata r:id="rId76" o:title=""/>
              </v:shape>
              <v:shape id="_x0000_s3134" type="#_x0000_t75" style="position:absolute;left:3215;top:3050;width:316;height:200">
                <v:imagedata r:id="rId77" o:title=""/>
              </v:shape>
              <v:shape id="_x0000_s3133" type="#_x0000_t75" style="position:absolute;left:3514;top:3201;width:24;height:94">
                <v:imagedata r:id="rId71" o:title=""/>
              </v:shape>
              <v:shape id="_x0000_s3132" type="#_x0000_t75" style="position:absolute;left:3266;top:3159;width:244;height:214">
                <v:imagedata r:id="rId78" o:title=""/>
              </v:shape>
            </v:group>
            <v:group id="_x0000_s3122" style="position:absolute;left:2038;top:3696;width:59;height:34" coordorigin="2038,3696" coordsize="59,34">
              <v:shape id="_x0000_s3130" style="position:absolute;left:2038;top:3696;width:59;height:34" coordorigin="2038,3696" coordsize="59,34" path="m2092,3696r-18,11l2056,3716r-18,6l2038,3723r10,1l2048,3725r1,5l2067,3721r17,-10l2096,3701r-3,-3l2092,3696xe" fillcolor="#009366" stroked="f">
                <v:path arrowok="t"/>
              </v:shape>
              <v:shape id="_x0000_s3129" type="#_x0000_t75" style="position:absolute;left:2266;top:3497;width:99;height:193">
                <v:imagedata r:id="rId79" o:title=""/>
              </v:shape>
              <v:shape id="_x0000_s3128" type="#_x0000_t75" style="position:absolute;left:2413;top:3522;width:50;height:143">
                <v:imagedata r:id="rId67" o:title=""/>
              </v:shape>
              <v:shape id="_x0000_s3127" type="#_x0000_t75" style="position:absolute;left:2083;top:3481;width:277;height:241">
                <v:imagedata r:id="rId80" o:title=""/>
              </v:shape>
              <v:shape id="_x0000_s3126" type="#_x0000_t75" style="position:absolute;left:2303;top:3510;width:154;height:177">
                <v:imagedata r:id="rId81" o:title=""/>
              </v:shape>
              <v:shape id="_x0000_s3125" type="#_x0000_t75" style="position:absolute;left:2138;top:3405;width:316;height:200">
                <v:imagedata r:id="rId82" o:title=""/>
              </v:shape>
              <v:shape id="_x0000_s3124" type="#_x0000_t75" style="position:absolute;left:2437;top:3556;width:24;height:94">
                <v:imagedata r:id="rId83" o:title=""/>
              </v:shape>
              <v:shape id="_x0000_s3123" type="#_x0000_t75" style="position:absolute;left:2189;top:3514;width:244;height:214">
                <v:imagedata r:id="rId84" o:title=""/>
              </v:shape>
            </v:group>
            <v:group id="_x0000_s3113" style="position:absolute;left:9042;top:-1080;width:59;height:34" coordorigin="9042,-1080" coordsize="59,34">
              <v:shape id="_x0000_s3121" style="position:absolute;left:9042;top:-1080;width:59;height:34" coordorigin="9042,-1080" coordsize="59,34" path="m9097,-1080r-18,11l9061,-1060r-18,6l9042,-1054r10,1l9053,-1051r1,5l9072,-1055r16,-11l9101,-1075r-3,-4l9097,-1080xe" fillcolor="#009366" stroked="f">
                <v:path arrowok="t"/>
              </v:shape>
              <v:shape id="_x0000_s3120" type="#_x0000_t75" style="position:absolute;left:9271;top:-1279;width:99;height:193">
                <v:imagedata r:id="rId85" o:title=""/>
              </v:shape>
              <v:shape id="_x0000_s3119" type="#_x0000_t75" style="position:absolute;left:9417;top:-1254;width:50;height:143">
                <v:imagedata r:id="rId86" o:title=""/>
              </v:shape>
              <v:shape id="_x0000_s3118" type="#_x0000_t75" style="position:absolute;left:9088;top:-1295;width:277;height:241">
                <v:imagedata r:id="rId87" o:title=""/>
              </v:shape>
              <v:shape id="_x0000_s3117" type="#_x0000_t75" style="position:absolute;left:9308;top:-1266;width:154;height:177">
                <v:imagedata r:id="rId88" o:title=""/>
              </v:shape>
              <v:shape id="_x0000_s3116" type="#_x0000_t75" style="position:absolute;left:9143;top:-1372;width:316;height:200">
                <v:imagedata r:id="rId77" o:title=""/>
              </v:shape>
              <v:shape id="_x0000_s3115" type="#_x0000_t75" style="position:absolute;left:9442;top:-1221;width:24;height:94">
                <v:imagedata r:id="rId71" o:title=""/>
              </v:shape>
              <v:shape id="_x0000_s3114" type="#_x0000_t75" style="position:absolute;left:9194;top:-1262;width:244;height:214">
                <v:imagedata r:id="rId72" o:title=""/>
              </v:shape>
            </v:group>
            <w10:wrap anchorx="page"/>
          </v:group>
        </w:pict>
      </w:r>
      <w:r w:rsidRPr="009C55F7">
        <w:pict>
          <v:shape id="_x0000_s3111" type="#_x0000_t136" style="position:absolute;left:0;text-align:left;margin-left:391.9pt;margin-top:-17.8pt;width:30.1pt;height:4.5pt;rotation:32;z-index:1600;mso-position-horizontal-relative:page" fillcolor="#3a89c9" stroked="f">
            <o:extrusion v:ext="view" autorotationcenter="t"/>
            <v:textpath style="font-family:&quot;&amp;quot&quot;;font-size:4pt;v-text-kern:t;mso-text-shadow:auto" string="Brushy Creek"/>
            <w10:wrap anchorx="page"/>
          </v:shape>
        </w:pict>
      </w:r>
      <w:r w:rsidR="00721DDA">
        <w:rPr>
          <w:rFonts w:ascii="Arial"/>
          <w:w w:val="110"/>
          <w:sz w:val="12"/>
        </w:rPr>
        <w:t>Community</w:t>
      </w:r>
      <w:r w:rsidR="00721DDA">
        <w:rPr>
          <w:rFonts w:ascii="Arial"/>
          <w:spacing w:val="10"/>
          <w:w w:val="110"/>
          <w:sz w:val="12"/>
        </w:rPr>
        <w:t xml:space="preserve"> </w:t>
      </w:r>
      <w:r w:rsidR="00721DDA">
        <w:rPr>
          <w:rFonts w:ascii="Arial"/>
          <w:w w:val="110"/>
          <w:sz w:val="12"/>
        </w:rPr>
        <w:t>houses</w:t>
      </w:r>
      <w:r w:rsidR="00721DDA">
        <w:rPr>
          <w:rFonts w:ascii="Arial"/>
          <w:w w:val="107"/>
          <w:sz w:val="12"/>
        </w:rPr>
        <w:t xml:space="preserve"> </w:t>
      </w:r>
      <w:r w:rsidR="00721DDA">
        <w:rPr>
          <w:rFonts w:ascii="Arial"/>
          <w:w w:val="110"/>
          <w:sz w:val="12"/>
        </w:rPr>
        <w:t>Parks</w:t>
      </w:r>
    </w:p>
    <w:p w:rsidR="009C55F7" w:rsidRDefault="00721DDA">
      <w:pPr>
        <w:spacing w:before="5"/>
        <w:ind w:right="223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110"/>
          <w:sz w:val="12"/>
        </w:rPr>
        <w:t>Leisure</w:t>
      </w:r>
      <w:r>
        <w:rPr>
          <w:rFonts w:ascii="Arial"/>
          <w:spacing w:val="7"/>
          <w:w w:val="110"/>
          <w:sz w:val="12"/>
        </w:rPr>
        <w:t xml:space="preserve"> </w:t>
      </w:r>
      <w:r>
        <w:rPr>
          <w:rFonts w:ascii="Arial"/>
          <w:w w:val="110"/>
          <w:sz w:val="12"/>
        </w:rPr>
        <w:t>facilities</w:t>
      </w:r>
    </w:p>
    <w:p w:rsidR="009C55F7" w:rsidRDefault="009C55F7">
      <w:pPr>
        <w:spacing w:before="8"/>
        <w:rPr>
          <w:rFonts w:ascii="Arial" w:eastAsia="Arial" w:hAnsi="Arial" w:cs="Arial"/>
          <w:sz w:val="15"/>
          <w:szCs w:val="15"/>
        </w:rPr>
      </w:pPr>
    </w:p>
    <w:p w:rsidR="009C55F7" w:rsidRDefault="00721DDA">
      <w:pPr>
        <w:spacing w:line="136" w:lineRule="exact"/>
        <w:ind w:left="1177" w:right="930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115"/>
          <w:sz w:val="12"/>
        </w:rPr>
        <w:t>Arts and</w:t>
      </w:r>
      <w:r>
        <w:rPr>
          <w:rFonts w:ascii="Arial"/>
          <w:spacing w:val="-9"/>
          <w:w w:val="115"/>
          <w:sz w:val="12"/>
        </w:rPr>
        <w:t xml:space="preserve"> </w:t>
      </w:r>
      <w:r>
        <w:rPr>
          <w:rFonts w:ascii="Arial"/>
          <w:w w:val="115"/>
          <w:sz w:val="12"/>
        </w:rPr>
        <w:t>cultural</w:t>
      </w:r>
      <w:r>
        <w:rPr>
          <w:rFonts w:ascii="Arial"/>
          <w:w w:val="108"/>
          <w:sz w:val="12"/>
        </w:rPr>
        <w:t xml:space="preserve"> </w:t>
      </w:r>
      <w:r>
        <w:rPr>
          <w:rFonts w:ascii="Arial"/>
          <w:w w:val="115"/>
          <w:sz w:val="12"/>
        </w:rPr>
        <w:t>centres</w:t>
      </w:r>
    </w:p>
    <w:p w:rsidR="009C55F7" w:rsidRDefault="009C55F7">
      <w:pPr>
        <w:spacing w:line="136" w:lineRule="exact"/>
        <w:rPr>
          <w:rFonts w:ascii="Arial" w:eastAsia="Arial" w:hAnsi="Arial" w:cs="Arial"/>
          <w:sz w:val="12"/>
          <w:szCs w:val="12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5" w:space="720" w:equalWidth="0">
            <w:col w:w="4251" w:space="40"/>
            <w:col w:w="1264" w:space="40"/>
            <w:col w:w="1519" w:space="40"/>
            <w:col w:w="1185" w:space="40"/>
            <w:col w:w="3531"/>
          </w:cols>
        </w:sectPr>
      </w:pPr>
    </w:p>
    <w:p w:rsidR="009C55F7" w:rsidRDefault="009C55F7">
      <w:pPr>
        <w:rPr>
          <w:rFonts w:ascii="Arial" w:eastAsia="Arial" w:hAnsi="Arial" w:cs="Arial"/>
          <w:sz w:val="10"/>
          <w:szCs w:val="10"/>
        </w:rPr>
      </w:pPr>
    </w:p>
    <w:p w:rsidR="009C55F7" w:rsidRDefault="009C55F7">
      <w:pPr>
        <w:rPr>
          <w:rFonts w:ascii="Arial" w:eastAsia="Arial" w:hAnsi="Arial" w:cs="Arial"/>
          <w:sz w:val="10"/>
          <w:szCs w:val="10"/>
        </w:rPr>
      </w:pPr>
    </w:p>
    <w:p w:rsidR="009C55F7" w:rsidRDefault="00721DDA">
      <w:pPr>
        <w:spacing w:before="71"/>
        <w:jc w:val="right"/>
        <w:rPr>
          <w:rFonts w:ascii="Verdana" w:eastAsia="Verdana" w:hAnsi="Verdana" w:cs="Verdana"/>
          <w:sz w:val="9"/>
          <w:szCs w:val="9"/>
        </w:rPr>
      </w:pPr>
      <w:r>
        <w:rPr>
          <w:rFonts w:ascii="Verdana"/>
          <w:spacing w:val="-1"/>
          <w:w w:val="110"/>
          <w:sz w:val="9"/>
        </w:rPr>
        <w:t>Croydon</w:t>
      </w:r>
    </w:p>
    <w:p w:rsidR="009C55F7" w:rsidRDefault="00721DDA">
      <w:pPr>
        <w:rPr>
          <w:rFonts w:ascii="Verdana" w:eastAsia="Verdana" w:hAnsi="Verdana" w:cs="Verdana"/>
          <w:sz w:val="10"/>
          <w:szCs w:val="10"/>
        </w:rPr>
      </w:pPr>
      <w:r>
        <w:br w:type="column"/>
      </w:r>
    </w:p>
    <w:p w:rsidR="009C55F7" w:rsidRDefault="009C55F7">
      <w:pPr>
        <w:rPr>
          <w:rFonts w:ascii="Verdana" w:eastAsia="Verdana" w:hAnsi="Verdana" w:cs="Verdana"/>
          <w:sz w:val="10"/>
          <w:szCs w:val="10"/>
        </w:rPr>
      </w:pPr>
    </w:p>
    <w:p w:rsidR="009C55F7" w:rsidRDefault="009C55F7">
      <w:pPr>
        <w:rPr>
          <w:rFonts w:ascii="Verdana" w:eastAsia="Verdana" w:hAnsi="Verdana" w:cs="Verdana"/>
          <w:sz w:val="10"/>
          <w:szCs w:val="10"/>
        </w:rPr>
      </w:pPr>
    </w:p>
    <w:p w:rsidR="009C55F7" w:rsidRDefault="009C55F7">
      <w:pPr>
        <w:spacing w:before="7"/>
        <w:rPr>
          <w:rFonts w:ascii="Verdana" w:eastAsia="Verdana" w:hAnsi="Verdana" w:cs="Verdana"/>
          <w:sz w:val="11"/>
          <w:szCs w:val="11"/>
        </w:rPr>
      </w:pPr>
    </w:p>
    <w:p w:rsidR="009C55F7" w:rsidRDefault="00721DDA">
      <w:pPr>
        <w:ind w:left="111"/>
        <w:rPr>
          <w:rFonts w:ascii="Verdana" w:eastAsia="Verdana" w:hAnsi="Verdana" w:cs="Verdana"/>
          <w:sz w:val="10"/>
          <w:szCs w:val="10"/>
        </w:rPr>
      </w:pPr>
      <w:r>
        <w:rPr>
          <w:rFonts w:ascii="Verdana"/>
          <w:color w:val="004FA3"/>
          <w:spacing w:val="-1"/>
          <w:w w:val="105"/>
          <w:sz w:val="10"/>
        </w:rPr>
        <w:t>Croydon</w:t>
      </w:r>
    </w:p>
    <w:p w:rsidR="009C55F7" w:rsidRDefault="00721DDA">
      <w:pPr>
        <w:spacing w:before="1"/>
        <w:rPr>
          <w:rFonts w:ascii="Verdana" w:eastAsia="Verdana" w:hAnsi="Verdana" w:cs="Verdana"/>
          <w:sz w:val="11"/>
          <w:szCs w:val="11"/>
        </w:rPr>
      </w:pPr>
      <w:r>
        <w:br w:type="column"/>
      </w:r>
    </w:p>
    <w:p w:rsidR="009C55F7" w:rsidRDefault="00721DDA">
      <w:pPr>
        <w:ind w:left="-22" w:right="3755"/>
        <w:rPr>
          <w:rFonts w:ascii="Verdana" w:eastAsia="Verdana" w:hAnsi="Verdana" w:cs="Verdana"/>
          <w:sz w:val="10"/>
          <w:szCs w:val="10"/>
        </w:rPr>
      </w:pPr>
      <w:r>
        <w:rPr>
          <w:rFonts w:ascii="Verdana"/>
          <w:color w:val="DD6E1D"/>
          <w:w w:val="105"/>
          <w:sz w:val="10"/>
        </w:rPr>
        <w:t>Wyreena</w:t>
      </w:r>
      <w:r>
        <w:rPr>
          <w:rFonts w:ascii="Verdana"/>
          <w:color w:val="DD6E1D"/>
          <w:spacing w:val="-34"/>
          <w:w w:val="105"/>
          <w:sz w:val="10"/>
        </w:rPr>
        <w:t xml:space="preserve"> </w:t>
      </w:r>
      <w:r>
        <w:rPr>
          <w:rFonts w:ascii="Verdana"/>
          <w:color w:val="DD6E1D"/>
          <w:w w:val="105"/>
          <w:sz w:val="10"/>
        </w:rPr>
        <w:t>Community</w:t>
      </w:r>
      <w:r>
        <w:rPr>
          <w:rFonts w:ascii="Verdana"/>
          <w:color w:val="DD6E1D"/>
          <w:spacing w:val="-35"/>
          <w:w w:val="105"/>
          <w:sz w:val="10"/>
        </w:rPr>
        <w:t xml:space="preserve"> </w:t>
      </w:r>
      <w:r>
        <w:rPr>
          <w:rFonts w:ascii="Verdana"/>
          <w:color w:val="DD6E1D"/>
          <w:w w:val="105"/>
          <w:sz w:val="10"/>
        </w:rPr>
        <w:t>Arts</w:t>
      </w:r>
      <w:r>
        <w:rPr>
          <w:rFonts w:ascii="Verdana"/>
          <w:color w:val="DD6E1D"/>
          <w:spacing w:val="2"/>
          <w:w w:val="105"/>
          <w:sz w:val="10"/>
        </w:rPr>
        <w:t xml:space="preserve"> </w:t>
      </w:r>
      <w:r>
        <w:rPr>
          <w:rFonts w:ascii="Verdana"/>
          <w:color w:val="DD6E1D"/>
          <w:w w:val="105"/>
          <w:sz w:val="10"/>
        </w:rPr>
        <w:t>Centre</w:t>
      </w:r>
    </w:p>
    <w:p w:rsidR="009C55F7" w:rsidRDefault="009C55F7">
      <w:pPr>
        <w:rPr>
          <w:rFonts w:ascii="Verdana" w:eastAsia="Verdana" w:hAnsi="Verdana" w:cs="Verdana"/>
          <w:sz w:val="10"/>
          <w:szCs w:val="10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3" w:space="720" w:equalWidth="0">
            <w:col w:w="6918" w:space="40"/>
            <w:col w:w="563" w:space="40"/>
            <w:col w:w="4349"/>
          </w:cols>
        </w:sectPr>
      </w:pPr>
    </w:p>
    <w:p w:rsidR="009C55F7" w:rsidRDefault="009C55F7">
      <w:pPr>
        <w:spacing w:line="112" w:lineRule="exact"/>
        <w:ind w:left="4596" w:right="1605"/>
        <w:jc w:val="center"/>
        <w:rPr>
          <w:rFonts w:ascii="Verdana" w:eastAsia="Verdana" w:hAnsi="Verdana" w:cs="Verdana"/>
          <w:sz w:val="10"/>
          <w:szCs w:val="10"/>
        </w:rPr>
      </w:pPr>
      <w:r w:rsidRPr="009C55F7">
        <w:lastRenderedPageBreak/>
        <w:pict>
          <v:shape id="_x0000_s3110" type="#_x0000_t136" style="position:absolute;left:0;text-align:left;margin-left:273.25pt;margin-top:13.2pt;width:4.2pt;height:5.65pt;rotation:2;z-index:1312;mso-position-horizontal-relative:page" fillcolor="black" stroked="f">
            <o:extrusion v:ext="view" autorotationcenter="t"/>
            <v:textpath style="font-family:&quot;&amp;quot&quot;;font-size:5pt;font-weight:bold;v-text-kern:t;mso-text-shadow:auto" string="R"/>
            <w10:wrap anchorx="page"/>
          </v:shape>
        </w:pict>
      </w:r>
      <w:r w:rsidRPr="009C55F7">
        <w:pict>
          <v:shape id="_x0000_s3109" type="#_x0000_t136" style="position:absolute;left:0;text-align:left;margin-left:360.3pt;margin-top:14.8pt;width:69.35pt;height:5.65pt;rotation:6;z-index:1384;mso-position-horizontal-relative:page" fillcolor="black" stroked="f">
            <o:extrusion v:ext="view" autorotationcenter="t"/>
            <v:textpath style="font-family:&quot;&amp;quot&quot;;font-size:5pt;font-weight:bold;v-text-kern:t;mso-text-shadow:auto" string="Mount Dandenong Road"/>
            <w10:wrap anchorx="page"/>
          </v:shape>
        </w:pict>
      </w:r>
      <w:r w:rsidRPr="009C55F7">
        <w:pict>
          <v:shape id="_x0000_s3108" type="#_x0000_t136" style="position:absolute;left:0;text-align:left;margin-left:277.3pt;margin-top:13.5pt;width:3.8pt;height:5.65pt;rotation:6;z-index:1408;mso-position-horizontal-relative:page" fillcolor="black" stroked="f">
            <o:extrusion v:ext="view" autorotationcenter="t"/>
            <v:textpath style="font-family:&quot;&amp;quot&quot;;font-size:5pt;font-weight:bold;v-text-kern:t;mso-text-shadow:auto" string="o"/>
            <w10:wrap anchorx="page"/>
          </v:shape>
        </w:pict>
      </w:r>
      <w:r w:rsidRPr="009C55F7">
        <w:pict>
          <v:shape id="_x0000_s3107" type="#_x0000_t136" style="position:absolute;left:0;text-align:left;margin-left:281.05pt;margin-top:14pt;width:3.4pt;height:5.65pt;rotation:9;z-index:1456;mso-position-horizontal-relative:page" fillcolor="black" stroked="f">
            <o:extrusion v:ext="view" autorotationcenter="t"/>
            <v:textpath style="font-family:&quot;&amp;quot&quot;;font-size:5pt;font-weight:bold;v-text-kern:t;mso-text-shadow:auto" string="a"/>
            <w10:wrap anchorx="page"/>
          </v:shape>
        </w:pict>
      </w:r>
      <w:r w:rsidRPr="009C55F7">
        <w:pict>
          <v:shape id="_x0000_s3106" type="#_x0000_t136" style="position:absolute;left:0;text-align:left;margin-left:284.4pt;margin-top:14.7pt;width:3.85pt;height:5.65pt;rotation:12;z-index:1480;mso-position-horizontal-relative:page" fillcolor="black" stroked="f">
            <o:extrusion v:ext="view" autorotationcenter="t"/>
            <v:textpath style="font-family:&quot;&amp;quot&quot;;font-size:5pt;font-weight:bold;v-text-kern:t;mso-text-shadow:auto" string="d"/>
            <w10:wrap anchorx="page"/>
          </v:shape>
        </w:pict>
      </w:r>
      <w:r w:rsidRPr="009C55F7">
        <w:pict>
          <v:shape id="_x0000_s3105" type="#_x0000_t136" style="position:absolute;left:0;text-align:left;margin-left:129.6pt;margin-top:-1.15pt;width:3.9pt;height:5.65pt;rotation:289;z-index:1864;mso-position-horizontal-relative:page" fillcolor="black" stroked="f">
            <o:extrusion v:ext="view" autorotationcenter="t"/>
            <v:textpath style="font-family:&quot;&amp;quot&quot;;font-size:5pt;font-weight:bold;v-text-kern:t;mso-text-shadow:auto" string="d"/>
            <w10:wrap anchorx="page"/>
          </v:shape>
        </w:pict>
      </w:r>
      <w:r w:rsidRPr="009C55F7">
        <w:pict>
          <v:shape id="_x0000_s3104" type="#_x0000_t136" style="position:absolute;left:0;text-align:left;margin-left:128.6pt;margin-top:2.2pt;width:3.4pt;height:5.65pt;rotation:292;z-index:1888;mso-position-horizontal-relative:page" fillcolor="black" stroked="f">
            <o:extrusion v:ext="view" autorotationcenter="t"/>
            <v:textpath style="font-family:&quot;&amp;quot&quot;;font-size:5pt;font-weight:bold;v-text-kern:t;mso-text-shadow:auto" string="a"/>
            <w10:wrap anchorx="page"/>
          </v:shape>
        </w:pict>
      </w:r>
      <w:r w:rsidRPr="009C55F7">
        <w:pict>
          <v:shape id="_x0000_s3103" type="#_x0000_t136" style="position:absolute;left:0;text-align:left;margin-left:127pt;margin-top:5.5pt;width:3.8pt;height:5.65pt;rotation:295;z-index:1912;mso-position-horizontal-relative:page" fillcolor="black" stroked="f">
            <o:extrusion v:ext="view" autorotationcenter="t"/>
            <v:textpath style="font-family:&quot;&amp;quot&quot;;font-size:5pt;font-weight:bold;v-text-kern:t;mso-text-shadow:auto" string="o"/>
            <w10:wrap anchorx="page"/>
          </v:shape>
        </w:pict>
      </w:r>
      <w:r w:rsidRPr="009C55F7">
        <w:pict>
          <v:shape id="_x0000_s3102" type="#_x0000_t136" style="position:absolute;left:0;text-align:left;margin-left:125.15pt;margin-top:8.95pt;width:4.1pt;height:5.65pt;rotation:298;z-index:1936;mso-position-horizontal-relative:page" fillcolor="black" stroked="f">
            <o:extrusion v:ext="view" autorotationcenter="t"/>
            <v:textpath style="font-family:&quot;&amp;quot&quot;;font-size:5pt;font-weight:bold;v-text-kern:t;mso-text-shadow:auto" string="R"/>
            <w10:wrap anchorx="page"/>
          </v:shape>
        </w:pict>
      </w:r>
      <w:r w:rsidRPr="009C55F7">
        <w:pict>
          <v:shape id="_x0000_s3101" type="#_x0000_t136" style="position:absolute;left:0;text-align:left;margin-left:122.7pt;margin-top:13.7pt;width:3.5pt;height:5.65pt;rotation:303;z-index:-200344;mso-position-horizontal-relative:page" fillcolor="black" stroked="f">
            <o:extrusion v:ext="view" autorotationcenter="t"/>
            <v:textpath style="font-family:&quot;&amp;quot&quot;;font-size:5pt;font-weight:bold;v-text-kern:t;mso-text-shadow:auto" string="e"/>
            <w10:wrap anchorx="page"/>
          </v:shape>
        </w:pict>
      </w:r>
      <w:r w:rsidRPr="009C55F7">
        <w:pict>
          <v:shape id="_x0000_s3100" type="#_x0000_t136" style="position:absolute;left:0;text-align:left;margin-left:168.05pt;margin-top:12.55pt;width:46.25pt;height:5.65pt;rotation:314;z-index:-200248;mso-position-horizontal-relative:page" fillcolor="black" stroked="f">
            <o:extrusion v:ext="view" autorotationcenter="t"/>
            <v:textpath style="font-family:&quot;&amp;quot&quot;;font-size:5pt;font-weight:bold;v-text-kern:t;mso-text-shadow:auto" string="Maroondah Hwy"/>
            <w10:wrap anchorx="page"/>
          </v:shape>
        </w:pict>
      </w:r>
      <w:r w:rsidRPr="009C55F7">
        <w:pict>
          <v:shape id="_x0000_s3099" type="#_x0000_t136" style="position:absolute;left:0;text-align:left;margin-left:253.45pt;margin-top:15.15pt;width:3.55pt;height:5.65pt;rotation:347;z-index:2680;mso-position-horizontal-relative:page" fillcolor="black" stroked="f">
            <o:extrusion v:ext="view" autorotationcenter="t"/>
            <v:textpath style="font-family:&quot;&amp;quot&quot;;font-size:5pt;font-weight:bold;v-text-kern:t;mso-text-shadow:auto" string="e"/>
            <w10:wrap anchorx="page"/>
          </v:shape>
        </w:pict>
      </w:r>
      <w:r w:rsidRPr="009C55F7">
        <w:pict>
          <v:shape id="_x0000_s3098" type="#_x0000_t136" style="position:absolute;left:0;text-align:left;margin-left:256.9pt;margin-top:14.4pt;width:3.55pt;height:5.65pt;rotation:349;z-index:2704;mso-position-horizontal-relative:page" fillcolor="black" stroked="f">
            <o:extrusion v:ext="view" autorotationcenter="t"/>
            <v:textpath style="font-family:&quot;&amp;quot&quot;;font-size:5pt;font-weight:bold;v-text-kern:t;mso-text-shadow:auto" string="n"/>
            <w10:wrap anchorx="page"/>
          </v:shape>
        </w:pict>
      </w:r>
      <w:r w:rsidRPr="009C55F7">
        <w:pict>
          <v:shape id="_x0000_s3097" type="#_x0000_t136" style="position:absolute;left:0;text-align:left;margin-left:260.4pt;margin-top:13.8pt;width:3.75pt;height:5.65pt;rotation:352;z-index:2752;mso-position-horizontal-relative:page" fillcolor="black" stroked="f">
            <o:extrusion v:ext="view" autorotationcenter="t"/>
            <v:textpath style="font-family:&quot;&amp;quot&quot;;font-size:5pt;font-weight:bold;v-text-kern:t;mso-text-shadow:auto" string="o"/>
            <w10:wrap anchorx="page"/>
          </v:shape>
        </w:pict>
      </w:r>
      <w:r w:rsidRPr="009C55F7">
        <w:pict>
          <v:shape id="_x0000_s3096" type="#_x0000_t136" style="position:absolute;left:0;text-align:left;margin-left:264.15pt;margin-top:13.4pt;width:3.55pt;height:5.65pt;rotation:355;z-index:2800;mso-position-horizontal-relative:page" fillcolor="black" stroked="f">
            <o:extrusion v:ext="view" autorotationcenter="t"/>
            <v:textpath style="font-family:&quot;&amp;quot&quot;;font-size:5pt;font-weight:bold;v-text-kern:t;mso-text-shadow:auto" string="n"/>
            <w10:wrap anchorx="page"/>
          </v:shape>
        </w:pict>
      </w:r>
      <w:r w:rsidRPr="009C55F7">
        <w:pict>
          <v:shape id="_x0000_s3095" type="#_x0000_t136" style="position:absolute;left:0;text-align:left;margin-left:267.7pt;margin-top:13.15pt;width:3.8pt;height:5.65pt;rotation:358;z-index:2848;mso-position-horizontal-relative:page" fillcolor="black" stroked="f">
            <o:extrusion v:ext="view" autorotationcenter="t"/>
            <v:textpath style="font-family:&quot;&amp;quot&quot;;font-size:5pt;font-weight:bold;v-text-kern:t;mso-text-shadow:auto" string="g"/>
            <w10:wrap anchorx="page"/>
          </v:shape>
        </w:pict>
      </w:r>
      <w:r w:rsidR="00721DDA">
        <w:rPr>
          <w:rFonts w:ascii="Verdana"/>
          <w:color w:val="004FA3"/>
          <w:w w:val="110"/>
          <w:sz w:val="10"/>
        </w:rPr>
        <w:t>Memorial</w:t>
      </w:r>
      <w:r w:rsidR="00721DDA">
        <w:rPr>
          <w:rFonts w:ascii="Verdana"/>
          <w:color w:val="004FA3"/>
          <w:spacing w:val="-18"/>
          <w:w w:val="110"/>
          <w:sz w:val="10"/>
        </w:rPr>
        <w:t xml:space="preserve"> </w:t>
      </w:r>
      <w:r w:rsidR="00721DDA">
        <w:rPr>
          <w:rFonts w:ascii="Verdana"/>
          <w:color w:val="004FA3"/>
          <w:w w:val="110"/>
          <w:sz w:val="10"/>
        </w:rPr>
        <w:t>Pool</w:t>
      </w:r>
    </w:p>
    <w:p w:rsidR="009C55F7" w:rsidRDefault="009C55F7">
      <w:pPr>
        <w:spacing w:before="9"/>
        <w:rPr>
          <w:rFonts w:ascii="Verdana" w:eastAsia="Verdana" w:hAnsi="Verdana" w:cs="Verdana"/>
          <w:sz w:val="23"/>
          <w:szCs w:val="23"/>
        </w:rPr>
      </w:pPr>
    </w:p>
    <w:p w:rsidR="009C55F7" w:rsidRDefault="009C55F7">
      <w:pPr>
        <w:rPr>
          <w:rFonts w:ascii="Verdana" w:eastAsia="Verdana" w:hAnsi="Verdana" w:cs="Verdana"/>
          <w:sz w:val="23"/>
          <w:szCs w:val="23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9"/>
        <w:rPr>
          <w:rFonts w:ascii="Verdana" w:eastAsia="Verdana" w:hAnsi="Verdana" w:cs="Verdana"/>
          <w:sz w:val="10"/>
          <w:szCs w:val="10"/>
        </w:rPr>
      </w:pPr>
    </w:p>
    <w:p w:rsidR="009C55F7" w:rsidRDefault="009C55F7">
      <w:pPr>
        <w:ind w:left="1316"/>
        <w:rPr>
          <w:rFonts w:ascii="Tahoma" w:eastAsia="Tahoma" w:hAnsi="Tahoma" w:cs="Tahoma"/>
          <w:sz w:val="14"/>
          <w:szCs w:val="14"/>
        </w:rPr>
      </w:pPr>
      <w:r w:rsidRPr="009C55F7">
        <w:pict>
          <v:shape id="_x0000_s3094" type="#_x0000_t136" style="position:absolute;left:0;text-align:left;margin-left:121.6pt;margin-top:-10.5pt;width:2.45pt;height:5.65pt;rotation:306;z-index:-200320;mso-position-horizontal-relative:page" fillcolor="black" stroked="f">
            <o:extrusion v:ext="view" autorotationcenter="t"/>
            <v:textpath style="font-family:&quot;&amp;quot&quot;;font-size:5pt;font-weight:bold;v-text-kern:t;mso-text-shadow:auto" string="t"/>
            <w10:wrap anchorx="page"/>
          </v:shape>
        </w:pict>
      </w:r>
      <w:r w:rsidRPr="009C55F7">
        <w:pict>
          <v:shape id="_x0000_s3093" type="#_x0000_t136" style="position:absolute;left:0;text-align:left;margin-left:119.45pt;margin-top:-8.2pt;width:3.4pt;height:5.65pt;rotation:308;z-index:-200296;mso-position-horizontal-relative:page" fillcolor="black" stroked="f">
            <o:extrusion v:ext="view" autorotationcenter="t"/>
            <v:textpath style="font-family:&quot;&amp;quot&quot;;font-size:5pt;font-weight:bold;v-text-kern:t;mso-text-shadow:auto" string="y"/>
            <w10:wrap anchorx="page"/>
          </v:shape>
        </w:pict>
      </w:r>
      <w:r w:rsidRPr="009C55F7">
        <w:pict>
          <v:shape id="_x0000_s3092" type="#_x0000_t136" style="position:absolute;left:0;text-align:left;margin-left:116.95pt;margin-top:-5.4pt;width:3.8pt;height:5.65pt;rotation:311;z-index:-200272;mso-position-horizontal-relative:page" fillcolor="black" stroked="f">
            <o:extrusion v:ext="view" autorotationcenter="t"/>
            <v:textpath style="font-family:&quot;&amp;quot&quot;;font-size:5pt;font-weight:bold;v-text-kern:t;mso-text-shadow:auto" string="d"/>
            <w10:wrap anchorx="page"/>
          </v:shape>
        </w:pict>
      </w:r>
      <w:r w:rsidRPr="009C55F7">
        <w:pict>
          <v:shape id="_x0000_s3091" type="#_x0000_t136" style="position:absolute;left:0;text-align:left;margin-left:114.55pt;margin-top:-2.7pt;width:3.6pt;height:5.65pt;rotation:315;z-index:-200224;mso-position-horizontal-relative:page" fillcolor="black" stroked="f">
            <o:extrusion v:ext="view" autorotationcenter="t"/>
            <v:textpath style="font-family:&quot;&amp;quot&quot;;font-size:5pt;font-weight:bold;v-text-kern:t;mso-text-shadow:auto" string="n"/>
            <w10:wrap anchorx="page"/>
          </v:shape>
        </w:pict>
      </w:r>
      <w:r w:rsidRPr="009C55F7">
        <w:pict>
          <v:shape id="_x0000_s3090" type="#_x0000_t136" style="position:absolute;left:0;text-align:left;margin-left:112.15pt;margin-top:-.3pt;width:3.45pt;height:5.65pt;rotation:318;z-index:-200176;mso-position-horizontal-relative:page" fillcolor="black" stroked="f">
            <o:extrusion v:ext="view" autorotationcenter="t"/>
            <v:textpath style="font-family:&quot;&amp;quot&quot;;font-size:5pt;font-weight:bold;v-text-kern:t;mso-text-shadow:auto" string="a"/>
            <w10:wrap anchorx="page"/>
          </v:shape>
        </w:pict>
      </w:r>
      <w:r w:rsidRPr="009C55F7">
        <w:pict>
          <v:shape id="_x0000_s3089" type="#_x0000_t136" style="position:absolute;left:0;text-align:left;margin-left:110.65pt;margin-top:1.5pt;width:2.4pt;height:5.65pt;rotation:320;z-index:-200104;mso-position-horizontal-relative:page" fillcolor="black" stroked="f">
            <o:extrusion v:ext="view" autorotationcenter="t"/>
            <v:textpath style="font-family:&quot;&amp;quot&quot;;font-size:5pt;font-weight:bold;v-text-kern:t;mso-text-shadow:auto" string="r"/>
            <w10:wrap anchorx="page"/>
          </v:shape>
        </w:pict>
      </w:r>
      <w:r w:rsidRPr="009C55F7">
        <w:pict>
          <v:shape id="_x0000_s3088" type="#_x0000_t136" style="position:absolute;left:0;text-align:left;margin-left:108.8pt;margin-top:3pt;width:2.4pt;height:5.65pt;rotation:322;z-index:-200080;mso-position-horizontal-relative:page" fillcolor="black" stroked="f">
            <o:extrusion v:ext="view" autorotationcenter="t"/>
            <v:textpath style="font-family:&quot;&amp;quot&quot;;font-size:5pt;font-weight:bold;v-text-kern:t;mso-text-shadow:auto" string="r"/>
            <w10:wrap anchorx="page"/>
          </v:shape>
        </w:pict>
      </w:r>
      <w:r w:rsidRPr="009C55F7">
        <w:pict>
          <v:shape id="_x0000_s3087" type="#_x0000_t136" style="position:absolute;left:0;text-align:left;margin-left:222.05pt;margin-top:3.45pt;width:4.95pt;height:5.65pt;rotation:323;z-index:-200056;mso-position-horizontal-relative:page" fillcolor="black" stroked="f">
            <o:extrusion v:ext="view" autorotationcenter="t"/>
            <v:textpath style="font-family:&quot;&amp;quot&quot;;font-size:5pt;font-weight:bold;v-text-kern:t;mso-text-shadow:auto" string="M"/>
            <w10:wrap anchorx="page"/>
          </v:shape>
        </w:pict>
      </w:r>
      <w:r w:rsidRPr="009C55F7">
        <w:pict>
          <v:shape id="_x0000_s3086" type="#_x0000_t136" style="position:absolute;left:0;text-align:left;margin-left:106pt;margin-top:4.75pt;width:3.45pt;height:5.65pt;rotation:325;z-index:-200008;mso-position-horizontal-relative:page" fillcolor="black" stroked="f">
            <o:extrusion v:ext="view" autorotationcenter="t"/>
            <v:textpath style="font-family:&quot;&amp;quot&quot;;font-size:5pt;font-weight:bold;v-text-kern:t;mso-text-shadow:auto" string="a"/>
            <w10:wrap anchorx="page"/>
          </v:shape>
        </w:pict>
      </w:r>
      <w:r w:rsidRPr="009C55F7">
        <w:pict>
          <v:shape id="_x0000_s3085" type="#_x0000_t136" style="position:absolute;left:0;text-align:left;margin-left:226.15pt;margin-top:.9pt;width:3.75pt;height:5.65pt;rotation:326;z-index:2320;mso-position-horizontal-relative:page" fillcolor="black" stroked="f">
            <o:extrusion v:ext="view" autorotationcenter="t"/>
            <v:textpath style="font-family:&quot;&amp;quot&quot;;font-size:5pt;font-weight:bold;v-text-kern:t;mso-text-shadow:auto" string="o"/>
            <w10:wrap anchorx="page"/>
          </v:shape>
        </w:pict>
      </w:r>
      <w:r w:rsidRPr="009C55F7">
        <w:pict>
          <v:shape id="_x0000_s3084" type="#_x0000_t136" style="position:absolute;left:0;text-align:left;margin-left:100.8pt;margin-top:7.2pt;width:6.35pt;height:5.65pt;rotation:329;z-index:-199960;mso-position-horizontal-relative:page" fillcolor="black" stroked="f">
            <o:extrusion v:ext="view" autorotationcenter="t"/>
            <v:textpath style="font-family:&quot;&amp;quot&quot;;font-size:5pt;font-weight:bold;v-text-kern:t;mso-text-shadow:auto" string="W"/>
            <w10:wrap anchorx="page"/>
          </v:shape>
        </w:pict>
      </w:r>
      <w:r w:rsidRPr="009C55F7">
        <w:pict>
          <v:shape id="_x0000_s3083" type="#_x0000_t136" style="position:absolute;left:0;text-align:left;margin-left:229.3pt;margin-top:-1.1pt;width:3.6pt;height:5.65pt;rotation:329;z-index:2368;mso-position-horizontal-relative:page" fillcolor="black" stroked="f">
            <o:extrusion v:ext="view" autorotationcenter="t"/>
            <v:textpath style="font-family:&quot;&amp;quot&quot;;font-size:5pt;font-weight:bold;v-text-kern:t;mso-text-shadow:auto" string="u"/>
            <w10:wrap anchorx="page"/>
          </v:shape>
        </w:pict>
      </w:r>
      <w:r w:rsidRPr="009C55F7">
        <w:pict>
          <v:shape id="_x0000_s3082" type="#_x0000_t136" style="position:absolute;left:0;text-align:left;margin-left:232.35pt;margin-top:-2.9pt;width:3.6pt;height:5.65pt;rotation:331;z-index:2416;mso-position-horizontal-relative:page" fillcolor="black" stroked="f">
            <o:extrusion v:ext="view" autorotationcenter="t"/>
            <v:textpath style="font-family:&quot;&amp;quot&quot;;font-size:5pt;font-weight:bold;v-text-kern:t;mso-text-shadow:auto" string="n"/>
            <w10:wrap anchorx="page"/>
          </v:shape>
        </w:pict>
      </w:r>
      <w:r w:rsidRPr="009C55F7">
        <w:pict>
          <v:shape id="_x0000_s3081" type="#_x0000_t136" style="position:absolute;left:0;text-align:left;margin-left:235.55pt;margin-top:-4.3pt;width:2.4pt;height:5.65pt;rotation:333;z-index:2440;mso-position-horizontal-relative:page" fillcolor="black" stroked="f">
            <o:extrusion v:ext="view" autorotationcenter="t"/>
            <v:textpath style="font-family:&quot;&amp;quot&quot;;font-size:5pt;font-weight:bold;v-text-kern:t;mso-text-shadow:auto" string="t"/>
            <w10:wrap anchorx="page"/>
          </v:shape>
        </w:pict>
      </w:r>
      <w:r w:rsidRPr="009C55F7">
        <w:pict>
          <v:shape id="_x0000_s3080" type="#_x0000_t136" style="position:absolute;left:0;text-align:left;margin-left:239.1pt;margin-top:-6.55pt;width:4.45pt;height:5.65pt;rotation:336;z-index:2512;mso-position-horizontal-relative:page" fillcolor="black" stroked="f">
            <o:extrusion v:ext="view" autorotationcenter="t"/>
            <v:textpath style="font-family:&quot;&amp;quot&quot;;font-size:5pt;font-weight:bold;v-text-kern:t;mso-text-shadow:auto" string="D"/>
            <w10:wrap anchorx="page"/>
          </v:shape>
        </w:pict>
      </w:r>
      <w:r w:rsidRPr="009C55F7">
        <w:pict>
          <v:shape id="_x0000_s3079" type="#_x0000_t136" style="position:absolute;left:0;text-align:left;margin-left:243.25pt;margin-top:-8.05pt;width:3.4pt;height:5.65pt;rotation:339;z-index:2536;mso-position-horizontal-relative:page" fillcolor="black" stroked="f">
            <o:extrusion v:ext="view" autorotationcenter="t"/>
            <v:textpath style="font-family:&quot;&amp;quot&quot;;font-size:5pt;font-weight:bold;v-text-kern:t;mso-text-shadow:auto" string="a"/>
            <w10:wrap anchorx="page"/>
          </v:shape>
        </w:pict>
      </w:r>
      <w:r w:rsidRPr="009C55F7">
        <w:pict>
          <v:shape id="_x0000_s3078" type="#_x0000_t136" style="position:absolute;left:0;text-align:left;margin-left:246.4pt;margin-top:-9.3pt;width:3.55pt;height:5.65pt;rotation:341;z-index:2584;mso-position-horizontal-relative:page" fillcolor="black" stroked="f">
            <o:extrusion v:ext="view" autorotationcenter="t"/>
            <v:textpath style="font-family:&quot;&amp;quot&quot;;font-size:5pt;font-weight:bold;v-text-kern:t;mso-text-shadow:auto" string="n"/>
            <w10:wrap anchorx="page"/>
          </v:shape>
        </w:pict>
      </w:r>
      <w:r w:rsidRPr="009C55F7">
        <w:pict>
          <v:shape id="_x0000_s3077" type="#_x0000_t136" style="position:absolute;left:0;text-align:left;margin-left:249.75pt;margin-top:-10.4pt;width:3.9pt;height:5.65pt;rotation:344;z-index:2632;mso-position-horizontal-relative:page" fillcolor="black" stroked="f">
            <o:extrusion v:ext="view" autorotationcenter="t"/>
            <v:textpath style="font-family:&quot;&amp;quot&quot;;font-size:5pt;font-weight:bold;v-text-kern:t;mso-text-shadow:auto" string="d"/>
            <w10:wrap anchorx="page"/>
          </v:shape>
        </w:pict>
      </w:r>
      <w:r w:rsidR="00721DDA">
        <w:rPr>
          <w:rFonts w:ascii="Tahoma"/>
          <w:b/>
          <w:color w:val="004FA3"/>
          <w:w w:val="105"/>
          <w:sz w:val="14"/>
        </w:rPr>
        <w:t>Ringwood</w:t>
      </w:r>
    </w:p>
    <w:p w:rsidR="009C55F7" w:rsidRDefault="009C55F7">
      <w:pPr>
        <w:tabs>
          <w:tab w:val="left" w:pos="4348"/>
        </w:tabs>
        <w:spacing w:before="6" w:line="237" w:lineRule="exact"/>
        <w:ind w:left="1316"/>
        <w:rPr>
          <w:rFonts w:ascii="Tahoma" w:eastAsia="Tahoma" w:hAnsi="Tahoma" w:cs="Tahoma"/>
          <w:sz w:val="14"/>
          <w:szCs w:val="14"/>
        </w:rPr>
      </w:pPr>
      <w:r w:rsidRPr="009C55F7">
        <w:pict>
          <v:shape id="_x0000_s3076" type="#_x0000_t136" style="position:absolute;left:0;text-align:left;margin-left:141.2pt;margin-top:5.25pt;width:34.1pt;height:4.5pt;rotation:318;z-index:-200152;mso-position-horizontal-relative:page" fillcolor="#3a89c9" stroked="f">
            <o:extrusion v:ext="view" autorotationcenter="t"/>
            <v:textpath style="font-family:&quot;&amp;quot&quot;;font-size:4pt;v-text-kern:t;mso-text-shadow:auto" string="Mullum Mullum"/>
            <w10:wrap anchorx="page"/>
          </v:shape>
        </w:pict>
      </w:r>
      <w:r w:rsidRPr="009C55F7">
        <w:pict>
          <v:shape id="_x0000_s3075" type="#_x0000_t136" style="position:absolute;left:0;text-align:left;margin-left:155.2pt;margin-top:8.1pt;width:13.25pt;height:4.5pt;rotation:318;z-index:-200128;mso-position-horizontal-relative:page" fillcolor="#3a89c9" stroked="f">
            <o:extrusion v:ext="view" autorotationcenter="t"/>
            <v:textpath style="font-family:&quot;&amp;quot&quot;;font-size:4pt;v-text-kern:t;mso-text-shadow:auto" string="Creek"/>
            <w10:wrap anchorx="page"/>
          </v:shape>
        </w:pict>
      </w:r>
      <w:r w:rsidR="00721DDA">
        <w:rPr>
          <w:rFonts w:ascii="Tahoma"/>
          <w:b/>
          <w:color w:val="004FA3"/>
          <w:position w:val="7"/>
          <w:sz w:val="14"/>
        </w:rPr>
        <w:t>North</w:t>
      </w:r>
      <w:r w:rsidR="00721DDA">
        <w:rPr>
          <w:rFonts w:ascii="Tahoma"/>
          <w:b/>
          <w:color w:val="004FA3"/>
          <w:position w:val="7"/>
          <w:sz w:val="14"/>
        </w:rPr>
        <w:tab/>
      </w:r>
      <w:r w:rsidR="00721DDA">
        <w:rPr>
          <w:rFonts w:ascii="Tahoma"/>
          <w:b/>
          <w:color w:val="004FA3"/>
          <w:spacing w:val="-1"/>
          <w:w w:val="105"/>
          <w:sz w:val="14"/>
        </w:rPr>
        <w:t>Ringwood</w:t>
      </w:r>
    </w:p>
    <w:p w:rsidR="009C55F7" w:rsidRDefault="00721DDA">
      <w:pPr>
        <w:spacing w:before="83"/>
        <w:jc w:val="right"/>
        <w:rPr>
          <w:rFonts w:ascii="Verdana" w:eastAsia="Verdana" w:hAnsi="Verdana" w:cs="Verdana"/>
          <w:sz w:val="10"/>
          <w:szCs w:val="10"/>
        </w:rPr>
      </w:pPr>
      <w:r>
        <w:rPr>
          <w:spacing w:val="-1"/>
          <w:w w:val="105"/>
        </w:rPr>
        <w:br w:type="column"/>
      </w:r>
      <w:r>
        <w:rPr>
          <w:rFonts w:ascii="Verdana"/>
          <w:color w:val="004FA3"/>
          <w:spacing w:val="-1"/>
          <w:w w:val="105"/>
          <w:sz w:val="10"/>
        </w:rPr>
        <w:lastRenderedPageBreak/>
        <w:t>Aquahub</w:t>
      </w:r>
    </w:p>
    <w:p w:rsidR="009C55F7" w:rsidRDefault="00721DDA">
      <w:pPr>
        <w:rPr>
          <w:rFonts w:ascii="Verdana" w:eastAsia="Verdana" w:hAnsi="Verdana" w:cs="Verdana"/>
          <w:sz w:val="10"/>
          <w:szCs w:val="10"/>
        </w:rPr>
      </w:pPr>
      <w:r>
        <w:br w:type="column"/>
      </w:r>
    </w:p>
    <w:p w:rsidR="009C55F7" w:rsidRDefault="009C55F7">
      <w:pPr>
        <w:rPr>
          <w:rFonts w:ascii="Verdana" w:eastAsia="Verdana" w:hAnsi="Verdana" w:cs="Verdana"/>
          <w:sz w:val="10"/>
          <w:szCs w:val="10"/>
        </w:rPr>
      </w:pPr>
    </w:p>
    <w:p w:rsidR="009C55F7" w:rsidRDefault="009C55F7">
      <w:pPr>
        <w:spacing w:before="4"/>
        <w:rPr>
          <w:rFonts w:ascii="Verdana" w:eastAsia="Verdana" w:hAnsi="Verdana" w:cs="Verdana"/>
          <w:sz w:val="8"/>
          <w:szCs w:val="8"/>
        </w:rPr>
      </w:pPr>
    </w:p>
    <w:p w:rsidR="009C55F7" w:rsidRDefault="009C55F7">
      <w:pPr>
        <w:spacing w:line="112" w:lineRule="exact"/>
        <w:ind w:left="1084" w:right="3786"/>
        <w:rPr>
          <w:rFonts w:ascii="Verdana" w:eastAsia="Verdana" w:hAnsi="Verdana" w:cs="Verdana"/>
          <w:sz w:val="10"/>
          <w:szCs w:val="10"/>
        </w:rPr>
      </w:pPr>
      <w:r w:rsidRPr="009C55F7">
        <w:pict>
          <v:shape id="_x0000_s3074" type="#_x0000_t136" style="position:absolute;left:0;text-align:left;margin-left:395.15pt;margin-top:33.55pt;width:47.1pt;height:5.65pt;rotation:278;z-index:1840;mso-position-horizontal-relative:page" fillcolor="black" stroked="f">
            <o:extrusion v:ext="view" autorotationcenter="t"/>
            <v:textpath style="font-family:&quot;&amp;quot&quot;;font-size:5pt;font-weight:bold;v-text-kern:t;mso-text-shadow:auto" string="Colchester Road"/>
            <w10:wrap anchorx="page"/>
          </v:shape>
        </w:pict>
      </w:r>
      <w:r w:rsidR="00721DDA">
        <w:rPr>
          <w:rFonts w:ascii="Verdana"/>
          <w:color w:val="004FA3"/>
          <w:w w:val="105"/>
          <w:sz w:val="10"/>
        </w:rPr>
        <w:t>Dorset</w:t>
      </w:r>
      <w:r w:rsidR="00721DDA">
        <w:rPr>
          <w:rFonts w:ascii="Verdana"/>
          <w:color w:val="004FA3"/>
          <w:spacing w:val="-32"/>
          <w:w w:val="105"/>
          <w:sz w:val="10"/>
        </w:rPr>
        <w:t xml:space="preserve"> </w:t>
      </w:r>
      <w:r w:rsidR="00721DDA">
        <w:rPr>
          <w:rFonts w:ascii="Verdana"/>
          <w:color w:val="004FA3"/>
          <w:w w:val="110"/>
          <w:sz w:val="10"/>
        </w:rPr>
        <w:t>Golf</w:t>
      </w:r>
    </w:p>
    <w:p w:rsidR="009C55F7" w:rsidRDefault="009C55F7">
      <w:pPr>
        <w:spacing w:line="112" w:lineRule="exact"/>
        <w:rPr>
          <w:rFonts w:ascii="Verdana" w:eastAsia="Verdana" w:hAnsi="Verdana" w:cs="Verdana"/>
          <w:sz w:val="10"/>
          <w:szCs w:val="10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3" w:space="720" w:equalWidth="0">
            <w:col w:w="5085" w:space="40"/>
            <w:col w:w="1515" w:space="40"/>
            <w:col w:w="5230"/>
          </w:cols>
        </w:sectPr>
      </w:pPr>
    </w:p>
    <w:p w:rsidR="009C55F7" w:rsidRDefault="00721DDA">
      <w:pPr>
        <w:spacing w:line="78" w:lineRule="exact"/>
        <w:jc w:val="right"/>
        <w:rPr>
          <w:rFonts w:ascii="Verdana" w:eastAsia="Verdana" w:hAnsi="Verdana" w:cs="Verdana"/>
          <w:sz w:val="10"/>
          <w:szCs w:val="10"/>
        </w:rPr>
      </w:pPr>
      <w:r>
        <w:rPr>
          <w:rFonts w:ascii="Verdana"/>
          <w:color w:val="DD6E1D"/>
          <w:spacing w:val="-1"/>
          <w:sz w:val="10"/>
        </w:rPr>
        <w:lastRenderedPageBreak/>
        <w:t>Karralyka</w:t>
      </w:r>
    </w:p>
    <w:p w:rsidR="009C55F7" w:rsidRDefault="00721DDA">
      <w:pPr>
        <w:spacing w:line="147" w:lineRule="exact"/>
        <w:ind w:left="228"/>
        <w:rPr>
          <w:rFonts w:ascii="Tahoma" w:eastAsia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/>
          <w:b/>
          <w:color w:val="004FA3"/>
          <w:w w:val="105"/>
          <w:sz w:val="14"/>
        </w:rPr>
        <w:lastRenderedPageBreak/>
        <w:t>East</w:t>
      </w:r>
    </w:p>
    <w:p w:rsidR="009C55F7" w:rsidRDefault="009C55F7">
      <w:pPr>
        <w:spacing w:line="147" w:lineRule="exact"/>
        <w:rPr>
          <w:rFonts w:ascii="Tahoma" w:eastAsia="Tahoma" w:hAnsi="Tahoma" w:cs="Tahoma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4081" w:space="40"/>
            <w:col w:w="7789"/>
          </w:cols>
        </w:sectPr>
      </w:pPr>
    </w:p>
    <w:p w:rsidR="009C55F7" w:rsidRDefault="009C55F7">
      <w:pPr>
        <w:spacing w:before="9"/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721DDA">
      <w:pPr>
        <w:ind w:left="1362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b/>
          <w:color w:val="004FA3"/>
          <w:spacing w:val="-1"/>
          <w:w w:val="105"/>
          <w:sz w:val="14"/>
        </w:rPr>
        <w:t>Ringwood</w:t>
      </w: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spacing w:before="12"/>
        <w:rPr>
          <w:rFonts w:ascii="Tahoma" w:eastAsia="Tahoma" w:hAnsi="Tahoma" w:cs="Tahoma"/>
          <w:b/>
          <w:bCs/>
          <w:sz w:val="13"/>
          <w:szCs w:val="13"/>
        </w:rPr>
      </w:pPr>
    </w:p>
    <w:p w:rsidR="009C55F7" w:rsidRDefault="00721DDA">
      <w:pPr>
        <w:ind w:left="1040"/>
        <w:rPr>
          <w:rFonts w:ascii="Verdana" w:eastAsia="Verdana" w:hAnsi="Verdana" w:cs="Verdana"/>
          <w:sz w:val="9"/>
          <w:szCs w:val="9"/>
        </w:rPr>
      </w:pPr>
      <w:r>
        <w:rPr>
          <w:rFonts w:ascii="Verdana"/>
          <w:w w:val="110"/>
          <w:sz w:val="9"/>
        </w:rPr>
        <w:t>Heatherdale</w:t>
      </w:r>
    </w:p>
    <w:p w:rsidR="009C55F7" w:rsidRDefault="00721DDA">
      <w:pPr>
        <w:spacing w:before="1"/>
        <w:rPr>
          <w:rFonts w:ascii="Verdana" w:eastAsia="Verdana" w:hAnsi="Verdana" w:cs="Verdana"/>
          <w:sz w:val="9"/>
          <w:szCs w:val="9"/>
        </w:rPr>
      </w:pPr>
      <w:r>
        <w:br w:type="column"/>
      </w:r>
    </w:p>
    <w:p w:rsidR="009C55F7" w:rsidRDefault="00721DDA">
      <w:pPr>
        <w:spacing w:line="74" w:lineRule="exact"/>
        <w:ind w:left="281" w:right="24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/>
          <w:w w:val="115"/>
          <w:sz w:val="8"/>
        </w:rPr>
        <w:t>Realm</w:t>
      </w:r>
      <w:r>
        <w:rPr>
          <w:rFonts w:ascii="Arial"/>
          <w:spacing w:val="-11"/>
          <w:w w:val="115"/>
          <w:sz w:val="8"/>
        </w:rPr>
        <w:t xml:space="preserve"> </w:t>
      </w:r>
      <w:r>
        <w:rPr>
          <w:rFonts w:ascii="Arial"/>
          <w:w w:val="115"/>
          <w:sz w:val="8"/>
        </w:rPr>
        <w:t>and</w:t>
      </w:r>
      <w:r>
        <w:rPr>
          <w:rFonts w:ascii="Arial"/>
          <w:w w:val="114"/>
          <w:sz w:val="8"/>
        </w:rPr>
        <w:t xml:space="preserve"> </w:t>
      </w:r>
      <w:r>
        <w:rPr>
          <w:rFonts w:ascii="Arial"/>
          <w:w w:val="115"/>
          <w:sz w:val="8"/>
        </w:rPr>
        <w:t>Eastland</w:t>
      </w:r>
    </w:p>
    <w:p w:rsidR="009C55F7" w:rsidRDefault="009C55F7">
      <w:pPr>
        <w:rPr>
          <w:rFonts w:ascii="Arial" w:eastAsia="Arial" w:hAnsi="Arial" w:cs="Arial"/>
          <w:sz w:val="8"/>
          <w:szCs w:val="8"/>
        </w:rPr>
      </w:pPr>
    </w:p>
    <w:p w:rsidR="009C55F7" w:rsidRDefault="009C55F7">
      <w:pPr>
        <w:rPr>
          <w:rFonts w:ascii="Arial" w:eastAsia="Arial" w:hAnsi="Arial" w:cs="Arial"/>
          <w:sz w:val="8"/>
          <w:szCs w:val="8"/>
        </w:rPr>
      </w:pPr>
    </w:p>
    <w:p w:rsidR="009C55F7" w:rsidRDefault="009C55F7">
      <w:pPr>
        <w:rPr>
          <w:rFonts w:ascii="Arial" w:eastAsia="Arial" w:hAnsi="Arial" w:cs="Arial"/>
          <w:sz w:val="8"/>
          <w:szCs w:val="8"/>
        </w:rPr>
      </w:pPr>
    </w:p>
    <w:p w:rsidR="009C55F7" w:rsidRDefault="009C55F7">
      <w:pPr>
        <w:rPr>
          <w:rFonts w:ascii="Arial" w:eastAsia="Arial" w:hAnsi="Arial" w:cs="Arial"/>
          <w:sz w:val="8"/>
          <w:szCs w:val="8"/>
        </w:rPr>
      </w:pPr>
    </w:p>
    <w:p w:rsidR="009C55F7" w:rsidRDefault="009C55F7">
      <w:pPr>
        <w:spacing w:before="5"/>
        <w:rPr>
          <w:rFonts w:ascii="Arial" w:eastAsia="Arial" w:hAnsi="Arial" w:cs="Arial"/>
          <w:sz w:val="6"/>
          <w:szCs w:val="6"/>
        </w:rPr>
      </w:pPr>
    </w:p>
    <w:p w:rsidR="009C55F7" w:rsidRDefault="00721DDA">
      <w:pPr>
        <w:ind w:left="147" w:hanging="95"/>
        <w:rPr>
          <w:rFonts w:ascii="Verdana" w:eastAsia="Verdana" w:hAnsi="Verdana" w:cs="Verdana"/>
          <w:sz w:val="9"/>
          <w:szCs w:val="9"/>
        </w:rPr>
      </w:pPr>
      <w:r>
        <w:rPr>
          <w:rFonts w:ascii="Verdana"/>
          <w:w w:val="115"/>
          <w:sz w:val="9"/>
        </w:rPr>
        <w:t>Ringwood</w:t>
      </w:r>
    </w:p>
    <w:p w:rsidR="009C55F7" w:rsidRDefault="009C55F7">
      <w:pPr>
        <w:rPr>
          <w:rFonts w:ascii="Verdana" w:eastAsia="Verdana" w:hAnsi="Verdana" w:cs="Verdana"/>
          <w:sz w:val="10"/>
          <w:szCs w:val="10"/>
        </w:rPr>
      </w:pPr>
    </w:p>
    <w:p w:rsidR="009C55F7" w:rsidRDefault="009C55F7">
      <w:pPr>
        <w:spacing w:before="11"/>
        <w:rPr>
          <w:rFonts w:ascii="Verdana" w:eastAsia="Verdana" w:hAnsi="Verdana" w:cs="Verdana"/>
          <w:sz w:val="11"/>
          <w:szCs w:val="11"/>
        </w:rPr>
      </w:pPr>
    </w:p>
    <w:p w:rsidR="009C55F7" w:rsidRDefault="00721DDA">
      <w:pPr>
        <w:ind w:left="147"/>
        <w:rPr>
          <w:rFonts w:ascii="Verdana" w:eastAsia="Verdana" w:hAnsi="Verdana" w:cs="Verdana"/>
          <w:sz w:val="10"/>
          <w:szCs w:val="10"/>
        </w:rPr>
      </w:pPr>
      <w:r>
        <w:rPr>
          <w:rFonts w:ascii="Verdana"/>
          <w:color w:val="DD6E1D"/>
          <w:spacing w:val="-1"/>
          <w:w w:val="105"/>
          <w:sz w:val="10"/>
        </w:rPr>
        <w:t>Maroondah</w:t>
      </w:r>
    </w:p>
    <w:p w:rsidR="009C55F7" w:rsidRDefault="00721DDA">
      <w:pPr>
        <w:rPr>
          <w:rFonts w:ascii="Verdana" w:eastAsia="Verdana" w:hAnsi="Verdana" w:cs="Verdana"/>
          <w:sz w:val="10"/>
          <w:szCs w:val="10"/>
        </w:rPr>
      </w:pPr>
      <w:r>
        <w:br w:type="column"/>
      </w:r>
    </w:p>
    <w:p w:rsidR="009C55F7" w:rsidRDefault="009C55F7">
      <w:pPr>
        <w:rPr>
          <w:rFonts w:ascii="Verdana" w:eastAsia="Verdana" w:hAnsi="Verdana" w:cs="Verdana"/>
          <w:sz w:val="10"/>
          <w:szCs w:val="10"/>
        </w:rPr>
      </w:pPr>
    </w:p>
    <w:p w:rsidR="009C55F7" w:rsidRDefault="009C55F7">
      <w:pPr>
        <w:spacing w:before="7"/>
        <w:rPr>
          <w:rFonts w:ascii="Verdana" w:eastAsia="Verdana" w:hAnsi="Verdana" w:cs="Verdana"/>
          <w:sz w:val="13"/>
          <w:szCs w:val="13"/>
        </w:rPr>
      </w:pPr>
    </w:p>
    <w:p w:rsidR="009C55F7" w:rsidRDefault="00721DDA">
      <w:pPr>
        <w:spacing w:line="112" w:lineRule="exact"/>
        <w:ind w:left="185"/>
        <w:rPr>
          <w:rFonts w:ascii="Verdana" w:eastAsia="Verdana" w:hAnsi="Verdana" w:cs="Verdana"/>
          <w:sz w:val="10"/>
          <w:szCs w:val="10"/>
        </w:rPr>
      </w:pPr>
      <w:r>
        <w:rPr>
          <w:rFonts w:ascii="Verdana"/>
          <w:color w:val="AB3A95"/>
          <w:w w:val="105"/>
          <w:sz w:val="10"/>
        </w:rPr>
        <w:t>Central</w:t>
      </w:r>
      <w:r>
        <w:rPr>
          <w:rFonts w:ascii="Verdana"/>
          <w:color w:val="AB3A95"/>
          <w:w w:val="104"/>
          <w:sz w:val="10"/>
        </w:rPr>
        <w:t xml:space="preserve"> </w:t>
      </w:r>
      <w:r>
        <w:rPr>
          <w:rFonts w:ascii="Verdana"/>
          <w:color w:val="AB3A95"/>
          <w:w w:val="105"/>
          <w:sz w:val="10"/>
        </w:rPr>
        <w:t>Ringwood</w:t>
      </w:r>
      <w:r>
        <w:rPr>
          <w:rFonts w:ascii="Verdana"/>
          <w:color w:val="AB3A95"/>
          <w:spacing w:val="-12"/>
          <w:w w:val="105"/>
          <w:sz w:val="10"/>
        </w:rPr>
        <w:t xml:space="preserve"> </w:t>
      </w:r>
      <w:r>
        <w:rPr>
          <w:rFonts w:ascii="Verdana"/>
          <w:color w:val="AB3A95"/>
          <w:spacing w:val="-1"/>
          <w:w w:val="105"/>
          <w:sz w:val="10"/>
        </w:rPr>
        <w:t>Community</w:t>
      </w:r>
      <w:r>
        <w:rPr>
          <w:rFonts w:ascii="Verdana"/>
          <w:color w:val="AB3A95"/>
          <w:spacing w:val="-26"/>
          <w:w w:val="105"/>
          <w:sz w:val="10"/>
        </w:rPr>
        <w:t xml:space="preserve"> </w:t>
      </w:r>
      <w:r>
        <w:rPr>
          <w:rFonts w:ascii="Verdana"/>
          <w:color w:val="AB3A95"/>
          <w:w w:val="105"/>
          <w:sz w:val="10"/>
        </w:rPr>
        <w:t>House</w:t>
      </w:r>
    </w:p>
    <w:p w:rsidR="009C55F7" w:rsidRDefault="00721DDA">
      <w:pPr>
        <w:rPr>
          <w:rFonts w:ascii="Verdana" w:eastAsia="Verdana" w:hAnsi="Verdana" w:cs="Verdana"/>
          <w:sz w:val="10"/>
          <w:szCs w:val="10"/>
        </w:rPr>
      </w:pPr>
      <w:r>
        <w:br w:type="column"/>
      </w:r>
    </w:p>
    <w:p w:rsidR="009C55F7" w:rsidRDefault="00721DDA">
      <w:pPr>
        <w:spacing w:before="76" w:line="90" w:lineRule="exact"/>
        <w:ind w:left="280"/>
        <w:rPr>
          <w:rFonts w:ascii="Verdana" w:eastAsia="Verdana" w:hAnsi="Verdana" w:cs="Verdana"/>
          <w:sz w:val="9"/>
          <w:szCs w:val="9"/>
        </w:rPr>
      </w:pPr>
      <w:r>
        <w:rPr>
          <w:rFonts w:ascii="Verdana"/>
          <w:spacing w:val="-1"/>
          <w:w w:val="110"/>
          <w:sz w:val="9"/>
        </w:rPr>
        <w:t>Ringwood</w:t>
      </w:r>
      <w:r>
        <w:rPr>
          <w:rFonts w:ascii="Verdana"/>
          <w:spacing w:val="-11"/>
          <w:w w:val="110"/>
          <w:sz w:val="9"/>
        </w:rPr>
        <w:t xml:space="preserve"> </w:t>
      </w:r>
      <w:r>
        <w:rPr>
          <w:rFonts w:ascii="Verdana"/>
          <w:w w:val="110"/>
          <w:sz w:val="9"/>
        </w:rPr>
        <w:t>East</w:t>
      </w:r>
    </w:p>
    <w:p w:rsidR="009C55F7" w:rsidRDefault="00721DDA">
      <w:pPr>
        <w:spacing w:before="3"/>
        <w:rPr>
          <w:rFonts w:ascii="Verdana" w:eastAsia="Verdana" w:hAnsi="Verdana" w:cs="Verdana"/>
          <w:sz w:val="17"/>
          <w:szCs w:val="17"/>
        </w:rPr>
      </w:pPr>
      <w:r>
        <w:br w:type="column"/>
      </w:r>
    </w:p>
    <w:p w:rsidR="009C55F7" w:rsidRDefault="009C55F7">
      <w:pPr>
        <w:spacing w:line="242" w:lineRule="auto"/>
        <w:ind w:left="1040"/>
        <w:rPr>
          <w:rFonts w:ascii="Tahoma" w:eastAsia="Tahoma" w:hAnsi="Tahoma" w:cs="Tahoma"/>
          <w:sz w:val="14"/>
          <w:szCs w:val="14"/>
        </w:rPr>
      </w:pPr>
      <w:r w:rsidRPr="009C55F7">
        <w:pict>
          <v:shape id="_x0000_s3073" type="#_x0000_t136" style="position:absolute;left:0;text-align:left;margin-left:258.65pt;margin-top:24.95pt;width:47.65pt;height:5.65pt;rotation:272;z-index:1720;mso-position-horizontal-relative:page" fillcolor="black" stroked="f">
            <o:extrusion v:ext="view" autorotationcenter="t"/>
            <v:textpath style="font-family:&quot;&amp;quot&quot;;font-size:5pt;font-weight:bold;v-text-kern:t;mso-text-shadow:auto" string="Bayswater  Road"/>
            <w10:wrap anchorx="page"/>
          </v:shape>
        </w:pict>
      </w:r>
      <w:r w:rsidR="00721DDA">
        <w:rPr>
          <w:rFonts w:ascii="Tahoma"/>
          <w:b/>
          <w:color w:val="004FA3"/>
          <w:spacing w:val="-2"/>
          <w:w w:val="105"/>
          <w:sz w:val="14"/>
        </w:rPr>
        <w:t>Croydon</w:t>
      </w:r>
      <w:r w:rsidR="00721DDA">
        <w:rPr>
          <w:rFonts w:ascii="Tahoma"/>
          <w:b/>
          <w:color w:val="004FA3"/>
          <w:spacing w:val="-32"/>
          <w:w w:val="105"/>
          <w:sz w:val="14"/>
        </w:rPr>
        <w:t xml:space="preserve"> </w:t>
      </w:r>
      <w:r w:rsidR="00721DDA">
        <w:rPr>
          <w:rFonts w:ascii="Tahoma"/>
          <w:b/>
          <w:color w:val="004FA3"/>
          <w:w w:val="105"/>
          <w:sz w:val="14"/>
        </w:rPr>
        <w:t>South</w:t>
      </w:r>
    </w:p>
    <w:p w:rsidR="009C55F7" w:rsidRDefault="00721DDA">
      <w:pPr>
        <w:rPr>
          <w:rFonts w:ascii="Tahoma" w:eastAsia="Tahoma" w:hAnsi="Tahoma" w:cs="Tahoma"/>
          <w:b/>
          <w:bCs/>
          <w:sz w:val="14"/>
          <w:szCs w:val="14"/>
        </w:rPr>
      </w:pPr>
      <w:r>
        <w:br w:type="column"/>
      </w: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9C55F7">
      <w:pPr>
        <w:spacing w:before="9"/>
        <w:rPr>
          <w:rFonts w:ascii="Tahoma" w:eastAsia="Tahoma" w:hAnsi="Tahoma" w:cs="Tahoma"/>
          <w:b/>
          <w:bCs/>
          <w:sz w:val="17"/>
          <w:szCs w:val="17"/>
        </w:rPr>
      </w:pPr>
    </w:p>
    <w:p w:rsidR="009C55F7" w:rsidRDefault="009C55F7">
      <w:pPr>
        <w:spacing w:line="168" w:lineRule="exact"/>
        <w:ind w:left="822"/>
        <w:rPr>
          <w:rFonts w:ascii="Tahoma" w:eastAsia="Tahoma" w:hAnsi="Tahoma" w:cs="Tahoma"/>
          <w:sz w:val="14"/>
          <w:szCs w:val="14"/>
        </w:rPr>
      </w:pPr>
      <w:r w:rsidRPr="009C55F7">
        <w:pict>
          <v:shape id="_x0000_s3072" type="#_x0000_t202" style="position:absolute;left:0;text-align:left;margin-left:353.2pt;margin-top:-22.8pt;width:7.85pt;height:37.7pt;z-index:1672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7"/>
                    <w:ind w:left="20"/>
                    <w:rPr>
                      <w:rFonts w:ascii="Tahoma" w:eastAsia="Tahoma" w:hAnsi="Tahoma" w:cs="Tahoma"/>
                      <w:sz w:val="11"/>
                      <w:szCs w:val="11"/>
                    </w:rPr>
                  </w:pPr>
                  <w:r>
                    <w:rPr>
                      <w:rFonts w:ascii="Tahoma"/>
                      <w:b/>
                      <w:w w:val="104"/>
                      <w:sz w:val="11"/>
                    </w:rPr>
                    <w:t>Dorset</w:t>
                  </w:r>
                  <w:r>
                    <w:rPr>
                      <w:rFonts w:ascii="Tahoma"/>
                      <w:b/>
                      <w:sz w:val="11"/>
                    </w:rPr>
                    <w:t xml:space="preserve"> </w:t>
                  </w:r>
                  <w:r>
                    <w:rPr>
                      <w:rFonts w:ascii="Tahoma"/>
                      <w:b/>
                      <w:spacing w:val="-2"/>
                      <w:w w:val="101"/>
                      <w:sz w:val="11"/>
                    </w:rPr>
                    <w:t>R</w:t>
                  </w:r>
                  <w:r>
                    <w:rPr>
                      <w:rFonts w:ascii="Tahoma"/>
                      <w:b/>
                      <w:w w:val="107"/>
                      <w:sz w:val="11"/>
                    </w:rPr>
                    <w:t>oad</w:t>
                  </w:r>
                </w:p>
              </w:txbxContent>
            </v:textbox>
            <w10:wrap anchorx="page"/>
          </v:shape>
        </w:pict>
      </w:r>
      <w:r w:rsidR="00721DDA">
        <w:rPr>
          <w:rFonts w:ascii="Tahoma"/>
          <w:b/>
          <w:color w:val="004FA3"/>
          <w:sz w:val="14"/>
        </w:rPr>
        <w:t>Bayswater</w:t>
      </w:r>
    </w:p>
    <w:p w:rsidR="009C55F7" w:rsidRDefault="00721DDA">
      <w:pPr>
        <w:tabs>
          <w:tab w:val="left" w:pos="2204"/>
        </w:tabs>
        <w:spacing w:line="156" w:lineRule="exact"/>
        <w:ind w:left="822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b/>
          <w:color w:val="004FA3"/>
          <w:position w:val="5"/>
          <w:sz w:val="14"/>
        </w:rPr>
        <w:t>North</w:t>
      </w:r>
      <w:r>
        <w:rPr>
          <w:rFonts w:ascii="Tahoma"/>
          <w:b/>
          <w:color w:val="004FA3"/>
          <w:position w:val="5"/>
          <w:sz w:val="14"/>
        </w:rPr>
        <w:tab/>
      </w:r>
      <w:r>
        <w:rPr>
          <w:rFonts w:ascii="Tahoma"/>
          <w:b/>
          <w:color w:val="004FA3"/>
          <w:w w:val="105"/>
          <w:sz w:val="14"/>
        </w:rPr>
        <w:t>Kilsyth</w:t>
      </w:r>
    </w:p>
    <w:p w:rsidR="009C55F7" w:rsidRDefault="009C55F7">
      <w:pPr>
        <w:spacing w:line="156" w:lineRule="exact"/>
        <w:rPr>
          <w:rFonts w:ascii="Tahoma" w:eastAsia="Tahoma" w:hAnsi="Tahoma" w:cs="Tahoma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6" w:space="720" w:equalWidth="0">
            <w:col w:w="2099" w:space="40"/>
            <w:col w:w="742" w:space="40"/>
            <w:col w:w="796" w:space="40"/>
            <w:col w:w="780" w:space="212"/>
            <w:col w:w="1655" w:space="40"/>
            <w:col w:w="5466"/>
          </w:cols>
        </w:sectPr>
      </w:pPr>
    </w:p>
    <w:p w:rsidR="009C55F7" w:rsidRDefault="009C55F7">
      <w:pPr>
        <w:spacing w:line="104" w:lineRule="exact"/>
        <w:jc w:val="right"/>
        <w:rPr>
          <w:rFonts w:ascii="Verdana" w:eastAsia="Verdana" w:hAnsi="Verdana" w:cs="Verdana"/>
          <w:sz w:val="10"/>
          <w:szCs w:val="10"/>
        </w:rPr>
      </w:pPr>
      <w:r w:rsidRPr="009C55F7">
        <w:lastRenderedPageBreak/>
        <w:pict>
          <v:shape id="_x0000_s2047" type="#_x0000_t202" style="position:absolute;left:0;text-align:left;margin-left:97.85pt;margin-top:1.8pt;width:9.15pt;height:46.4pt;z-index:1648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5"/>
                    <w:ind w:left="20"/>
                    <w:rPr>
                      <w:rFonts w:ascii="Tahoma" w:eastAsia="Tahoma" w:hAnsi="Tahoma" w:cs="Tahoma"/>
                      <w:sz w:val="11"/>
                      <w:szCs w:val="11"/>
                    </w:rPr>
                  </w:pPr>
                  <w:r>
                    <w:rPr>
                      <w:rFonts w:ascii="Tahoma"/>
                      <w:b/>
                      <w:spacing w:val="-12"/>
                      <w:w w:val="111"/>
                      <w:sz w:val="11"/>
                    </w:rPr>
                    <w:t>W</w:t>
                  </w:r>
                  <w:r>
                    <w:rPr>
                      <w:rFonts w:ascii="Tahoma"/>
                      <w:b/>
                      <w:sz w:val="11"/>
                    </w:rPr>
                    <w:t>antirna</w:t>
                  </w:r>
                  <w:r>
                    <w:rPr>
                      <w:rFonts w:ascii="Tahoma"/>
                      <w:b/>
                      <w:sz w:val="11"/>
                    </w:rPr>
                    <w:t xml:space="preserve"> </w:t>
                  </w:r>
                  <w:r>
                    <w:rPr>
                      <w:rFonts w:ascii="Tahoma"/>
                      <w:b/>
                      <w:spacing w:val="-1"/>
                      <w:sz w:val="11"/>
                    </w:rPr>
                    <w:t xml:space="preserve"> </w:t>
                  </w:r>
                  <w:r>
                    <w:rPr>
                      <w:rFonts w:ascii="Tahoma"/>
                      <w:b/>
                      <w:spacing w:val="-5"/>
                      <w:w w:val="101"/>
                      <w:position w:val="2"/>
                      <w:sz w:val="11"/>
                    </w:rPr>
                    <w:t>R</w:t>
                  </w:r>
                  <w:r>
                    <w:rPr>
                      <w:rFonts w:ascii="Tahoma"/>
                      <w:b/>
                      <w:w w:val="107"/>
                      <w:position w:val="2"/>
                      <w:sz w:val="11"/>
                    </w:rPr>
                    <w:t>oad</w:t>
                  </w:r>
                </w:p>
              </w:txbxContent>
            </v:textbox>
            <w10:wrap anchorx="page"/>
          </v:shape>
        </w:pict>
      </w:r>
      <w:r w:rsidR="00721DDA">
        <w:rPr>
          <w:rFonts w:ascii="Verdana"/>
          <w:color w:val="DD6E1D"/>
          <w:w w:val="105"/>
          <w:sz w:val="10"/>
        </w:rPr>
        <w:t>Federation</w:t>
      </w:r>
      <w:r w:rsidR="00721DDA">
        <w:rPr>
          <w:rFonts w:ascii="Verdana"/>
          <w:color w:val="DD6E1D"/>
          <w:spacing w:val="7"/>
          <w:w w:val="105"/>
          <w:sz w:val="10"/>
        </w:rPr>
        <w:t xml:space="preserve"> </w:t>
      </w:r>
      <w:r w:rsidR="00721DDA">
        <w:rPr>
          <w:rFonts w:ascii="Verdana"/>
          <w:color w:val="DD6E1D"/>
          <w:w w:val="105"/>
          <w:sz w:val="10"/>
        </w:rPr>
        <w:t>Estate</w:t>
      </w:r>
    </w:p>
    <w:p w:rsidR="009C55F7" w:rsidRDefault="00721DDA">
      <w:pPr>
        <w:spacing w:before="64"/>
        <w:ind w:right="549"/>
        <w:jc w:val="center"/>
        <w:rPr>
          <w:rFonts w:ascii="Tahoma" w:eastAsia="Tahoma" w:hAnsi="Tahoma" w:cs="Tahoma"/>
          <w:sz w:val="14"/>
          <w:szCs w:val="14"/>
        </w:rPr>
      </w:pPr>
      <w:r>
        <w:br w:type="column"/>
      </w:r>
      <w:r>
        <w:rPr>
          <w:rFonts w:ascii="Tahoma"/>
          <w:b/>
          <w:color w:val="004FA3"/>
          <w:sz w:val="14"/>
        </w:rPr>
        <w:lastRenderedPageBreak/>
        <w:t>South</w:t>
      </w:r>
    </w:p>
    <w:p w:rsidR="009C55F7" w:rsidRDefault="009C55F7">
      <w:pPr>
        <w:jc w:val="center"/>
        <w:rPr>
          <w:rFonts w:ascii="Tahoma" w:eastAsia="Tahoma" w:hAnsi="Tahoma" w:cs="Tahoma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3222" w:space="3139"/>
            <w:col w:w="5549"/>
          </w:cols>
        </w:sectPr>
      </w:pPr>
    </w:p>
    <w:p w:rsidR="009C55F7" w:rsidRDefault="009C55F7">
      <w:pPr>
        <w:rPr>
          <w:rFonts w:ascii="Tahoma" w:eastAsia="Tahoma" w:hAnsi="Tahoma" w:cs="Tahoma"/>
          <w:b/>
          <w:bCs/>
          <w:sz w:val="10"/>
          <w:szCs w:val="10"/>
        </w:rPr>
      </w:pPr>
    </w:p>
    <w:p w:rsidR="009C55F7" w:rsidRDefault="009C55F7">
      <w:pPr>
        <w:spacing w:before="74"/>
        <w:jc w:val="right"/>
        <w:rPr>
          <w:rFonts w:ascii="Verdana" w:eastAsia="Verdana" w:hAnsi="Verdana" w:cs="Verdana"/>
          <w:sz w:val="10"/>
          <w:szCs w:val="10"/>
        </w:rPr>
      </w:pPr>
      <w:r w:rsidRPr="009C55F7">
        <w:pict>
          <v:shape id="_x0000_s2046" type="#_x0000_t202" style="position:absolute;left:0;text-align:left;margin-left:57.35pt;margin-top:-2.7pt;width:8.2pt;height:26.35pt;z-index:1624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6"/>
                    <w:ind w:left="20"/>
                    <w:rPr>
                      <w:rFonts w:ascii="Tahoma" w:eastAsia="Tahoma" w:hAnsi="Tahoma" w:cs="Tahoma"/>
                      <w:sz w:val="11"/>
                      <w:szCs w:val="11"/>
                    </w:rPr>
                  </w:pPr>
                  <w:r>
                    <w:rPr>
                      <w:rFonts w:ascii="Tahoma"/>
                      <w:b/>
                      <w:w w:val="104"/>
                      <w:sz w:val="11"/>
                    </w:rPr>
                    <w:t>Ea</w:t>
                  </w:r>
                  <w:r>
                    <w:rPr>
                      <w:rFonts w:ascii="Tahoma"/>
                      <w:b/>
                      <w:spacing w:val="-4"/>
                      <w:w w:val="104"/>
                      <w:sz w:val="11"/>
                    </w:rPr>
                    <w:t>s</w:t>
                  </w:r>
                  <w:r>
                    <w:rPr>
                      <w:rFonts w:ascii="Tahoma"/>
                      <w:b/>
                      <w:w w:val="102"/>
                      <w:sz w:val="11"/>
                    </w:rPr>
                    <w:t>tLink</w:t>
                  </w:r>
                </w:p>
              </w:txbxContent>
            </v:textbox>
            <w10:wrap anchorx="page"/>
          </v:shape>
        </w:pict>
      </w:r>
      <w:r w:rsidR="00721DDA">
        <w:rPr>
          <w:rFonts w:ascii="Verdana"/>
          <w:color w:val="004FA3"/>
          <w:spacing w:val="-1"/>
          <w:w w:val="105"/>
          <w:sz w:val="10"/>
        </w:rPr>
        <w:t>Aquanation</w:t>
      </w:r>
    </w:p>
    <w:p w:rsidR="009C55F7" w:rsidRDefault="00721DDA">
      <w:pPr>
        <w:spacing w:before="7"/>
        <w:rPr>
          <w:rFonts w:ascii="Verdana" w:eastAsia="Verdana" w:hAnsi="Verdana" w:cs="Verdana"/>
          <w:sz w:val="8"/>
          <w:szCs w:val="8"/>
        </w:rPr>
      </w:pPr>
      <w:r>
        <w:br w:type="column"/>
      </w:r>
    </w:p>
    <w:p w:rsidR="009C55F7" w:rsidRDefault="009C55F7">
      <w:pPr>
        <w:spacing w:line="93" w:lineRule="exact"/>
        <w:ind w:left="743"/>
        <w:rPr>
          <w:rFonts w:ascii="Verdana" w:eastAsia="Verdana" w:hAnsi="Verdana" w:cs="Verdana"/>
          <w:sz w:val="9"/>
          <w:szCs w:val="9"/>
        </w:rPr>
      </w:pPr>
      <w:r w:rsidRPr="009C55F7">
        <w:pict>
          <v:shape id="_x0000_s2045" type="#_x0000_t136" style="position:absolute;left:0;text-align:left;margin-left:247.6pt;margin-top:-8.3pt;width:31.05pt;height:4.5pt;rotation:276;z-index:1744;mso-position-horizontal-relative:page" fillcolor="#3a89c9" stroked="f">
            <o:extrusion v:ext="view" autorotationcenter="t"/>
            <v:textpath style="font-family:&quot;&amp;quot&quot;;font-size:4pt;v-text-kern:t;mso-text-shadow:auto" string="Tarralla Creek"/>
            <w10:wrap anchorx="page"/>
          </v:shape>
        </w:pict>
      </w:r>
      <w:r w:rsidRPr="009C55F7">
        <w:pict>
          <v:shape id="_x0000_s2044" type="#_x0000_t136" style="position:absolute;left:0;text-align:left;margin-left:333.65pt;margin-top:.65pt;width:48.7pt;height:5.65pt;rotation:341;z-index:2608;mso-position-horizontal-relative:page" fillcolor="black" stroked="f">
            <o:extrusion v:ext="view" autorotationcenter="t"/>
            <v:textpath style="font-family:&quot;&amp;quot&quot;;font-size:5pt;font-weight:bold;v-text-kern:t;mso-text-shadow:auto" string="Canterbury Road"/>
            <w10:wrap anchorx="page"/>
          </v:shape>
        </w:pict>
      </w:r>
      <w:r w:rsidR="00721DDA">
        <w:rPr>
          <w:rFonts w:ascii="Verdana"/>
          <w:w w:val="110"/>
          <w:sz w:val="9"/>
        </w:rPr>
        <w:t>Heathmont</w:t>
      </w:r>
    </w:p>
    <w:p w:rsidR="009C55F7" w:rsidRDefault="009C55F7">
      <w:pPr>
        <w:spacing w:line="116" w:lineRule="exact"/>
        <w:ind w:left="1439"/>
        <w:rPr>
          <w:rFonts w:ascii="Tahoma" w:eastAsia="Tahoma" w:hAnsi="Tahoma" w:cs="Tahoma"/>
          <w:sz w:val="11"/>
          <w:szCs w:val="11"/>
        </w:rPr>
      </w:pPr>
      <w:r w:rsidRPr="009C55F7">
        <w:pict>
          <v:shape id="_x0000_s2043" type="#_x0000_t136" style="position:absolute;left:0;text-align:left;margin-left:215.65pt;margin-top:.05pt;width:3.45pt;height:5.65pt;rotation:4;z-index:1360;mso-position-horizontal-relative:page" fillcolor="black" stroked="f">
            <o:extrusion v:ext="view" autorotationcenter="t"/>
            <v:textpath style="font-family:&quot;&amp;quot&quot;;font-size:5pt;font-weight:bold;v-text-kern:t;mso-text-shadow:auto" string="y"/>
            <w10:wrap anchorx="page"/>
          </v:shape>
        </w:pict>
      </w:r>
      <w:r w:rsidRPr="009C55F7">
        <w:pict>
          <v:shape id="_x0000_s2042" type="#_x0000_t136" style="position:absolute;left:0;text-align:left;margin-left:220.8pt;margin-top:.85pt;width:4.1pt;height:5.65pt;rotation:12;z-index:1504;mso-position-horizontal-relative:page" fillcolor="black" stroked="f">
            <o:extrusion v:ext="view" autorotationcenter="t"/>
            <v:textpath style="font-family:&quot;&amp;quot&quot;;font-size:5pt;font-weight:bold;v-text-kern:t;mso-text-shadow:auto" string="R"/>
            <w10:wrap anchorx="page"/>
          </v:shape>
        </w:pict>
      </w:r>
      <w:r w:rsidRPr="009C55F7">
        <w:pict>
          <v:shape id="_x0000_s2041" type="#_x0000_t136" style="position:absolute;left:0;text-align:left;margin-left:224.75pt;margin-top:1.85pt;width:3.75pt;height:5.65pt;rotation:17;z-index:1528;mso-position-horizontal-relative:page" fillcolor="black" stroked="f">
            <o:extrusion v:ext="view" autorotationcenter="t"/>
            <v:textpath style="font-family:&quot;&amp;quot&quot;;font-size:5pt;font-weight:bold;v-text-kern:t;mso-text-shadow:auto" string="o"/>
            <w10:wrap anchorx="page"/>
          </v:shape>
        </w:pict>
      </w:r>
      <w:r w:rsidRPr="009C55F7">
        <w:pict>
          <v:shape id="_x0000_s2040" type="#_x0000_t136" style="position:absolute;left:0;text-align:left;margin-left:228.35pt;margin-top:3.05pt;width:3.35pt;height:5.65pt;rotation:21;z-index:1552;mso-position-horizontal-relative:page" fillcolor="black" stroked="f">
            <o:extrusion v:ext="view" autorotationcenter="t"/>
            <v:textpath style="font-family:&quot;&amp;quot&quot;;font-size:5pt;font-weight:bold;v-text-kern:t;mso-text-shadow:auto" string="a"/>
            <w10:wrap anchorx="page"/>
          </v:shape>
        </w:pict>
      </w:r>
      <w:r w:rsidRPr="009C55F7">
        <w:pict>
          <v:shape id="_x0000_s2039" type="#_x0000_t136" style="position:absolute;left:0;text-align:left;margin-left:231.45pt;margin-top:4.45pt;width:3.9pt;height:5.65pt;rotation:24;z-index:1576;mso-position-horizontal-relative:page" fillcolor="black" stroked="f">
            <o:extrusion v:ext="view" autorotationcenter="t"/>
            <v:textpath style="font-family:&quot;&amp;quot&quot;;font-size:5pt;font-weight:bold;v-text-kern:t;mso-text-shadow:auto" string="d"/>
            <w10:wrap anchorx="page"/>
          </v:shape>
        </w:pict>
      </w:r>
      <w:r w:rsidRPr="009C55F7">
        <w:pict>
          <v:shape id="_x0000_s2038" type="#_x0000_t136" style="position:absolute;left:0;text-align:left;margin-left:188.65pt;margin-top:9.4pt;width:4.2pt;height:5.65pt;rotation:316;z-index:2104;mso-position-horizontal-relative:page" fillcolor="black" stroked="f">
            <o:extrusion v:ext="view" autorotationcenter="t"/>
            <v:textpath style="font-family:&quot;&amp;quot&quot;;font-size:5pt;font-weight:bold;v-text-kern:t;mso-text-shadow:auto" string="C"/>
            <w10:wrap anchorx="page"/>
          </v:shape>
        </w:pict>
      </w:r>
      <w:r w:rsidRPr="009C55F7">
        <w:pict>
          <v:shape id="_x0000_s2037" type="#_x0000_t136" style="position:absolute;left:0;text-align:left;margin-left:191.95pt;margin-top:6.85pt;width:3.4pt;height:5.65pt;rotation:323;z-index:2272;mso-position-horizontal-relative:page" fillcolor="black" stroked="f">
            <o:extrusion v:ext="view" autorotationcenter="t"/>
            <v:textpath style="font-family:&quot;&amp;quot&quot;;font-size:5pt;font-weight:bold;v-text-kern:t;mso-text-shadow:auto" string="a"/>
            <w10:wrap anchorx="page"/>
          </v:shape>
        </w:pict>
      </w:r>
      <w:r w:rsidRPr="009C55F7">
        <w:pict>
          <v:shape id="_x0000_s2036" type="#_x0000_t136" style="position:absolute;left:0;text-align:left;margin-left:194.75pt;margin-top:4.9pt;width:3.6pt;height:5.65pt;rotation:329;z-index:2392;mso-position-horizontal-relative:page" fillcolor="black" stroked="f">
            <o:extrusion v:ext="view" autorotationcenter="t"/>
            <v:textpath style="font-family:&quot;&amp;quot&quot;;font-size:5pt;font-weight:bold;v-text-kern:t;mso-text-shadow:auto" string="n"/>
            <w10:wrap anchorx="page"/>
          </v:shape>
        </w:pict>
      </w:r>
      <w:r w:rsidRPr="009C55F7">
        <w:pict>
          <v:shape id="_x0000_s2035" type="#_x0000_t136" style="position:absolute;left:0;text-align:left;margin-left:198pt;margin-top:3.45pt;width:2.4pt;height:5.65pt;rotation:334;z-index:2488;mso-position-horizontal-relative:page" fillcolor="black" stroked="f">
            <o:extrusion v:ext="view" autorotationcenter="t"/>
            <v:textpath style="font-family:&quot;&amp;quot&quot;;font-size:5pt;font-weight:bold;v-text-kern:t;mso-text-shadow:auto" string="t"/>
            <w10:wrap anchorx="page"/>
          </v:shape>
        </w:pict>
      </w:r>
      <w:r w:rsidRPr="009C55F7">
        <w:pict>
          <v:shape id="_x0000_s2034" type="#_x0000_t136" style="position:absolute;left:0;text-align:left;margin-left:200.05pt;margin-top:2.25pt;width:3.5pt;height:5.65pt;rotation:339;z-index:2560;mso-position-horizontal-relative:page" fillcolor="black" stroked="f">
            <o:extrusion v:ext="view" autorotationcenter="t"/>
            <v:textpath style="font-family:&quot;&amp;quot&quot;;font-size:5pt;font-weight:bold;v-text-kern:t;mso-text-shadow:auto" string="e"/>
            <w10:wrap anchorx="page"/>
          </v:shape>
        </w:pict>
      </w:r>
      <w:r w:rsidRPr="009C55F7">
        <w:pict>
          <v:shape id="_x0000_s2033" type="#_x0000_t136" style="position:absolute;left:0;text-align:left;margin-left:203.45pt;margin-top:1.3pt;width:2.4pt;height:5.65pt;rotation:344;z-index:2656;mso-position-horizontal-relative:page" fillcolor="black" stroked="f">
            <o:extrusion v:ext="view" autorotationcenter="t"/>
            <v:textpath style="font-family:&quot;&amp;quot&quot;;font-size:5pt;font-weight:bold;v-text-kern:t;mso-text-shadow:auto" string="r"/>
            <w10:wrap anchorx="page"/>
          </v:shape>
        </w:pict>
      </w:r>
      <w:r w:rsidRPr="009C55F7">
        <w:pict>
          <v:shape id="_x0000_s2032" type="#_x0000_t136" style="position:absolute;left:0;text-align:left;margin-left:205.75pt;margin-top:.55pt;width:3.9pt;height:5.65pt;rotation:350;z-index:2728;mso-position-horizontal-relative:page" fillcolor="black" stroked="f">
            <o:extrusion v:ext="view" autorotationcenter="t"/>
            <v:textpath style="font-family:&quot;&amp;quot&quot;;font-size:5pt;font-weight:bold;v-text-kern:t;mso-text-shadow:auto" string="b"/>
            <w10:wrap anchorx="page"/>
          </v:shape>
        </w:pict>
      </w:r>
      <w:r w:rsidRPr="009C55F7">
        <w:pict>
          <v:shape id="_x0000_s2031" type="#_x0000_t136" style="position:absolute;left:0;text-align:left;margin-left:209.65pt;margin-top:.05pt;width:3.6pt;height:5.65pt;rotation:356;z-index:2824;mso-position-horizontal-relative:page" fillcolor="black" stroked="f">
            <o:extrusion v:ext="view" autorotationcenter="t"/>
            <v:textpath style="font-family:&quot;&amp;quot&quot;;font-size:5pt;font-weight:bold;v-text-kern:t;mso-text-shadow:auto" string="u"/>
            <w10:wrap anchorx="page"/>
          </v:shape>
        </w:pict>
      </w:r>
      <w:r w:rsidR="00721DDA">
        <w:rPr>
          <w:rFonts w:ascii="Tahoma"/>
          <w:b/>
          <w:w w:val="98"/>
          <w:sz w:val="11"/>
        </w:rPr>
        <w:t>r</w:t>
      </w:r>
    </w:p>
    <w:p w:rsidR="009C55F7" w:rsidRDefault="009C55F7">
      <w:pPr>
        <w:spacing w:line="116" w:lineRule="exact"/>
        <w:rPr>
          <w:rFonts w:ascii="Tahoma" w:eastAsia="Tahoma" w:hAnsi="Tahoma" w:cs="Tahoma"/>
          <w:sz w:val="11"/>
          <w:szCs w:val="11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2786" w:space="40"/>
            <w:col w:w="9084"/>
          </w:cols>
        </w:sectPr>
      </w:pPr>
    </w:p>
    <w:p w:rsidR="009C55F7" w:rsidRDefault="009C55F7">
      <w:pPr>
        <w:rPr>
          <w:rFonts w:ascii="Tahoma" w:eastAsia="Tahoma" w:hAnsi="Tahoma" w:cs="Tahoma"/>
          <w:b/>
          <w:bCs/>
          <w:sz w:val="14"/>
          <w:szCs w:val="14"/>
        </w:rPr>
      </w:pPr>
    </w:p>
    <w:p w:rsidR="009C55F7" w:rsidRDefault="00721DDA">
      <w:pPr>
        <w:spacing w:before="86"/>
        <w:jc w:val="righ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b/>
          <w:color w:val="004FA3"/>
          <w:spacing w:val="-1"/>
          <w:sz w:val="14"/>
        </w:rPr>
        <w:t>Heathmont</w:t>
      </w:r>
    </w:p>
    <w:p w:rsidR="009C55F7" w:rsidRDefault="009C55F7">
      <w:pPr>
        <w:tabs>
          <w:tab w:val="left" w:pos="1902"/>
        </w:tabs>
        <w:spacing w:before="105"/>
        <w:ind w:left="1057"/>
        <w:rPr>
          <w:rFonts w:ascii="Verdana" w:eastAsia="Verdana" w:hAnsi="Verdana" w:cs="Verdana"/>
          <w:sz w:val="10"/>
          <w:szCs w:val="10"/>
        </w:rPr>
      </w:pPr>
      <w:r w:rsidRPr="009C55F7">
        <w:pict>
          <v:shape id="_x0000_s2030" type="#_x0000_t136" style="position:absolute;left:0;text-align:left;margin-left:148.5pt;margin-top:23.1pt;width:40.8pt;height:4.5pt;rotation:353;z-index:2776;mso-position-horizontal-relative:page" fillcolor="#3a89c9" stroked="f">
            <o:extrusion v:ext="view" autorotationcenter="t"/>
            <v:textpath style="font-family:&quot;&amp;quot&quot;;font-size:4pt;v-text-kern:t;mso-text-shadow:auto" string="Dandenong Creek"/>
            <w10:wrap anchorx="page"/>
          </v:shape>
        </w:pict>
      </w:r>
      <w:r w:rsidR="00721DDA">
        <w:rPr>
          <w:rFonts w:ascii="Verdana"/>
          <w:color w:val="004FA3"/>
          <w:w w:val="110"/>
          <w:sz w:val="10"/>
        </w:rPr>
        <w:t>The</w:t>
      </w:r>
      <w:r w:rsidR="00721DDA">
        <w:rPr>
          <w:rFonts w:ascii="Verdana"/>
          <w:color w:val="004FA3"/>
          <w:spacing w:val="-24"/>
          <w:w w:val="110"/>
          <w:sz w:val="10"/>
        </w:rPr>
        <w:t xml:space="preserve"> </w:t>
      </w:r>
      <w:r w:rsidR="00721DDA">
        <w:rPr>
          <w:rFonts w:ascii="Verdana"/>
          <w:color w:val="004FA3"/>
          <w:w w:val="110"/>
          <w:sz w:val="10"/>
        </w:rPr>
        <w:t>Rings</w:t>
      </w:r>
      <w:r w:rsidR="00721DDA">
        <w:rPr>
          <w:rFonts w:ascii="Verdana"/>
          <w:color w:val="004FA3"/>
          <w:w w:val="110"/>
          <w:sz w:val="10"/>
        </w:rPr>
        <w:tab/>
        <w:t>Ringwood</w:t>
      </w:r>
      <w:r w:rsidR="00721DDA">
        <w:rPr>
          <w:rFonts w:ascii="Verdana"/>
          <w:color w:val="004FA3"/>
          <w:spacing w:val="-7"/>
          <w:w w:val="110"/>
          <w:sz w:val="10"/>
        </w:rPr>
        <w:t xml:space="preserve"> </w:t>
      </w:r>
      <w:r w:rsidR="00721DDA">
        <w:rPr>
          <w:rFonts w:ascii="Verdana"/>
          <w:color w:val="004FA3"/>
          <w:w w:val="110"/>
          <w:sz w:val="10"/>
        </w:rPr>
        <w:t>Golf</w:t>
      </w:r>
    </w:p>
    <w:p w:rsidR="009C55F7" w:rsidRDefault="00721DDA">
      <w:pPr>
        <w:spacing w:before="11"/>
        <w:rPr>
          <w:rFonts w:ascii="Verdana" w:eastAsia="Verdana" w:hAnsi="Verdana" w:cs="Verdana"/>
          <w:sz w:val="12"/>
          <w:szCs w:val="12"/>
        </w:rPr>
      </w:pPr>
      <w:r>
        <w:br w:type="column"/>
      </w:r>
    </w:p>
    <w:p w:rsidR="009C55F7" w:rsidRDefault="00721DDA">
      <w:pPr>
        <w:spacing w:line="112" w:lineRule="exact"/>
        <w:ind w:left="1057"/>
        <w:rPr>
          <w:rFonts w:ascii="Verdana" w:eastAsia="Verdana" w:hAnsi="Verdana" w:cs="Verdana"/>
          <w:sz w:val="10"/>
          <w:szCs w:val="10"/>
        </w:rPr>
      </w:pPr>
      <w:r>
        <w:rPr>
          <w:rFonts w:ascii="Verdana"/>
          <w:color w:val="AB3A95"/>
          <w:w w:val="105"/>
          <w:sz w:val="10"/>
        </w:rPr>
        <w:t>Glen</w:t>
      </w:r>
      <w:r>
        <w:rPr>
          <w:rFonts w:ascii="Verdana"/>
          <w:color w:val="AB3A95"/>
          <w:spacing w:val="-6"/>
          <w:w w:val="105"/>
          <w:sz w:val="10"/>
        </w:rPr>
        <w:t xml:space="preserve"> </w:t>
      </w:r>
      <w:r>
        <w:rPr>
          <w:rFonts w:ascii="Verdana"/>
          <w:color w:val="AB3A95"/>
          <w:w w:val="105"/>
          <w:sz w:val="10"/>
        </w:rPr>
        <w:t>Park</w:t>
      </w:r>
      <w:r>
        <w:rPr>
          <w:rFonts w:ascii="Verdana"/>
          <w:color w:val="AB3A95"/>
          <w:w w:val="102"/>
          <w:sz w:val="10"/>
        </w:rPr>
        <w:t xml:space="preserve"> </w:t>
      </w:r>
      <w:r>
        <w:rPr>
          <w:rFonts w:ascii="Verdana"/>
          <w:color w:val="AB3A95"/>
          <w:spacing w:val="-1"/>
          <w:w w:val="105"/>
          <w:sz w:val="10"/>
        </w:rPr>
        <w:t>Community</w:t>
      </w:r>
      <w:r>
        <w:rPr>
          <w:rFonts w:ascii="Verdana"/>
          <w:color w:val="AB3A95"/>
          <w:spacing w:val="-26"/>
          <w:w w:val="105"/>
          <w:sz w:val="10"/>
        </w:rPr>
        <w:t xml:space="preserve"> </w:t>
      </w:r>
      <w:r>
        <w:rPr>
          <w:rFonts w:ascii="Verdana"/>
          <w:color w:val="AB3A95"/>
          <w:w w:val="105"/>
          <w:sz w:val="10"/>
        </w:rPr>
        <w:t>House</w:t>
      </w:r>
    </w:p>
    <w:p w:rsidR="009C55F7" w:rsidRDefault="00721DDA">
      <w:pPr>
        <w:spacing w:before="7"/>
        <w:rPr>
          <w:rFonts w:ascii="Verdana" w:eastAsia="Verdana" w:hAnsi="Verdana" w:cs="Verdana"/>
          <w:sz w:val="13"/>
          <w:szCs w:val="13"/>
        </w:rPr>
      </w:pPr>
      <w:r>
        <w:br w:type="column"/>
      </w:r>
    </w:p>
    <w:p w:rsidR="009C55F7" w:rsidRDefault="009C55F7">
      <w:pPr>
        <w:spacing w:line="112" w:lineRule="exact"/>
        <w:ind w:left="1057" w:right="3598"/>
        <w:rPr>
          <w:rFonts w:ascii="Verdana" w:eastAsia="Verdana" w:hAnsi="Verdana" w:cs="Verdana"/>
          <w:sz w:val="10"/>
          <w:szCs w:val="10"/>
        </w:rPr>
      </w:pPr>
      <w:r w:rsidRPr="009C55F7">
        <w:pict>
          <v:shape id="_x0000_s2029" type="#_x0000_t202" style="position:absolute;left:0;text-align:left;margin-left:467.25pt;margin-top:3pt;width:7.9pt;height:45.75pt;z-index:1696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8"/>
                    <w:ind w:left="20"/>
                    <w:rPr>
                      <w:rFonts w:ascii="Tahoma" w:eastAsia="Tahoma" w:hAnsi="Tahoma" w:cs="Tahoma"/>
                      <w:sz w:val="11"/>
                      <w:szCs w:val="11"/>
                    </w:rPr>
                  </w:pPr>
                  <w:r>
                    <w:rPr>
                      <w:rFonts w:ascii="Tahoma"/>
                      <w:b/>
                      <w:w w:val="107"/>
                      <w:sz w:val="11"/>
                    </w:rPr>
                    <w:t>Li</w:t>
                  </w:r>
                  <w:r>
                    <w:rPr>
                      <w:rFonts w:ascii="Tahoma"/>
                      <w:b/>
                      <w:spacing w:val="-4"/>
                      <w:w w:val="107"/>
                      <w:sz w:val="11"/>
                    </w:rPr>
                    <w:t>v</w:t>
                  </w:r>
                  <w:r>
                    <w:rPr>
                      <w:rFonts w:ascii="Tahoma"/>
                      <w:b/>
                      <w:w w:val="106"/>
                      <w:sz w:val="11"/>
                    </w:rPr>
                    <w:t>erpool</w:t>
                  </w:r>
                  <w:r>
                    <w:rPr>
                      <w:rFonts w:ascii="Tahoma"/>
                      <w:b/>
                      <w:sz w:val="11"/>
                    </w:rPr>
                    <w:t xml:space="preserve"> </w:t>
                  </w:r>
                  <w:r>
                    <w:rPr>
                      <w:rFonts w:ascii="Tahoma"/>
                      <w:b/>
                      <w:spacing w:val="-2"/>
                      <w:w w:val="101"/>
                      <w:sz w:val="11"/>
                    </w:rPr>
                    <w:t>R</w:t>
                  </w:r>
                  <w:r>
                    <w:rPr>
                      <w:rFonts w:ascii="Tahoma"/>
                      <w:b/>
                      <w:w w:val="107"/>
                      <w:sz w:val="11"/>
                    </w:rPr>
                    <w:t>oad</w:t>
                  </w:r>
                </w:p>
              </w:txbxContent>
            </v:textbox>
            <w10:wrap anchorx="page"/>
          </v:shape>
        </w:pict>
      </w:r>
      <w:r w:rsidR="00721DDA">
        <w:rPr>
          <w:rFonts w:ascii="Verdana"/>
          <w:color w:val="AB3A95"/>
          <w:w w:val="105"/>
          <w:sz w:val="10"/>
        </w:rPr>
        <w:t>Arrabri</w:t>
      </w:r>
      <w:r w:rsidR="00721DDA">
        <w:rPr>
          <w:rFonts w:ascii="Verdana"/>
          <w:color w:val="AB3A95"/>
          <w:spacing w:val="-31"/>
          <w:w w:val="105"/>
          <w:sz w:val="10"/>
        </w:rPr>
        <w:t xml:space="preserve"> </w:t>
      </w:r>
      <w:r w:rsidR="00721DDA">
        <w:rPr>
          <w:rFonts w:ascii="Verdana"/>
          <w:color w:val="AB3A95"/>
          <w:w w:val="105"/>
          <w:sz w:val="10"/>
        </w:rPr>
        <w:t>Community</w:t>
      </w:r>
      <w:r w:rsidR="00721DDA">
        <w:rPr>
          <w:rFonts w:ascii="Verdana"/>
          <w:color w:val="AB3A95"/>
          <w:spacing w:val="-35"/>
          <w:w w:val="105"/>
          <w:sz w:val="10"/>
        </w:rPr>
        <w:t xml:space="preserve"> </w:t>
      </w:r>
      <w:r w:rsidR="00721DDA">
        <w:rPr>
          <w:rFonts w:ascii="Verdana"/>
          <w:color w:val="AB3A95"/>
          <w:w w:val="105"/>
          <w:sz w:val="10"/>
        </w:rPr>
        <w:t>House</w:t>
      </w:r>
    </w:p>
    <w:p w:rsidR="009C55F7" w:rsidRDefault="009C55F7">
      <w:pPr>
        <w:spacing w:line="112" w:lineRule="exact"/>
        <w:rPr>
          <w:rFonts w:ascii="Verdana" w:eastAsia="Verdana" w:hAnsi="Verdana" w:cs="Verdana"/>
          <w:sz w:val="10"/>
          <w:szCs w:val="10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3" w:space="720" w:equalWidth="0">
            <w:col w:w="3358" w:space="1406"/>
            <w:col w:w="1668" w:space="206"/>
            <w:col w:w="5272"/>
          </w:cols>
        </w:sectPr>
      </w:pPr>
    </w:p>
    <w:p w:rsidR="009C55F7" w:rsidRDefault="009C55F7">
      <w:pPr>
        <w:rPr>
          <w:rFonts w:ascii="Verdana" w:eastAsia="Verdana" w:hAnsi="Verdana" w:cs="Verdana"/>
          <w:sz w:val="20"/>
          <w:szCs w:val="20"/>
        </w:rPr>
      </w:pPr>
    </w:p>
    <w:p w:rsidR="009C55F7" w:rsidRDefault="009C55F7">
      <w:pPr>
        <w:rPr>
          <w:rFonts w:ascii="Verdana" w:eastAsia="Verdana" w:hAnsi="Verdana" w:cs="Verdana"/>
          <w:sz w:val="20"/>
          <w:szCs w:val="20"/>
        </w:rPr>
      </w:pPr>
    </w:p>
    <w:p w:rsidR="009C55F7" w:rsidRDefault="009C55F7">
      <w:pPr>
        <w:rPr>
          <w:rFonts w:ascii="Verdana" w:eastAsia="Verdana" w:hAnsi="Verdana" w:cs="Verdana"/>
          <w:sz w:val="20"/>
          <w:szCs w:val="20"/>
        </w:rPr>
      </w:pPr>
    </w:p>
    <w:p w:rsidR="009C55F7" w:rsidRDefault="009C55F7">
      <w:pPr>
        <w:rPr>
          <w:rFonts w:ascii="Verdana" w:eastAsia="Verdana" w:hAnsi="Verdana" w:cs="Verdana"/>
          <w:sz w:val="20"/>
          <w:szCs w:val="20"/>
        </w:rPr>
      </w:pPr>
    </w:p>
    <w:p w:rsidR="009C55F7" w:rsidRDefault="009C55F7">
      <w:pPr>
        <w:spacing w:before="3"/>
        <w:rPr>
          <w:rFonts w:ascii="Verdana" w:eastAsia="Verdana" w:hAnsi="Verdana" w:cs="Verdana"/>
          <w:sz w:val="24"/>
          <w:szCs w:val="24"/>
        </w:rPr>
      </w:pPr>
    </w:p>
    <w:p w:rsidR="009C55F7" w:rsidRDefault="009C55F7">
      <w:pPr>
        <w:rPr>
          <w:rFonts w:ascii="Verdana" w:eastAsia="Verdana" w:hAnsi="Verdana" w:cs="Verdana"/>
          <w:sz w:val="24"/>
          <w:szCs w:val="2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50"/>
      </w:pPr>
      <w:r>
        <w:rPr>
          <w:w w:val="120"/>
        </w:rPr>
        <w:lastRenderedPageBreak/>
        <w:t>Our</w:t>
      </w:r>
      <w:r>
        <w:rPr>
          <w:spacing w:val="12"/>
          <w:w w:val="120"/>
        </w:rPr>
        <w:t xml:space="preserve"> </w:t>
      </w:r>
      <w:r>
        <w:rPr>
          <w:w w:val="120"/>
        </w:rPr>
        <w:t>suburbs</w:t>
      </w:r>
      <w:r>
        <w:rPr>
          <w:spacing w:val="12"/>
          <w:w w:val="120"/>
        </w:rPr>
        <w:t xml:space="preserve"> </w:t>
      </w:r>
      <w:r>
        <w:rPr>
          <w:w w:val="120"/>
        </w:rPr>
        <w:t>include</w:t>
      </w:r>
      <w:r>
        <w:rPr>
          <w:spacing w:val="12"/>
          <w:w w:val="120"/>
        </w:rPr>
        <w:t xml:space="preserve"> </w:t>
      </w:r>
      <w:r>
        <w:rPr>
          <w:spacing w:val="-3"/>
          <w:w w:val="120"/>
        </w:rPr>
        <w:t>Bayswater</w:t>
      </w:r>
      <w:r>
        <w:rPr>
          <w:spacing w:val="12"/>
          <w:w w:val="120"/>
        </w:rPr>
        <w:t xml:space="preserve"> </w:t>
      </w:r>
      <w:r>
        <w:rPr>
          <w:w w:val="120"/>
        </w:rPr>
        <w:t>North,</w:t>
      </w:r>
      <w:r>
        <w:rPr>
          <w:spacing w:val="12"/>
          <w:w w:val="120"/>
        </w:rPr>
        <w:t xml:space="preserve"> </w:t>
      </w:r>
      <w:r>
        <w:rPr>
          <w:w w:val="120"/>
        </w:rPr>
        <w:t>Croydon,</w:t>
      </w:r>
      <w:r>
        <w:rPr>
          <w:spacing w:val="-29"/>
          <w:w w:val="120"/>
        </w:rPr>
        <w:t xml:space="preserve"> </w:t>
      </w:r>
      <w:r>
        <w:rPr>
          <w:w w:val="120"/>
        </w:rPr>
        <w:t>Croydon Hills, Croydon North, Croydon South,</w:t>
      </w:r>
      <w:r>
        <w:rPr>
          <w:spacing w:val="14"/>
          <w:w w:val="120"/>
        </w:rPr>
        <w:t xml:space="preserve"> </w:t>
      </w:r>
      <w:r>
        <w:rPr>
          <w:w w:val="120"/>
        </w:rPr>
        <w:t>Heathmont, Kilsyth South Ringwood, Ringwood</w:t>
      </w:r>
      <w:r>
        <w:rPr>
          <w:spacing w:val="1"/>
          <w:w w:val="120"/>
        </w:rPr>
        <w:t xml:space="preserve"> </w:t>
      </w:r>
      <w:r>
        <w:rPr>
          <w:w w:val="120"/>
        </w:rPr>
        <w:t>East,</w:t>
      </w:r>
      <w:r>
        <w:rPr>
          <w:spacing w:val="15"/>
          <w:w w:val="120"/>
        </w:rPr>
        <w:t xml:space="preserve"> </w:t>
      </w:r>
      <w:r>
        <w:rPr>
          <w:spacing w:val="-3"/>
          <w:w w:val="120"/>
        </w:rPr>
        <w:t>Warranwood,</w:t>
      </w:r>
      <w:r>
        <w:rPr>
          <w:spacing w:val="15"/>
          <w:w w:val="120"/>
        </w:rPr>
        <w:t xml:space="preserve"> </w:t>
      </w:r>
      <w:r>
        <w:rPr>
          <w:w w:val="120"/>
        </w:rPr>
        <w:t>Ringwood</w:t>
      </w:r>
      <w:r>
        <w:rPr>
          <w:spacing w:val="15"/>
          <w:w w:val="120"/>
        </w:rPr>
        <w:t xml:space="preserve"> </w:t>
      </w:r>
      <w:r>
        <w:rPr>
          <w:w w:val="120"/>
        </w:rPr>
        <w:t>North</w:t>
      </w:r>
      <w:r>
        <w:rPr>
          <w:spacing w:val="15"/>
          <w:w w:val="120"/>
        </w:rPr>
        <w:t xml:space="preserve"> </w:t>
      </w:r>
      <w:r>
        <w:rPr>
          <w:w w:val="120"/>
        </w:rPr>
        <w:t>and</w:t>
      </w:r>
      <w:r>
        <w:rPr>
          <w:spacing w:val="15"/>
          <w:w w:val="120"/>
        </w:rPr>
        <w:t xml:space="preserve"> </w:t>
      </w:r>
      <w:r>
        <w:rPr>
          <w:w w:val="120"/>
        </w:rPr>
        <w:t>parts</w:t>
      </w:r>
      <w:r>
        <w:rPr>
          <w:spacing w:val="15"/>
          <w:w w:val="120"/>
        </w:rPr>
        <w:t xml:space="preserve"> </w:t>
      </w:r>
      <w:r>
        <w:rPr>
          <w:w w:val="120"/>
        </w:rPr>
        <w:t>of</w:t>
      </w:r>
      <w:r>
        <w:rPr>
          <w:spacing w:val="-39"/>
          <w:w w:val="120"/>
        </w:rPr>
        <w:t xml:space="preserve"> </w:t>
      </w:r>
      <w:r>
        <w:rPr>
          <w:spacing w:val="-3"/>
          <w:w w:val="120"/>
        </w:rPr>
        <w:t xml:space="preserve">Wonga </w:t>
      </w:r>
      <w:r>
        <w:rPr>
          <w:w w:val="120"/>
        </w:rPr>
        <w:t>Park, Kilsyth, Park Orchards and</w:t>
      </w:r>
      <w:r>
        <w:rPr>
          <w:spacing w:val="39"/>
          <w:w w:val="120"/>
        </w:rPr>
        <w:t xml:space="preserve"> </w:t>
      </w:r>
      <w:r>
        <w:rPr>
          <w:w w:val="120"/>
        </w:rPr>
        <w:t>Vermont.</w:t>
      </w:r>
      <w:r>
        <w:rPr>
          <w:w w:val="117"/>
        </w:rPr>
        <w:t xml:space="preserve"> </w:t>
      </w:r>
      <w:r>
        <w:rPr>
          <w:w w:val="120"/>
        </w:rPr>
        <w:t>Maroondah is served by Maroondah Highway</w:t>
      </w:r>
      <w:r>
        <w:rPr>
          <w:spacing w:val="17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the Belgrave and Lilydale railway</w:t>
      </w:r>
      <w:r>
        <w:rPr>
          <w:spacing w:val="50"/>
          <w:w w:val="120"/>
        </w:rPr>
        <w:t xml:space="preserve"> </w:t>
      </w:r>
      <w:r>
        <w:rPr>
          <w:w w:val="120"/>
        </w:rPr>
        <w:t>lines.</w:t>
      </w:r>
    </w:p>
    <w:p w:rsidR="009C55F7" w:rsidRDefault="00721DDA">
      <w:pPr>
        <w:pStyle w:val="BodyText"/>
        <w:spacing w:before="71" w:line="247" w:lineRule="auto"/>
        <w:ind w:left="382" w:right="1122"/>
      </w:pPr>
      <w:r>
        <w:rPr>
          <w:w w:val="120"/>
        </w:rPr>
        <w:br w:type="column"/>
      </w:r>
      <w:r>
        <w:rPr>
          <w:w w:val="120"/>
        </w:rPr>
        <w:lastRenderedPageBreak/>
        <w:t>There are two major retail centres at Ringwood</w:t>
      </w:r>
      <w:r>
        <w:rPr>
          <w:spacing w:val="45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Croydon,</w:t>
      </w:r>
      <w:r>
        <w:rPr>
          <w:spacing w:val="6"/>
          <w:w w:val="120"/>
        </w:rPr>
        <w:t xml:space="preserve"> </w:t>
      </w:r>
      <w:r>
        <w:rPr>
          <w:w w:val="120"/>
        </w:rPr>
        <w:t>as</w:t>
      </w:r>
      <w:r>
        <w:rPr>
          <w:spacing w:val="6"/>
          <w:w w:val="120"/>
        </w:rPr>
        <w:t xml:space="preserve"> </w:t>
      </w:r>
      <w:r>
        <w:rPr>
          <w:w w:val="120"/>
        </w:rPr>
        <w:t>well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significant</w:t>
      </w:r>
      <w:r>
        <w:rPr>
          <w:spacing w:val="6"/>
          <w:w w:val="120"/>
        </w:rPr>
        <w:t xml:space="preserve"> </w:t>
      </w:r>
      <w:r>
        <w:rPr>
          <w:w w:val="120"/>
        </w:rPr>
        <w:t>industrial</w:t>
      </w:r>
      <w:r>
        <w:rPr>
          <w:spacing w:val="6"/>
          <w:w w:val="120"/>
        </w:rPr>
        <w:t xml:space="preserve"> </w:t>
      </w:r>
      <w:r>
        <w:rPr>
          <w:w w:val="120"/>
        </w:rPr>
        <w:t>area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-49"/>
          <w:w w:val="120"/>
        </w:rPr>
        <w:t xml:space="preserve"> </w:t>
      </w:r>
      <w:r>
        <w:rPr>
          <w:w w:val="120"/>
        </w:rPr>
        <w:t>south, dominate the economy of Maroondah.</w:t>
      </w:r>
      <w:r>
        <w:rPr>
          <w:spacing w:val="16"/>
          <w:w w:val="120"/>
        </w:rPr>
        <w:t xml:space="preserve"> </w:t>
      </w:r>
      <w:r>
        <w:rPr>
          <w:w w:val="120"/>
        </w:rPr>
        <w:t>It</w:t>
      </w:r>
      <w:r>
        <w:rPr>
          <w:w w:val="118"/>
        </w:rPr>
        <w:t xml:space="preserve"> </w:t>
      </w:r>
      <w:r>
        <w:rPr>
          <w:w w:val="120"/>
        </w:rPr>
        <w:t xml:space="preserve">mainly consists of developed suburbs </w:t>
      </w:r>
      <w:r>
        <w:rPr>
          <w:spacing w:val="-3"/>
          <w:w w:val="120"/>
        </w:rPr>
        <w:t>however</w:t>
      </w:r>
      <w:r>
        <w:rPr>
          <w:spacing w:val="35"/>
          <w:w w:val="120"/>
        </w:rPr>
        <w:t xml:space="preserve"> </w:t>
      </w:r>
      <w:r>
        <w:rPr>
          <w:w w:val="120"/>
        </w:rPr>
        <w:t>suburbs to the north are semi-rural in parts,</w:t>
      </w:r>
      <w:r>
        <w:rPr>
          <w:spacing w:val="39"/>
          <w:w w:val="120"/>
        </w:rPr>
        <w:t xml:space="preserve"> </w:t>
      </w:r>
      <w:r>
        <w:rPr>
          <w:w w:val="120"/>
        </w:rPr>
        <w:t>set</w:t>
      </w:r>
      <w:r>
        <w:rPr>
          <w:w w:val="122"/>
        </w:rPr>
        <w:t xml:space="preserve"> </w:t>
      </w:r>
      <w:r>
        <w:rPr>
          <w:w w:val="120"/>
        </w:rPr>
        <w:t>amongst native</w:t>
      </w:r>
      <w:r>
        <w:rPr>
          <w:spacing w:val="27"/>
          <w:w w:val="120"/>
        </w:rPr>
        <w:t xml:space="preserve"> </w:t>
      </w:r>
      <w:r>
        <w:rPr>
          <w:w w:val="120"/>
        </w:rPr>
        <w:t>bushland.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514" w:space="40"/>
            <w:col w:w="6356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2025" style="position:absolute;left:0;text-align:left;margin-left:0;margin-top:-12.65pt;width:216.35pt;height:42.6pt;z-index:-199432;mso-position-horizontal-relative:page" coordorigin=",-253" coordsize="4327,852">
            <v:group id="_x0000_s2026" style="position:absolute;top:-253;width:4327;height:681" coordorigin=",-253" coordsize="4327,681">
              <v:shape id="_x0000_s2028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2027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3"/>
        <w:rPr>
          <w:rFonts w:ascii="Arial Black" w:eastAsia="Arial Black" w:hAnsi="Arial Black" w:cs="Arial Black"/>
          <w:b/>
          <w:bCs/>
          <w:sz w:val="19"/>
          <w:szCs w:val="19"/>
        </w:rPr>
      </w:pPr>
    </w:p>
    <w:p w:rsidR="009C55F7" w:rsidRDefault="00721DDA">
      <w:pPr>
        <w:spacing w:line="4982" w:lineRule="exact"/>
        <w:ind w:left="1123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99"/>
          <w:sz w:val="20"/>
          <w:szCs w:val="20"/>
          <w:lang w:val="en-AU" w:eastAsia="en-AU"/>
        </w:rPr>
        <w:drawing>
          <wp:inline distT="0" distB="0" distL="0" distR="0">
            <wp:extent cx="6328699" cy="3163824"/>
            <wp:effectExtent l="0" t="0" r="0" b="0"/>
            <wp:docPr id="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699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7"/>
        <w:rPr>
          <w:rFonts w:ascii="Arial Black" w:eastAsia="Arial Black" w:hAnsi="Arial Black" w:cs="Arial Black"/>
          <w:b/>
          <w:bCs/>
          <w:sz w:val="9"/>
          <w:szCs w:val="9"/>
        </w:rPr>
      </w:pPr>
    </w:p>
    <w:p w:rsidR="009C55F7" w:rsidRDefault="009C55F7">
      <w:pPr>
        <w:rPr>
          <w:rFonts w:ascii="Arial Black" w:eastAsia="Arial Black" w:hAnsi="Arial Black" w:cs="Arial Black"/>
          <w:sz w:val="9"/>
          <w:szCs w:val="9"/>
        </w:rPr>
        <w:sectPr w:rsidR="009C55F7">
          <w:footerReference w:type="even" r:id="rId90"/>
          <w:footerReference w:type="default" r:id="rId91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1143" w:right="6"/>
      </w:pPr>
      <w:r>
        <w:rPr>
          <w:w w:val="120"/>
        </w:rPr>
        <w:lastRenderedPageBreak/>
        <w:t>In</w:t>
      </w:r>
      <w:r>
        <w:rPr>
          <w:spacing w:val="-8"/>
          <w:w w:val="120"/>
        </w:rPr>
        <w:t xml:space="preserve"> </w:t>
      </w:r>
      <w:r>
        <w:rPr>
          <w:w w:val="120"/>
        </w:rPr>
        <w:t>2012,</w:t>
      </w:r>
      <w:r>
        <w:rPr>
          <w:spacing w:val="-8"/>
          <w:w w:val="120"/>
        </w:rPr>
        <w:t xml:space="preserve"> </w:t>
      </w:r>
      <w:r>
        <w:rPr>
          <w:w w:val="120"/>
        </w:rPr>
        <w:t>there</w:t>
      </w:r>
      <w:r>
        <w:rPr>
          <w:spacing w:val="-8"/>
          <w:w w:val="120"/>
        </w:rPr>
        <w:t xml:space="preserve"> </w:t>
      </w:r>
      <w:r>
        <w:rPr>
          <w:spacing w:val="-3"/>
          <w:w w:val="120"/>
        </w:rPr>
        <w:t>were</w:t>
      </w:r>
      <w:r>
        <w:rPr>
          <w:spacing w:val="-8"/>
          <w:w w:val="120"/>
        </w:rPr>
        <w:t xml:space="preserve"> </w:t>
      </w:r>
      <w:r>
        <w:rPr>
          <w:w w:val="120"/>
        </w:rPr>
        <w:t>108,104</w:t>
      </w:r>
      <w:r>
        <w:rPr>
          <w:spacing w:val="-8"/>
          <w:w w:val="120"/>
        </w:rPr>
        <w:t xml:space="preserve"> </w:t>
      </w:r>
      <w:r>
        <w:rPr>
          <w:w w:val="120"/>
        </w:rPr>
        <w:t>(estimated</w:t>
      </w:r>
      <w:r>
        <w:rPr>
          <w:spacing w:val="-8"/>
          <w:w w:val="120"/>
        </w:rPr>
        <w:t xml:space="preserve"> </w:t>
      </w:r>
      <w:r>
        <w:rPr>
          <w:w w:val="120"/>
        </w:rPr>
        <w:t>residential population), people living in Maroondah.</w:t>
      </w:r>
      <w:r>
        <w:rPr>
          <w:spacing w:val="15"/>
          <w:w w:val="120"/>
        </w:rPr>
        <w:t xml:space="preserve"> </w:t>
      </w:r>
      <w:r>
        <w:rPr>
          <w:w w:val="120"/>
        </w:rPr>
        <w:t xml:space="preserve">Most residents </w:t>
      </w:r>
      <w:r>
        <w:rPr>
          <w:spacing w:val="-3"/>
          <w:w w:val="120"/>
        </w:rPr>
        <w:t xml:space="preserve">have </w:t>
      </w:r>
      <w:r>
        <w:rPr>
          <w:w w:val="120"/>
        </w:rPr>
        <w:t>English, Australian, Irish, Scottish</w:t>
      </w:r>
      <w:r>
        <w:rPr>
          <w:spacing w:val="22"/>
          <w:w w:val="120"/>
        </w:rPr>
        <w:t xml:space="preserve"> </w:t>
      </w:r>
      <w:r>
        <w:rPr>
          <w:w w:val="120"/>
        </w:rPr>
        <w:t>or</w:t>
      </w:r>
      <w:r>
        <w:rPr>
          <w:w w:val="119"/>
        </w:rPr>
        <w:t xml:space="preserve"> </w:t>
      </w:r>
      <w:r>
        <w:rPr>
          <w:w w:val="120"/>
        </w:rPr>
        <w:t>German</w:t>
      </w:r>
      <w:r>
        <w:rPr>
          <w:spacing w:val="5"/>
          <w:w w:val="120"/>
        </w:rPr>
        <w:t xml:space="preserve"> </w:t>
      </w:r>
      <w:r>
        <w:rPr>
          <w:spacing w:val="-3"/>
          <w:w w:val="120"/>
        </w:rPr>
        <w:t>ancestry,</w:t>
      </w:r>
      <w:r>
        <w:rPr>
          <w:spacing w:val="5"/>
          <w:w w:val="120"/>
        </w:rPr>
        <w:t xml:space="preserve"> </w:t>
      </w:r>
      <w:r>
        <w:rPr>
          <w:w w:val="120"/>
        </w:rPr>
        <w:t>but</w:t>
      </w:r>
      <w:r>
        <w:rPr>
          <w:spacing w:val="5"/>
          <w:w w:val="120"/>
        </w:rPr>
        <w:t xml:space="preserve"> </w:t>
      </w:r>
      <w:r>
        <w:rPr>
          <w:w w:val="120"/>
        </w:rPr>
        <w:t>in</w:t>
      </w:r>
      <w:r>
        <w:rPr>
          <w:spacing w:val="5"/>
          <w:w w:val="120"/>
        </w:rPr>
        <w:t xml:space="preserve"> </w:t>
      </w:r>
      <w:r>
        <w:rPr>
          <w:w w:val="120"/>
        </w:rPr>
        <w:t>recent</w:t>
      </w:r>
      <w:r>
        <w:rPr>
          <w:spacing w:val="5"/>
          <w:w w:val="120"/>
        </w:rPr>
        <w:t xml:space="preserve"> </w:t>
      </w:r>
      <w:r>
        <w:rPr>
          <w:w w:val="120"/>
        </w:rPr>
        <w:t>years</w:t>
      </w:r>
      <w:r>
        <w:rPr>
          <w:spacing w:val="5"/>
          <w:w w:val="120"/>
        </w:rPr>
        <w:t xml:space="preserve"> </w:t>
      </w:r>
      <w:r>
        <w:rPr>
          <w:w w:val="120"/>
        </w:rPr>
        <w:t>there</w:t>
      </w:r>
      <w:r>
        <w:rPr>
          <w:spacing w:val="5"/>
          <w:w w:val="120"/>
        </w:rPr>
        <w:t xml:space="preserve"> </w:t>
      </w:r>
      <w:r>
        <w:rPr>
          <w:w w:val="120"/>
        </w:rPr>
        <w:t>has</w:t>
      </w:r>
      <w:r>
        <w:rPr>
          <w:spacing w:val="-48"/>
          <w:w w:val="120"/>
        </w:rPr>
        <w:t xml:space="preserve"> </w:t>
      </w:r>
      <w:r>
        <w:rPr>
          <w:w w:val="120"/>
        </w:rPr>
        <w:t>been</w:t>
      </w:r>
      <w:r>
        <w:rPr>
          <w:spacing w:val="7"/>
          <w:w w:val="120"/>
        </w:rPr>
        <w:t xml:space="preserve"> </w:t>
      </w:r>
      <w:r>
        <w:rPr>
          <w:w w:val="120"/>
        </w:rPr>
        <w:t>an</w:t>
      </w:r>
      <w:r>
        <w:rPr>
          <w:spacing w:val="7"/>
          <w:w w:val="120"/>
        </w:rPr>
        <w:t xml:space="preserve"> </w:t>
      </w:r>
      <w:r>
        <w:rPr>
          <w:w w:val="120"/>
        </w:rPr>
        <w:t>increase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number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people</w:t>
      </w:r>
      <w:r>
        <w:rPr>
          <w:spacing w:val="7"/>
          <w:w w:val="120"/>
        </w:rPr>
        <w:t xml:space="preserve"> </w:t>
      </w:r>
      <w:r>
        <w:rPr>
          <w:w w:val="120"/>
        </w:rPr>
        <w:t>settling</w:t>
      </w:r>
      <w:r>
        <w:rPr>
          <w:spacing w:val="-48"/>
          <w:w w:val="120"/>
        </w:rPr>
        <w:t xml:space="preserve"> </w:t>
      </w:r>
      <w:r>
        <w:rPr>
          <w:w w:val="120"/>
        </w:rPr>
        <w:t>in Maroondah from China, India and</w:t>
      </w:r>
      <w:r>
        <w:rPr>
          <w:spacing w:val="-7"/>
          <w:w w:val="120"/>
        </w:rPr>
        <w:t xml:space="preserve"> </w:t>
      </w:r>
      <w:r>
        <w:rPr>
          <w:w w:val="120"/>
        </w:rPr>
        <w:t>Burma.</w:t>
      </w:r>
    </w:p>
    <w:p w:rsidR="009C55F7" w:rsidRDefault="00721DDA">
      <w:pPr>
        <w:pStyle w:val="BodyText"/>
        <w:spacing w:before="1" w:line="247" w:lineRule="auto"/>
        <w:ind w:left="1143" w:right="6"/>
      </w:pPr>
      <w:r>
        <w:rPr>
          <w:w w:val="120"/>
        </w:rPr>
        <w:t>Maroondah is home to the largest</w:t>
      </w:r>
      <w:r>
        <w:rPr>
          <w:spacing w:val="29"/>
          <w:w w:val="120"/>
        </w:rPr>
        <w:t xml:space="preserve"> </w:t>
      </w:r>
      <w:r>
        <w:rPr>
          <w:w w:val="120"/>
        </w:rPr>
        <w:t>Burmese</w:t>
      </w:r>
      <w:r>
        <w:rPr>
          <w:w w:val="121"/>
        </w:rPr>
        <w:t xml:space="preserve"> </w:t>
      </w:r>
      <w:r>
        <w:rPr>
          <w:w w:val="120"/>
        </w:rPr>
        <w:t>community in Melbourne’s East, and it is likely</w:t>
      </w:r>
      <w:r>
        <w:rPr>
          <w:spacing w:val="20"/>
          <w:w w:val="120"/>
        </w:rPr>
        <w:t xml:space="preserve"> </w:t>
      </w:r>
      <w:r>
        <w:rPr>
          <w:w w:val="120"/>
        </w:rPr>
        <w:t>that the</w:t>
      </w:r>
      <w:r>
        <w:rPr>
          <w:spacing w:val="7"/>
          <w:w w:val="120"/>
        </w:rPr>
        <w:t xml:space="preserve"> </w:t>
      </w:r>
      <w:r>
        <w:rPr>
          <w:w w:val="120"/>
        </w:rPr>
        <w:t>Burmese</w:t>
      </w:r>
      <w:r>
        <w:rPr>
          <w:spacing w:val="7"/>
          <w:w w:val="120"/>
        </w:rPr>
        <w:t xml:space="preserve"> </w:t>
      </w:r>
      <w:r>
        <w:rPr>
          <w:w w:val="120"/>
        </w:rPr>
        <w:t>population</w:t>
      </w:r>
      <w:r>
        <w:rPr>
          <w:spacing w:val="7"/>
          <w:w w:val="120"/>
        </w:rPr>
        <w:t xml:space="preserve"> </w:t>
      </w:r>
      <w:r>
        <w:rPr>
          <w:w w:val="120"/>
        </w:rPr>
        <w:t>will</w:t>
      </w:r>
      <w:r>
        <w:rPr>
          <w:spacing w:val="7"/>
          <w:w w:val="120"/>
        </w:rPr>
        <w:t xml:space="preserve"> </w:t>
      </w:r>
      <w:r>
        <w:rPr>
          <w:w w:val="120"/>
        </w:rPr>
        <w:t>continue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grow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-43"/>
          <w:w w:val="120"/>
        </w:rPr>
        <w:t xml:space="preserve"> </w:t>
      </w:r>
      <w:r>
        <w:rPr>
          <w:w w:val="120"/>
        </w:rPr>
        <w:t>the</w:t>
      </w:r>
      <w:r>
        <w:rPr>
          <w:spacing w:val="5"/>
          <w:w w:val="120"/>
        </w:rPr>
        <w:t xml:space="preserve"> </w:t>
      </w:r>
      <w:r>
        <w:rPr>
          <w:w w:val="120"/>
        </w:rPr>
        <w:t>future.</w:t>
      </w:r>
      <w:r>
        <w:rPr>
          <w:spacing w:val="5"/>
          <w:w w:val="120"/>
        </w:rPr>
        <w:t xml:space="preserve"> </w:t>
      </w:r>
      <w:r>
        <w:rPr>
          <w:spacing w:val="-6"/>
          <w:w w:val="120"/>
        </w:rPr>
        <w:t>We</w:t>
      </w:r>
      <w:r>
        <w:rPr>
          <w:spacing w:val="5"/>
          <w:w w:val="120"/>
        </w:rPr>
        <w:t xml:space="preserve"> </w:t>
      </w:r>
      <w:r>
        <w:rPr>
          <w:w w:val="120"/>
        </w:rPr>
        <w:t>also</w:t>
      </w:r>
      <w:r>
        <w:rPr>
          <w:spacing w:val="5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5"/>
          <w:w w:val="120"/>
        </w:rPr>
        <w:t xml:space="preserve"> </w:t>
      </w:r>
      <w:r>
        <w:rPr>
          <w:w w:val="120"/>
        </w:rPr>
        <w:t>a</w:t>
      </w:r>
      <w:r>
        <w:rPr>
          <w:spacing w:val="5"/>
          <w:w w:val="120"/>
        </w:rPr>
        <w:t xml:space="preserve"> </w:t>
      </w:r>
      <w:r>
        <w:rPr>
          <w:w w:val="120"/>
        </w:rPr>
        <w:t>higher</w:t>
      </w:r>
      <w:r>
        <w:rPr>
          <w:spacing w:val="5"/>
          <w:w w:val="120"/>
        </w:rPr>
        <w:t xml:space="preserve"> </w:t>
      </w:r>
      <w:r>
        <w:rPr>
          <w:w w:val="120"/>
        </w:rPr>
        <w:t>proportion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-49"/>
          <w:w w:val="120"/>
        </w:rPr>
        <w:t xml:space="preserve"> </w:t>
      </w:r>
      <w:r>
        <w:rPr>
          <w:w w:val="120"/>
        </w:rPr>
        <w:t>people who are Aboriginal compared with the</w:t>
      </w:r>
      <w:r>
        <w:rPr>
          <w:spacing w:val="27"/>
          <w:w w:val="120"/>
        </w:rPr>
        <w:t xml:space="preserve"> </w:t>
      </w:r>
      <w:r>
        <w:rPr>
          <w:w w:val="120"/>
        </w:rPr>
        <w:t>Eastern Metropolitan</w:t>
      </w:r>
      <w:r>
        <w:rPr>
          <w:spacing w:val="5"/>
          <w:w w:val="120"/>
        </w:rPr>
        <w:t xml:space="preserve"> </w:t>
      </w:r>
      <w:r>
        <w:rPr>
          <w:w w:val="120"/>
        </w:rPr>
        <w:t>Region.</w:t>
      </w:r>
    </w:p>
    <w:p w:rsidR="009C55F7" w:rsidRDefault="009C55F7">
      <w:pPr>
        <w:spacing w:before="11"/>
        <w:rPr>
          <w:rFonts w:ascii="Calibri" w:eastAsia="Calibri" w:hAnsi="Calibri" w:cs="Calibri"/>
        </w:rPr>
      </w:pPr>
    </w:p>
    <w:p w:rsidR="009C55F7" w:rsidRDefault="00721DDA">
      <w:pPr>
        <w:spacing w:line="163" w:lineRule="auto"/>
        <w:ind w:left="1143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color w:val="007DC5"/>
          <w:w w:val="115"/>
          <w:sz w:val="28"/>
        </w:rPr>
        <w:t>Over</w:t>
      </w:r>
      <w:r>
        <w:rPr>
          <w:rFonts w:ascii="Arial Unicode MS"/>
          <w:color w:val="007DC5"/>
          <w:spacing w:val="3"/>
          <w:w w:val="115"/>
          <w:sz w:val="28"/>
        </w:rPr>
        <w:t xml:space="preserve"> </w:t>
      </w:r>
      <w:r>
        <w:rPr>
          <w:rFonts w:ascii="Arial Unicode MS"/>
          <w:color w:val="007DC5"/>
          <w:spacing w:val="-3"/>
          <w:w w:val="115"/>
          <w:sz w:val="28"/>
        </w:rPr>
        <w:t>30,000</w:t>
      </w:r>
      <w:r>
        <w:rPr>
          <w:rFonts w:ascii="Arial Unicode MS"/>
          <w:color w:val="007DC5"/>
          <w:spacing w:val="3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people</w:t>
      </w:r>
      <w:r>
        <w:rPr>
          <w:rFonts w:ascii="Arial Unicode MS"/>
          <w:color w:val="007DC5"/>
          <w:spacing w:val="3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live</w:t>
      </w:r>
      <w:r>
        <w:rPr>
          <w:rFonts w:ascii="Arial Unicode MS"/>
          <w:color w:val="007DC5"/>
          <w:spacing w:val="3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with</w:t>
      </w:r>
      <w:r>
        <w:rPr>
          <w:rFonts w:ascii="Arial Unicode MS"/>
          <w:color w:val="007DC5"/>
          <w:spacing w:val="-86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some</w:t>
      </w:r>
      <w:r>
        <w:rPr>
          <w:rFonts w:ascii="Arial Unicode MS"/>
          <w:color w:val="007DC5"/>
          <w:spacing w:val="-6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form</w:t>
      </w:r>
      <w:r>
        <w:rPr>
          <w:rFonts w:ascii="Arial Unicode MS"/>
          <w:color w:val="007DC5"/>
          <w:spacing w:val="-6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of</w:t>
      </w:r>
      <w:r>
        <w:rPr>
          <w:rFonts w:ascii="Arial Unicode MS"/>
          <w:color w:val="007DC5"/>
          <w:spacing w:val="-6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disability</w:t>
      </w:r>
      <w:r>
        <w:rPr>
          <w:rFonts w:ascii="Arial Unicode MS"/>
          <w:color w:val="007DC5"/>
          <w:spacing w:val="-6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in</w:t>
      </w:r>
      <w:r>
        <w:rPr>
          <w:rFonts w:ascii="Arial Unicode MS"/>
          <w:color w:val="007DC5"/>
          <w:spacing w:val="-88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Maroondah.</w:t>
      </w:r>
      <w:r>
        <w:rPr>
          <w:rFonts w:ascii="Arial Unicode MS"/>
          <w:color w:val="007DC5"/>
          <w:spacing w:val="-30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This</w:t>
      </w:r>
      <w:r>
        <w:rPr>
          <w:rFonts w:ascii="Arial Unicode MS"/>
          <w:color w:val="007DC5"/>
          <w:spacing w:val="-30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is</w:t>
      </w:r>
      <w:r>
        <w:rPr>
          <w:rFonts w:ascii="Arial Unicode MS"/>
          <w:color w:val="007DC5"/>
          <w:spacing w:val="-30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an</w:t>
      </w:r>
      <w:r>
        <w:rPr>
          <w:rFonts w:ascii="Arial Unicode MS"/>
          <w:color w:val="007DC5"/>
          <w:spacing w:val="-30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estimated</w:t>
      </w:r>
      <w:r>
        <w:rPr>
          <w:rFonts w:ascii="Arial Unicode MS"/>
          <w:color w:val="007DC5"/>
          <w:w w:val="112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29%</w:t>
      </w:r>
      <w:r>
        <w:rPr>
          <w:rFonts w:ascii="Arial Unicode MS"/>
          <w:color w:val="007DC5"/>
          <w:spacing w:val="-25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of</w:t>
      </w:r>
      <w:r>
        <w:rPr>
          <w:rFonts w:ascii="Arial Unicode MS"/>
          <w:color w:val="007DC5"/>
          <w:spacing w:val="-25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the</w:t>
      </w:r>
      <w:r>
        <w:rPr>
          <w:rFonts w:ascii="Arial Unicode MS"/>
          <w:color w:val="007DC5"/>
          <w:spacing w:val="-25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population.</w:t>
      </w:r>
      <w:r>
        <w:rPr>
          <w:rFonts w:ascii="Arial Unicode MS"/>
          <w:color w:val="007DC5"/>
          <w:spacing w:val="40"/>
          <w:w w:val="115"/>
          <w:sz w:val="28"/>
        </w:rPr>
        <w:t xml:space="preserve"> </w:t>
      </w:r>
      <w:r>
        <w:rPr>
          <w:rFonts w:ascii="Arial Unicode MS"/>
          <w:color w:val="007DC5"/>
          <w:spacing w:val="-3"/>
          <w:w w:val="115"/>
          <w:sz w:val="28"/>
        </w:rPr>
        <w:t>There</w:t>
      </w:r>
      <w:r>
        <w:rPr>
          <w:rFonts w:ascii="Arial Unicode MS"/>
          <w:color w:val="007DC5"/>
          <w:spacing w:val="-25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is</w:t>
      </w:r>
      <w:r>
        <w:rPr>
          <w:rFonts w:ascii="Arial Unicode MS"/>
          <w:color w:val="007DC5"/>
          <w:spacing w:val="-25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an</w:t>
      </w:r>
      <w:r>
        <w:rPr>
          <w:rFonts w:ascii="Arial Unicode MS"/>
          <w:color w:val="007DC5"/>
          <w:w w:val="107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estimated 5,300 people</w:t>
      </w:r>
      <w:r>
        <w:rPr>
          <w:rFonts w:ascii="Arial Unicode MS"/>
          <w:color w:val="007DC5"/>
          <w:spacing w:val="-38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(4.8%)</w:t>
      </w:r>
      <w:r>
        <w:rPr>
          <w:rFonts w:ascii="Arial Unicode MS"/>
          <w:color w:val="007DC5"/>
          <w:w w:val="110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who live with profound or</w:t>
      </w:r>
      <w:r>
        <w:rPr>
          <w:rFonts w:ascii="Arial Unicode MS"/>
          <w:color w:val="007DC5"/>
          <w:spacing w:val="-37"/>
          <w:w w:val="115"/>
          <w:sz w:val="28"/>
        </w:rPr>
        <w:t xml:space="preserve"> </w:t>
      </w:r>
      <w:r>
        <w:rPr>
          <w:rFonts w:ascii="Arial Unicode MS"/>
          <w:color w:val="007DC5"/>
          <w:spacing w:val="-4"/>
          <w:w w:val="115"/>
          <w:sz w:val="28"/>
        </w:rPr>
        <w:t>severe</w:t>
      </w:r>
      <w:r>
        <w:rPr>
          <w:rFonts w:ascii="Arial Unicode MS"/>
          <w:color w:val="007DC5"/>
          <w:w w:val="106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disabilities</w:t>
      </w:r>
      <w:r>
        <w:rPr>
          <w:rFonts w:ascii="Arial Unicode MS"/>
          <w:color w:val="007DC5"/>
          <w:spacing w:val="-24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(ABS</w:t>
      </w:r>
      <w:r>
        <w:rPr>
          <w:rFonts w:ascii="Arial Unicode MS"/>
          <w:color w:val="007DC5"/>
          <w:spacing w:val="-24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2009).</w:t>
      </w:r>
      <w:r>
        <w:rPr>
          <w:rFonts w:ascii="Arial Unicode MS"/>
          <w:color w:val="007DC5"/>
          <w:spacing w:val="-24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The</w:t>
      </w:r>
      <w:r>
        <w:rPr>
          <w:rFonts w:ascii="Arial Unicode MS"/>
          <w:color w:val="007DC5"/>
          <w:spacing w:val="-24"/>
          <w:w w:val="115"/>
          <w:sz w:val="28"/>
        </w:rPr>
        <w:t xml:space="preserve"> </w:t>
      </w:r>
      <w:r>
        <w:rPr>
          <w:rFonts w:ascii="Arial Unicode MS"/>
          <w:color w:val="007DC5"/>
          <w:spacing w:val="-3"/>
          <w:w w:val="115"/>
          <w:sz w:val="28"/>
        </w:rPr>
        <w:t>rate</w:t>
      </w:r>
    </w:p>
    <w:p w:rsidR="009C55F7" w:rsidRDefault="00721DDA">
      <w:pPr>
        <w:spacing w:before="2" w:line="163" w:lineRule="auto"/>
        <w:ind w:left="1143" w:right="6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/>
          <w:color w:val="007DC5"/>
          <w:w w:val="115"/>
          <w:sz w:val="28"/>
        </w:rPr>
        <w:t>of disability is increasing in</w:t>
      </w:r>
      <w:r>
        <w:rPr>
          <w:rFonts w:ascii="Arial Unicode MS"/>
          <w:color w:val="007DC5"/>
          <w:spacing w:val="-49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part</w:t>
      </w:r>
      <w:r>
        <w:rPr>
          <w:rFonts w:ascii="Arial Unicode MS"/>
          <w:color w:val="007DC5"/>
          <w:w w:val="119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due</w:t>
      </w:r>
      <w:r>
        <w:rPr>
          <w:rFonts w:ascii="Arial Unicode MS"/>
          <w:color w:val="007DC5"/>
          <w:spacing w:val="-18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to</w:t>
      </w:r>
      <w:r>
        <w:rPr>
          <w:rFonts w:ascii="Arial Unicode MS"/>
          <w:color w:val="007DC5"/>
          <w:spacing w:val="-18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ageing</w:t>
      </w:r>
      <w:r>
        <w:rPr>
          <w:rFonts w:ascii="Arial Unicode MS"/>
          <w:color w:val="007DC5"/>
          <w:spacing w:val="-18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populations</w:t>
      </w:r>
      <w:r>
        <w:rPr>
          <w:rFonts w:ascii="Arial Unicode MS"/>
          <w:color w:val="007DC5"/>
          <w:spacing w:val="-18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and</w:t>
      </w:r>
      <w:r>
        <w:rPr>
          <w:rFonts w:ascii="Arial Unicode MS"/>
          <w:color w:val="007DC5"/>
          <w:spacing w:val="-18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an</w:t>
      </w:r>
      <w:r>
        <w:rPr>
          <w:rFonts w:ascii="Arial Unicode MS"/>
          <w:color w:val="007DC5"/>
          <w:w w:val="107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increase in chronic</w:t>
      </w:r>
      <w:r>
        <w:rPr>
          <w:rFonts w:ascii="Arial Unicode MS"/>
          <w:color w:val="007DC5"/>
          <w:spacing w:val="-36"/>
          <w:w w:val="115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health</w:t>
      </w:r>
      <w:r>
        <w:rPr>
          <w:rFonts w:ascii="Arial Unicode MS"/>
          <w:color w:val="007DC5"/>
          <w:w w:val="112"/>
          <w:sz w:val="28"/>
        </w:rPr>
        <w:t xml:space="preserve"> </w:t>
      </w:r>
      <w:r>
        <w:rPr>
          <w:rFonts w:ascii="Arial Unicode MS"/>
          <w:color w:val="007DC5"/>
          <w:w w:val="115"/>
          <w:sz w:val="28"/>
        </w:rPr>
        <w:t>conditions.</w:t>
      </w:r>
    </w:p>
    <w:p w:rsidR="009C55F7" w:rsidRDefault="00721DDA">
      <w:pPr>
        <w:pStyle w:val="BodyText"/>
        <w:spacing w:before="234" w:line="247" w:lineRule="auto"/>
        <w:ind w:left="1143" w:right="6"/>
      </w:pPr>
      <w:r>
        <w:rPr>
          <w:w w:val="120"/>
        </w:rPr>
        <w:t xml:space="preserve">Our main mode of </w:t>
      </w:r>
      <w:r>
        <w:rPr>
          <w:spacing w:val="-3"/>
          <w:w w:val="120"/>
        </w:rPr>
        <w:t xml:space="preserve">travel </w:t>
      </w:r>
      <w:r>
        <w:rPr>
          <w:w w:val="120"/>
        </w:rPr>
        <w:t>to work is by car and</w:t>
      </w:r>
      <w:r>
        <w:rPr>
          <w:spacing w:val="3"/>
          <w:w w:val="120"/>
        </w:rPr>
        <w:t xml:space="preserve"> </w:t>
      </w:r>
      <w:r>
        <w:rPr>
          <w:spacing w:val="-3"/>
          <w:w w:val="120"/>
        </w:rPr>
        <w:t>we</w:t>
      </w:r>
      <w:r>
        <w:rPr>
          <w:w w:val="118"/>
        </w:rPr>
        <w:t xml:space="preserve"> </w:t>
      </w:r>
      <w:r>
        <w:rPr>
          <w:w w:val="120"/>
        </w:rPr>
        <w:t>are</w:t>
      </w:r>
      <w:r>
        <w:rPr>
          <w:spacing w:val="8"/>
          <w:w w:val="120"/>
        </w:rPr>
        <w:t xml:space="preserve"> </w:t>
      </w:r>
      <w:r>
        <w:rPr>
          <w:w w:val="120"/>
        </w:rPr>
        <w:t>less</w:t>
      </w:r>
      <w:r>
        <w:rPr>
          <w:spacing w:val="8"/>
          <w:w w:val="120"/>
        </w:rPr>
        <w:t xml:space="preserve"> </w:t>
      </w:r>
      <w:r>
        <w:rPr>
          <w:w w:val="120"/>
        </w:rPr>
        <w:t>likely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cycle</w:t>
      </w:r>
      <w:r>
        <w:rPr>
          <w:spacing w:val="8"/>
          <w:w w:val="120"/>
        </w:rPr>
        <w:t xml:space="preserve"> </w:t>
      </w:r>
      <w:r>
        <w:rPr>
          <w:w w:val="120"/>
        </w:rPr>
        <w:t>or</w:t>
      </w:r>
      <w:r>
        <w:rPr>
          <w:spacing w:val="8"/>
          <w:w w:val="120"/>
        </w:rPr>
        <w:t xml:space="preserve"> </w:t>
      </w:r>
      <w:r>
        <w:rPr>
          <w:w w:val="120"/>
        </w:rPr>
        <w:t>walk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work</w:t>
      </w:r>
      <w:r>
        <w:rPr>
          <w:spacing w:val="8"/>
          <w:w w:val="120"/>
        </w:rPr>
        <w:t xml:space="preserve"> </w:t>
      </w:r>
      <w:r>
        <w:rPr>
          <w:w w:val="120"/>
        </w:rPr>
        <w:t>compared</w:t>
      </w:r>
      <w:r>
        <w:rPr>
          <w:spacing w:val="-46"/>
          <w:w w:val="120"/>
        </w:rPr>
        <w:t xml:space="preserve"> </w:t>
      </w:r>
      <w:r>
        <w:rPr>
          <w:w w:val="120"/>
        </w:rPr>
        <w:t>with the population of Greater</w:t>
      </w:r>
      <w:r>
        <w:rPr>
          <w:spacing w:val="-26"/>
          <w:w w:val="120"/>
        </w:rPr>
        <w:t xml:space="preserve"> </w:t>
      </w:r>
      <w:r>
        <w:rPr>
          <w:w w:val="120"/>
        </w:rPr>
        <w:t>Melbourne.</w:t>
      </w:r>
    </w:p>
    <w:p w:rsidR="009C55F7" w:rsidRDefault="00721DDA">
      <w:pPr>
        <w:spacing w:before="4"/>
        <w:ind w:left="236" w:right="843"/>
        <w:rPr>
          <w:rFonts w:ascii="Arial Black" w:eastAsia="Arial Black" w:hAnsi="Arial Black" w:cs="Arial Black"/>
          <w:sz w:val="32"/>
          <w:szCs w:val="32"/>
        </w:rPr>
      </w:pPr>
      <w:r>
        <w:rPr>
          <w:w w:val="95"/>
        </w:rPr>
        <w:br w:type="column"/>
      </w:r>
      <w:r>
        <w:rPr>
          <w:rFonts w:ascii="Arial Black"/>
          <w:b/>
          <w:color w:val="007DC5"/>
          <w:w w:val="95"/>
          <w:sz w:val="32"/>
        </w:rPr>
        <w:lastRenderedPageBreak/>
        <w:t>Active</w:t>
      </w:r>
      <w:r>
        <w:rPr>
          <w:rFonts w:ascii="Arial Black"/>
          <w:b/>
          <w:color w:val="007DC5"/>
          <w:spacing w:val="-46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opportunities</w:t>
      </w:r>
    </w:p>
    <w:p w:rsidR="009C55F7" w:rsidRDefault="00721DDA">
      <w:pPr>
        <w:pStyle w:val="BodyText"/>
        <w:spacing w:before="243" w:line="247" w:lineRule="auto"/>
        <w:ind w:left="236" w:right="843"/>
      </w:pPr>
      <w:r>
        <w:rPr>
          <w:w w:val="120"/>
        </w:rPr>
        <w:t>Maroondah</w:t>
      </w:r>
      <w:r>
        <w:rPr>
          <w:spacing w:val="5"/>
          <w:w w:val="120"/>
        </w:rPr>
        <w:t xml:space="preserve"> </w:t>
      </w:r>
      <w:r>
        <w:rPr>
          <w:w w:val="120"/>
        </w:rPr>
        <w:t>is</w:t>
      </w:r>
      <w:r>
        <w:rPr>
          <w:spacing w:val="5"/>
          <w:w w:val="120"/>
        </w:rPr>
        <w:t xml:space="preserve"> </w:t>
      </w:r>
      <w:r>
        <w:rPr>
          <w:w w:val="120"/>
        </w:rPr>
        <w:t>home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approximately</w:t>
      </w:r>
      <w:r>
        <w:rPr>
          <w:spacing w:val="5"/>
          <w:w w:val="120"/>
        </w:rPr>
        <w:t xml:space="preserve"> </w:t>
      </w:r>
      <w:r>
        <w:rPr>
          <w:w w:val="120"/>
        </w:rPr>
        <w:t>280</w:t>
      </w:r>
      <w:r>
        <w:rPr>
          <w:spacing w:val="-49"/>
          <w:w w:val="120"/>
        </w:rPr>
        <w:t xml:space="preserve"> </w:t>
      </w:r>
      <w:r>
        <w:rPr>
          <w:w w:val="120"/>
        </w:rPr>
        <w:t>recreation</w:t>
      </w:r>
      <w:r>
        <w:rPr>
          <w:spacing w:val="7"/>
          <w:w w:val="120"/>
        </w:rPr>
        <w:t xml:space="preserve"> </w:t>
      </w:r>
      <w:r>
        <w:rPr>
          <w:w w:val="120"/>
        </w:rPr>
        <w:t>organisations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166</w:t>
      </w:r>
      <w:r>
        <w:rPr>
          <w:spacing w:val="7"/>
          <w:w w:val="120"/>
        </w:rPr>
        <w:t xml:space="preserve"> </w:t>
      </w:r>
      <w:r>
        <w:rPr>
          <w:w w:val="120"/>
        </w:rPr>
        <w:t>sporting</w:t>
      </w:r>
      <w:r>
        <w:rPr>
          <w:spacing w:val="7"/>
          <w:w w:val="120"/>
        </w:rPr>
        <w:t xml:space="preserve"> </w:t>
      </w:r>
      <w:r>
        <w:rPr>
          <w:w w:val="120"/>
        </w:rPr>
        <w:t>clubs</w:t>
      </w:r>
      <w:r>
        <w:rPr>
          <w:spacing w:val="-36"/>
          <w:w w:val="120"/>
        </w:rPr>
        <w:t xml:space="preserve"> </w:t>
      </w:r>
      <w:r>
        <w:rPr>
          <w:w w:val="120"/>
        </w:rPr>
        <w:t>including</w:t>
      </w:r>
      <w:r>
        <w:rPr>
          <w:spacing w:val="8"/>
          <w:w w:val="120"/>
        </w:rPr>
        <w:t xml:space="preserve"> </w:t>
      </w:r>
      <w:r>
        <w:rPr>
          <w:w w:val="120"/>
        </w:rPr>
        <w:t>23</w:t>
      </w:r>
      <w:r>
        <w:rPr>
          <w:spacing w:val="8"/>
          <w:w w:val="120"/>
        </w:rPr>
        <w:t xml:space="preserve"> </w:t>
      </w:r>
      <w:r>
        <w:rPr>
          <w:w w:val="120"/>
        </w:rPr>
        <w:t>AFL</w:t>
      </w:r>
      <w:r>
        <w:rPr>
          <w:spacing w:val="8"/>
          <w:w w:val="120"/>
        </w:rPr>
        <w:t xml:space="preserve"> </w:t>
      </w:r>
      <w:r>
        <w:rPr>
          <w:w w:val="120"/>
        </w:rPr>
        <w:t>clubs,</w:t>
      </w:r>
      <w:r>
        <w:rPr>
          <w:spacing w:val="8"/>
          <w:w w:val="120"/>
        </w:rPr>
        <w:t xml:space="preserve"> </w:t>
      </w:r>
      <w:r>
        <w:rPr>
          <w:w w:val="120"/>
        </w:rPr>
        <w:t>14</w:t>
      </w:r>
      <w:r>
        <w:rPr>
          <w:spacing w:val="8"/>
          <w:w w:val="120"/>
        </w:rPr>
        <w:t xml:space="preserve"> </w:t>
      </w:r>
      <w:r>
        <w:rPr>
          <w:w w:val="120"/>
        </w:rPr>
        <w:t>netball</w:t>
      </w:r>
      <w:r>
        <w:rPr>
          <w:spacing w:val="8"/>
          <w:w w:val="120"/>
        </w:rPr>
        <w:t xml:space="preserve"> </w:t>
      </w:r>
      <w:r>
        <w:rPr>
          <w:w w:val="120"/>
        </w:rPr>
        <w:t>clubs,</w:t>
      </w:r>
      <w:r>
        <w:rPr>
          <w:spacing w:val="8"/>
          <w:w w:val="120"/>
        </w:rPr>
        <w:t xml:space="preserve"> </w:t>
      </w:r>
      <w:r>
        <w:rPr>
          <w:w w:val="120"/>
        </w:rPr>
        <w:t>17</w:t>
      </w:r>
      <w:r>
        <w:rPr>
          <w:spacing w:val="8"/>
          <w:w w:val="120"/>
        </w:rPr>
        <w:t xml:space="preserve"> </w:t>
      </w:r>
      <w:r>
        <w:rPr>
          <w:w w:val="120"/>
        </w:rPr>
        <w:t>cricket</w:t>
      </w:r>
      <w:r>
        <w:rPr>
          <w:spacing w:val="-45"/>
          <w:w w:val="120"/>
        </w:rPr>
        <w:t xml:space="preserve"> </w:t>
      </w:r>
      <w:r>
        <w:rPr>
          <w:w w:val="120"/>
        </w:rPr>
        <w:t xml:space="preserve">clubs, four soccer clubs and four calisthenics  </w:t>
      </w:r>
      <w:r>
        <w:rPr>
          <w:spacing w:val="9"/>
          <w:w w:val="120"/>
        </w:rPr>
        <w:t xml:space="preserve"> </w:t>
      </w:r>
      <w:r>
        <w:rPr>
          <w:w w:val="120"/>
        </w:rPr>
        <w:t>clubs.</w:t>
      </w:r>
    </w:p>
    <w:p w:rsidR="009C55F7" w:rsidRDefault="00721DDA">
      <w:pPr>
        <w:pStyle w:val="BodyText"/>
        <w:spacing w:line="247" w:lineRule="auto"/>
        <w:ind w:left="236" w:right="843"/>
      </w:pPr>
      <w:r>
        <w:rPr>
          <w:w w:val="125"/>
        </w:rPr>
        <w:t>There</w:t>
      </w:r>
      <w:r>
        <w:rPr>
          <w:spacing w:val="-24"/>
          <w:w w:val="125"/>
        </w:rPr>
        <w:t xml:space="preserve"> </w:t>
      </w:r>
      <w:r>
        <w:rPr>
          <w:w w:val="125"/>
        </w:rPr>
        <w:t>are</w:t>
      </w:r>
      <w:r>
        <w:rPr>
          <w:spacing w:val="-24"/>
          <w:w w:val="125"/>
        </w:rPr>
        <w:t xml:space="preserve"> </w:t>
      </w:r>
      <w:r>
        <w:rPr>
          <w:w w:val="125"/>
        </w:rPr>
        <w:t>45</w:t>
      </w:r>
      <w:r>
        <w:rPr>
          <w:spacing w:val="-24"/>
          <w:w w:val="125"/>
        </w:rPr>
        <w:t xml:space="preserve"> </w:t>
      </w:r>
      <w:r>
        <w:rPr>
          <w:w w:val="125"/>
        </w:rPr>
        <w:t>Sporting</w:t>
      </w:r>
      <w:r>
        <w:rPr>
          <w:spacing w:val="-24"/>
          <w:w w:val="125"/>
        </w:rPr>
        <w:t xml:space="preserve"> </w:t>
      </w:r>
      <w:r>
        <w:rPr>
          <w:w w:val="125"/>
        </w:rPr>
        <w:t>ovals;</w:t>
      </w:r>
      <w:r>
        <w:rPr>
          <w:spacing w:val="-24"/>
          <w:w w:val="125"/>
        </w:rPr>
        <w:t xml:space="preserve"> </w:t>
      </w:r>
      <w:r>
        <w:rPr>
          <w:w w:val="115"/>
        </w:rPr>
        <w:t>121</w:t>
      </w:r>
      <w:r>
        <w:rPr>
          <w:spacing w:val="-20"/>
          <w:w w:val="115"/>
        </w:rPr>
        <w:t xml:space="preserve"> </w:t>
      </w:r>
      <w:r>
        <w:rPr>
          <w:w w:val="125"/>
        </w:rPr>
        <w:t>playgrounds;</w:t>
      </w:r>
      <w:r>
        <w:rPr>
          <w:spacing w:val="-24"/>
          <w:w w:val="125"/>
        </w:rPr>
        <w:t xml:space="preserve"> </w:t>
      </w:r>
      <w:r>
        <w:rPr>
          <w:w w:val="125"/>
        </w:rPr>
        <w:t>34km</w:t>
      </w:r>
      <w:r>
        <w:rPr>
          <w:w w:val="123"/>
        </w:rPr>
        <w:t xml:space="preserve"> </w:t>
      </w:r>
      <w:r>
        <w:rPr>
          <w:w w:val="125"/>
        </w:rPr>
        <w:t>of walking tracks and shared pathways;</w:t>
      </w:r>
      <w:r>
        <w:rPr>
          <w:spacing w:val="-35"/>
          <w:w w:val="125"/>
        </w:rPr>
        <w:t xml:space="preserve"> </w:t>
      </w:r>
      <w:r>
        <w:rPr>
          <w:w w:val="125"/>
        </w:rPr>
        <w:t>three</w:t>
      </w:r>
      <w:r>
        <w:rPr>
          <w:w w:val="118"/>
        </w:rPr>
        <w:t xml:space="preserve"> </w:t>
      </w:r>
      <w:r>
        <w:rPr>
          <w:w w:val="125"/>
        </w:rPr>
        <w:t>bowling</w:t>
      </w:r>
      <w:r>
        <w:rPr>
          <w:spacing w:val="-10"/>
          <w:w w:val="125"/>
        </w:rPr>
        <w:t xml:space="preserve"> </w:t>
      </w:r>
      <w:r>
        <w:rPr>
          <w:w w:val="125"/>
        </w:rPr>
        <w:t>clubs;</w:t>
      </w:r>
      <w:r>
        <w:rPr>
          <w:spacing w:val="-10"/>
          <w:w w:val="125"/>
        </w:rPr>
        <w:t xml:space="preserve"> </w:t>
      </w:r>
      <w:r>
        <w:rPr>
          <w:w w:val="125"/>
        </w:rPr>
        <w:t>three</w:t>
      </w:r>
      <w:r>
        <w:rPr>
          <w:spacing w:val="-10"/>
          <w:w w:val="125"/>
        </w:rPr>
        <w:t xml:space="preserve"> </w:t>
      </w:r>
      <w:r>
        <w:rPr>
          <w:w w:val="125"/>
        </w:rPr>
        <w:t>community</w:t>
      </w:r>
      <w:r>
        <w:rPr>
          <w:spacing w:val="-10"/>
          <w:w w:val="125"/>
        </w:rPr>
        <w:t xml:space="preserve"> </w:t>
      </w:r>
      <w:r>
        <w:rPr>
          <w:w w:val="125"/>
        </w:rPr>
        <w:t>gardens;</w:t>
      </w:r>
      <w:r>
        <w:rPr>
          <w:spacing w:val="-10"/>
          <w:w w:val="125"/>
        </w:rPr>
        <w:t xml:space="preserve"> </w:t>
      </w:r>
      <w:r>
        <w:rPr>
          <w:w w:val="125"/>
        </w:rPr>
        <w:t>three</w:t>
      </w:r>
      <w:r>
        <w:rPr>
          <w:w w:val="118"/>
        </w:rPr>
        <w:t xml:space="preserve"> </w:t>
      </w:r>
      <w:r>
        <w:rPr>
          <w:w w:val="125"/>
        </w:rPr>
        <w:t>skate</w:t>
      </w:r>
      <w:r>
        <w:rPr>
          <w:spacing w:val="-16"/>
          <w:w w:val="125"/>
        </w:rPr>
        <w:t xml:space="preserve"> </w:t>
      </w:r>
      <w:r>
        <w:rPr>
          <w:w w:val="125"/>
        </w:rPr>
        <w:t>areas,</w:t>
      </w:r>
      <w:r>
        <w:rPr>
          <w:spacing w:val="-16"/>
          <w:w w:val="125"/>
        </w:rPr>
        <w:t xml:space="preserve"> </w:t>
      </w:r>
      <w:r>
        <w:rPr>
          <w:w w:val="125"/>
        </w:rPr>
        <w:t>two</w:t>
      </w:r>
      <w:r>
        <w:rPr>
          <w:spacing w:val="-16"/>
          <w:w w:val="125"/>
        </w:rPr>
        <w:t xml:space="preserve"> </w:t>
      </w:r>
      <w:r>
        <w:rPr>
          <w:w w:val="125"/>
        </w:rPr>
        <w:t>athletics</w:t>
      </w:r>
      <w:r>
        <w:rPr>
          <w:spacing w:val="-16"/>
          <w:w w:val="125"/>
        </w:rPr>
        <w:t xml:space="preserve"> </w:t>
      </w:r>
      <w:r>
        <w:rPr>
          <w:w w:val="125"/>
        </w:rPr>
        <w:t>tracks,</w:t>
      </w:r>
      <w:r>
        <w:rPr>
          <w:spacing w:val="-16"/>
          <w:w w:val="125"/>
        </w:rPr>
        <w:t xml:space="preserve"> </w:t>
      </w:r>
      <w:r>
        <w:rPr>
          <w:w w:val="125"/>
        </w:rPr>
        <w:t>a</w:t>
      </w:r>
      <w:r>
        <w:rPr>
          <w:spacing w:val="-16"/>
          <w:w w:val="125"/>
        </w:rPr>
        <w:t xml:space="preserve"> </w:t>
      </w:r>
      <w:r>
        <w:rPr>
          <w:w w:val="125"/>
        </w:rPr>
        <w:t>croquet</w:t>
      </w:r>
      <w:r>
        <w:rPr>
          <w:spacing w:val="-16"/>
          <w:w w:val="125"/>
        </w:rPr>
        <w:t xml:space="preserve"> </w:t>
      </w:r>
      <w:r>
        <w:rPr>
          <w:w w:val="125"/>
        </w:rPr>
        <w:t>club;</w:t>
      </w:r>
      <w:r>
        <w:rPr>
          <w:spacing w:val="-16"/>
          <w:w w:val="125"/>
        </w:rPr>
        <w:t xml:space="preserve"> </w:t>
      </w:r>
      <w:r>
        <w:rPr>
          <w:w w:val="125"/>
        </w:rPr>
        <w:t>82</w:t>
      </w:r>
      <w:r>
        <w:rPr>
          <w:w w:val="121"/>
        </w:rPr>
        <w:t xml:space="preserve"> </w:t>
      </w:r>
      <w:r>
        <w:rPr>
          <w:w w:val="125"/>
        </w:rPr>
        <w:t>tennis</w:t>
      </w:r>
      <w:r>
        <w:rPr>
          <w:spacing w:val="-17"/>
          <w:w w:val="125"/>
        </w:rPr>
        <w:t xml:space="preserve"> </w:t>
      </w:r>
      <w:r>
        <w:rPr>
          <w:w w:val="125"/>
        </w:rPr>
        <w:t>courts;</w:t>
      </w:r>
      <w:r>
        <w:rPr>
          <w:spacing w:val="-17"/>
          <w:w w:val="125"/>
        </w:rPr>
        <w:t xml:space="preserve"> </w:t>
      </w:r>
      <w:r>
        <w:rPr>
          <w:w w:val="125"/>
        </w:rPr>
        <w:t>10</w:t>
      </w:r>
      <w:r>
        <w:rPr>
          <w:spacing w:val="-17"/>
          <w:w w:val="125"/>
        </w:rPr>
        <w:t xml:space="preserve"> </w:t>
      </w:r>
      <w:r>
        <w:rPr>
          <w:w w:val="125"/>
        </w:rPr>
        <w:t>court</w:t>
      </w:r>
      <w:r>
        <w:rPr>
          <w:spacing w:val="-17"/>
          <w:w w:val="125"/>
        </w:rPr>
        <w:t xml:space="preserve"> </w:t>
      </w:r>
      <w:r>
        <w:rPr>
          <w:w w:val="125"/>
        </w:rPr>
        <w:t>outdoor</w:t>
      </w:r>
      <w:r>
        <w:rPr>
          <w:spacing w:val="-17"/>
          <w:w w:val="125"/>
        </w:rPr>
        <w:t xml:space="preserve"> </w:t>
      </w:r>
      <w:r>
        <w:rPr>
          <w:w w:val="125"/>
        </w:rPr>
        <w:t>netball</w:t>
      </w:r>
      <w:r>
        <w:rPr>
          <w:spacing w:val="-17"/>
          <w:w w:val="125"/>
        </w:rPr>
        <w:t xml:space="preserve"> </w:t>
      </w:r>
      <w:r>
        <w:rPr>
          <w:w w:val="125"/>
        </w:rPr>
        <w:t>centre</w:t>
      </w:r>
      <w:r>
        <w:rPr>
          <w:spacing w:val="-17"/>
          <w:w w:val="125"/>
        </w:rPr>
        <w:t xml:space="preserve"> </w:t>
      </w:r>
      <w:r>
        <w:rPr>
          <w:w w:val="125"/>
        </w:rPr>
        <w:t>and</w:t>
      </w:r>
      <w:r>
        <w:rPr>
          <w:w w:val="121"/>
        </w:rPr>
        <w:t xml:space="preserve"> </w:t>
      </w:r>
      <w:r>
        <w:rPr>
          <w:w w:val="125"/>
        </w:rPr>
        <w:t>six</w:t>
      </w:r>
      <w:r>
        <w:rPr>
          <w:spacing w:val="-14"/>
          <w:w w:val="125"/>
        </w:rPr>
        <w:t xml:space="preserve"> </w:t>
      </w:r>
      <w:r>
        <w:rPr>
          <w:w w:val="125"/>
        </w:rPr>
        <w:t>multiuse</w:t>
      </w:r>
      <w:r>
        <w:rPr>
          <w:spacing w:val="-14"/>
          <w:w w:val="125"/>
        </w:rPr>
        <w:t xml:space="preserve"> </w:t>
      </w:r>
      <w:r>
        <w:rPr>
          <w:w w:val="125"/>
        </w:rPr>
        <w:t>indoor</w:t>
      </w:r>
      <w:r>
        <w:rPr>
          <w:spacing w:val="-14"/>
          <w:w w:val="125"/>
        </w:rPr>
        <w:t xml:space="preserve"> </w:t>
      </w:r>
      <w:r>
        <w:rPr>
          <w:w w:val="125"/>
        </w:rPr>
        <w:t>halls.</w:t>
      </w:r>
      <w:r>
        <w:rPr>
          <w:spacing w:val="-14"/>
          <w:w w:val="125"/>
        </w:rPr>
        <w:t xml:space="preserve"> </w:t>
      </w:r>
      <w:r>
        <w:rPr>
          <w:w w:val="125"/>
        </w:rPr>
        <w:t>Maroondah</w:t>
      </w:r>
      <w:r>
        <w:rPr>
          <w:spacing w:val="-14"/>
          <w:w w:val="125"/>
        </w:rPr>
        <w:t xml:space="preserve"> </w:t>
      </w:r>
      <w:r>
        <w:rPr>
          <w:w w:val="125"/>
        </w:rPr>
        <w:t>City</w:t>
      </w:r>
      <w:r>
        <w:rPr>
          <w:spacing w:val="-14"/>
          <w:w w:val="125"/>
        </w:rPr>
        <w:t xml:space="preserve"> </w:t>
      </w:r>
      <w:r>
        <w:rPr>
          <w:w w:val="125"/>
        </w:rPr>
        <w:t>Council</w:t>
      </w:r>
      <w:r>
        <w:rPr>
          <w:w w:val="121"/>
        </w:rPr>
        <w:t xml:space="preserve"> </w:t>
      </w:r>
      <w:r>
        <w:rPr>
          <w:w w:val="125"/>
        </w:rPr>
        <w:t>owns and manages two golf courses,</w:t>
      </w:r>
      <w:r>
        <w:rPr>
          <w:spacing w:val="-27"/>
          <w:w w:val="125"/>
        </w:rPr>
        <w:t xml:space="preserve"> </w:t>
      </w:r>
      <w:r>
        <w:rPr>
          <w:i/>
          <w:w w:val="125"/>
        </w:rPr>
        <w:t>Ringwood Golf and Dorset Golf</w:t>
      </w:r>
      <w:r>
        <w:rPr>
          <w:w w:val="125"/>
        </w:rPr>
        <w:t>; a multiuse stadium,</w:t>
      </w:r>
      <w:r>
        <w:rPr>
          <w:spacing w:val="-38"/>
          <w:w w:val="125"/>
        </w:rPr>
        <w:t xml:space="preserve"> </w:t>
      </w:r>
      <w:r>
        <w:rPr>
          <w:i/>
          <w:w w:val="125"/>
        </w:rPr>
        <w:t>The</w:t>
      </w:r>
      <w:r>
        <w:rPr>
          <w:i/>
          <w:w w:val="121"/>
        </w:rPr>
        <w:t xml:space="preserve"> </w:t>
      </w:r>
      <w:r>
        <w:rPr>
          <w:i/>
          <w:w w:val="125"/>
        </w:rPr>
        <w:t xml:space="preserve">Rings; </w:t>
      </w:r>
      <w:r>
        <w:rPr>
          <w:w w:val="125"/>
        </w:rPr>
        <w:t>an outdoor 50 metre pool,</w:t>
      </w:r>
      <w:r>
        <w:rPr>
          <w:spacing w:val="-7"/>
          <w:w w:val="125"/>
        </w:rPr>
        <w:t xml:space="preserve"> </w:t>
      </w:r>
      <w:r>
        <w:rPr>
          <w:i/>
          <w:w w:val="125"/>
        </w:rPr>
        <w:t>Croyd</w:t>
      </w:r>
      <w:r>
        <w:rPr>
          <w:i/>
          <w:w w:val="125"/>
        </w:rPr>
        <w:t>on</w:t>
      </w:r>
      <w:r>
        <w:rPr>
          <w:i/>
          <w:w w:val="123"/>
        </w:rPr>
        <w:t xml:space="preserve"> </w:t>
      </w:r>
      <w:r>
        <w:rPr>
          <w:i/>
          <w:w w:val="125"/>
        </w:rPr>
        <w:t>Memorial</w:t>
      </w:r>
      <w:r>
        <w:rPr>
          <w:i/>
          <w:spacing w:val="-9"/>
          <w:w w:val="125"/>
        </w:rPr>
        <w:t xml:space="preserve"> </w:t>
      </w:r>
      <w:r>
        <w:rPr>
          <w:i/>
          <w:w w:val="125"/>
        </w:rPr>
        <w:t>Pool;</w:t>
      </w:r>
      <w:r>
        <w:rPr>
          <w:i/>
          <w:spacing w:val="-9"/>
          <w:w w:val="125"/>
        </w:rPr>
        <w:t xml:space="preserve"> </w:t>
      </w:r>
      <w:r>
        <w:rPr>
          <w:w w:val="125"/>
        </w:rPr>
        <w:t>a</w:t>
      </w:r>
      <w:r>
        <w:rPr>
          <w:spacing w:val="-9"/>
          <w:w w:val="125"/>
        </w:rPr>
        <w:t xml:space="preserve"> </w:t>
      </w:r>
      <w:r>
        <w:rPr>
          <w:w w:val="125"/>
        </w:rPr>
        <w:t>combined</w:t>
      </w:r>
      <w:r>
        <w:rPr>
          <w:spacing w:val="-9"/>
          <w:w w:val="125"/>
        </w:rPr>
        <w:t xml:space="preserve"> </w:t>
      </w:r>
      <w:r>
        <w:rPr>
          <w:w w:val="125"/>
        </w:rPr>
        <w:t>aquatic</w:t>
      </w:r>
      <w:r>
        <w:rPr>
          <w:spacing w:val="-9"/>
          <w:w w:val="125"/>
        </w:rPr>
        <w:t xml:space="preserve"> </w:t>
      </w:r>
      <w:r>
        <w:rPr>
          <w:w w:val="125"/>
        </w:rPr>
        <w:t>and</w:t>
      </w:r>
      <w:r>
        <w:rPr>
          <w:spacing w:val="-9"/>
          <w:w w:val="125"/>
        </w:rPr>
        <w:t xml:space="preserve"> </w:t>
      </w:r>
      <w:r>
        <w:rPr>
          <w:w w:val="125"/>
        </w:rPr>
        <w:t>fitness</w:t>
      </w:r>
      <w:r>
        <w:rPr>
          <w:w w:val="127"/>
        </w:rPr>
        <w:t xml:space="preserve"> </w:t>
      </w:r>
      <w:r>
        <w:rPr>
          <w:w w:val="125"/>
        </w:rPr>
        <w:t>centre,</w:t>
      </w:r>
      <w:r>
        <w:rPr>
          <w:spacing w:val="-10"/>
          <w:w w:val="125"/>
        </w:rPr>
        <w:t xml:space="preserve"> </w:t>
      </w:r>
      <w:r>
        <w:rPr>
          <w:i/>
          <w:w w:val="125"/>
        </w:rPr>
        <w:t>Aquahub</w:t>
      </w:r>
      <w:r>
        <w:rPr>
          <w:i/>
          <w:spacing w:val="-10"/>
          <w:w w:val="125"/>
        </w:rPr>
        <w:t xml:space="preserve"> </w:t>
      </w:r>
      <w:r>
        <w:rPr>
          <w:w w:val="125"/>
        </w:rPr>
        <w:t>and</w:t>
      </w:r>
      <w:r>
        <w:rPr>
          <w:spacing w:val="-10"/>
          <w:w w:val="125"/>
        </w:rPr>
        <w:t xml:space="preserve"> </w:t>
      </w:r>
      <w:r>
        <w:rPr>
          <w:w w:val="125"/>
        </w:rPr>
        <w:t>the</w:t>
      </w:r>
      <w:r>
        <w:rPr>
          <w:spacing w:val="-10"/>
          <w:w w:val="125"/>
        </w:rPr>
        <w:t xml:space="preserve"> </w:t>
      </w:r>
      <w:r>
        <w:rPr>
          <w:w w:val="125"/>
        </w:rPr>
        <w:t>regional</w:t>
      </w:r>
      <w:r>
        <w:rPr>
          <w:spacing w:val="-10"/>
          <w:w w:val="125"/>
        </w:rPr>
        <w:t xml:space="preserve"> </w:t>
      </w:r>
      <w:r>
        <w:rPr>
          <w:w w:val="125"/>
        </w:rPr>
        <w:t>diving,</w:t>
      </w:r>
      <w:r>
        <w:rPr>
          <w:spacing w:val="-10"/>
          <w:w w:val="125"/>
        </w:rPr>
        <w:t xml:space="preserve"> </w:t>
      </w:r>
      <w:r>
        <w:rPr>
          <w:w w:val="125"/>
        </w:rPr>
        <w:t>fitness</w:t>
      </w:r>
      <w:r>
        <w:rPr>
          <w:w w:val="127"/>
        </w:rPr>
        <w:t xml:space="preserve"> </w:t>
      </w:r>
      <w:r>
        <w:rPr>
          <w:w w:val="120"/>
        </w:rPr>
        <w:t>and aquatic facility,</w:t>
      </w:r>
      <w:r>
        <w:rPr>
          <w:spacing w:val="7"/>
          <w:w w:val="120"/>
        </w:rPr>
        <w:t xml:space="preserve"> </w:t>
      </w:r>
      <w:r>
        <w:rPr>
          <w:i/>
          <w:w w:val="120"/>
        </w:rPr>
        <w:t>Aquanation</w:t>
      </w:r>
      <w:r>
        <w:rPr>
          <w:w w:val="120"/>
        </w:rPr>
        <w:t>.</w:t>
      </w:r>
    </w:p>
    <w:p w:rsidR="009C55F7" w:rsidRDefault="00721DDA">
      <w:pPr>
        <w:pStyle w:val="BodyText"/>
        <w:spacing w:line="247" w:lineRule="auto"/>
        <w:ind w:left="236" w:right="870"/>
      </w:pPr>
      <w:r>
        <w:rPr>
          <w:w w:val="120"/>
        </w:rPr>
        <w:t>Maroondah</w:t>
      </w:r>
      <w:r>
        <w:rPr>
          <w:spacing w:val="5"/>
          <w:w w:val="120"/>
        </w:rPr>
        <w:t xml:space="preserve"> </w:t>
      </w:r>
      <w:r>
        <w:rPr>
          <w:w w:val="120"/>
        </w:rPr>
        <w:t>is</w:t>
      </w:r>
      <w:r>
        <w:rPr>
          <w:spacing w:val="5"/>
          <w:w w:val="120"/>
        </w:rPr>
        <w:t xml:space="preserve"> </w:t>
      </w:r>
      <w:r>
        <w:rPr>
          <w:w w:val="120"/>
        </w:rPr>
        <w:t>also</w:t>
      </w:r>
      <w:r>
        <w:rPr>
          <w:spacing w:val="5"/>
          <w:w w:val="120"/>
        </w:rPr>
        <w:t xml:space="preserve"> </w:t>
      </w:r>
      <w:r>
        <w:rPr>
          <w:w w:val="120"/>
        </w:rPr>
        <w:t>home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five</w:t>
      </w:r>
      <w:r>
        <w:rPr>
          <w:spacing w:val="5"/>
          <w:w w:val="120"/>
        </w:rPr>
        <w:t xml:space="preserve"> </w:t>
      </w:r>
      <w:r>
        <w:rPr>
          <w:w w:val="120"/>
        </w:rPr>
        <w:t>Neighbourhood</w:t>
      </w:r>
      <w:r>
        <w:rPr>
          <w:spacing w:val="-49"/>
          <w:w w:val="120"/>
        </w:rPr>
        <w:t xml:space="preserve"> </w:t>
      </w:r>
      <w:r>
        <w:rPr>
          <w:w w:val="120"/>
        </w:rPr>
        <w:t>Houses and boasts a comprehensive listing of</w:t>
      </w:r>
      <w:r>
        <w:rPr>
          <w:spacing w:val="39"/>
          <w:w w:val="120"/>
        </w:rPr>
        <w:t xml:space="preserve"> </w:t>
      </w:r>
      <w:r>
        <w:rPr>
          <w:w w:val="120"/>
        </w:rPr>
        <w:t>community</w:t>
      </w:r>
      <w:r>
        <w:rPr>
          <w:spacing w:val="22"/>
          <w:w w:val="120"/>
        </w:rPr>
        <w:t xml:space="preserve"> </w:t>
      </w:r>
      <w:r>
        <w:rPr>
          <w:w w:val="120"/>
        </w:rPr>
        <w:t>organisations</w:t>
      </w:r>
      <w:r>
        <w:rPr>
          <w:spacing w:val="22"/>
          <w:w w:val="120"/>
        </w:rPr>
        <w:t xml:space="preserve"> </w:t>
      </w:r>
      <w:r>
        <w:rPr>
          <w:w w:val="120"/>
        </w:rPr>
        <w:t>offering</w:t>
      </w:r>
      <w:r>
        <w:rPr>
          <w:spacing w:val="22"/>
          <w:w w:val="120"/>
        </w:rPr>
        <w:t xml:space="preserve"> </w:t>
      </w:r>
      <w:r>
        <w:rPr>
          <w:w w:val="120"/>
        </w:rPr>
        <w:t>varied</w:t>
      </w:r>
      <w:r>
        <w:rPr>
          <w:spacing w:val="22"/>
          <w:w w:val="120"/>
        </w:rPr>
        <w:t xml:space="preserve"> </w:t>
      </w:r>
      <w:r>
        <w:rPr>
          <w:w w:val="120"/>
        </w:rPr>
        <w:t>physically</w:t>
      </w:r>
      <w:r>
        <w:rPr>
          <w:spacing w:val="-50"/>
          <w:w w:val="120"/>
        </w:rPr>
        <w:t xml:space="preserve"> </w:t>
      </w:r>
      <w:r>
        <w:rPr>
          <w:w w:val="120"/>
        </w:rPr>
        <w:t>active</w:t>
      </w:r>
      <w:r>
        <w:rPr>
          <w:spacing w:val="11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11"/>
          <w:w w:val="120"/>
        </w:rPr>
        <w:t xml:space="preserve"> </w:t>
      </w:r>
      <w:r>
        <w:rPr>
          <w:w w:val="120"/>
        </w:rPr>
        <w:t>for</w:t>
      </w:r>
      <w:r>
        <w:rPr>
          <w:spacing w:val="11"/>
          <w:w w:val="120"/>
        </w:rPr>
        <w:t xml:space="preserve"> </w:t>
      </w:r>
      <w:r>
        <w:rPr>
          <w:w w:val="120"/>
        </w:rPr>
        <w:t>differing</w:t>
      </w:r>
      <w:r>
        <w:rPr>
          <w:spacing w:val="11"/>
          <w:w w:val="120"/>
        </w:rPr>
        <w:t xml:space="preserve"> </w:t>
      </w:r>
      <w:r>
        <w:rPr>
          <w:w w:val="120"/>
        </w:rPr>
        <w:t>interests,</w:t>
      </w:r>
      <w:r>
        <w:rPr>
          <w:spacing w:val="11"/>
          <w:w w:val="120"/>
        </w:rPr>
        <w:t xml:space="preserve"> </w:t>
      </w:r>
      <w:r>
        <w:rPr>
          <w:w w:val="120"/>
        </w:rPr>
        <w:t>ages</w:t>
      </w:r>
      <w:r>
        <w:rPr>
          <w:spacing w:val="-41"/>
          <w:w w:val="120"/>
        </w:rPr>
        <w:t xml:space="preserve"> </w:t>
      </w:r>
      <w:r>
        <w:rPr>
          <w:w w:val="120"/>
        </w:rPr>
        <w:t>and</w:t>
      </w:r>
      <w:r>
        <w:rPr>
          <w:spacing w:val="2"/>
          <w:w w:val="120"/>
        </w:rPr>
        <w:t xml:space="preserve"> </w:t>
      </w:r>
      <w:r>
        <w:rPr>
          <w:w w:val="120"/>
        </w:rPr>
        <w:t>abilities.</w:t>
      </w:r>
    </w:p>
    <w:p w:rsidR="009C55F7" w:rsidRDefault="00721DDA">
      <w:pPr>
        <w:pStyle w:val="BodyText"/>
        <w:spacing w:line="247" w:lineRule="auto"/>
        <w:ind w:left="236" w:right="843"/>
      </w:pPr>
      <w:r>
        <w:rPr>
          <w:w w:val="120"/>
        </w:rPr>
        <w:t>Maroondah</w:t>
      </w:r>
      <w:r>
        <w:rPr>
          <w:spacing w:val="6"/>
          <w:w w:val="120"/>
        </w:rPr>
        <w:t xml:space="preserve"> </w:t>
      </w:r>
      <w:r>
        <w:rPr>
          <w:w w:val="120"/>
        </w:rPr>
        <w:t>has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significant</w:t>
      </w:r>
      <w:r>
        <w:rPr>
          <w:spacing w:val="6"/>
          <w:w w:val="120"/>
        </w:rPr>
        <w:t xml:space="preserve"> </w:t>
      </w:r>
      <w:r>
        <w:rPr>
          <w:w w:val="120"/>
        </w:rPr>
        <w:t>number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active</w:t>
      </w:r>
      <w:r>
        <w:rPr>
          <w:spacing w:val="-47"/>
          <w:w w:val="120"/>
        </w:rPr>
        <w:t xml:space="preserve"> </w:t>
      </w:r>
      <w:r>
        <w:rPr>
          <w:w w:val="120"/>
        </w:rPr>
        <w:t>organisations for retirees and in recent years</w:t>
      </w:r>
      <w:r>
        <w:rPr>
          <w:spacing w:val="45"/>
          <w:w w:val="120"/>
        </w:rPr>
        <w:t xml:space="preserve"> </w:t>
      </w:r>
      <w:r>
        <w:rPr>
          <w:w w:val="120"/>
        </w:rPr>
        <w:t>has</w:t>
      </w:r>
      <w:r>
        <w:rPr>
          <w:w w:val="121"/>
        </w:rPr>
        <w:t xml:space="preserve"> </w:t>
      </w:r>
      <w:r>
        <w:rPr>
          <w:w w:val="120"/>
        </w:rPr>
        <w:t>seen</w:t>
      </w:r>
      <w:r>
        <w:rPr>
          <w:spacing w:val="8"/>
          <w:w w:val="120"/>
        </w:rPr>
        <w:t xml:space="preserve"> </w:t>
      </w:r>
      <w:r>
        <w:rPr>
          <w:w w:val="120"/>
        </w:rPr>
        <w:t>an</w:t>
      </w:r>
      <w:r>
        <w:rPr>
          <w:spacing w:val="8"/>
          <w:w w:val="120"/>
        </w:rPr>
        <w:t xml:space="preserve"> </w:t>
      </w:r>
      <w:r>
        <w:rPr>
          <w:w w:val="120"/>
        </w:rPr>
        <w:t>increase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churches</w:t>
      </w:r>
      <w:r>
        <w:rPr>
          <w:spacing w:val="8"/>
          <w:w w:val="120"/>
        </w:rPr>
        <w:t xml:space="preserve"> </w:t>
      </w:r>
      <w:r>
        <w:rPr>
          <w:w w:val="120"/>
        </w:rPr>
        <w:t>offering</w:t>
      </w:r>
      <w:r>
        <w:rPr>
          <w:spacing w:val="8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range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-45"/>
          <w:w w:val="120"/>
        </w:rPr>
        <w:t xml:space="preserve"> </w:t>
      </w:r>
      <w:r>
        <w:rPr>
          <w:w w:val="120"/>
        </w:rPr>
        <w:t>social and leisure programs to extend their</w:t>
      </w:r>
      <w:r>
        <w:rPr>
          <w:spacing w:val="9"/>
          <w:w w:val="120"/>
        </w:rPr>
        <w:t xml:space="preserve"> </w:t>
      </w:r>
      <w:r>
        <w:rPr>
          <w:w w:val="120"/>
        </w:rPr>
        <w:t>reach</w:t>
      </w:r>
      <w:r>
        <w:rPr>
          <w:w w:val="122"/>
        </w:rPr>
        <w:t xml:space="preserve"> </w:t>
      </w:r>
      <w:r>
        <w:rPr>
          <w:w w:val="120"/>
        </w:rPr>
        <w:t>within the</w:t>
      </w:r>
      <w:r>
        <w:rPr>
          <w:spacing w:val="-19"/>
          <w:w w:val="120"/>
        </w:rPr>
        <w:t xml:space="preserve"> </w:t>
      </w:r>
      <w:r>
        <w:rPr>
          <w:w w:val="120"/>
        </w:rPr>
        <w:t>community.</w:t>
      </w:r>
    </w:p>
    <w:p w:rsidR="009C55F7" w:rsidRDefault="00721DDA">
      <w:pPr>
        <w:pStyle w:val="BodyText"/>
        <w:spacing w:line="247" w:lineRule="auto"/>
        <w:ind w:left="236" w:right="843"/>
      </w:pPr>
      <w:r>
        <w:rPr>
          <w:w w:val="120"/>
        </w:rPr>
        <w:t xml:space="preserve">Schools play a large role in offering  </w:t>
      </w:r>
      <w:r>
        <w:rPr>
          <w:spacing w:val="50"/>
          <w:w w:val="120"/>
        </w:rPr>
        <w:t xml:space="preserve"> </w:t>
      </w:r>
      <w:r>
        <w:rPr>
          <w:w w:val="120"/>
        </w:rPr>
        <w:t>physical</w:t>
      </w:r>
      <w:r>
        <w:rPr>
          <w:w w:val="124"/>
        </w:rPr>
        <w:t xml:space="preserve"> </w:t>
      </w:r>
      <w:r>
        <w:rPr>
          <w:w w:val="120"/>
        </w:rPr>
        <w:t>activity opportunities to children and young</w:t>
      </w:r>
      <w:r>
        <w:rPr>
          <w:spacing w:val="45"/>
          <w:w w:val="120"/>
        </w:rPr>
        <w:t xml:space="preserve"> </w:t>
      </w:r>
      <w:r>
        <w:rPr>
          <w:w w:val="120"/>
        </w:rPr>
        <w:t>people</w:t>
      </w:r>
      <w:r>
        <w:rPr>
          <w:w w:val="122"/>
        </w:rPr>
        <w:t xml:space="preserve"> </w:t>
      </w:r>
      <w:r>
        <w:rPr>
          <w:w w:val="120"/>
        </w:rPr>
        <w:t>through</w:t>
      </w:r>
      <w:r>
        <w:rPr>
          <w:spacing w:val="11"/>
          <w:w w:val="120"/>
        </w:rPr>
        <w:t xml:space="preserve"> </w:t>
      </w:r>
      <w:r>
        <w:rPr>
          <w:w w:val="120"/>
        </w:rPr>
        <w:t>school</w:t>
      </w:r>
      <w:r>
        <w:rPr>
          <w:spacing w:val="11"/>
          <w:w w:val="120"/>
        </w:rPr>
        <w:t xml:space="preserve"> </w:t>
      </w:r>
      <w:r>
        <w:rPr>
          <w:w w:val="120"/>
        </w:rPr>
        <w:t>curriculum,</w:t>
      </w:r>
      <w:r>
        <w:rPr>
          <w:spacing w:val="11"/>
          <w:w w:val="120"/>
        </w:rPr>
        <w:t xml:space="preserve"> </w:t>
      </w:r>
      <w:r>
        <w:rPr>
          <w:w w:val="120"/>
        </w:rPr>
        <w:t>interschool</w:t>
      </w:r>
      <w:r>
        <w:rPr>
          <w:spacing w:val="11"/>
          <w:w w:val="120"/>
        </w:rPr>
        <w:t xml:space="preserve"> </w:t>
      </w:r>
      <w:r>
        <w:rPr>
          <w:w w:val="120"/>
        </w:rPr>
        <w:t>sports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-35"/>
          <w:w w:val="120"/>
        </w:rPr>
        <w:t xml:space="preserve"> </w:t>
      </w:r>
      <w:r>
        <w:rPr>
          <w:w w:val="120"/>
        </w:rPr>
        <w:t xml:space="preserve">out of school hours </w:t>
      </w:r>
      <w:r>
        <w:rPr>
          <w:spacing w:val="4"/>
          <w:w w:val="120"/>
        </w:rPr>
        <w:t xml:space="preserve"> </w:t>
      </w:r>
      <w:r>
        <w:rPr>
          <w:w w:val="120"/>
        </w:rPr>
        <w:t>programming.</w:t>
      </w:r>
    </w:p>
    <w:p w:rsidR="009C55F7" w:rsidRDefault="00721DDA">
      <w:pPr>
        <w:pStyle w:val="BodyText"/>
        <w:spacing w:line="247" w:lineRule="auto"/>
        <w:ind w:left="236" w:right="843"/>
      </w:pPr>
      <w:r>
        <w:rPr>
          <w:w w:val="120"/>
        </w:rPr>
        <w:t>Maroondah also has a range of private</w:t>
      </w:r>
      <w:r>
        <w:rPr>
          <w:spacing w:val="24"/>
          <w:w w:val="120"/>
        </w:rPr>
        <w:t xml:space="preserve"> </w:t>
      </w:r>
      <w:r>
        <w:rPr>
          <w:w w:val="120"/>
        </w:rPr>
        <w:t>recreation</w:t>
      </w:r>
      <w:r>
        <w:rPr>
          <w:w w:val="119"/>
        </w:rPr>
        <w:t xml:space="preserve"> </w:t>
      </w:r>
      <w:r>
        <w:rPr>
          <w:w w:val="120"/>
        </w:rPr>
        <w:t>providers offering fitness programs, organised</w:t>
      </w:r>
      <w:r>
        <w:rPr>
          <w:spacing w:val="23"/>
          <w:w w:val="120"/>
        </w:rPr>
        <w:t xml:space="preserve"> </w:t>
      </w:r>
      <w:r>
        <w:rPr>
          <w:w w:val="120"/>
        </w:rPr>
        <w:t xml:space="preserve">sports and other physically active </w:t>
      </w:r>
      <w:r>
        <w:rPr>
          <w:spacing w:val="29"/>
          <w:w w:val="120"/>
        </w:rPr>
        <w:t xml:space="preserve"> </w:t>
      </w:r>
      <w:r>
        <w:rPr>
          <w:w w:val="120"/>
        </w:rPr>
        <w:t>pursuits.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54" w:space="40"/>
            <w:col w:w="5916"/>
          </w:cols>
        </w:sectPr>
      </w:pPr>
    </w:p>
    <w:p w:rsidR="009C55F7" w:rsidRDefault="00721DDA">
      <w:pPr>
        <w:pStyle w:val="Heading1"/>
        <w:spacing w:before="73" w:line="170" w:lineRule="auto"/>
        <w:ind w:right="1186"/>
        <w:rPr>
          <w:b w:val="0"/>
          <w:bCs w:val="0"/>
        </w:rPr>
      </w:pPr>
      <w:r>
        <w:rPr>
          <w:rFonts w:cs="Arial Black"/>
          <w:color w:val="007DC5"/>
          <w:spacing w:val="-3"/>
        </w:rPr>
        <w:lastRenderedPageBreak/>
        <w:t>Council’s role</w:t>
      </w:r>
      <w:r>
        <w:rPr>
          <w:rFonts w:cs="Arial Black"/>
          <w:color w:val="007DC5"/>
          <w:spacing w:val="-140"/>
        </w:rPr>
        <w:t xml:space="preserve"> </w:t>
      </w:r>
      <w:r>
        <w:rPr>
          <w:rFonts w:cs="Arial Black"/>
          <w:color w:val="007DC5"/>
        </w:rPr>
        <w:t>in</w:t>
      </w:r>
      <w:r>
        <w:rPr>
          <w:rFonts w:cs="Arial Black"/>
          <w:color w:val="007DC5"/>
          <w:w w:val="92"/>
        </w:rPr>
        <w:t xml:space="preserve"> </w:t>
      </w:r>
      <w:r>
        <w:rPr>
          <w:color w:val="007DC5"/>
          <w:w w:val="90"/>
        </w:rPr>
        <w:t>influencing</w:t>
      </w:r>
      <w:r>
        <w:rPr>
          <w:color w:val="007DC5"/>
          <w:spacing w:val="154"/>
          <w:w w:val="90"/>
        </w:rPr>
        <w:t xml:space="preserve"> </w:t>
      </w:r>
      <w:r>
        <w:rPr>
          <w:color w:val="007DC5"/>
          <w:w w:val="90"/>
        </w:rPr>
        <w:t>physical</w:t>
      </w:r>
      <w:r>
        <w:rPr>
          <w:color w:val="007DC5"/>
          <w:spacing w:val="-210"/>
          <w:w w:val="90"/>
        </w:rPr>
        <w:t xml:space="preserve"> </w:t>
      </w:r>
      <w:r>
        <w:rPr>
          <w:color w:val="007DC5"/>
          <w:w w:val="90"/>
        </w:rPr>
        <w:t>activity</w:t>
      </w:r>
      <w:r>
        <w:rPr>
          <w:color w:val="007DC5"/>
          <w:spacing w:val="74"/>
          <w:w w:val="90"/>
        </w:rPr>
        <w:t xml:space="preserve"> </w:t>
      </w:r>
      <w:r>
        <w:rPr>
          <w:color w:val="007DC5"/>
          <w:spacing w:val="-6"/>
          <w:w w:val="90"/>
        </w:rPr>
        <w:t>levels</w:t>
      </w:r>
    </w:p>
    <w:p w:rsidR="009C55F7" w:rsidRDefault="00721DDA">
      <w:pPr>
        <w:pStyle w:val="Heading2"/>
        <w:spacing w:line="160" w:lineRule="auto"/>
        <w:ind w:right="1186"/>
        <w:rPr>
          <w:rFonts w:cs="Arial Unicode MS"/>
        </w:rPr>
      </w:pPr>
      <w:r>
        <w:rPr>
          <w:color w:val="004FA3"/>
          <w:w w:val="115"/>
        </w:rPr>
        <w:t>Maroondah</w:t>
      </w:r>
      <w:r>
        <w:rPr>
          <w:color w:val="004FA3"/>
          <w:spacing w:val="-57"/>
          <w:w w:val="115"/>
        </w:rPr>
        <w:t xml:space="preserve"> </w:t>
      </w:r>
      <w:r>
        <w:rPr>
          <w:color w:val="004FA3"/>
          <w:w w:val="115"/>
        </w:rPr>
        <w:t>City</w:t>
      </w:r>
      <w:r>
        <w:rPr>
          <w:color w:val="004FA3"/>
          <w:spacing w:val="-57"/>
          <w:w w:val="115"/>
        </w:rPr>
        <w:t xml:space="preserve"> </w:t>
      </w:r>
      <w:r>
        <w:rPr>
          <w:color w:val="004FA3"/>
          <w:w w:val="115"/>
        </w:rPr>
        <w:t>Council</w:t>
      </w:r>
      <w:r>
        <w:rPr>
          <w:color w:val="004FA3"/>
          <w:spacing w:val="-57"/>
          <w:w w:val="115"/>
        </w:rPr>
        <w:t xml:space="preserve"> </w:t>
      </w:r>
      <w:r>
        <w:rPr>
          <w:color w:val="004FA3"/>
          <w:spacing w:val="-4"/>
          <w:w w:val="115"/>
        </w:rPr>
        <w:t>plays</w:t>
      </w:r>
      <w:r>
        <w:rPr>
          <w:color w:val="004FA3"/>
          <w:spacing w:val="-57"/>
          <w:w w:val="115"/>
        </w:rPr>
        <w:t xml:space="preserve"> </w:t>
      </w:r>
      <w:r>
        <w:rPr>
          <w:color w:val="004FA3"/>
          <w:w w:val="115"/>
        </w:rPr>
        <w:t>an</w:t>
      </w:r>
      <w:r>
        <w:rPr>
          <w:color w:val="004FA3"/>
          <w:spacing w:val="-57"/>
          <w:w w:val="115"/>
        </w:rPr>
        <w:t xml:space="preserve"> </w:t>
      </w:r>
      <w:r>
        <w:rPr>
          <w:color w:val="004FA3"/>
          <w:spacing w:val="-3"/>
          <w:w w:val="115"/>
        </w:rPr>
        <w:t>integral</w:t>
      </w:r>
      <w:r>
        <w:rPr>
          <w:color w:val="004FA3"/>
          <w:w w:val="108"/>
        </w:rPr>
        <w:t xml:space="preserve"> </w:t>
      </w:r>
      <w:r>
        <w:rPr>
          <w:color w:val="004FA3"/>
          <w:spacing w:val="-3"/>
          <w:w w:val="115"/>
        </w:rPr>
        <w:t>role</w:t>
      </w:r>
      <w:r>
        <w:rPr>
          <w:color w:val="004FA3"/>
          <w:spacing w:val="-8"/>
          <w:w w:val="115"/>
        </w:rPr>
        <w:t xml:space="preserve"> </w:t>
      </w:r>
      <w:r>
        <w:rPr>
          <w:color w:val="004FA3"/>
          <w:w w:val="115"/>
        </w:rPr>
        <w:t>in</w:t>
      </w:r>
      <w:r>
        <w:rPr>
          <w:color w:val="004FA3"/>
          <w:spacing w:val="-8"/>
          <w:w w:val="115"/>
        </w:rPr>
        <w:t xml:space="preserve"> </w:t>
      </w:r>
      <w:r>
        <w:rPr>
          <w:color w:val="004FA3"/>
          <w:w w:val="115"/>
        </w:rPr>
        <w:t>the</w:t>
      </w:r>
      <w:r>
        <w:rPr>
          <w:color w:val="004FA3"/>
          <w:spacing w:val="-8"/>
          <w:w w:val="115"/>
        </w:rPr>
        <w:t xml:space="preserve"> </w:t>
      </w:r>
      <w:r>
        <w:rPr>
          <w:color w:val="004FA3"/>
          <w:spacing w:val="-3"/>
          <w:w w:val="115"/>
        </w:rPr>
        <w:t>provision</w:t>
      </w:r>
      <w:r>
        <w:rPr>
          <w:color w:val="004FA3"/>
          <w:spacing w:val="-8"/>
          <w:w w:val="115"/>
        </w:rPr>
        <w:t xml:space="preserve"> </w:t>
      </w:r>
      <w:r>
        <w:rPr>
          <w:color w:val="004FA3"/>
          <w:w w:val="115"/>
        </w:rPr>
        <w:t>and</w:t>
      </w:r>
      <w:r>
        <w:rPr>
          <w:color w:val="004FA3"/>
          <w:spacing w:val="-8"/>
          <w:w w:val="115"/>
        </w:rPr>
        <w:t xml:space="preserve"> </w:t>
      </w:r>
      <w:r>
        <w:rPr>
          <w:color w:val="004FA3"/>
          <w:w w:val="115"/>
        </w:rPr>
        <w:t>facilitation</w:t>
      </w:r>
      <w:r>
        <w:rPr>
          <w:color w:val="004FA3"/>
          <w:spacing w:val="-8"/>
          <w:w w:val="115"/>
        </w:rPr>
        <w:t xml:space="preserve"> </w:t>
      </w:r>
      <w:r>
        <w:rPr>
          <w:color w:val="004FA3"/>
          <w:w w:val="115"/>
        </w:rPr>
        <w:t>of</w:t>
      </w:r>
      <w:r>
        <w:rPr>
          <w:color w:val="004FA3"/>
          <w:spacing w:val="-142"/>
          <w:w w:val="115"/>
        </w:rPr>
        <w:t xml:space="preserve"> </w:t>
      </w:r>
      <w:r>
        <w:rPr>
          <w:color w:val="004FA3"/>
          <w:w w:val="115"/>
        </w:rPr>
        <w:t>physical activity opportunities though</w:t>
      </w:r>
      <w:r>
        <w:rPr>
          <w:color w:val="004FA3"/>
          <w:spacing w:val="-117"/>
          <w:w w:val="115"/>
        </w:rPr>
        <w:t xml:space="preserve"> </w:t>
      </w:r>
      <w:r>
        <w:rPr>
          <w:color w:val="004FA3"/>
          <w:w w:val="115"/>
        </w:rPr>
        <w:t xml:space="preserve">both the </w:t>
      </w:r>
      <w:r>
        <w:rPr>
          <w:color w:val="004FA3"/>
          <w:spacing w:val="-3"/>
          <w:w w:val="115"/>
        </w:rPr>
        <w:t xml:space="preserve">provision </w:t>
      </w:r>
      <w:r>
        <w:rPr>
          <w:color w:val="004FA3"/>
          <w:w w:val="115"/>
        </w:rPr>
        <w:t>of services</w:t>
      </w:r>
      <w:r>
        <w:rPr>
          <w:color w:val="004FA3"/>
          <w:spacing w:val="-68"/>
          <w:w w:val="115"/>
        </w:rPr>
        <w:t xml:space="preserve"> </w:t>
      </w:r>
      <w:r>
        <w:rPr>
          <w:color w:val="004FA3"/>
          <w:w w:val="115"/>
        </w:rPr>
        <w:t>and</w:t>
      </w:r>
      <w:r>
        <w:rPr>
          <w:color w:val="004FA3"/>
          <w:w w:val="111"/>
        </w:rPr>
        <w:t xml:space="preserve"> </w:t>
      </w:r>
      <w:r>
        <w:rPr>
          <w:color w:val="004FA3"/>
          <w:w w:val="115"/>
        </w:rPr>
        <w:t xml:space="preserve">infrastructure and the </w:t>
      </w:r>
      <w:r>
        <w:rPr>
          <w:color w:val="004FA3"/>
          <w:spacing w:val="-3"/>
          <w:w w:val="115"/>
        </w:rPr>
        <w:t>strategic</w:t>
      </w:r>
      <w:r>
        <w:rPr>
          <w:color w:val="004FA3"/>
          <w:spacing w:val="-80"/>
          <w:w w:val="115"/>
        </w:rPr>
        <w:t xml:space="preserve"> </w:t>
      </w:r>
      <w:r>
        <w:rPr>
          <w:color w:val="004FA3"/>
          <w:w w:val="115"/>
        </w:rPr>
        <w:t>planning</w:t>
      </w:r>
      <w:r>
        <w:rPr>
          <w:color w:val="004FA3"/>
          <w:w w:val="113"/>
        </w:rPr>
        <w:t xml:space="preserve"> </w:t>
      </w:r>
      <w:r>
        <w:rPr>
          <w:color w:val="004FA3"/>
          <w:w w:val="115"/>
        </w:rPr>
        <w:t xml:space="preserve">and </w:t>
      </w:r>
      <w:r>
        <w:rPr>
          <w:color w:val="004FA3"/>
          <w:spacing w:val="-3"/>
          <w:w w:val="115"/>
        </w:rPr>
        <w:t xml:space="preserve">development </w:t>
      </w:r>
      <w:r>
        <w:rPr>
          <w:color w:val="004FA3"/>
          <w:w w:val="115"/>
        </w:rPr>
        <w:t>of environments</w:t>
      </w:r>
      <w:r>
        <w:rPr>
          <w:color w:val="004FA3"/>
          <w:spacing w:val="-60"/>
          <w:w w:val="115"/>
        </w:rPr>
        <w:t xml:space="preserve"> </w:t>
      </w:r>
      <w:r>
        <w:rPr>
          <w:color w:val="004FA3"/>
          <w:w w:val="115"/>
        </w:rPr>
        <w:t>that</w:t>
      </w:r>
      <w:r>
        <w:rPr>
          <w:color w:val="004FA3"/>
          <w:w w:val="145"/>
        </w:rPr>
        <w:t xml:space="preserve"> </w:t>
      </w:r>
      <w:r>
        <w:rPr>
          <w:color w:val="004FA3"/>
          <w:w w:val="115"/>
        </w:rPr>
        <w:t xml:space="preserve">support </w:t>
      </w:r>
      <w:r>
        <w:rPr>
          <w:color w:val="004FA3"/>
          <w:spacing w:val="-4"/>
          <w:w w:val="115"/>
        </w:rPr>
        <w:t>Active</w:t>
      </w:r>
      <w:r>
        <w:rPr>
          <w:color w:val="004FA3"/>
          <w:spacing w:val="8"/>
          <w:w w:val="115"/>
        </w:rPr>
        <w:t xml:space="preserve"> </w:t>
      </w:r>
      <w:r>
        <w:rPr>
          <w:color w:val="004FA3"/>
          <w:w w:val="115"/>
        </w:rPr>
        <w:t>Living.</w:t>
      </w:r>
    </w:p>
    <w:p w:rsidR="009C55F7" w:rsidRDefault="00721DDA">
      <w:pPr>
        <w:pStyle w:val="BodyText"/>
        <w:spacing w:before="254" w:line="247" w:lineRule="auto"/>
        <w:ind w:left="850" w:right="1186"/>
      </w:pPr>
      <w:r>
        <w:rPr>
          <w:w w:val="120"/>
        </w:rPr>
        <w:t>There</w:t>
      </w:r>
      <w:r>
        <w:rPr>
          <w:spacing w:val="9"/>
          <w:w w:val="120"/>
        </w:rPr>
        <w:t xml:space="preserve"> </w:t>
      </w:r>
      <w:r>
        <w:rPr>
          <w:w w:val="120"/>
        </w:rPr>
        <w:t>are</w:t>
      </w:r>
      <w:r>
        <w:rPr>
          <w:spacing w:val="9"/>
          <w:w w:val="120"/>
        </w:rPr>
        <w:t xml:space="preserve"> </w:t>
      </w:r>
      <w:r>
        <w:rPr>
          <w:w w:val="120"/>
        </w:rPr>
        <w:t>eight</w:t>
      </w:r>
      <w:r>
        <w:rPr>
          <w:spacing w:val="9"/>
          <w:w w:val="120"/>
        </w:rPr>
        <w:t xml:space="preserve"> </w:t>
      </w:r>
      <w:r>
        <w:rPr>
          <w:w w:val="120"/>
        </w:rPr>
        <w:t>Council</w:t>
      </w:r>
      <w:r>
        <w:rPr>
          <w:spacing w:val="9"/>
          <w:w w:val="120"/>
        </w:rPr>
        <w:t xml:space="preserve"> </w:t>
      </w:r>
      <w:r>
        <w:rPr>
          <w:w w:val="120"/>
        </w:rPr>
        <w:t>service</w:t>
      </w:r>
      <w:r>
        <w:rPr>
          <w:spacing w:val="9"/>
          <w:w w:val="120"/>
        </w:rPr>
        <w:t xml:space="preserve"> </w:t>
      </w:r>
      <w:r>
        <w:rPr>
          <w:w w:val="120"/>
        </w:rPr>
        <w:t>areas</w:t>
      </w:r>
      <w:r>
        <w:rPr>
          <w:spacing w:val="9"/>
          <w:w w:val="120"/>
        </w:rPr>
        <w:t xml:space="preserve"> </w:t>
      </w:r>
      <w:r>
        <w:rPr>
          <w:w w:val="120"/>
        </w:rPr>
        <w:t>that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9"/>
          <w:w w:val="120"/>
        </w:rPr>
        <w:t xml:space="preserve"> </w:t>
      </w:r>
      <w:r>
        <w:rPr>
          <w:w w:val="120"/>
        </w:rPr>
        <w:t>been</w:t>
      </w:r>
      <w:r>
        <w:rPr>
          <w:spacing w:val="9"/>
          <w:w w:val="120"/>
        </w:rPr>
        <w:t xml:space="preserve"> </w:t>
      </w:r>
      <w:r>
        <w:rPr>
          <w:w w:val="120"/>
        </w:rPr>
        <w:t>identified</w:t>
      </w:r>
      <w:r>
        <w:rPr>
          <w:spacing w:val="9"/>
          <w:w w:val="120"/>
        </w:rPr>
        <w:t xml:space="preserve"> </w:t>
      </w:r>
      <w:r>
        <w:rPr>
          <w:w w:val="120"/>
        </w:rPr>
        <w:t>as</w:t>
      </w:r>
      <w:r>
        <w:rPr>
          <w:spacing w:val="9"/>
          <w:w w:val="120"/>
        </w:rPr>
        <w:t xml:space="preserve"> </w:t>
      </w:r>
      <w:r>
        <w:rPr>
          <w:w w:val="120"/>
        </w:rPr>
        <w:t>having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direct</w:t>
      </w:r>
      <w:r>
        <w:rPr>
          <w:spacing w:val="9"/>
          <w:w w:val="120"/>
        </w:rPr>
        <w:t xml:space="preserve"> </w:t>
      </w:r>
      <w:r>
        <w:rPr>
          <w:w w:val="120"/>
        </w:rPr>
        <w:t>impact</w:t>
      </w:r>
      <w:r>
        <w:rPr>
          <w:spacing w:val="9"/>
          <w:w w:val="120"/>
        </w:rPr>
        <w:t xml:space="preserve"> </w:t>
      </w:r>
      <w:r>
        <w:rPr>
          <w:w w:val="120"/>
        </w:rPr>
        <w:t>on</w:t>
      </w:r>
      <w:r>
        <w:rPr>
          <w:spacing w:val="9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Community’s</w:t>
      </w:r>
      <w:r>
        <w:rPr>
          <w:spacing w:val="7"/>
          <w:w w:val="120"/>
        </w:rPr>
        <w:t xml:space="preserve"> </w:t>
      </w:r>
      <w:r>
        <w:rPr>
          <w:w w:val="120"/>
        </w:rPr>
        <w:t>ability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participate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physical</w:t>
      </w:r>
      <w:r>
        <w:rPr>
          <w:spacing w:val="7"/>
          <w:w w:val="120"/>
        </w:rPr>
        <w:t xml:space="preserve"> </w:t>
      </w:r>
      <w:r>
        <w:rPr>
          <w:w w:val="120"/>
        </w:rPr>
        <w:t>activity.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internal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key</w:t>
      </w:r>
      <w:r>
        <w:rPr>
          <w:spacing w:val="7"/>
          <w:w w:val="120"/>
        </w:rPr>
        <w:t xml:space="preserve"> </w:t>
      </w:r>
      <w:r>
        <w:rPr>
          <w:w w:val="120"/>
        </w:rPr>
        <w:t>stakeholders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their</w:t>
      </w:r>
      <w:r>
        <w:rPr>
          <w:spacing w:val="7"/>
          <w:w w:val="120"/>
        </w:rPr>
        <w:t xml:space="preserve"> </w:t>
      </w:r>
      <w:r>
        <w:rPr>
          <w:w w:val="120"/>
        </w:rPr>
        <w:t>role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-40"/>
          <w:w w:val="120"/>
        </w:rPr>
        <w:t xml:space="preserve"> </w:t>
      </w:r>
      <w:r>
        <w:rPr>
          <w:w w:val="120"/>
        </w:rPr>
        <w:t xml:space="preserve">relation to impacting physical activity levels are as </w:t>
      </w:r>
      <w:r>
        <w:rPr>
          <w:spacing w:val="33"/>
          <w:w w:val="120"/>
        </w:rPr>
        <w:t xml:space="preserve"> </w:t>
      </w:r>
      <w:r>
        <w:rPr>
          <w:w w:val="120"/>
        </w:rPr>
        <w:t>follows:</w:t>
      </w:r>
    </w:p>
    <w:p w:rsidR="009C55F7" w:rsidRDefault="009C55F7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  <w:sectPr w:rsidR="009C55F7">
          <w:pgSz w:w="11910" w:h="16840"/>
          <w:pgMar w:top="1340" w:right="0" w:bottom="880" w:left="0" w:header="0" w:footer="687" w:gutter="0"/>
          <w:cols w:space="720"/>
        </w:sectPr>
      </w:pPr>
    </w:p>
    <w:p w:rsidR="009C55F7" w:rsidRDefault="00721DDA">
      <w:pPr>
        <w:pStyle w:val="Heading3"/>
        <w:spacing w:line="450" w:lineRule="exact"/>
        <w:ind w:left="850"/>
        <w:rPr>
          <w:rFonts w:cs="Arial Black"/>
          <w:b w:val="0"/>
          <w:bCs w:val="0"/>
        </w:rPr>
      </w:pPr>
      <w:r>
        <w:rPr>
          <w:color w:val="007DC5"/>
          <w:w w:val="90"/>
        </w:rPr>
        <w:lastRenderedPageBreak/>
        <w:t>Maroondah</w:t>
      </w:r>
      <w:r>
        <w:rPr>
          <w:color w:val="007DC5"/>
          <w:spacing w:val="84"/>
          <w:w w:val="90"/>
        </w:rPr>
        <w:t xml:space="preserve"> </w:t>
      </w:r>
      <w:r>
        <w:rPr>
          <w:color w:val="007DC5"/>
          <w:w w:val="90"/>
        </w:rPr>
        <w:t>Leisure</w:t>
      </w:r>
    </w:p>
    <w:p w:rsidR="009C55F7" w:rsidRDefault="00721DDA">
      <w:pPr>
        <w:spacing w:before="243" w:line="247" w:lineRule="auto"/>
        <w:ind w:left="85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w w:val="120"/>
          <w:sz w:val="19"/>
        </w:rPr>
        <w:t>The Rings, Aquahub, Aquanation, Ringwood</w:t>
      </w:r>
      <w:r>
        <w:rPr>
          <w:rFonts w:ascii="Calibri"/>
          <w:i/>
          <w:spacing w:val="6"/>
          <w:w w:val="120"/>
          <w:sz w:val="19"/>
        </w:rPr>
        <w:t xml:space="preserve"> </w:t>
      </w:r>
      <w:r>
        <w:rPr>
          <w:rFonts w:ascii="Calibri"/>
          <w:i/>
          <w:w w:val="120"/>
          <w:sz w:val="19"/>
        </w:rPr>
        <w:t>Golf,</w:t>
      </w:r>
      <w:r>
        <w:rPr>
          <w:rFonts w:ascii="Calibri"/>
          <w:i/>
          <w:w w:val="102"/>
          <w:sz w:val="19"/>
        </w:rPr>
        <w:t xml:space="preserve"> </w:t>
      </w:r>
      <w:r>
        <w:rPr>
          <w:rFonts w:ascii="Calibri"/>
          <w:i/>
          <w:w w:val="120"/>
          <w:sz w:val="19"/>
        </w:rPr>
        <w:t>Dorset</w:t>
      </w:r>
      <w:r>
        <w:rPr>
          <w:rFonts w:ascii="Calibri"/>
          <w:i/>
          <w:spacing w:val="13"/>
          <w:w w:val="120"/>
          <w:sz w:val="19"/>
        </w:rPr>
        <w:t xml:space="preserve"> </w:t>
      </w:r>
      <w:r>
        <w:rPr>
          <w:rFonts w:ascii="Calibri"/>
          <w:i/>
          <w:w w:val="120"/>
          <w:sz w:val="19"/>
        </w:rPr>
        <w:t>Golf.</w:t>
      </w:r>
    </w:p>
    <w:p w:rsidR="009C55F7" w:rsidRDefault="009C55F7">
      <w:pPr>
        <w:pStyle w:val="BodyText"/>
        <w:ind w:left="850"/>
      </w:pPr>
      <w:r w:rsidRPr="009C55F7">
        <w:pict>
          <v:shape id="_x0000_s2024" type="#_x0000_t75" style="position:absolute;left:0;text-align:left;margin-left:42.5pt;margin-top:25.45pt;width:242.05pt;height:255.1pt;z-index:2896;mso-position-horizontal-relative:page">
            <v:imagedata r:id="rId92" o:title=""/>
            <w10:wrap anchorx="page"/>
          </v:shape>
        </w:pict>
      </w:r>
      <w:r w:rsidR="00721DDA">
        <w:rPr>
          <w:w w:val="120"/>
        </w:rPr>
        <w:t xml:space="preserve">direct provision of fitness and lifestyle </w:t>
      </w:r>
      <w:r w:rsidR="00721DDA">
        <w:rPr>
          <w:spacing w:val="46"/>
          <w:w w:val="120"/>
        </w:rPr>
        <w:t xml:space="preserve"> </w:t>
      </w:r>
      <w:r w:rsidR="00721DDA">
        <w:rPr>
          <w:w w:val="120"/>
        </w:rPr>
        <w:t>programs</w:t>
      </w:r>
    </w:p>
    <w:p w:rsidR="009C55F7" w:rsidRDefault="00721DDA">
      <w:pPr>
        <w:pStyle w:val="Heading3"/>
        <w:spacing w:before="69" w:line="192" w:lineRule="auto"/>
        <w:ind w:left="199" w:right="1172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007DC5"/>
          <w:w w:val="95"/>
        </w:rPr>
        <w:lastRenderedPageBreak/>
        <w:t>Maroondah Sport</w:t>
      </w:r>
      <w:r>
        <w:rPr>
          <w:color w:val="007DC5"/>
          <w:spacing w:val="-26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w w:val="94"/>
        </w:rPr>
        <w:t xml:space="preserve"> </w:t>
      </w:r>
      <w:r>
        <w:rPr>
          <w:color w:val="007DC5"/>
        </w:rPr>
        <w:t>Recreation</w:t>
      </w:r>
    </w:p>
    <w:p w:rsidR="009C55F7" w:rsidRDefault="00721DDA">
      <w:pPr>
        <w:pStyle w:val="BodyText"/>
        <w:spacing w:before="263" w:line="247" w:lineRule="auto"/>
        <w:ind w:left="199" w:right="1172"/>
      </w:pPr>
      <w:r>
        <w:rPr>
          <w:w w:val="120"/>
        </w:rPr>
        <w:t>Planning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provision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programs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events,</w:t>
      </w:r>
      <w:r>
        <w:rPr>
          <w:spacing w:val="-33"/>
          <w:w w:val="120"/>
        </w:rPr>
        <w:t xml:space="preserve"> </w:t>
      </w:r>
      <w:r>
        <w:rPr>
          <w:w w:val="120"/>
        </w:rPr>
        <w:t>advocacy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facilitator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community</w:t>
      </w:r>
      <w:r>
        <w:rPr>
          <w:spacing w:val="11"/>
          <w:w w:val="120"/>
        </w:rPr>
        <w:t xml:space="preserve"> </w:t>
      </w:r>
      <w:r>
        <w:rPr>
          <w:w w:val="120"/>
        </w:rPr>
        <w:t>networks,</w:t>
      </w:r>
      <w:r>
        <w:rPr>
          <w:spacing w:val="-28"/>
          <w:w w:val="120"/>
        </w:rPr>
        <w:t xml:space="preserve"> </w:t>
      </w:r>
      <w:r>
        <w:rPr>
          <w:w w:val="120"/>
        </w:rPr>
        <w:t>provision of funding, training and other support</w:t>
      </w:r>
      <w:r>
        <w:rPr>
          <w:spacing w:val="15"/>
          <w:w w:val="120"/>
        </w:rPr>
        <w:t xml:space="preserve"> </w:t>
      </w:r>
      <w:r>
        <w:rPr>
          <w:w w:val="120"/>
        </w:rPr>
        <w:t>for</w:t>
      </w:r>
      <w:r>
        <w:rPr>
          <w:w w:val="119"/>
        </w:rPr>
        <w:t xml:space="preserve"> </w:t>
      </w:r>
      <w:r>
        <w:rPr>
          <w:w w:val="120"/>
        </w:rPr>
        <w:t>community</w:t>
      </w:r>
      <w:r>
        <w:rPr>
          <w:spacing w:val="14"/>
          <w:w w:val="120"/>
        </w:rPr>
        <w:t xml:space="preserve"> </w:t>
      </w:r>
      <w:r>
        <w:rPr>
          <w:w w:val="120"/>
        </w:rPr>
        <w:t>providers.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pStyle w:val="Heading3"/>
        <w:ind w:left="199" w:right="1172"/>
        <w:rPr>
          <w:rFonts w:cs="Arial Black"/>
          <w:b w:val="0"/>
          <w:bCs w:val="0"/>
        </w:rPr>
      </w:pPr>
      <w:r>
        <w:rPr>
          <w:color w:val="007DC5"/>
          <w:w w:val="90"/>
        </w:rPr>
        <w:t>Communications &amp;</w:t>
      </w:r>
      <w:r>
        <w:rPr>
          <w:color w:val="007DC5"/>
          <w:spacing w:val="87"/>
          <w:w w:val="90"/>
        </w:rPr>
        <w:t xml:space="preserve"> </w:t>
      </w:r>
      <w:r>
        <w:rPr>
          <w:color w:val="007DC5"/>
          <w:w w:val="90"/>
        </w:rPr>
        <w:t>Marketing</w:t>
      </w:r>
    </w:p>
    <w:p w:rsidR="009C55F7" w:rsidRDefault="00721DDA">
      <w:pPr>
        <w:pStyle w:val="BodyText"/>
        <w:spacing w:before="243" w:line="247" w:lineRule="auto"/>
        <w:ind w:left="199" w:right="1216"/>
      </w:pPr>
      <w:r>
        <w:rPr>
          <w:w w:val="120"/>
        </w:rPr>
        <w:t>Assist in the promotion of programs and</w:t>
      </w:r>
      <w:r>
        <w:rPr>
          <w:spacing w:val="29"/>
          <w:w w:val="120"/>
        </w:rPr>
        <w:t xml:space="preserve"> </w:t>
      </w:r>
      <w:r>
        <w:rPr>
          <w:w w:val="120"/>
        </w:rPr>
        <w:t xml:space="preserve">events and targeted health promotion </w:t>
      </w:r>
      <w:r>
        <w:rPr>
          <w:spacing w:val="9"/>
          <w:w w:val="120"/>
        </w:rPr>
        <w:t xml:space="preserve"> </w:t>
      </w:r>
      <w:r>
        <w:rPr>
          <w:w w:val="120"/>
        </w:rPr>
        <w:t>campaigns.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pStyle w:val="Heading3"/>
        <w:ind w:left="199" w:right="1172"/>
        <w:rPr>
          <w:b w:val="0"/>
          <w:bCs w:val="0"/>
        </w:rPr>
      </w:pPr>
      <w:r>
        <w:rPr>
          <w:color w:val="007DC5"/>
        </w:rPr>
        <w:t>Operations</w:t>
      </w:r>
    </w:p>
    <w:p w:rsidR="009C55F7" w:rsidRDefault="00721DDA">
      <w:pPr>
        <w:spacing w:before="243" w:line="247" w:lineRule="auto"/>
        <w:ind w:left="199" w:right="117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w w:val="120"/>
          <w:sz w:val="19"/>
        </w:rPr>
        <w:t>Bushland Management, Sportsfie</w:t>
      </w:r>
      <w:r>
        <w:rPr>
          <w:rFonts w:ascii="Calibri"/>
          <w:i/>
          <w:w w:val="120"/>
          <w:sz w:val="19"/>
        </w:rPr>
        <w:t>ld</w:t>
      </w:r>
      <w:r>
        <w:rPr>
          <w:rFonts w:ascii="Calibri"/>
          <w:i/>
          <w:spacing w:val="-16"/>
          <w:w w:val="120"/>
          <w:sz w:val="19"/>
        </w:rPr>
        <w:t xml:space="preserve"> </w:t>
      </w:r>
      <w:r>
        <w:rPr>
          <w:rFonts w:ascii="Calibri"/>
          <w:i/>
          <w:w w:val="120"/>
          <w:sz w:val="19"/>
        </w:rPr>
        <w:t>Maintenance,</w:t>
      </w:r>
      <w:r>
        <w:rPr>
          <w:rFonts w:ascii="Calibri"/>
          <w:i/>
          <w:w w:val="102"/>
          <w:sz w:val="19"/>
        </w:rPr>
        <w:t xml:space="preserve"> </w:t>
      </w:r>
      <w:r>
        <w:rPr>
          <w:rFonts w:ascii="Calibri"/>
          <w:i/>
          <w:w w:val="120"/>
          <w:sz w:val="19"/>
        </w:rPr>
        <w:t xml:space="preserve">Construction Maintenance, </w:t>
      </w:r>
      <w:r>
        <w:rPr>
          <w:rFonts w:ascii="Calibri"/>
          <w:i/>
          <w:spacing w:val="-4"/>
          <w:w w:val="120"/>
          <w:sz w:val="19"/>
        </w:rPr>
        <w:t xml:space="preserve">Tree </w:t>
      </w:r>
      <w:r>
        <w:rPr>
          <w:rFonts w:ascii="Calibri"/>
          <w:i/>
          <w:w w:val="120"/>
          <w:sz w:val="19"/>
        </w:rPr>
        <w:t>and</w:t>
      </w:r>
      <w:r>
        <w:rPr>
          <w:rFonts w:ascii="Calibri"/>
          <w:i/>
          <w:spacing w:val="25"/>
          <w:w w:val="120"/>
          <w:sz w:val="19"/>
        </w:rPr>
        <w:t xml:space="preserve"> </w:t>
      </w:r>
      <w:r>
        <w:rPr>
          <w:rFonts w:ascii="Calibri"/>
          <w:i/>
          <w:w w:val="120"/>
          <w:sz w:val="19"/>
        </w:rPr>
        <w:t>Park</w:t>
      </w:r>
      <w:r>
        <w:rPr>
          <w:rFonts w:ascii="Calibri"/>
          <w:i/>
          <w:w w:val="117"/>
          <w:sz w:val="19"/>
        </w:rPr>
        <w:t xml:space="preserve"> </w:t>
      </w:r>
      <w:r>
        <w:rPr>
          <w:rFonts w:ascii="Calibri"/>
          <w:i/>
          <w:w w:val="120"/>
          <w:sz w:val="19"/>
        </w:rPr>
        <w:t>Maintenance</w:t>
      </w:r>
    </w:p>
    <w:p w:rsidR="009C55F7" w:rsidRDefault="00721DDA">
      <w:pPr>
        <w:pStyle w:val="BodyText"/>
        <w:spacing w:line="247" w:lineRule="auto"/>
        <w:ind w:left="199" w:right="1172"/>
      </w:pPr>
      <w:r>
        <w:rPr>
          <w:w w:val="120"/>
        </w:rPr>
        <w:t>Responsible for the ongoing audits and</w:t>
      </w:r>
      <w:r>
        <w:rPr>
          <w:spacing w:val="46"/>
          <w:w w:val="120"/>
        </w:rPr>
        <w:t xml:space="preserve"> </w:t>
      </w:r>
      <w:r>
        <w:rPr>
          <w:w w:val="120"/>
        </w:rPr>
        <w:t>maintenance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playgrounds,</w:t>
      </w:r>
      <w:r>
        <w:rPr>
          <w:spacing w:val="11"/>
          <w:w w:val="120"/>
        </w:rPr>
        <w:t xml:space="preserve"> </w:t>
      </w:r>
      <w:r>
        <w:rPr>
          <w:w w:val="120"/>
        </w:rPr>
        <w:t>parks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bushland</w:t>
      </w:r>
      <w:r>
        <w:rPr>
          <w:spacing w:val="-41"/>
          <w:w w:val="120"/>
        </w:rPr>
        <w:t xml:space="preserve"> </w:t>
      </w:r>
      <w:r>
        <w:rPr>
          <w:w w:val="120"/>
        </w:rPr>
        <w:t>reserves, as well as the footpath and trail</w:t>
      </w:r>
      <w:r>
        <w:rPr>
          <w:spacing w:val="18"/>
          <w:w w:val="120"/>
        </w:rPr>
        <w:t xml:space="preserve"> </w:t>
      </w:r>
      <w:r>
        <w:rPr>
          <w:w w:val="120"/>
        </w:rPr>
        <w:t>network.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 w:line="263" w:lineRule="exact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2020" style="position:absolute;left:0;text-align:left;margin-left:0;margin-top:-12.65pt;width:216.35pt;height:42.6pt;z-index:-199384;mso-position-horizontal-relative:page" coordorigin=",-253" coordsize="4327,852">
            <v:group id="_x0000_s2021" style="position:absolute;top:-253;width:4327;height:681" coordorigin=",-253" coordsize="4327,681">
              <v:shape id="_x0000_s2023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2022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spacing w:line="263" w:lineRule="exact"/>
        <w:rPr>
          <w:rFonts w:ascii="Arial Black" w:eastAsia="Arial Black" w:hAnsi="Arial Black" w:cs="Arial Black"/>
          <w:sz w:val="20"/>
          <w:szCs w:val="20"/>
        </w:rPr>
        <w:sectPr w:rsidR="009C55F7">
          <w:footerReference w:type="even" r:id="rId93"/>
          <w:footerReference w:type="default" r:id="rId94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32"/>
          <w:szCs w:val="32"/>
        </w:rPr>
      </w:pPr>
    </w:p>
    <w:p w:rsidR="009C55F7" w:rsidRDefault="009C55F7">
      <w:pPr>
        <w:spacing w:before="6"/>
        <w:rPr>
          <w:rFonts w:ascii="Arial Black" w:eastAsia="Arial Black" w:hAnsi="Arial Black" w:cs="Arial Black"/>
          <w:b/>
          <w:bCs/>
        </w:rPr>
      </w:pPr>
    </w:p>
    <w:p w:rsidR="009C55F7" w:rsidRDefault="00721DDA">
      <w:pPr>
        <w:ind w:left="1133" w:right="71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0"/>
          <w:sz w:val="32"/>
        </w:rPr>
        <w:t>Community</w:t>
      </w:r>
      <w:r>
        <w:rPr>
          <w:rFonts w:ascii="Arial Black"/>
          <w:b/>
          <w:color w:val="007DC5"/>
          <w:spacing w:val="86"/>
          <w:w w:val="90"/>
          <w:sz w:val="32"/>
        </w:rPr>
        <w:t xml:space="preserve"> </w:t>
      </w:r>
      <w:r>
        <w:rPr>
          <w:rFonts w:ascii="Arial Black"/>
          <w:b/>
          <w:color w:val="007DC5"/>
          <w:w w:val="90"/>
          <w:sz w:val="32"/>
        </w:rPr>
        <w:t>Services</w:t>
      </w:r>
    </w:p>
    <w:p w:rsidR="009C55F7" w:rsidRDefault="00721DDA">
      <w:pPr>
        <w:spacing w:before="243" w:line="247" w:lineRule="auto"/>
        <w:ind w:left="1133" w:right="7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w w:val="120"/>
          <w:sz w:val="19"/>
          <w:szCs w:val="19"/>
        </w:rPr>
        <w:t>Aged &amp; Disability Services, Youth Services,</w:t>
      </w:r>
      <w:r>
        <w:rPr>
          <w:rFonts w:ascii="Calibri" w:eastAsia="Calibri" w:hAnsi="Calibri" w:cs="Calibri"/>
          <w:i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Children’s Services, Maternal &amp; Child</w:t>
      </w:r>
      <w:r>
        <w:rPr>
          <w:rFonts w:ascii="Calibri" w:eastAsia="Calibri" w:hAnsi="Calibri" w:cs="Calibri"/>
          <w:i/>
          <w:spacing w:val="1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Health</w:t>
      </w:r>
    </w:p>
    <w:p w:rsidR="009C55F7" w:rsidRDefault="00721DDA">
      <w:pPr>
        <w:pStyle w:val="BodyText"/>
        <w:spacing w:line="247" w:lineRule="auto"/>
        <w:ind w:right="71"/>
      </w:pPr>
      <w:r>
        <w:rPr>
          <w:w w:val="120"/>
        </w:rPr>
        <w:t>Provision of targeted support and initiatives;</w:t>
      </w:r>
      <w:r>
        <w:rPr>
          <w:spacing w:val="4"/>
          <w:w w:val="120"/>
        </w:rPr>
        <w:t xml:space="preserve"> </w:t>
      </w:r>
      <w:r>
        <w:rPr>
          <w:w w:val="120"/>
        </w:rPr>
        <w:t>facilitate health promotion initiatives</w:t>
      </w:r>
      <w:r>
        <w:rPr>
          <w:spacing w:val="20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facilitation of community partnerships to enhance</w:t>
      </w:r>
      <w:r>
        <w:rPr>
          <w:w w:val="118"/>
        </w:rPr>
        <w:t xml:space="preserve"> </w:t>
      </w:r>
      <w:r>
        <w:rPr>
          <w:w w:val="120"/>
        </w:rPr>
        <w:t>the wellbeing of Maroondah residents aged 0-</w:t>
      </w:r>
      <w:r>
        <w:rPr>
          <w:spacing w:val="26"/>
          <w:w w:val="120"/>
        </w:rPr>
        <w:t xml:space="preserve"> </w:t>
      </w:r>
      <w:r>
        <w:rPr>
          <w:w w:val="120"/>
        </w:rPr>
        <w:t>12</w:t>
      </w:r>
      <w:r>
        <w:rPr>
          <w:w w:val="94"/>
        </w:rPr>
        <w:t xml:space="preserve"> </w:t>
      </w:r>
      <w:r>
        <w:rPr>
          <w:w w:val="120"/>
        </w:rPr>
        <w:t>years, 12- 26 years, 65+ years and persons with</w:t>
      </w:r>
      <w:r>
        <w:rPr>
          <w:spacing w:val="39"/>
          <w:w w:val="120"/>
        </w:rPr>
        <w:t xml:space="preserve"> </w:t>
      </w:r>
      <w:r>
        <w:rPr>
          <w:w w:val="120"/>
        </w:rPr>
        <w:t>a disability.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pStyle w:val="Heading3"/>
        <w:ind w:right="71"/>
        <w:rPr>
          <w:b w:val="0"/>
          <w:bCs w:val="0"/>
        </w:rPr>
      </w:pPr>
      <w:r>
        <w:rPr>
          <w:color w:val="007DC5"/>
        </w:rPr>
        <w:t>Assets</w:t>
      </w:r>
    </w:p>
    <w:p w:rsidR="009C55F7" w:rsidRDefault="00721DDA">
      <w:pPr>
        <w:spacing w:before="243" w:line="247" w:lineRule="auto"/>
        <w:ind w:left="1133" w:right="7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w w:val="120"/>
          <w:sz w:val="19"/>
        </w:rPr>
        <w:t>Asset Management, Building Projects,</w:t>
      </w:r>
      <w:r>
        <w:rPr>
          <w:rFonts w:ascii="Calibri"/>
          <w:i/>
          <w:spacing w:val="10"/>
          <w:w w:val="120"/>
          <w:sz w:val="19"/>
        </w:rPr>
        <w:t xml:space="preserve"> </w:t>
      </w:r>
      <w:r>
        <w:rPr>
          <w:rFonts w:ascii="Calibri"/>
          <w:i/>
          <w:w w:val="120"/>
          <w:sz w:val="19"/>
        </w:rPr>
        <w:t>Building</w:t>
      </w:r>
      <w:r>
        <w:rPr>
          <w:rFonts w:ascii="Calibri"/>
          <w:i/>
          <w:w w:val="123"/>
          <w:sz w:val="19"/>
        </w:rPr>
        <w:t xml:space="preserve"> </w:t>
      </w:r>
      <w:r>
        <w:rPr>
          <w:rFonts w:ascii="Calibri"/>
          <w:i/>
          <w:w w:val="120"/>
          <w:sz w:val="19"/>
        </w:rPr>
        <w:t>Maintenance</w:t>
      </w:r>
    </w:p>
    <w:p w:rsidR="009C55F7" w:rsidRDefault="00721DDA">
      <w:pPr>
        <w:pStyle w:val="BodyText"/>
        <w:spacing w:line="247" w:lineRule="auto"/>
        <w:ind w:right="38"/>
      </w:pPr>
      <w:r>
        <w:rPr>
          <w:w w:val="120"/>
        </w:rPr>
        <w:t>Management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Council’s</w:t>
      </w:r>
      <w:r>
        <w:rPr>
          <w:spacing w:val="6"/>
          <w:w w:val="120"/>
        </w:rPr>
        <w:t xml:space="preserve"> </w:t>
      </w:r>
      <w:r>
        <w:rPr>
          <w:w w:val="120"/>
        </w:rPr>
        <w:t>community</w:t>
      </w:r>
      <w:r>
        <w:rPr>
          <w:spacing w:val="6"/>
          <w:w w:val="120"/>
        </w:rPr>
        <w:t xml:space="preserve"> </w:t>
      </w:r>
      <w:r>
        <w:rPr>
          <w:w w:val="120"/>
        </w:rPr>
        <w:t>assets,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-46"/>
          <w:w w:val="120"/>
        </w:rPr>
        <w:t xml:space="preserve"> </w:t>
      </w:r>
      <w:r>
        <w:rPr>
          <w:w w:val="120"/>
        </w:rPr>
        <w:t xml:space="preserve">facilitate </w:t>
      </w:r>
      <w:r>
        <w:rPr>
          <w:spacing w:val="-3"/>
          <w:w w:val="120"/>
        </w:rPr>
        <w:t xml:space="preserve">safety, </w:t>
      </w:r>
      <w:r>
        <w:rPr>
          <w:w w:val="120"/>
        </w:rPr>
        <w:t>longevity, and continued</w:t>
      </w:r>
      <w:r>
        <w:rPr>
          <w:spacing w:val="50"/>
          <w:w w:val="120"/>
        </w:rPr>
        <w:t xml:space="preserve"> </w:t>
      </w:r>
      <w:r>
        <w:rPr>
          <w:w w:val="120"/>
        </w:rPr>
        <w:t>provision</w:t>
      </w:r>
      <w:r>
        <w:rPr>
          <w:w w:val="122"/>
        </w:rPr>
        <w:t xml:space="preserve"> </w:t>
      </w:r>
      <w:r>
        <w:rPr>
          <w:w w:val="120"/>
        </w:rPr>
        <w:t>of services for the community. Advice and</w:t>
      </w:r>
      <w:r>
        <w:rPr>
          <w:spacing w:val="20"/>
          <w:w w:val="120"/>
        </w:rPr>
        <w:t xml:space="preserve"> </w:t>
      </w:r>
      <w:r>
        <w:rPr>
          <w:w w:val="120"/>
        </w:rPr>
        <w:t>management of capital works projects and</w:t>
      </w:r>
      <w:r>
        <w:rPr>
          <w:spacing w:val="28"/>
          <w:w w:val="120"/>
        </w:rPr>
        <w:t xml:space="preserve"> </w:t>
      </w:r>
      <w:r>
        <w:rPr>
          <w:w w:val="120"/>
        </w:rPr>
        <w:t>strategic</w:t>
      </w:r>
      <w:r>
        <w:rPr>
          <w:spacing w:val="18"/>
          <w:w w:val="120"/>
        </w:rPr>
        <w:t xml:space="preserve"> </w:t>
      </w:r>
      <w:r>
        <w:rPr>
          <w:w w:val="120"/>
        </w:rPr>
        <w:t>planning</w:t>
      </w:r>
      <w:r>
        <w:rPr>
          <w:spacing w:val="18"/>
          <w:w w:val="120"/>
        </w:rPr>
        <w:t xml:space="preserve"> </w:t>
      </w:r>
      <w:r>
        <w:rPr>
          <w:w w:val="120"/>
        </w:rPr>
        <w:t>relating</w:t>
      </w:r>
      <w:r>
        <w:rPr>
          <w:spacing w:val="18"/>
          <w:w w:val="120"/>
        </w:rPr>
        <w:t xml:space="preserve"> </w:t>
      </w:r>
      <w:r>
        <w:rPr>
          <w:w w:val="120"/>
        </w:rPr>
        <w:t>to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ongoing</w:t>
      </w:r>
      <w:r>
        <w:rPr>
          <w:spacing w:val="18"/>
          <w:w w:val="120"/>
        </w:rPr>
        <w:t xml:space="preserve"> </w:t>
      </w:r>
      <w:r>
        <w:rPr>
          <w:w w:val="120"/>
        </w:rPr>
        <w:t>lifecycle</w:t>
      </w:r>
      <w:r>
        <w:rPr>
          <w:spacing w:val="-46"/>
          <w:w w:val="120"/>
        </w:rPr>
        <w:t xml:space="preserve"> </w:t>
      </w:r>
      <w:r>
        <w:rPr>
          <w:w w:val="120"/>
        </w:rPr>
        <w:t>management of Council’s</w:t>
      </w:r>
      <w:r>
        <w:rPr>
          <w:spacing w:val="44"/>
          <w:w w:val="120"/>
        </w:rPr>
        <w:t xml:space="preserve"> </w:t>
      </w:r>
      <w:r>
        <w:rPr>
          <w:w w:val="120"/>
        </w:rPr>
        <w:t>assets.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9C55F7" w:rsidRDefault="00721DDA">
      <w:pPr>
        <w:pStyle w:val="Heading3"/>
        <w:spacing w:line="192" w:lineRule="auto"/>
        <w:ind w:right="71"/>
        <w:rPr>
          <w:b w:val="0"/>
          <w:bCs w:val="0"/>
        </w:rPr>
      </w:pPr>
      <w:r>
        <w:rPr>
          <w:color w:val="007DC5"/>
          <w:w w:val="95"/>
        </w:rPr>
        <w:t>Engineering &amp;</w:t>
      </w:r>
      <w:r>
        <w:rPr>
          <w:color w:val="007DC5"/>
          <w:spacing w:val="-70"/>
          <w:w w:val="95"/>
        </w:rPr>
        <w:t xml:space="preserve"> </w:t>
      </w:r>
      <w:r>
        <w:rPr>
          <w:color w:val="007DC5"/>
          <w:w w:val="95"/>
        </w:rPr>
        <w:t xml:space="preserve">Building </w:t>
      </w:r>
      <w:r>
        <w:rPr>
          <w:color w:val="007DC5"/>
        </w:rPr>
        <w:t>Services</w:t>
      </w:r>
    </w:p>
    <w:p w:rsidR="009C55F7" w:rsidRDefault="00721DDA">
      <w:pPr>
        <w:pStyle w:val="BodyText"/>
        <w:spacing w:before="263" w:line="247" w:lineRule="auto"/>
        <w:ind w:right="71"/>
      </w:pPr>
      <w:r>
        <w:rPr>
          <w:w w:val="120"/>
        </w:rPr>
        <w:t>Provision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engineering</w:t>
      </w:r>
      <w:r>
        <w:rPr>
          <w:spacing w:val="10"/>
          <w:w w:val="120"/>
        </w:rPr>
        <w:t xml:space="preserve"> </w:t>
      </w:r>
      <w:r>
        <w:rPr>
          <w:w w:val="120"/>
        </w:rPr>
        <w:t>technical</w:t>
      </w:r>
      <w:r>
        <w:rPr>
          <w:spacing w:val="10"/>
          <w:w w:val="120"/>
        </w:rPr>
        <w:t xml:space="preserve"> </w:t>
      </w:r>
      <w:r>
        <w:rPr>
          <w:w w:val="120"/>
        </w:rPr>
        <w:t>expertise</w:t>
      </w:r>
      <w:r>
        <w:rPr>
          <w:spacing w:val="10"/>
          <w:w w:val="120"/>
        </w:rPr>
        <w:t xml:space="preserve"> </w:t>
      </w:r>
      <w:r>
        <w:rPr>
          <w:w w:val="120"/>
        </w:rPr>
        <w:t>in</w:t>
      </w:r>
      <w:r>
        <w:rPr>
          <w:spacing w:val="-32"/>
          <w:w w:val="120"/>
        </w:rPr>
        <w:t xml:space="preserve"> </w:t>
      </w:r>
      <w:r>
        <w:rPr>
          <w:w w:val="120"/>
        </w:rPr>
        <w:t>areas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traffic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transportation</w:t>
      </w:r>
      <w:r>
        <w:rPr>
          <w:spacing w:val="6"/>
          <w:w w:val="120"/>
        </w:rPr>
        <w:t xml:space="preserve"> </w:t>
      </w:r>
      <w:r>
        <w:rPr>
          <w:w w:val="120"/>
        </w:rPr>
        <w:t>planning,</w:t>
      </w:r>
      <w:r>
        <w:rPr>
          <w:spacing w:val="-43"/>
          <w:w w:val="120"/>
        </w:rPr>
        <w:t xml:space="preserve"> </w:t>
      </w:r>
      <w:r>
        <w:rPr>
          <w:w w:val="120"/>
        </w:rPr>
        <w:t>engineering development approvals, and</w:t>
      </w:r>
      <w:r>
        <w:rPr>
          <w:spacing w:val="4"/>
          <w:w w:val="120"/>
        </w:rPr>
        <w:t xml:space="preserve"> </w:t>
      </w:r>
      <w:r>
        <w:rPr>
          <w:w w:val="120"/>
        </w:rPr>
        <w:t>project</w:t>
      </w:r>
      <w:r>
        <w:rPr>
          <w:w w:val="122"/>
        </w:rPr>
        <w:t xml:space="preserve"> </w:t>
      </w:r>
      <w:r>
        <w:rPr>
          <w:w w:val="120"/>
        </w:rPr>
        <w:t xml:space="preserve">management for the development </w:t>
      </w:r>
      <w:r>
        <w:rPr>
          <w:spacing w:val="-3"/>
          <w:w w:val="120"/>
        </w:rPr>
        <w:t>and/or</w:t>
      </w:r>
      <w:r>
        <w:rPr>
          <w:spacing w:val="-6"/>
          <w:w w:val="120"/>
        </w:rPr>
        <w:t xml:space="preserve"> </w:t>
      </w:r>
      <w:r>
        <w:rPr>
          <w:w w:val="120"/>
        </w:rPr>
        <w:t>enhancement of assets such as roads,</w:t>
      </w:r>
      <w:r>
        <w:rPr>
          <w:spacing w:val="11"/>
          <w:w w:val="120"/>
        </w:rPr>
        <w:t xml:space="preserve"> </w:t>
      </w:r>
      <w:r>
        <w:rPr>
          <w:w w:val="120"/>
        </w:rPr>
        <w:t>footpaths,</w:t>
      </w:r>
      <w:r>
        <w:rPr>
          <w:w w:val="117"/>
        </w:rPr>
        <w:t xml:space="preserve"> </w:t>
      </w:r>
      <w:r>
        <w:rPr>
          <w:w w:val="120"/>
        </w:rPr>
        <w:t xml:space="preserve">bicycle paths, and </w:t>
      </w:r>
      <w:r>
        <w:rPr>
          <w:spacing w:val="9"/>
          <w:w w:val="120"/>
        </w:rPr>
        <w:t xml:space="preserve"> </w:t>
      </w:r>
      <w:r>
        <w:rPr>
          <w:w w:val="120"/>
        </w:rPr>
        <w:t>buildings.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pStyle w:val="Heading3"/>
        <w:ind w:right="71"/>
        <w:rPr>
          <w:b w:val="0"/>
          <w:bCs w:val="0"/>
        </w:rPr>
      </w:pPr>
      <w:r>
        <w:rPr>
          <w:color w:val="007DC5"/>
          <w:spacing w:val="-3"/>
          <w:w w:val="95"/>
        </w:rPr>
        <w:t>Integrated</w:t>
      </w:r>
      <w:r>
        <w:rPr>
          <w:color w:val="007DC5"/>
          <w:spacing w:val="-41"/>
          <w:w w:val="95"/>
        </w:rPr>
        <w:t xml:space="preserve"> </w:t>
      </w:r>
      <w:r>
        <w:rPr>
          <w:color w:val="007DC5"/>
          <w:w w:val="95"/>
        </w:rPr>
        <w:t>Planning</w:t>
      </w:r>
    </w:p>
    <w:p w:rsidR="009C55F7" w:rsidRDefault="00721DDA">
      <w:pPr>
        <w:spacing w:before="243" w:line="247" w:lineRule="auto"/>
        <w:ind w:left="1133" w:right="7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w w:val="120"/>
          <w:sz w:val="19"/>
        </w:rPr>
        <w:t>Strategic Planning and Sustainability,</w:t>
      </w:r>
      <w:r>
        <w:rPr>
          <w:rFonts w:ascii="Calibri"/>
          <w:i/>
          <w:spacing w:val="4"/>
          <w:w w:val="120"/>
          <w:sz w:val="19"/>
        </w:rPr>
        <w:t xml:space="preserve"> </w:t>
      </w:r>
      <w:r>
        <w:rPr>
          <w:rFonts w:ascii="Calibri"/>
          <w:i/>
          <w:w w:val="120"/>
          <w:sz w:val="19"/>
        </w:rPr>
        <w:t>Community</w:t>
      </w:r>
      <w:r>
        <w:rPr>
          <w:rFonts w:ascii="Calibri"/>
          <w:i/>
          <w:w w:val="121"/>
          <w:sz w:val="19"/>
        </w:rPr>
        <w:t xml:space="preserve"> </w:t>
      </w:r>
      <w:r>
        <w:rPr>
          <w:rFonts w:ascii="Calibri"/>
          <w:i/>
          <w:w w:val="120"/>
          <w:sz w:val="19"/>
        </w:rPr>
        <w:t>Planning and</w:t>
      </w:r>
      <w:r>
        <w:rPr>
          <w:rFonts w:ascii="Calibri"/>
          <w:i/>
          <w:spacing w:val="35"/>
          <w:w w:val="120"/>
          <w:sz w:val="19"/>
        </w:rPr>
        <w:t xml:space="preserve"> </w:t>
      </w:r>
      <w:r>
        <w:rPr>
          <w:rFonts w:ascii="Calibri"/>
          <w:i/>
          <w:w w:val="120"/>
          <w:sz w:val="19"/>
        </w:rPr>
        <w:t>Development</w:t>
      </w:r>
    </w:p>
    <w:p w:rsidR="009C55F7" w:rsidRDefault="00721DDA">
      <w:pPr>
        <w:pStyle w:val="BodyText"/>
        <w:spacing w:line="247" w:lineRule="auto"/>
        <w:ind w:right="71"/>
      </w:pPr>
      <w:r>
        <w:rPr>
          <w:spacing w:val="-3"/>
          <w:w w:val="120"/>
        </w:rPr>
        <w:t>Work</w:t>
      </w:r>
      <w:r>
        <w:rPr>
          <w:spacing w:val="7"/>
          <w:w w:val="120"/>
        </w:rPr>
        <w:t xml:space="preserve"> </w:t>
      </w:r>
      <w:r>
        <w:rPr>
          <w:w w:val="120"/>
        </w:rPr>
        <w:t>with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community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Council</w:t>
      </w:r>
      <w:r>
        <w:rPr>
          <w:spacing w:val="7"/>
          <w:w w:val="120"/>
        </w:rPr>
        <w:t xml:space="preserve"> </w:t>
      </w:r>
      <w:r>
        <w:rPr>
          <w:w w:val="120"/>
        </w:rPr>
        <w:t>for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-35"/>
          <w:w w:val="120"/>
        </w:rPr>
        <w:t xml:space="preserve"> </w:t>
      </w:r>
      <w:r>
        <w:rPr>
          <w:w w:val="120"/>
        </w:rPr>
        <w:t>creation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Maroondah</w:t>
      </w:r>
      <w:r>
        <w:rPr>
          <w:spacing w:val="6"/>
          <w:w w:val="120"/>
        </w:rPr>
        <w:t xml:space="preserve"> </w:t>
      </w:r>
      <w:r>
        <w:rPr>
          <w:w w:val="120"/>
        </w:rPr>
        <w:t>Planning</w:t>
      </w:r>
      <w:r>
        <w:rPr>
          <w:spacing w:val="6"/>
          <w:w w:val="120"/>
        </w:rPr>
        <w:t xml:space="preserve"> </w:t>
      </w:r>
      <w:r>
        <w:rPr>
          <w:w w:val="120"/>
        </w:rPr>
        <w:t>Scheme</w:t>
      </w:r>
      <w:r>
        <w:rPr>
          <w:spacing w:val="6"/>
          <w:w w:val="120"/>
        </w:rPr>
        <w:t xml:space="preserve"> </w:t>
      </w:r>
      <w:r>
        <w:rPr>
          <w:w w:val="120"/>
        </w:rPr>
        <w:t>that</w:t>
      </w:r>
      <w:r>
        <w:rPr>
          <w:spacing w:val="-47"/>
          <w:w w:val="120"/>
        </w:rPr>
        <w:t xml:space="preserve"> </w:t>
      </w:r>
      <w:r>
        <w:rPr>
          <w:w w:val="120"/>
        </w:rPr>
        <w:t>supports and encourages active living through</w:t>
      </w:r>
      <w:r>
        <w:rPr>
          <w:spacing w:val="8"/>
          <w:w w:val="120"/>
        </w:rPr>
        <w:t xml:space="preserve"> </w:t>
      </w:r>
      <w:r>
        <w:rPr>
          <w:w w:val="120"/>
        </w:rPr>
        <w:t>urban design, landscapes, buildings and land</w:t>
      </w:r>
      <w:r>
        <w:rPr>
          <w:spacing w:val="2"/>
          <w:w w:val="120"/>
        </w:rPr>
        <w:t xml:space="preserve"> </w:t>
      </w:r>
      <w:r>
        <w:rPr>
          <w:w w:val="120"/>
        </w:rPr>
        <w:t>uses</w:t>
      </w:r>
      <w:r>
        <w:rPr>
          <w:w w:val="122"/>
        </w:rPr>
        <w:t xml:space="preserve"> </w:t>
      </w:r>
      <w:r>
        <w:rPr>
          <w:w w:val="115"/>
        </w:rPr>
        <w:t>in</w:t>
      </w:r>
      <w:r>
        <w:rPr>
          <w:spacing w:val="17"/>
          <w:w w:val="115"/>
        </w:rPr>
        <w:t xml:space="preserve"> </w:t>
      </w:r>
      <w:r>
        <w:rPr>
          <w:w w:val="115"/>
        </w:rPr>
        <w:t>Maroondah.</w:t>
      </w:r>
    </w:p>
    <w:p w:rsidR="009C55F7" w:rsidRDefault="00721DDA">
      <w:pPr>
        <w:pStyle w:val="BodyText"/>
        <w:spacing w:line="247" w:lineRule="auto"/>
        <w:ind w:right="71"/>
      </w:pPr>
      <w:r>
        <w:rPr>
          <w:w w:val="120"/>
        </w:rPr>
        <w:t>develop initiatives to support and increase</w:t>
      </w:r>
      <w:r>
        <w:rPr>
          <w:spacing w:val="34"/>
          <w:w w:val="120"/>
        </w:rPr>
        <w:t xml:space="preserve"> </w:t>
      </w:r>
      <w:r>
        <w:rPr>
          <w:w w:val="120"/>
        </w:rPr>
        <w:t>regular</w:t>
      </w:r>
      <w:r>
        <w:rPr>
          <w:w w:val="122"/>
        </w:rPr>
        <w:t xml:space="preserve"> </w:t>
      </w:r>
      <w:r>
        <w:rPr>
          <w:w w:val="120"/>
        </w:rPr>
        <w:t>utilisation of Active</w:t>
      </w:r>
      <w:r>
        <w:rPr>
          <w:spacing w:val="24"/>
          <w:w w:val="120"/>
        </w:rPr>
        <w:t xml:space="preserve"> </w:t>
      </w:r>
      <w:r>
        <w:rPr>
          <w:w w:val="120"/>
        </w:rPr>
        <w:t>Transport.</w:t>
      </w:r>
    </w:p>
    <w:p w:rsidR="009C55F7" w:rsidRDefault="00721DDA">
      <w:pPr>
        <w:pStyle w:val="BodyText"/>
        <w:spacing w:line="247" w:lineRule="auto"/>
      </w:pPr>
      <w:r>
        <w:rPr>
          <w:w w:val="125"/>
        </w:rPr>
        <w:t>Undertake health and wellbeing</w:t>
      </w:r>
      <w:r>
        <w:rPr>
          <w:spacing w:val="-17"/>
          <w:w w:val="125"/>
        </w:rPr>
        <w:t xml:space="preserve"> </w:t>
      </w:r>
      <w:r>
        <w:rPr>
          <w:w w:val="125"/>
        </w:rPr>
        <w:t>planning,</w:t>
      </w:r>
      <w:r>
        <w:rPr>
          <w:w w:val="120"/>
        </w:rPr>
        <w:t xml:space="preserve"> </w:t>
      </w:r>
      <w:r>
        <w:rPr>
          <w:w w:val="125"/>
        </w:rPr>
        <w:t>advocacy</w:t>
      </w:r>
      <w:r>
        <w:rPr>
          <w:spacing w:val="-13"/>
          <w:w w:val="125"/>
        </w:rPr>
        <w:t xml:space="preserve"> </w:t>
      </w:r>
      <w:r>
        <w:rPr>
          <w:w w:val="125"/>
        </w:rPr>
        <w:t>and</w:t>
      </w:r>
      <w:r>
        <w:rPr>
          <w:spacing w:val="-13"/>
          <w:w w:val="125"/>
        </w:rPr>
        <w:t xml:space="preserve"> </w:t>
      </w:r>
      <w:r>
        <w:rPr>
          <w:w w:val="125"/>
        </w:rPr>
        <w:t>support</w:t>
      </w:r>
      <w:r>
        <w:rPr>
          <w:spacing w:val="-13"/>
          <w:w w:val="125"/>
        </w:rPr>
        <w:t xml:space="preserve"> </w:t>
      </w:r>
      <w:r>
        <w:rPr>
          <w:w w:val="125"/>
        </w:rPr>
        <w:t>for</w:t>
      </w:r>
      <w:r>
        <w:rPr>
          <w:spacing w:val="-13"/>
          <w:w w:val="125"/>
        </w:rPr>
        <w:t xml:space="preserve"> </w:t>
      </w:r>
      <w:r>
        <w:rPr>
          <w:w w:val="125"/>
        </w:rPr>
        <w:t>persons</w:t>
      </w:r>
      <w:r>
        <w:rPr>
          <w:spacing w:val="-13"/>
          <w:w w:val="125"/>
        </w:rPr>
        <w:t xml:space="preserve"> </w:t>
      </w:r>
      <w:r>
        <w:rPr>
          <w:w w:val="125"/>
        </w:rPr>
        <w:t>with</w:t>
      </w:r>
      <w:r>
        <w:rPr>
          <w:spacing w:val="-13"/>
          <w:w w:val="125"/>
        </w:rPr>
        <w:t xml:space="preserve"> </w:t>
      </w:r>
      <w:r>
        <w:rPr>
          <w:w w:val="125"/>
        </w:rPr>
        <w:t>a</w:t>
      </w:r>
      <w:r>
        <w:rPr>
          <w:spacing w:val="-13"/>
          <w:w w:val="125"/>
        </w:rPr>
        <w:t xml:space="preserve"> </w:t>
      </w:r>
      <w:r>
        <w:rPr>
          <w:w w:val="125"/>
        </w:rPr>
        <w:t>disability,</w:t>
      </w:r>
      <w:r>
        <w:rPr>
          <w:w w:val="98"/>
        </w:rPr>
        <w:t xml:space="preserve"> </w:t>
      </w:r>
      <w:r>
        <w:rPr>
          <w:w w:val="125"/>
        </w:rPr>
        <w:t>culturally</w:t>
      </w:r>
      <w:r>
        <w:rPr>
          <w:spacing w:val="-14"/>
          <w:w w:val="125"/>
        </w:rPr>
        <w:t xml:space="preserve"> </w:t>
      </w:r>
      <w:r>
        <w:rPr>
          <w:w w:val="125"/>
        </w:rPr>
        <w:t>and</w:t>
      </w:r>
      <w:r>
        <w:rPr>
          <w:spacing w:val="-14"/>
          <w:w w:val="125"/>
        </w:rPr>
        <w:t xml:space="preserve"> </w:t>
      </w:r>
      <w:r>
        <w:rPr>
          <w:w w:val="125"/>
        </w:rPr>
        <w:t>linguistically</w:t>
      </w:r>
      <w:r>
        <w:rPr>
          <w:spacing w:val="-14"/>
          <w:w w:val="125"/>
        </w:rPr>
        <w:t xml:space="preserve"> </w:t>
      </w:r>
      <w:r>
        <w:rPr>
          <w:w w:val="125"/>
        </w:rPr>
        <w:t>diverse</w:t>
      </w:r>
      <w:r>
        <w:rPr>
          <w:spacing w:val="-14"/>
          <w:w w:val="125"/>
        </w:rPr>
        <w:t xml:space="preserve"> </w:t>
      </w:r>
      <w:r>
        <w:rPr>
          <w:w w:val="125"/>
        </w:rPr>
        <w:t>communities,</w:t>
      </w:r>
      <w:r>
        <w:rPr>
          <w:w w:val="118"/>
        </w:rPr>
        <w:t xml:space="preserve"> </w:t>
      </w:r>
      <w:r>
        <w:rPr>
          <w:w w:val="125"/>
        </w:rPr>
        <w:t>marginalised and disadvantaged</w:t>
      </w:r>
      <w:r>
        <w:rPr>
          <w:spacing w:val="-24"/>
          <w:w w:val="125"/>
        </w:rPr>
        <w:t xml:space="preserve"> </w:t>
      </w:r>
      <w:r>
        <w:rPr>
          <w:w w:val="125"/>
        </w:rPr>
        <w:t>communities,</w:t>
      </w:r>
      <w:r>
        <w:rPr>
          <w:w w:val="118"/>
        </w:rPr>
        <w:t xml:space="preserve"> </w:t>
      </w:r>
      <w:r>
        <w:rPr>
          <w:w w:val="125"/>
        </w:rPr>
        <w:t>prevention</w:t>
      </w:r>
      <w:r>
        <w:rPr>
          <w:spacing w:val="-18"/>
          <w:w w:val="125"/>
        </w:rPr>
        <w:t xml:space="preserve"> </w:t>
      </w:r>
      <w:r>
        <w:rPr>
          <w:w w:val="125"/>
        </w:rPr>
        <w:t>of</w:t>
      </w:r>
      <w:r>
        <w:rPr>
          <w:spacing w:val="-18"/>
          <w:w w:val="125"/>
        </w:rPr>
        <w:t xml:space="preserve"> </w:t>
      </w:r>
      <w:r>
        <w:rPr>
          <w:w w:val="125"/>
        </w:rPr>
        <w:t>violence</w:t>
      </w:r>
      <w:r>
        <w:rPr>
          <w:spacing w:val="-18"/>
          <w:w w:val="125"/>
        </w:rPr>
        <w:t xml:space="preserve"> </w:t>
      </w:r>
      <w:r>
        <w:rPr>
          <w:w w:val="125"/>
        </w:rPr>
        <w:t>against</w:t>
      </w:r>
      <w:r>
        <w:rPr>
          <w:spacing w:val="-18"/>
          <w:w w:val="125"/>
        </w:rPr>
        <w:t xml:space="preserve"> </w:t>
      </w:r>
      <w:r>
        <w:rPr>
          <w:w w:val="125"/>
        </w:rPr>
        <w:t>women,</w:t>
      </w:r>
      <w:r>
        <w:rPr>
          <w:spacing w:val="-18"/>
          <w:w w:val="125"/>
        </w:rPr>
        <w:t xml:space="preserve"> </w:t>
      </w:r>
      <w:r>
        <w:rPr>
          <w:w w:val="125"/>
        </w:rPr>
        <w:t>improving</w:t>
      </w:r>
      <w:r>
        <w:rPr>
          <w:w w:val="127"/>
        </w:rPr>
        <w:t xml:space="preserve"> </w:t>
      </w:r>
      <w:r>
        <w:rPr>
          <w:w w:val="125"/>
        </w:rPr>
        <w:t>community safety and</w:t>
      </w:r>
      <w:r>
        <w:rPr>
          <w:w w:val="125"/>
        </w:rPr>
        <w:t xml:space="preserve"> perception of safety</w:t>
      </w:r>
      <w:r>
        <w:rPr>
          <w:spacing w:val="-38"/>
          <w:w w:val="125"/>
        </w:rPr>
        <w:t xml:space="preserve"> </w:t>
      </w:r>
      <w:r>
        <w:rPr>
          <w:w w:val="125"/>
        </w:rPr>
        <w:t>and</w:t>
      </w:r>
      <w:r>
        <w:rPr>
          <w:w w:val="121"/>
        </w:rPr>
        <w:t xml:space="preserve"> </w:t>
      </w:r>
      <w:r>
        <w:rPr>
          <w:w w:val="125"/>
        </w:rPr>
        <w:t>strengthening and building the capacity of</w:t>
      </w:r>
      <w:r>
        <w:rPr>
          <w:spacing w:val="-19"/>
          <w:w w:val="125"/>
        </w:rPr>
        <w:t xml:space="preserve"> </w:t>
      </w:r>
      <w:r>
        <w:rPr>
          <w:w w:val="125"/>
        </w:rPr>
        <w:t>the</w:t>
      </w:r>
      <w:r>
        <w:rPr>
          <w:w w:val="118"/>
        </w:rPr>
        <w:t xml:space="preserve"> </w:t>
      </w:r>
      <w:r>
        <w:rPr>
          <w:w w:val="125"/>
        </w:rPr>
        <w:t>community.</w:t>
      </w:r>
    </w:p>
    <w:p w:rsidR="009C55F7" w:rsidRDefault="00721DDA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10"/>
        <w:rPr>
          <w:rFonts w:ascii="Calibri" w:eastAsia="Calibri" w:hAnsi="Calibri" w:cs="Calibri"/>
          <w:sz w:val="10"/>
          <w:szCs w:val="10"/>
        </w:rPr>
      </w:pPr>
    </w:p>
    <w:p w:rsidR="009C55F7" w:rsidRDefault="00721DDA">
      <w:pPr>
        <w:spacing w:line="8006" w:lineRule="exact"/>
        <w:ind w:left="2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59"/>
          <w:sz w:val="20"/>
          <w:szCs w:val="20"/>
          <w:lang w:val="en-AU" w:eastAsia="en-AU"/>
        </w:rPr>
        <w:drawing>
          <wp:inline distT="0" distB="0" distL="0" distR="0">
            <wp:extent cx="3075501" cy="5084064"/>
            <wp:effectExtent l="0" t="0" r="0" b="0"/>
            <wp:docPr id="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501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rPr>
          <w:rFonts w:ascii="Calibri" w:eastAsia="Calibri" w:hAnsi="Calibri" w:cs="Calibri"/>
          <w:sz w:val="32"/>
          <w:szCs w:val="32"/>
        </w:rPr>
      </w:pPr>
    </w:p>
    <w:p w:rsidR="009C55F7" w:rsidRDefault="009C55F7">
      <w:pPr>
        <w:rPr>
          <w:rFonts w:ascii="Calibri" w:eastAsia="Calibri" w:hAnsi="Calibri" w:cs="Calibri"/>
          <w:sz w:val="32"/>
          <w:szCs w:val="32"/>
        </w:rPr>
      </w:pPr>
    </w:p>
    <w:p w:rsidR="009C55F7" w:rsidRDefault="009C55F7">
      <w:pPr>
        <w:rPr>
          <w:rFonts w:ascii="Calibri" w:eastAsia="Calibri" w:hAnsi="Calibri" w:cs="Calibri"/>
          <w:sz w:val="30"/>
          <w:szCs w:val="30"/>
        </w:rPr>
      </w:pPr>
    </w:p>
    <w:p w:rsidR="009C55F7" w:rsidRDefault="00721DDA">
      <w:pPr>
        <w:pStyle w:val="Heading3"/>
        <w:spacing w:line="192" w:lineRule="auto"/>
        <w:ind w:left="239" w:right="2749"/>
        <w:rPr>
          <w:b w:val="0"/>
          <w:bCs w:val="0"/>
        </w:rPr>
      </w:pPr>
      <w:r>
        <w:rPr>
          <w:color w:val="007DC5"/>
          <w:w w:val="95"/>
        </w:rPr>
        <w:t>Planning,</w:t>
      </w:r>
      <w:r>
        <w:rPr>
          <w:color w:val="007DC5"/>
          <w:spacing w:val="-65"/>
          <w:w w:val="95"/>
        </w:rPr>
        <w:t xml:space="preserve"> </w:t>
      </w:r>
      <w:r>
        <w:rPr>
          <w:color w:val="007DC5"/>
          <w:w w:val="95"/>
        </w:rPr>
        <w:t>Health</w:t>
      </w:r>
      <w:r>
        <w:rPr>
          <w:color w:val="007DC5"/>
          <w:spacing w:val="-65"/>
          <w:w w:val="95"/>
        </w:rPr>
        <w:t xml:space="preserve"> </w:t>
      </w:r>
      <w:r>
        <w:rPr>
          <w:color w:val="007DC5"/>
          <w:w w:val="95"/>
        </w:rPr>
        <w:t>&amp;</w:t>
      </w:r>
      <w:r>
        <w:rPr>
          <w:color w:val="007DC5"/>
          <w:w w:val="78"/>
        </w:rPr>
        <w:t xml:space="preserve"> </w:t>
      </w:r>
      <w:r>
        <w:rPr>
          <w:color w:val="007DC5"/>
          <w:w w:val="90"/>
        </w:rPr>
        <w:t>Local</w:t>
      </w:r>
      <w:r>
        <w:rPr>
          <w:color w:val="007DC5"/>
          <w:spacing w:val="-8"/>
          <w:w w:val="90"/>
        </w:rPr>
        <w:t xml:space="preserve"> </w:t>
      </w:r>
      <w:r>
        <w:rPr>
          <w:color w:val="007DC5"/>
          <w:w w:val="90"/>
        </w:rPr>
        <w:t>Laws</w:t>
      </w:r>
    </w:p>
    <w:p w:rsidR="009C55F7" w:rsidRDefault="00721DDA">
      <w:pPr>
        <w:spacing w:before="263"/>
        <w:ind w:left="239" w:right="274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w w:val="125"/>
          <w:sz w:val="19"/>
        </w:rPr>
        <w:t>Community</w:t>
      </w:r>
      <w:r>
        <w:rPr>
          <w:rFonts w:ascii="Calibri"/>
          <w:i/>
          <w:spacing w:val="-19"/>
          <w:w w:val="125"/>
          <w:sz w:val="19"/>
        </w:rPr>
        <w:t xml:space="preserve"> </w:t>
      </w:r>
      <w:r>
        <w:rPr>
          <w:rFonts w:ascii="Calibri"/>
          <w:i/>
          <w:w w:val="125"/>
          <w:sz w:val="19"/>
        </w:rPr>
        <w:t>Health,</w:t>
      </w:r>
      <w:r>
        <w:rPr>
          <w:rFonts w:ascii="Calibri"/>
          <w:i/>
          <w:spacing w:val="-19"/>
          <w:w w:val="125"/>
          <w:sz w:val="19"/>
        </w:rPr>
        <w:t xml:space="preserve"> </w:t>
      </w:r>
      <w:r>
        <w:rPr>
          <w:rFonts w:ascii="Calibri"/>
          <w:i/>
          <w:w w:val="125"/>
          <w:sz w:val="19"/>
        </w:rPr>
        <w:t>Local</w:t>
      </w:r>
      <w:r>
        <w:rPr>
          <w:rFonts w:ascii="Calibri"/>
          <w:i/>
          <w:spacing w:val="-19"/>
          <w:w w:val="125"/>
          <w:sz w:val="19"/>
        </w:rPr>
        <w:t xml:space="preserve"> </w:t>
      </w:r>
      <w:r>
        <w:rPr>
          <w:rFonts w:ascii="Calibri"/>
          <w:i/>
          <w:spacing w:val="-3"/>
          <w:w w:val="125"/>
          <w:sz w:val="19"/>
        </w:rPr>
        <w:t>Laws</w:t>
      </w:r>
    </w:p>
    <w:p w:rsidR="009C55F7" w:rsidRDefault="00721DDA">
      <w:pPr>
        <w:pStyle w:val="BodyText"/>
        <w:spacing w:before="121" w:line="247" w:lineRule="auto"/>
        <w:ind w:left="239" w:right="915"/>
      </w:pPr>
      <w:r>
        <w:rPr>
          <w:w w:val="120"/>
        </w:rPr>
        <w:t>Facilitate health promotion initiatives for</w:t>
      </w:r>
      <w:r>
        <w:rPr>
          <w:spacing w:val="34"/>
          <w:w w:val="120"/>
        </w:rPr>
        <w:t xml:space="preserve"> </w:t>
      </w:r>
      <w:r>
        <w:rPr>
          <w:w w:val="120"/>
        </w:rPr>
        <w:t>residents</w:t>
      </w:r>
      <w:r>
        <w:rPr>
          <w:w w:val="121"/>
        </w:rPr>
        <w:t xml:space="preserve"> </w:t>
      </w:r>
      <w:r>
        <w:rPr>
          <w:w w:val="120"/>
        </w:rPr>
        <w:t>and food</w:t>
      </w:r>
      <w:r>
        <w:rPr>
          <w:spacing w:val="18"/>
          <w:w w:val="120"/>
        </w:rPr>
        <w:t xml:space="preserve"> </w:t>
      </w:r>
      <w:r>
        <w:rPr>
          <w:w w:val="120"/>
        </w:rPr>
        <w:t>premises.</w:t>
      </w:r>
    </w:p>
    <w:p w:rsidR="009C55F7" w:rsidRDefault="00721DDA">
      <w:pPr>
        <w:pStyle w:val="BodyText"/>
        <w:spacing w:line="247" w:lineRule="auto"/>
        <w:ind w:left="239" w:right="915"/>
      </w:pPr>
      <w:r>
        <w:rPr>
          <w:w w:val="120"/>
        </w:rPr>
        <w:t>Promote responsible pet ownership - dogs</w:t>
      </w:r>
      <w:r>
        <w:rPr>
          <w:spacing w:val="35"/>
          <w:w w:val="120"/>
        </w:rPr>
        <w:t xml:space="preserve"> </w:t>
      </w:r>
      <w:r>
        <w:rPr>
          <w:w w:val="120"/>
        </w:rPr>
        <w:t>on</w:t>
      </w:r>
      <w:r>
        <w:rPr>
          <w:w w:val="119"/>
        </w:rPr>
        <w:t xml:space="preserve"> </w:t>
      </w:r>
      <w:r>
        <w:rPr>
          <w:w w:val="120"/>
        </w:rPr>
        <w:t xml:space="preserve">leash, encourage regular dog </w:t>
      </w:r>
      <w:r>
        <w:rPr>
          <w:spacing w:val="9"/>
          <w:w w:val="120"/>
        </w:rPr>
        <w:t xml:space="preserve"> </w:t>
      </w:r>
      <w:r>
        <w:rPr>
          <w:w w:val="120"/>
        </w:rPr>
        <w:t>walking.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9C55F7" w:rsidRDefault="00721DDA">
      <w:pPr>
        <w:pStyle w:val="BodyText"/>
        <w:spacing w:before="0" w:line="247" w:lineRule="auto"/>
        <w:ind w:left="239" w:right="915"/>
      </w:pPr>
      <w:r>
        <w:rPr>
          <w:w w:val="120"/>
        </w:rPr>
        <w:t xml:space="preserve">Furthermore </w:t>
      </w:r>
      <w:r>
        <w:rPr>
          <w:b/>
          <w:w w:val="120"/>
        </w:rPr>
        <w:t xml:space="preserve">Human Resources </w:t>
      </w:r>
      <w:r>
        <w:rPr>
          <w:spacing w:val="-3"/>
          <w:w w:val="120"/>
        </w:rPr>
        <w:t xml:space="preserve">have </w:t>
      </w:r>
      <w:r>
        <w:rPr>
          <w:w w:val="120"/>
        </w:rPr>
        <w:t>been</w:t>
      </w:r>
      <w:r>
        <w:rPr>
          <w:spacing w:val="-5"/>
          <w:w w:val="120"/>
        </w:rPr>
        <w:t xml:space="preserve"> </w:t>
      </w:r>
      <w:r>
        <w:rPr>
          <w:w w:val="120"/>
        </w:rPr>
        <w:t>highlighted as a valuable resource for leading</w:t>
      </w:r>
      <w:r>
        <w:rPr>
          <w:spacing w:val="29"/>
          <w:w w:val="120"/>
        </w:rPr>
        <w:t xml:space="preserve"> </w:t>
      </w:r>
      <w:r>
        <w:rPr>
          <w:w w:val="120"/>
        </w:rPr>
        <w:t>workplace initiatives aimed at improving</w:t>
      </w:r>
      <w:r>
        <w:rPr>
          <w:spacing w:val="19"/>
          <w:w w:val="120"/>
        </w:rPr>
        <w:t xml:space="preserve"> </w:t>
      </w:r>
      <w:r>
        <w:rPr>
          <w:w w:val="120"/>
        </w:rPr>
        <w:t>physical</w:t>
      </w:r>
      <w:r>
        <w:rPr>
          <w:w w:val="124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w w:val="120"/>
        </w:rPr>
        <w:t>levels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implementing</w:t>
      </w:r>
      <w:r>
        <w:rPr>
          <w:spacing w:val="11"/>
          <w:w w:val="120"/>
        </w:rPr>
        <w:t xml:space="preserve"> </w:t>
      </w:r>
      <w:r>
        <w:rPr>
          <w:w w:val="120"/>
        </w:rPr>
        <w:t>hea</w:t>
      </w:r>
      <w:r>
        <w:rPr>
          <w:w w:val="120"/>
        </w:rPr>
        <w:t>lthy</w:t>
      </w:r>
      <w:r>
        <w:rPr>
          <w:spacing w:val="11"/>
          <w:w w:val="120"/>
        </w:rPr>
        <w:t xml:space="preserve"> </w:t>
      </w:r>
      <w:r>
        <w:rPr>
          <w:w w:val="120"/>
        </w:rPr>
        <w:t>eating</w:t>
      </w:r>
      <w:r>
        <w:rPr>
          <w:spacing w:val="-33"/>
          <w:w w:val="120"/>
        </w:rPr>
        <w:t xml:space="preserve"> </w:t>
      </w:r>
      <w:r>
        <w:rPr>
          <w:w w:val="120"/>
        </w:rPr>
        <w:t>strategies.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36" w:space="40"/>
            <w:col w:w="5934"/>
          </w:cols>
        </w:sectPr>
      </w:pPr>
    </w:p>
    <w:p w:rsidR="009C55F7" w:rsidRDefault="00721DDA">
      <w:pPr>
        <w:pStyle w:val="Heading1"/>
        <w:spacing w:before="73" w:line="170" w:lineRule="auto"/>
        <w:ind w:right="1186"/>
        <w:rPr>
          <w:b w:val="0"/>
          <w:bCs w:val="0"/>
        </w:rPr>
      </w:pPr>
      <w:r>
        <w:rPr>
          <w:color w:val="007DC5"/>
          <w:spacing w:val="-18"/>
        </w:rPr>
        <w:lastRenderedPageBreak/>
        <w:t>Evidence</w:t>
      </w:r>
      <w:r>
        <w:rPr>
          <w:color w:val="007DC5"/>
          <w:spacing w:val="-75"/>
        </w:rPr>
        <w:t xml:space="preserve"> </w:t>
      </w:r>
      <w:r>
        <w:rPr>
          <w:color w:val="007DC5"/>
          <w:spacing w:val="-13"/>
        </w:rPr>
        <w:t>for</w:t>
      </w:r>
      <w:r>
        <w:rPr>
          <w:color w:val="007DC5"/>
          <w:spacing w:val="-75"/>
        </w:rPr>
        <w:t xml:space="preserve"> </w:t>
      </w:r>
      <w:r>
        <w:rPr>
          <w:color w:val="007DC5"/>
          <w:spacing w:val="-16"/>
        </w:rPr>
        <w:t>Action</w:t>
      </w:r>
      <w:r>
        <w:rPr>
          <w:color w:val="007DC5"/>
          <w:spacing w:val="-75"/>
        </w:rPr>
        <w:t xml:space="preserve"> </w:t>
      </w:r>
      <w:r>
        <w:rPr>
          <w:color w:val="007DC5"/>
        </w:rPr>
        <w:t>-</w:t>
      </w:r>
      <w:r>
        <w:rPr>
          <w:color w:val="007DC5"/>
          <w:w w:val="122"/>
        </w:rPr>
        <w:t xml:space="preserve"> </w:t>
      </w:r>
      <w:r>
        <w:rPr>
          <w:color w:val="007DC5"/>
          <w:spacing w:val="-18"/>
          <w:w w:val="95"/>
        </w:rPr>
        <w:t>Active</w:t>
      </w:r>
      <w:r>
        <w:rPr>
          <w:color w:val="007DC5"/>
          <w:spacing w:val="-86"/>
          <w:w w:val="95"/>
        </w:rPr>
        <w:t xml:space="preserve"> </w:t>
      </w:r>
      <w:r>
        <w:rPr>
          <w:color w:val="007DC5"/>
          <w:spacing w:val="-14"/>
          <w:w w:val="95"/>
        </w:rPr>
        <w:t>Living</w:t>
      </w:r>
      <w:r>
        <w:rPr>
          <w:color w:val="007DC5"/>
          <w:spacing w:val="-86"/>
          <w:w w:val="95"/>
        </w:rPr>
        <w:t xml:space="preserve"> </w:t>
      </w:r>
      <w:r>
        <w:rPr>
          <w:color w:val="007DC5"/>
          <w:spacing w:val="-11"/>
          <w:w w:val="95"/>
        </w:rPr>
        <w:t>and</w:t>
      </w:r>
      <w:r>
        <w:rPr>
          <w:color w:val="007DC5"/>
          <w:spacing w:val="-86"/>
          <w:w w:val="95"/>
        </w:rPr>
        <w:t xml:space="preserve"> </w:t>
      </w:r>
      <w:r>
        <w:rPr>
          <w:color w:val="007DC5"/>
          <w:spacing w:val="-12"/>
          <w:w w:val="95"/>
        </w:rPr>
        <w:t>Its</w:t>
      </w:r>
      <w:r>
        <w:rPr>
          <w:color w:val="007DC5"/>
          <w:spacing w:val="-86"/>
          <w:w w:val="95"/>
        </w:rPr>
        <w:t xml:space="preserve"> </w:t>
      </w:r>
      <w:r>
        <w:rPr>
          <w:color w:val="007DC5"/>
          <w:spacing w:val="-17"/>
          <w:w w:val="95"/>
        </w:rPr>
        <w:t>Impact</w:t>
      </w:r>
    </w:p>
    <w:p w:rsidR="009C55F7" w:rsidRDefault="00721DDA">
      <w:pPr>
        <w:pStyle w:val="BodyText"/>
        <w:spacing w:before="184" w:line="247" w:lineRule="auto"/>
        <w:ind w:left="850" w:right="1186"/>
      </w:pPr>
      <w:r>
        <w:rPr>
          <w:w w:val="120"/>
        </w:rPr>
        <w:t>Active</w:t>
      </w:r>
      <w:r>
        <w:rPr>
          <w:spacing w:val="12"/>
          <w:w w:val="120"/>
        </w:rPr>
        <w:t xml:space="preserve"> </w:t>
      </w:r>
      <w:r>
        <w:rPr>
          <w:w w:val="120"/>
        </w:rPr>
        <w:t>living</w:t>
      </w:r>
      <w:r>
        <w:rPr>
          <w:spacing w:val="12"/>
          <w:w w:val="120"/>
        </w:rPr>
        <w:t xml:space="preserve"> </w:t>
      </w:r>
      <w:r>
        <w:rPr>
          <w:w w:val="120"/>
        </w:rPr>
        <w:t>is</w:t>
      </w:r>
      <w:r>
        <w:rPr>
          <w:spacing w:val="12"/>
          <w:w w:val="120"/>
        </w:rPr>
        <w:t xml:space="preserve"> </w:t>
      </w:r>
      <w:r>
        <w:rPr>
          <w:w w:val="120"/>
        </w:rPr>
        <w:t>incorporating</w:t>
      </w:r>
      <w:r>
        <w:rPr>
          <w:spacing w:val="12"/>
          <w:w w:val="120"/>
        </w:rPr>
        <w:t xml:space="preserve"> </w:t>
      </w:r>
      <w:r>
        <w:rPr>
          <w:w w:val="120"/>
        </w:rPr>
        <w:t>regular</w:t>
      </w:r>
      <w:r>
        <w:rPr>
          <w:spacing w:val="12"/>
          <w:w w:val="120"/>
        </w:rPr>
        <w:t xml:space="preserve"> </w:t>
      </w:r>
      <w:r>
        <w:rPr>
          <w:w w:val="120"/>
        </w:rPr>
        <w:t>activity</w:t>
      </w:r>
      <w:r>
        <w:rPr>
          <w:spacing w:val="12"/>
          <w:w w:val="120"/>
        </w:rPr>
        <w:t xml:space="preserve"> </w:t>
      </w:r>
      <w:r>
        <w:rPr>
          <w:w w:val="120"/>
        </w:rPr>
        <w:t>into</w:t>
      </w:r>
      <w:r>
        <w:rPr>
          <w:spacing w:val="12"/>
          <w:w w:val="120"/>
        </w:rPr>
        <w:t xml:space="preserve"> </w:t>
      </w:r>
      <w:r>
        <w:rPr>
          <w:w w:val="120"/>
        </w:rPr>
        <w:t>daily</w:t>
      </w:r>
      <w:r>
        <w:rPr>
          <w:spacing w:val="12"/>
          <w:w w:val="120"/>
        </w:rPr>
        <w:t xml:space="preserve"> </w:t>
      </w:r>
      <w:r>
        <w:rPr>
          <w:w w:val="120"/>
        </w:rPr>
        <w:t>routine.</w:t>
      </w:r>
      <w:r>
        <w:rPr>
          <w:spacing w:val="12"/>
          <w:w w:val="120"/>
        </w:rPr>
        <w:t xml:space="preserve"> </w:t>
      </w:r>
      <w:r>
        <w:rPr>
          <w:w w:val="120"/>
        </w:rPr>
        <w:t>It</w:t>
      </w:r>
      <w:r>
        <w:rPr>
          <w:spacing w:val="12"/>
          <w:w w:val="120"/>
        </w:rPr>
        <w:t xml:space="preserve"> </w:t>
      </w:r>
      <w:r>
        <w:rPr>
          <w:w w:val="120"/>
        </w:rPr>
        <w:t>includes</w:t>
      </w:r>
      <w:r>
        <w:rPr>
          <w:spacing w:val="12"/>
          <w:w w:val="120"/>
        </w:rPr>
        <w:t xml:space="preserve"> </w:t>
      </w:r>
      <w:r>
        <w:rPr>
          <w:w w:val="120"/>
        </w:rPr>
        <w:t>active</w:t>
      </w:r>
      <w:r>
        <w:rPr>
          <w:spacing w:val="12"/>
          <w:w w:val="120"/>
        </w:rPr>
        <w:t xml:space="preserve"> </w:t>
      </w:r>
      <w:r>
        <w:rPr>
          <w:w w:val="120"/>
        </w:rPr>
        <w:t>travel,</w:t>
      </w:r>
      <w:r>
        <w:rPr>
          <w:spacing w:val="12"/>
          <w:w w:val="120"/>
        </w:rPr>
        <w:t xml:space="preserve"> </w:t>
      </w:r>
      <w:r>
        <w:rPr>
          <w:spacing w:val="-4"/>
          <w:w w:val="120"/>
        </w:rPr>
        <w:t>play,</w:t>
      </w:r>
      <w:r>
        <w:rPr>
          <w:spacing w:val="12"/>
          <w:w w:val="120"/>
        </w:rPr>
        <w:t xml:space="preserve"> </w:t>
      </w:r>
      <w:r>
        <w:rPr>
          <w:w w:val="120"/>
        </w:rPr>
        <w:t>gardening,</w:t>
      </w:r>
      <w:r>
        <w:rPr>
          <w:w w:val="121"/>
        </w:rPr>
        <w:t xml:space="preserve"> </w:t>
      </w:r>
      <w:r>
        <w:rPr>
          <w:w w:val="120"/>
        </w:rPr>
        <w:t>incidental</w:t>
      </w:r>
      <w:r>
        <w:rPr>
          <w:spacing w:val="11"/>
          <w:w w:val="120"/>
        </w:rPr>
        <w:t xml:space="preserve"> </w:t>
      </w:r>
      <w:r>
        <w:rPr>
          <w:spacing w:val="-3"/>
          <w:w w:val="120"/>
        </w:rPr>
        <w:t>exercise</w:t>
      </w:r>
      <w:r>
        <w:rPr>
          <w:spacing w:val="11"/>
          <w:w w:val="120"/>
        </w:rPr>
        <w:t xml:space="preserve"> </w:t>
      </w:r>
      <w:r>
        <w:rPr>
          <w:w w:val="120"/>
        </w:rPr>
        <w:t>as</w:t>
      </w:r>
      <w:r>
        <w:rPr>
          <w:spacing w:val="11"/>
          <w:w w:val="120"/>
        </w:rPr>
        <w:t xml:space="preserve"> </w:t>
      </w:r>
      <w:r>
        <w:rPr>
          <w:w w:val="120"/>
        </w:rPr>
        <w:t>well</w:t>
      </w:r>
      <w:r>
        <w:rPr>
          <w:spacing w:val="11"/>
          <w:w w:val="120"/>
        </w:rPr>
        <w:t xml:space="preserve"> </w:t>
      </w:r>
      <w:r>
        <w:rPr>
          <w:w w:val="120"/>
        </w:rPr>
        <w:t>as</w:t>
      </w:r>
      <w:r>
        <w:rPr>
          <w:spacing w:val="11"/>
          <w:w w:val="120"/>
        </w:rPr>
        <w:t xml:space="preserve"> </w:t>
      </w:r>
      <w:r>
        <w:rPr>
          <w:w w:val="120"/>
        </w:rPr>
        <w:t>competing</w:t>
      </w:r>
      <w:r>
        <w:rPr>
          <w:spacing w:val="11"/>
          <w:w w:val="120"/>
        </w:rPr>
        <w:t xml:space="preserve"> </w:t>
      </w:r>
      <w:r>
        <w:rPr>
          <w:w w:val="120"/>
        </w:rPr>
        <w:t>in</w:t>
      </w:r>
      <w:r>
        <w:rPr>
          <w:spacing w:val="11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120"/>
        </w:rPr>
        <w:t>sport</w:t>
      </w:r>
      <w:r>
        <w:rPr>
          <w:spacing w:val="11"/>
          <w:w w:val="120"/>
        </w:rPr>
        <w:t xml:space="preserve"> </w:t>
      </w:r>
      <w:r>
        <w:rPr>
          <w:w w:val="120"/>
        </w:rPr>
        <w:t>or</w:t>
      </w:r>
      <w:r>
        <w:rPr>
          <w:spacing w:val="11"/>
          <w:w w:val="120"/>
        </w:rPr>
        <w:t xml:space="preserve"> </w:t>
      </w:r>
      <w:r>
        <w:rPr>
          <w:w w:val="120"/>
        </w:rPr>
        <w:t>participating</w:t>
      </w:r>
      <w:r>
        <w:rPr>
          <w:spacing w:val="11"/>
          <w:w w:val="120"/>
        </w:rPr>
        <w:t xml:space="preserve"> </w:t>
      </w:r>
      <w:r>
        <w:rPr>
          <w:w w:val="120"/>
        </w:rPr>
        <w:t>in</w:t>
      </w:r>
      <w:r>
        <w:rPr>
          <w:spacing w:val="11"/>
          <w:w w:val="120"/>
        </w:rPr>
        <w:t xml:space="preserve"> </w:t>
      </w:r>
      <w:r>
        <w:rPr>
          <w:w w:val="120"/>
        </w:rPr>
        <w:t>an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w w:val="120"/>
        </w:rPr>
        <w:t>class</w:t>
      </w:r>
      <w:r>
        <w:rPr>
          <w:spacing w:val="11"/>
          <w:w w:val="120"/>
        </w:rPr>
        <w:t xml:space="preserve"> </w:t>
      </w:r>
      <w:r>
        <w:rPr>
          <w:w w:val="120"/>
        </w:rPr>
        <w:t>or</w:t>
      </w:r>
      <w:r>
        <w:rPr>
          <w:spacing w:val="11"/>
          <w:w w:val="120"/>
        </w:rPr>
        <w:t xml:space="preserve"> </w:t>
      </w:r>
      <w:r>
        <w:rPr>
          <w:w w:val="120"/>
        </w:rPr>
        <w:t>pursuit</w:t>
      </w:r>
      <w:r>
        <w:rPr>
          <w:spacing w:val="11"/>
          <w:w w:val="120"/>
        </w:rPr>
        <w:t xml:space="preserve"> </w:t>
      </w:r>
      <w:r>
        <w:rPr>
          <w:w w:val="120"/>
        </w:rPr>
        <w:t>for</w:t>
      </w:r>
      <w:r>
        <w:rPr>
          <w:spacing w:val="-10"/>
          <w:w w:val="120"/>
        </w:rPr>
        <w:t xml:space="preserve"> </w:t>
      </w:r>
      <w:r>
        <w:rPr>
          <w:w w:val="120"/>
        </w:rPr>
        <w:t>pleasure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fitness.</w:t>
      </w:r>
      <w:r>
        <w:rPr>
          <w:spacing w:val="11"/>
          <w:w w:val="120"/>
        </w:rPr>
        <w:t xml:space="preserve"> </w:t>
      </w:r>
      <w:r>
        <w:rPr>
          <w:w w:val="120"/>
        </w:rPr>
        <w:t>Prioritising</w:t>
      </w:r>
      <w:r>
        <w:rPr>
          <w:spacing w:val="11"/>
          <w:w w:val="120"/>
        </w:rPr>
        <w:t xml:space="preserve"> </w:t>
      </w:r>
      <w:r>
        <w:rPr>
          <w:w w:val="120"/>
        </w:rPr>
        <w:t>physical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w w:val="120"/>
        </w:rPr>
        <w:t>as</w:t>
      </w:r>
      <w:r>
        <w:rPr>
          <w:spacing w:val="11"/>
          <w:w w:val="120"/>
        </w:rPr>
        <w:t xml:space="preserve"> </w:t>
      </w:r>
      <w:r>
        <w:rPr>
          <w:w w:val="120"/>
        </w:rPr>
        <w:t>an</w:t>
      </w:r>
      <w:r>
        <w:rPr>
          <w:spacing w:val="11"/>
          <w:w w:val="120"/>
        </w:rPr>
        <w:t xml:space="preserve"> </w:t>
      </w:r>
      <w:r>
        <w:rPr>
          <w:w w:val="120"/>
        </w:rPr>
        <w:t>individual,</w:t>
      </w:r>
      <w:r>
        <w:rPr>
          <w:spacing w:val="11"/>
          <w:w w:val="120"/>
        </w:rPr>
        <w:t xml:space="preserve"> </w:t>
      </w:r>
      <w:r>
        <w:rPr>
          <w:w w:val="120"/>
        </w:rPr>
        <w:t>an</w:t>
      </w:r>
      <w:r>
        <w:rPr>
          <w:spacing w:val="11"/>
          <w:w w:val="120"/>
        </w:rPr>
        <w:t xml:space="preserve"> </w:t>
      </w:r>
      <w:r>
        <w:rPr>
          <w:w w:val="120"/>
        </w:rPr>
        <w:t>organisation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as</w:t>
      </w:r>
      <w:r>
        <w:rPr>
          <w:spacing w:val="11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120"/>
        </w:rPr>
        <w:t>community</w:t>
      </w:r>
      <w:r>
        <w:rPr>
          <w:spacing w:val="-42"/>
          <w:w w:val="120"/>
        </w:rPr>
        <w:t xml:space="preserve"> </w:t>
      </w:r>
      <w:r>
        <w:rPr>
          <w:w w:val="120"/>
        </w:rPr>
        <w:t xml:space="preserve">has multiple benefits to </w:t>
      </w:r>
      <w:r>
        <w:rPr>
          <w:spacing w:val="-3"/>
          <w:w w:val="120"/>
        </w:rPr>
        <w:t xml:space="preserve">overall </w:t>
      </w:r>
      <w:r>
        <w:rPr>
          <w:w w:val="120"/>
        </w:rPr>
        <w:t xml:space="preserve">health, social, economic and environmental </w:t>
      </w:r>
      <w:r>
        <w:rPr>
          <w:spacing w:val="7"/>
          <w:w w:val="120"/>
        </w:rPr>
        <w:t xml:space="preserve"> </w:t>
      </w:r>
      <w:r>
        <w:rPr>
          <w:w w:val="120"/>
        </w:rPr>
        <w:t>benefits.</w:t>
      </w:r>
    </w:p>
    <w:p w:rsidR="009C55F7" w:rsidRDefault="00721DDA">
      <w:pPr>
        <w:pStyle w:val="Heading9"/>
        <w:spacing w:before="143"/>
        <w:ind w:left="850"/>
        <w:rPr>
          <w:b w:val="0"/>
          <w:bCs w:val="0"/>
        </w:rPr>
      </w:pPr>
      <w:r>
        <w:rPr>
          <w:w w:val="95"/>
        </w:rPr>
        <w:t>Some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benefits</w:t>
      </w:r>
      <w:r>
        <w:rPr>
          <w:spacing w:val="-14"/>
          <w:w w:val="95"/>
        </w:rPr>
        <w:t xml:space="preserve"> </w:t>
      </w:r>
      <w:r>
        <w:rPr>
          <w:w w:val="95"/>
        </w:rPr>
        <w:t>are</w:t>
      </w:r>
      <w:r>
        <w:rPr>
          <w:spacing w:val="-14"/>
          <w:w w:val="95"/>
        </w:rPr>
        <w:t xml:space="preserve"> </w:t>
      </w:r>
      <w:r>
        <w:rPr>
          <w:w w:val="95"/>
        </w:rPr>
        <w:t>listed</w:t>
      </w:r>
      <w:r>
        <w:rPr>
          <w:spacing w:val="-14"/>
          <w:w w:val="95"/>
        </w:rPr>
        <w:t xml:space="preserve"> </w:t>
      </w:r>
      <w:r>
        <w:rPr>
          <w:w w:val="95"/>
        </w:rPr>
        <w:t>below.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15"/>
          <w:szCs w:val="15"/>
        </w:rPr>
      </w:pPr>
    </w:p>
    <w:p w:rsidR="009C55F7" w:rsidRDefault="009C55F7">
      <w:pPr>
        <w:rPr>
          <w:rFonts w:ascii="Arial Black" w:eastAsia="Arial Black" w:hAnsi="Arial Black" w:cs="Arial Black"/>
          <w:sz w:val="15"/>
          <w:szCs w:val="15"/>
        </w:rPr>
        <w:sectPr w:rsidR="009C55F7">
          <w:pgSz w:w="11910" w:h="16840"/>
          <w:pgMar w:top="1340" w:right="0" w:bottom="880" w:left="0" w:header="0" w:footer="687" w:gutter="0"/>
          <w:cols w:space="720"/>
        </w:sectPr>
      </w:pPr>
    </w:p>
    <w:p w:rsidR="009C55F7" w:rsidRDefault="009C55F7">
      <w:pPr>
        <w:spacing w:before="24"/>
        <w:ind w:left="2411"/>
        <w:rPr>
          <w:rFonts w:ascii="Arial Black" w:eastAsia="Arial Black" w:hAnsi="Arial Black" w:cs="Arial Black"/>
          <w:sz w:val="24"/>
          <w:szCs w:val="24"/>
        </w:rPr>
      </w:pPr>
      <w:r w:rsidRPr="009C55F7">
        <w:lastRenderedPageBreak/>
        <w:pict>
          <v:group id="_x0000_s2009" style="position:absolute;left:0;text-align:left;margin-left:42.5pt;margin-top:-1.8pt;width:496.6pt;height:555.15pt;z-index:-199360;mso-position-horizontal-relative:page" coordorigin="850,-36" coordsize="9932,11103">
            <v:group id="_x0000_s2018" style="position:absolute;left:850;top:-36;width:4966;height:6369" coordorigin="850,-36" coordsize="4966,6369">
              <v:shape id="_x0000_s2019" style="position:absolute;left:850;top:-36;width:4966;height:6369" coordorigin="850,-36" coordsize="4966,6369" path="m5816,-36r-4399,l1264,-36r-65,2l1090,-27r-84,15l945,16,902,58r-27,62l859,203r-7,109l851,377r-1,73l850,6332r4966,l5816,-36xe" fillcolor="#007dc5" stroked="f">
                <v:path arrowok="t"/>
              </v:shape>
            </v:group>
            <v:group id="_x0000_s2016" style="position:absolute;left:5816;top:-36;width:4966;height:6369" coordorigin="5816,-36" coordsize="4966,6369">
              <v:shape id="_x0000_s2017" style="position:absolute;left:5816;top:-36;width:4966;height:6369" coordorigin="5816,-36" coordsize="4966,6369" path="m5816,-36r,6368l10782,6332r,-5882l10781,377r-1,-65l10773,203r-16,-83l10730,58r-43,-42l10626,-12r-84,-15l10433,-34r-65,-2l5816,-36xe" fillcolor="#00ad51" stroked="f">
                <v:path arrowok="t"/>
              </v:shape>
            </v:group>
            <v:group id="_x0000_s2014" style="position:absolute;left:850;top:6318;width:4966;height:4749" coordorigin="850,6318" coordsize="4966,4749">
              <v:shape id="_x0000_s2015" style="position:absolute;left:850;top:6318;width:4966;height:4749" coordorigin="850,6318" coordsize="4966,4749" path="m5816,6318r-4966,l850,10580r1,73l852,10718r7,109l875,10911r27,61l945,11015r61,27l1090,11057r109,7l1264,11066r4552,l5816,6318xe" fillcolor="#8dc63f" stroked="f">
                <v:path arrowok="t"/>
              </v:shape>
            </v:group>
            <v:group id="_x0000_s2012" style="position:absolute;left:5816;top:6318;width:4966;height:4749" coordorigin="5816,6318" coordsize="4966,4749">
              <v:shape id="_x0000_s2013" style="position:absolute;left:5816;top:6318;width:4966;height:4749" coordorigin="5816,6318" coordsize="4966,4749" path="m10782,6318r-4966,l5816,11066r4552,l10433,11064r109,-7l10626,11042r61,-27l10730,10972r27,-61l10773,10827r7,-109l10781,10653r1,-73l10782,6318xe" fillcolor="#f26522" stroked="f">
                <v:path arrowok="t"/>
              </v:shape>
            </v:group>
            <v:group id="_x0000_s2010" style="position:absolute;left:1474;top:5865;width:8731;height:936" coordorigin="1474,5865" coordsize="8731,936">
              <v:shape id="_x0000_s2011" style="position:absolute;left:1474;top:5865;width:8731;height:936" coordorigin="1474,5865" coordsize="8731,936" path="m1714,5865r-75,l1558,5871r-59,29l1477,5973r-3,92l1474,6600r,35l1480,6716r30,59l1582,6797r93,3l10040,6800r80,-6l10180,6764r22,-72l10205,6600r,-535l10204,6029r-5,-80l10169,5889r-72,-21l1714,5865xe" stroked="f">
                <v:path arrowok="t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0"/>
          <w:sz w:val="24"/>
        </w:rPr>
        <w:t>Health</w:t>
      </w:r>
      <w:r w:rsidR="00721DDA">
        <w:rPr>
          <w:rFonts w:ascii="Arial Black"/>
          <w:b/>
          <w:color w:val="FFFFFF"/>
          <w:spacing w:val="30"/>
          <w:w w:val="90"/>
          <w:sz w:val="24"/>
        </w:rPr>
        <w:t xml:space="preserve"> </w:t>
      </w:r>
      <w:r w:rsidR="00721DDA">
        <w:rPr>
          <w:rFonts w:ascii="Arial Black"/>
          <w:b/>
          <w:color w:val="FFFFFF"/>
          <w:w w:val="90"/>
          <w:sz w:val="24"/>
        </w:rPr>
        <w:t>Benefits</w:t>
      </w:r>
    </w:p>
    <w:p w:rsidR="009C55F7" w:rsidRDefault="00721DDA">
      <w:pPr>
        <w:spacing w:before="24"/>
        <w:ind w:right="276"/>
        <w:jc w:val="center"/>
        <w:rPr>
          <w:rFonts w:ascii="Arial Black" w:eastAsia="Arial Black" w:hAnsi="Arial Black" w:cs="Arial Black"/>
          <w:sz w:val="24"/>
          <w:szCs w:val="24"/>
        </w:rPr>
      </w:pPr>
      <w:r>
        <w:rPr>
          <w:w w:val="90"/>
        </w:rPr>
        <w:br w:type="column"/>
      </w:r>
      <w:r>
        <w:rPr>
          <w:rFonts w:ascii="Arial Black"/>
          <w:b/>
          <w:color w:val="FFFFFF"/>
          <w:w w:val="90"/>
          <w:sz w:val="24"/>
        </w:rPr>
        <w:lastRenderedPageBreak/>
        <w:t>Social</w:t>
      </w:r>
      <w:r>
        <w:rPr>
          <w:rFonts w:ascii="Arial Black"/>
          <w:b/>
          <w:color w:val="FFFFFF"/>
          <w:spacing w:val="22"/>
          <w:w w:val="90"/>
          <w:sz w:val="24"/>
        </w:rPr>
        <w:t xml:space="preserve"> </w:t>
      </w:r>
      <w:r>
        <w:rPr>
          <w:rFonts w:ascii="Arial Black"/>
          <w:b/>
          <w:color w:val="FFFFFF"/>
          <w:w w:val="90"/>
          <w:sz w:val="24"/>
        </w:rPr>
        <w:t>Benefits</w:t>
      </w:r>
    </w:p>
    <w:p w:rsidR="009C55F7" w:rsidRDefault="009C55F7">
      <w:pPr>
        <w:jc w:val="center"/>
        <w:rPr>
          <w:rFonts w:ascii="Arial Black" w:eastAsia="Arial Black" w:hAnsi="Arial Black" w:cs="Arial Black"/>
          <w:sz w:val="24"/>
          <w:szCs w:val="24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4279" w:space="715"/>
            <w:col w:w="6916"/>
          </w:cols>
        </w:sectPr>
      </w:pPr>
    </w:p>
    <w:p w:rsidR="009C55F7" w:rsidRDefault="009C55F7">
      <w:pPr>
        <w:spacing w:before="2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9C55F7" w:rsidRDefault="009C55F7">
      <w:pPr>
        <w:rPr>
          <w:rFonts w:ascii="Arial Black" w:eastAsia="Arial Black" w:hAnsi="Arial Black" w:cs="Arial Black"/>
          <w:sz w:val="8"/>
          <w:szCs w:val="8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spacing w:before="78"/>
        <w:ind w:left="103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i/>
          <w:color w:val="FFFFFF"/>
          <w:w w:val="105"/>
          <w:sz w:val="16"/>
        </w:rPr>
        <w:lastRenderedPageBreak/>
        <w:t>Increases</w:t>
      </w:r>
    </w:p>
    <w:p w:rsidR="009C55F7" w:rsidRDefault="00721DDA">
      <w:pPr>
        <w:spacing w:before="61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Fitness, stamina</w:t>
      </w:r>
      <w:r>
        <w:rPr>
          <w:rFonts w:ascii="Calibri"/>
          <w:color w:val="FFFFFF"/>
          <w:spacing w:val="2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energy</w:t>
      </w:r>
    </w:p>
    <w:p w:rsidR="009C55F7" w:rsidRDefault="00721DDA">
      <w:pPr>
        <w:spacing w:before="56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Lean muscle, muscle</w:t>
      </w:r>
      <w:r>
        <w:rPr>
          <w:rFonts w:ascii="Calibri"/>
          <w:color w:val="FFFFFF"/>
          <w:spacing w:val="-1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strength and bone</w:t>
      </w:r>
      <w:r>
        <w:rPr>
          <w:rFonts w:ascii="Calibri"/>
          <w:color w:val="FFFFFF"/>
          <w:spacing w:val="4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density</w:t>
      </w:r>
    </w:p>
    <w:p w:rsidR="009C55F7" w:rsidRDefault="00721DDA">
      <w:pPr>
        <w:spacing w:before="56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Flexibility,</w:t>
      </w:r>
      <w:r>
        <w:rPr>
          <w:rFonts w:ascii="Calibri"/>
          <w:color w:val="FFFFFF"/>
          <w:spacing w:val="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coordination,</w:t>
      </w:r>
      <w:r>
        <w:rPr>
          <w:rFonts w:ascii="Calibri"/>
          <w:color w:val="FFFFFF"/>
          <w:w w:val="116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balance and motor</w:t>
      </w:r>
      <w:r>
        <w:rPr>
          <w:rFonts w:ascii="Calibri"/>
          <w:color w:val="FFFFFF"/>
          <w:spacing w:val="2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skills</w:t>
      </w:r>
    </w:p>
    <w:p w:rsidR="009C55F7" w:rsidRDefault="00721DDA">
      <w:pPr>
        <w:spacing w:before="58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Improved immune system</w:t>
      </w:r>
    </w:p>
    <w:p w:rsidR="009C55F7" w:rsidRDefault="00721DDA">
      <w:pPr>
        <w:spacing w:before="52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Healthy</w:t>
      </w:r>
      <w:r>
        <w:rPr>
          <w:rFonts w:ascii="Calibri"/>
          <w:color w:val="FFFFFF"/>
          <w:spacing w:val="5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ageing,</w:t>
      </w:r>
      <w:r>
        <w:rPr>
          <w:rFonts w:ascii="Calibri"/>
          <w:color w:val="FFFFFF"/>
          <w:spacing w:val="5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mobility,</w:t>
      </w:r>
      <w:r>
        <w:rPr>
          <w:rFonts w:ascii="Calibri"/>
          <w:color w:val="FFFFFF"/>
          <w:spacing w:val="-4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independence and</w:t>
      </w:r>
      <w:r>
        <w:rPr>
          <w:rFonts w:ascii="Calibri"/>
          <w:color w:val="FFFFFF"/>
          <w:spacing w:val="2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quality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of life in older</w:t>
      </w:r>
      <w:r>
        <w:rPr>
          <w:rFonts w:ascii="Calibri"/>
          <w:color w:val="FFFFFF"/>
          <w:spacing w:val="1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adults</w:t>
      </w:r>
    </w:p>
    <w:p w:rsidR="009C55F7" w:rsidRDefault="00721DDA">
      <w:pPr>
        <w:spacing w:before="56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Mental health</w:t>
      </w:r>
      <w:r>
        <w:rPr>
          <w:rFonts w:ascii="Calibri"/>
          <w:color w:val="FFFFFF"/>
          <w:spacing w:val="-2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wellbeing</w:t>
      </w:r>
    </w:p>
    <w:p w:rsidR="009C55F7" w:rsidRDefault="00721DDA">
      <w:pPr>
        <w:spacing w:before="60"/>
        <w:ind w:left="103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i/>
          <w:color w:val="FFFFFF"/>
          <w:w w:val="105"/>
          <w:sz w:val="16"/>
        </w:rPr>
        <w:t>Reduces</w:t>
      </w:r>
    </w:p>
    <w:p w:rsidR="009C55F7" w:rsidRDefault="00721DDA">
      <w:pPr>
        <w:spacing w:before="61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Chronic illness</w:t>
      </w:r>
      <w:r>
        <w:rPr>
          <w:rFonts w:ascii="Calibri"/>
          <w:color w:val="FFFFFF"/>
          <w:spacing w:val="2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disability</w:t>
      </w:r>
    </w:p>
    <w:p w:rsidR="009C55F7" w:rsidRDefault="00721DDA">
      <w:pPr>
        <w:spacing w:before="56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Mortality rates and risk of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dying</w:t>
      </w:r>
      <w:r>
        <w:rPr>
          <w:rFonts w:ascii="Calibri"/>
          <w:color w:val="FFFFFF"/>
          <w:spacing w:val="2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prematurely</w:t>
      </w:r>
    </w:p>
    <w:p w:rsidR="009C55F7" w:rsidRDefault="00721DDA">
      <w:pPr>
        <w:spacing w:before="56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Risk</w:t>
      </w:r>
      <w:r>
        <w:rPr>
          <w:rFonts w:ascii="Calibri"/>
          <w:color w:val="FFFFFF"/>
          <w:spacing w:val="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of</w:t>
      </w:r>
      <w:r>
        <w:rPr>
          <w:rFonts w:ascii="Calibri"/>
          <w:color w:val="FFFFFF"/>
          <w:spacing w:val="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coronary</w:t>
      </w:r>
      <w:r>
        <w:rPr>
          <w:rFonts w:ascii="Calibri"/>
          <w:color w:val="FFFFFF"/>
          <w:spacing w:val="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heart</w:t>
      </w:r>
      <w:r>
        <w:rPr>
          <w:rFonts w:ascii="Calibri"/>
          <w:color w:val="FFFFFF"/>
          <w:spacing w:val="-3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disease,</w:t>
      </w:r>
      <w:r>
        <w:rPr>
          <w:rFonts w:ascii="Calibri"/>
          <w:color w:val="FFFFFF"/>
          <w:spacing w:val="2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cardiovascular</w:t>
      </w:r>
      <w:r>
        <w:rPr>
          <w:rFonts w:ascii="Calibri"/>
          <w:color w:val="FFFFFF"/>
          <w:w w:val="122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disease and</w:t>
      </w:r>
      <w:r>
        <w:rPr>
          <w:rFonts w:ascii="Calibri"/>
          <w:color w:val="FFFFFF"/>
          <w:spacing w:val="2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stroke</w:t>
      </w:r>
    </w:p>
    <w:p w:rsidR="009C55F7" w:rsidRDefault="00721DDA">
      <w:pPr>
        <w:spacing w:before="56" w:line="192" w:lineRule="exact"/>
        <w:ind w:left="10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Risk of diabetes, high</w:t>
      </w:r>
      <w:r>
        <w:rPr>
          <w:rFonts w:ascii="Calibri"/>
          <w:color w:val="FFFFFF"/>
          <w:spacing w:val="-2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cholesterol &amp; high</w:t>
      </w:r>
      <w:r>
        <w:rPr>
          <w:rFonts w:ascii="Calibri"/>
          <w:color w:val="FFFFFF"/>
          <w:spacing w:val="1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blood</w:t>
      </w:r>
      <w:r>
        <w:rPr>
          <w:rFonts w:ascii="Calibri"/>
          <w:color w:val="FFFFFF"/>
          <w:w w:val="123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pressure</w:t>
      </w:r>
    </w:p>
    <w:p w:rsidR="009C55F7" w:rsidRDefault="00721DDA">
      <w:pPr>
        <w:spacing w:before="74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w w:val="125"/>
        </w:rPr>
        <w:br w:type="column"/>
      </w:r>
      <w:r>
        <w:rPr>
          <w:rFonts w:ascii="Calibri"/>
          <w:color w:val="FFFFFF"/>
          <w:w w:val="125"/>
          <w:sz w:val="16"/>
        </w:rPr>
        <w:lastRenderedPageBreak/>
        <w:t>Risk of colo-rectal</w:t>
      </w:r>
      <w:r>
        <w:rPr>
          <w:rFonts w:ascii="Calibri"/>
          <w:color w:val="FFFFFF"/>
          <w:spacing w:val="-18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breast</w:t>
      </w:r>
      <w:r>
        <w:rPr>
          <w:rFonts w:ascii="Calibri"/>
          <w:color w:val="FFFFFF"/>
          <w:spacing w:val="-26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cancer</w:t>
      </w:r>
    </w:p>
    <w:p w:rsidR="009C55F7" w:rsidRDefault="00721DDA">
      <w:pPr>
        <w:spacing w:before="58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Risk of</w:t>
      </w:r>
      <w:r>
        <w:rPr>
          <w:rFonts w:ascii="Calibri"/>
          <w:color w:val="FFFFFF"/>
          <w:spacing w:val="-19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asthma</w:t>
      </w:r>
    </w:p>
    <w:p w:rsidR="009C55F7" w:rsidRDefault="00721DDA">
      <w:pPr>
        <w:spacing w:before="52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Risk of osteoporosis</w:t>
      </w:r>
      <w:r>
        <w:rPr>
          <w:rFonts w:ascii="Calibri"/>
          <w:color w:val="FFFFFF"/>
          <w:spacing w:val="-20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symptoms</w:t>
      </w:r>
      <w:r>
        <w:rPr>
          <w:rFonts w:ascii="Calibri"/>
          <w:color w:val="FFFFFF"/>
          <w:spacing w:val="-25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of</w:t>
      </w:r>
      <w:r>
        <w:rPr>
          <w:rFonts w:ascii="Calibri"/>
          <w:color w:val="FFFFFF"/>
          <w:spacing w:val="-25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arthritis</w:t>
      </w:r>
    </w:p>
    <w:p w:rsidR="009C55F7" w:rsidRDefault="00721DDA">
      <w:pPr>
        <w:spacing w:before="56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Body fat, overweight</w:t>
      </w:r>
      <w:r>
        <w:rPr>
          <w:rFonts w:ascii="Calibri"/>
          <w:color w:val="FFFFFF"/>
          <w:spacing w:val="32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obesity</w:t>
      </w:r>
    </w:p>
    <w:p w:rsidR="009C55F7" w:rsidRDefault="00721DDA">
      <w:pPr>
        <w:spacing w:before="56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Falls and injuries in</w:t>
      </w:r>
      <w:r>
        <w:rPr>
          <w:rFonts w:ascii="Calibri"/>
          <w:color w:val="FFFFFF"/>
          <w:spacing w:val="2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older people</w:t>
      </w:r>
    </w:p>
    <w:p w:rsidR="009C55F7" w:rsidRDefault="00721DDA">
      <w:pPr>
        <w:spacing w:before="56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Risk of</w:t>
      </w:r>
      <w:r>
        <w:rPr>
          <w:rFonts w:ascii="Calibri"/>
          <w:color w:val="FFFFFF"/>
          <w:spacing w:val="-1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developing</w:t>
      </w:r>
      <w:r>
        <w:rPr>
          <w:rFonts w:ascii="Calibri"/>
          <w:color w:val="FFFFFF"/>
          <w:w w:val="123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dementia</w:t>
      </w:r>
    </w:p>
    <w:p w:rsidR="009C55F7" w:rsidRDefault="00721DDA">
      <w:pPr>
        <w:spacing w:before="56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Feelings of fatigue,</w:t>
      </w:r>
      <w:r>
        <w:rPr>
          <w:rFonts w:ascii="Calibri"/>
          <w:color w:val="FFFFFF"/>
          <w:spacing w:val="-1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depression, stress</w:t>
      </w:r>
      <w:r>
        <w:rPr>
          <w:rFonts w:ascii="Calibri"/>
          <w:color w:val="FFFFFF"/>
          <w:spacing w:val="3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&amp;</w:t>
      </w:r>
      <w:r>
        <w:rPr>
          <w:rFonts w:ascii="Calibri"/>
          <w:color w:val="FFFFFF"/>
          <w:w w:val="102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anxiety</w:t>
      </w:r>
    </w:p>
    <w:p w:rsidR="009C55F7" w:rsidRDefault="00721DDA">
      <w:pPr>
        <w:spacing w:before="58"/>
        <w:ind w:left="28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Constipation and back</w:t>
      </w:r>
      <w:r>
        <w:rPr>
          <w:rFonts w:ascii="Calibri"/>
          <w:color w:val="FFFFFF"/>
          <w:spacing w:val="-33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pain</w:t>
      </w:r>
    </w:p>
    <w:p w:rsidR="009C55F7" w:rsidRDefault="00721DDA">
      <w:pPr>
        <w:spacing w:before="52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Risk of</w:t>
      </w:r>
      <w:r>
        <w:rPr>
          <w:rFonts w:ascii="Calibri"/>
          <w:color w:val="FFFFFF"/>
          <w:spacing w:val="-18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postnatal</w:t>
      </w:r>
      <w:r>
        <w:rPr>
          <w:rFonts w:ascii="Calibri"/>
          <w:color w:val="FFFFFF"/>
          <w:w w:val="119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depression</w:t>
      </w:r>
    </w:p>
    <w:p w:rsidR="009C55F7" w:rsidRDefault="00721DDA">
      <w:pPr>
        <w:spacing w:before="60"/>
        <w:ind w:left="284" w:right="1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i/>
          <w:color w:val="FFFFFF"/>
          <w:w w:val="105"/>
          <w:sz w:val="16"/>
        </w:rPr>
        <w:t>Supports</w:t>
      </w:r>
    </w:p>
    <w:p w:rsidR="009C55F7" w:rsidRDefault="00721DDA">
      <w:pPr>
        <w:spacing w:before="61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Improved sleep</w:t>
      </w:r>
      <w:r>
        <w:rPr>
          <w:rFonts w:ascii="Calibri"/>
          <w:color w:val="FFFFFF"/>
          <w:spacing w:val="17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rehabilitation</w:t>
      </w:r>
    </w:p>
    <w:p w:rsidR="009C55F7" w:rsidRDefault="00721DDA">
      <w:pPr>
        <w:spacing w:before="58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Weight</w:t>
      </w:r>
      <w:r>
        <w:rPr>
          <w:rFonts w:ascii="Calibri"/>
          <w:color w:val="FFFFFF"/>
          <w:spacing w:val="18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management</w:t>
      </w:r>
    </w:p>
    <w:p w:rsidR="009C55F7" w:rsidRDefault="00721DDA">
      <w:pPr>
        <w:spacing w:before="52" w:line="192" w:lineRule="exact"/>
        <w:ind w:left="284" w:right="1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Cognitive</w:t>
      </w:r>
      <w:r>
        <w:rPr>
          <w:rFonts w:ascii="Calibri"/>
          <w:color w:val="FFFFFF"/>
          <w:spacing w:val="3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functioning,</w:t>
      </w:r>
      <w:r>
        <w:rPr>
          <w:rFonts w:ascii="Calibri"/>
          <w:color w:val="FFFFFF"/>
          <w:spacing w:val="-4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memory,</w:t>
      </w:r>
      <w:r>
        <w:rPr>
          <w:rFonts w:ascii="Calibri"/>
          <w:color w:val="FFFFFF"/>
          <w:spacing w:val="-1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learning</w:t>
      </w:r>
    </w:p>
    <w:p w:rsidR="009C55F7" w:rsidRDefault="00721DDA">
      <w:pPr>
        <w:spacing w:before="78"/>
        <w:ind w:left="337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b/>
          <w:i/>
          <w:color w:val="FFFFFF"/>
          <w:w w:val="105"/>
          <w:sz w:val="16"/>
        </w:rPr>
        <w:lastRenderedPageBreak/>
        <w:t>Increases</w:t>
      </w:r>
    </w:p>
    <w:p w:rsidR="009C55F7" w:rsidRDefault="00721DDA">
      <w:pPr>
        <w:spacing w:before="61" w:line="192" w:lineRule="exact"/>
        <w:ind w:left="3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Active and</w:t>
      </w:r>
      <w:r>
        <w:rPr>
          <w:rFonts w:ascii="Calibri"/>
          <w:color w:val="FFFFFF"/>
          <w:spacing w:val="-2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vibrant</w:t>
      </w:r>
      <w:r>
        <w:rPr>
          <w:rFonts w:ascii="Calibri"/>
          <w:color w:val="FFFFFF"/>
          <w:w w:val="119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community</w:t>
      </w:r>
      <w:r>
        <w:rPr>
          <w:rFonts w:ascii="Calibri"/>
          <w:color w:val="FFFFFF"/>
          <w:spacing w:val="17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hubs</w:t>
      </w:r>
    </w:p>
    <w:p w:rsidR="009C55F7" w:rsidRDefault="00721DDA">
      <w:pPr>
        <w:spacing w:before="58"/>
        <w:ind w:left="3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Social</w:t>
      </w:r>
      <w:r>
        <w:rPr>
          <w:rFonts w:ascii="Calibri"/>
          <w:color w:val="FFFFFF"/>
          <w:spacing w:val="-1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skills</w:t>
      </w:r>
      <w:r>
        <w:rPr>
          <w:rFonts w:ascii="Calibri"/>
          <w:color w:val="FFFFFF"/>
          <w:spacing w:val="-1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and</w:t>
      </w:r>
      <w:r>
        <w:rPr>
          <w:rFonts w:ascii="Calibri"/>
          <w:color w:val="FFFFFF"/>
          <w:spacing w:val="-1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networks</w:t>
      </w:r>
    </w:p>
    <w:p w:rsidR="009C55F7" w:rsidRDefault="00721DDA">
      <w:pPr>
        <w:spacing w:before="52" w:line="192" w:lineRule="exact"/>
        <w:ind w:left="3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Social capital</w:t>
      </w:r>
      <w:r>
        <w:rPr>
          <w:rFonts w:ascii="Calibri"/>
          <w:color w:val="FFFFFF"/>
          <w:spacing w:val="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community</w:t>
      </w:r>
      <w:r>
        <w:rPr>
          <w:rFonts w:ascii="Calibri"/>
          <w:color w:val="FFFFFF"/>
          <w:spacing w:val="2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connections</w:t>
      </w:r>
    </w:p>
    <w:p w:rsidR="009C55F7" w:rsidRDefault="00721DDA">
      <w:pPr>
        <w:spacing w:before="56" w:line="192" w:lineRule="exact"/>
        <w:ind w:left="3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Access to services</w:t>
      </w:r>
      <w:r>
        <w:rPr>
          <w:rFonts w:ascii="Calibri"/>
          <w:color w:val="FFFFFF"/>
          <w:spacing w:val="-8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resources</w:t>
      </w:r>
    </w:p>
    <w:p w:rsidR="009C55F7" w:rsidRDefault="00721DDA">
      <w:pPr>
        <w:spacing w:before="58"/>
        <w:ind w:left="3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Independent</w:t>
      </w:r>
      <w:r>
        <w:rPr>
          <w:rFonts w:ascii="Calibri"/>
          <w:color w:val="FFFFFF"/>
          <w:spacing w:val="2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living</w:t>
      </w:r>
    </w:p>
    <w:p w:rsidR="009C55F7" w:rsidRDefault="00721DDA">
      <w:pPr>
        <w:spacing w:before="52" w:line="192" w:lineRule="exact"/>
        <w:ind w:left="3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Improved</w:t>
      </w:r>
      <w:r>
        <w:rPr>
          <w:rFonts w:ascii="Calibri"/>
          <w:color w:val="FFFFFF"/>
          <w:spacing w:val="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communication,</w:t>
      </w:r>
      <w:r>
        <w:rPr>
          <w:rFonts w:ascii="Calibri"/>
          <w:color w:val="FFFFFF"/>
          <w:w w:val="116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team</w:t>
      </w:r>
      <w:r>
        <w:rPr>
          <w:rFonts w:ascii="Calibri"/>
          <w:color w:val="FFFFFF"/>
          <w:spacing w:val="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building,</w:t>
      </w:r>
      <w:r>
        <w:rPr>
          <w:rFonts w:ascii="Calibri"/>
          <w:color w:val="FFFFFF"/>
          <w:spacing w:val="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leadership</w:t>
      </w:r>
      <w:r>
        <w:rPr>
          <w:rFonts w:ascii="Calibri"/>
          <w:color w:val="FFFFFF"/>
          <w:spacing w:val="-4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 cooperation</w:t>
      </w:r>
      <w:r>
        <w:rPr>
          <w:rFonts w:ascii="Calibri"/>
          <w:color w:val="FFFFFF"/>
          <w:spacing w:val="2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skills</w:t>
      </w:r>
    </w:p>
    <w:p w:rsidR="009C55F7" w:rsidRDefault="00721DDA">
      <w:pPr>
        <w:spacing w:before="58"/>
        <w:ind w:left="3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Volunteering</w:t>
      </w:r>
    </w:p>
    <w:p w:rsidR="009C55F7" w:rsidRDefault="00721DDA">
      <w:pPr>
        <w:spacing w:before="52" w:line="192" w:lineRule="exact"/>
        <w:ind w:left="33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Community participation</w:t>
      </w:r>
      <w:r>
        <w:rPr>
          <w:rFonts w:ascii="Calibri"/>
          <w:color w:val="FFFFFF"/>
          <w:spacing w:val="3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in</w:t>
      </w:r>
      <w:r>
        <w:rPr>
          <w:rFonts w:ascii="Calibri"/>
          <w:color w:val="FFFFFF"/>
          <w:w w:val="116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recreational and social</w:t>
      </w:r>
      <w:r>
        <w:rPr>
          <w:rFonts w:ascii="Calibri"/>
          <w:color w:val="FFFFFF"/>
          <w:spacing w:val="-2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activities</w:t>
      </w:r>
    </w:p>
    <w:p w:rsidR="009C55F7" w:rsidRDefault="00721DDA">
      <w:pPr>
        <w:spacing w:before="78"/>
        <w:ind w:left="206" w:right="1201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b/>
          <w:i/>
          <w:color w:val="FFFFFF"/>
          <w:w w:val="105"/>
          <w:sz w:val="16"/>
        </w:rPr>
        <w:lastRenderedPageBreak/>
        <w:t>Reduces</w:t>
      </w:r>
    </w:p>
    <w:p w:rsidR="009C55F7" w:rsidRDefault="00721DDA">
      <w:pPr>
        <w:spacing w:before="61" w:line="192" w:lineRule="exact"/>
        <w:ind w:left="206" w:right="120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Social</w:t>
      </w:r>
      <w:r>
        <w:rPr>
          <w:rFonts w:ascii="Calibri"/>
          <w:color w:val="FFFFFF"/>
          <w:spacing w:val="1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isolation</w:t>
      </w:r>
      <w:r>
        <w:rPr>
          <w:rFonts w:ascii="Calibri"/>
          <w:color w:val="FFFFFF"/>
          <w:spacing w:val="1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spacing w:val="-42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loneliness</w:t>
      </w:r>
    </w:p>
    <w:p w:rsidR="009C55F7" w:rsidRDefault="00721DDA">
      <w:pPr>
        <w:spacing w:before="58"/>
        <w:ind w:left="206" w:right="120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Antisocial</w:t>
      </w:r>
      <w:r>
        <w:rPr>
          <w:rFonts w:ascii="Calibri"/>
          <w:color w:val="FFFFFF"/>
          <w:spacing w:val="3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behaviour</w:t>
      </w:r>
    </w:p>
    <w:p w:rsidR="009C55F7" w:rsidRDefault="00721DDA">
      <w:pPr>
        <w:spacing w:before="55"/>
        <w:ind w:left="206" w:right="120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i/>
          <w:color w:val="FFFFFF"/>
          <w:w w:val="105"/>
          <w:sz w:val="16"/>
        </w:rPr>
        <w:t>Supports</w:t>
      </w:r>
    </w:p>
    <w:p w:rsidR="009C55F7" w:rsidRDefault="00721DDA">
      <w:pPr>
        <w:spacing w:before="61" w:line="192" w:lineRule="exact"/>
        <w:ind w:left="206" w:right="120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Stronger,</w:t>
      </w:r>
      <w:r>
        <w:rPr>
          <w:rFonts w:ascii="Calibri"/>
          <w:color w:val="FFFFFF"/>
          <w:spacing w:val="1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connected</w:t>
      </w:r>
      <w:r>
        <w:rPr>
          <w:rFonts w:ascii="Calibri"/>
          <w:color w:val="FFFFFF"/>
          <w:w w:val="122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communities</w:t>
      </w:r>
    </w:p>
    <w:p w:rsidR="009C55F7" w:rsidRDefault="00721DDA">
      <w:pPr>
        <w:spacing w:before="56" w:line="192" w:lineRule="exact"/>
        <w:ind w:left="206" w:right="120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Community</w:t>
      </w:r>
      <w:r>
        <w:rPr>
          <w:rFonts w:ascii="Calibri"/>
          <w:color w:val="FFFFFF"/>
          <w:spacing w:val="1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inclusion</w:t>
      </w:r>
      <w:r>
        <w:rPr>
          <w:rFonts w:ascii="Calibri"/>
          <w:color w:val="FFFFFF"/>
          <w:spacing w:val="1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spacing w:val="-4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public</w:t>
      </w:r>
      <w:r>
        <w:rPr>
          <w:rFonts w:ascii="Calibri"/>
          <w:color w:val="FFFFFF"/>
          <w:spacing w:val="12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enjoyment</w:t>
      </w:r>
    </w:p>
    <w:p w:rsidR="009C55F7" w:rsidRDefault="00721DDA">
      <w:pPr>
        <w:spacing w:before="56" w:line="192" w:lineRule="exact"/>
        <w:ind w:left="206" w:right="120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Community</w:t>
      </w:r>
      <w:r>
        <w:rPr>
          <w:rFonts w:ascii="Calibri"/>
          <w:color w:val="FFFFFF"/>
          <w:spacing w:val="-2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cohesion</w:t>
      </w:r>
      <w:r>
        <w:rPr>
          <w:rFonts w:ascii="Calibri"/>
          <w:color w:val="FFFFFF"/>
          <w:spacing w:val="-2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capacity</w:t>
      </w:r>
      <w:r>
        <w:rPr>
          <w:rFonts w:ascii="Calibri"/>
          <w:color w:val="FFFFFF"/>
          <w:spacing w:val="-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building</w:t>
      </w:r>
    </w:p>
    <w:p w:rsidR="009C55F7" w:rsidRDefault="00721DDA">
      <w:pPr>
        <w:spacing w:before="58"/>
        <w:ind w:left="206" w:right="120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Crime</w:t>
      </w:r>
      <w:r>
        <w:rPr>
          <w:rFonts w:ascii="Calibri"/>
          <w:color w:val="FFFFFF"/>
          <w:spacing w:val="5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prevention</w:t>
      </w:r>
    </w:p>
    <w:p w:rsidR="009C55F7" w:rsidRDefault="00721DDA">
      <w:pPr>
        <w:spacing w:before="52" w:line="192" w:lineRule="exact"/>
        <w:ind w:left="206" w:right="120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Cultural links</w:t>
      </w:r>
      <w:r>
        <w:rPr>
          <w:rFonts w:ascii="Calibri"/>
          <w:color w:val="FFFFFF"/>
          <w:spacing w:val="1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through</w:t>
      </w:r>
      <w:r>
        <w:rPr>
          <w:rFonts w:ascii="Calibri"/>
          <w:color w:val="FFFFFF"/>
          <w:w w:val="124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activities</w:t>
      </w:r>
    </w:p>
    <w:p w:rsidR="009C55F7" w:rsidRDefault="009C55F7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4" w:space="720" w:equalWidth="0">
            <w:col w:w="3129" w:space="40"/>
            <w:col w:w="2457" w:space="40"/>
            <w:col w:w="2508" w:space="40"/>
            <w:col w:w="3696"/>
          </w:cols>
        </w:sectPr>
      </w:pPr>
    </w:p>
    <w:p w:rsidR="009C55F7" w:rsidRDefault="009C55F7">
      <w:pPr>
        <w:spacing w:before="6"/>
        <w:rPr>
          <w:rFonts w:ascii="Calibri" w:eastAsia="Calibri" w:hAnsi="Calibri" w:cs="Calibri"/>
          <w:sz w:val="10"/>
          <w:szCs w:val="10"/>
        </w:rPr>
      </w:pPr>
    </w:p>
    <w:p w:rsidR="009C55F7" w:rsidRDefault="00721DDA">
      <w:pPr>
        <w:spacing w:line="405" w:lineRule="exact"/>
        <w:ind w:left="1454" w:right="1617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4FA3"/>
          <w:w w:val="95"/>
          <w:sz w:val="32"/>
        </w:rPr>
        <w:t>The</w:t>
      </w:r>
      <w:r>
        <w:rPr>
          <w:rFonts w:ascii="Arial Black"/>
          <w:b/>
          <w:color w:val="004FA3"/>
          <w:spacing w:val="-40"/>
          <w:w w:val="95"/>
          <w:sz w:val="32"/>
        </w:rPr>
        <w:t xml:space="preserve"> </w:t>
      </w:r>
      <w:r>
        <w:rPr>
          <w:rFonts w:ascii="Arial Black"/>
          <w:b/>
          <w:color w:val="004FA3"/>
          <w:w w:val="95"/>
          <w:sz w:val="32"/>
        </w:rPr>
        <w:t>Multiple</w:t>
      </w:r>
      <w:r>
        <w:rPr>
          <w:rFonts w:ascii="Arial Black"/>
          <w:b/>
          <w:color w:val="004FA3"/>
          <w:spacing w:val="-40"/>
          <w:w w:val="95"/>
          <w:sz w:val="32"/>
        </w:rPr>
        <w:t xml:space="preserve"> </w:t>
      </w:r>
      <w:r>
        <w:rPr>
          <w:rFonts w:ascii="Arial Black"/>
          <w:b/>
          <w:color w:val="004FA3"/>
          <w:w w:val="95"/>
          <w:sz w:val="32"/>
        </w:rPr>
        <w:t>Benefits</w:t>
      </w:r>
      <w:r>
        <w:rPr>
          <w:rFonts w:ascii="Arial Black"/>
          <w:b/>
          <w:color w:val="004FA3"/>
          <w:spacing w:val="-40"/>
          <w:w w:val="95"/>
          <w:sz w:val="32"/>
        </w:rPr>
        <w:t xml:space="preserve"> </w:t>
      </w:r>
      <w:r>
        <w:rPr>
          <w:rFonts w:ascii="Arial Black"/>
          <w:b/>
          <w:color w:val="004FA3"/>
          <w:w w:val="95"/>
          <w:sz w:val="32"/>
        </w:rPr>
        <w:t>of</w:t>
      </w:r>
      <w:r>
        <w:rPr>
          <w:rFonts w:ascii="Arial Black"/>
          <w:b/>
          <w:color w:val="004FA3"/>
          <w:spacing w:val="-40"/>
          <w:w w:val="95"/>
          <w:sz w:val="32"/>
        </w:rPr>
        <w:t xml:space="preserve"> </w:t>
      </w:r>
      <w:r>
        <w:rPr>
          <w:rFonts w:ascii="Arial Black"/>
          <w:b/>
          <w:color w:val="004FA3"/>
          <w:w w:val="95"/>
          <w:sz w:val="32"/>
        </w:rPr>
        <w:t>Physical</w:t>
      </w:r>
      <w:r>
        <w:rPr>
          <w:rFonts w:ascii="Arial Black"/>
          <w:b/>
          <w:color w:val="004FA3"/>
          <w:spacing w:val="-40"/>
          <w:w w:val="95"/>
          <w:sz w:val="32"/>
        </w:rPr>
        <w:t xml:space="preserve"> </w:t>
      </w:r>
      <w:r>
        <w:rPr>
          <w:rFonts w:ascii="Arial Black"/>
          <w:b/>
          <w:color w:val="004FA3"/>
          <w:w w:val="95"/>
          <w:sz w:val="32"/>
        </w:rPr>
        <w:t>Activity</w:t>
      </w:r>
      <w:r>
        <w:rPr>
          <w:rFonts w:ascii="Arial Black"/>
          <w:b/>
          <w:color w:val="004FA3"/>
          <w:spacing w:val="-40"/>
          <w:w w:val="95"/>
          <w:sz w:val="32"/>
        </w:rPr>
        <w:t xml:space="preserve"> </w:t>
      </w:r>
      <w:r>
        <w:rPr>
          <w:rFonts w:ascii="Arial Black"/>
          <w:b/>
          <w:color w:val="004FA3"/>
          <w:w w:val="95"/>
          <w:sz w:val="32"/>
        </w:rPr>
        <w:t>Diagram</w:t>
      </w:r>
    </w:p>
    <w:p w:rsidR="009C55F7" w:rsidRDefault="00721DDA">
      <w:pPr>
        <w:spacing w:line="406" w:lineRule="exact"/>
        <w:ind w:left="1800" w:right="1963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4FA3"/>
          <w:sz w:val="32"/>
          <w:szCs w:val="32"/>
        </w:rPr>
        <w:t>–</w:t>
      </w:r>
      <w:r>
        <w:rPr>
          <w:rFonts w:ascii="Arial Black" w:eastAsia="Arial Black" w:hAnsi="Arial Black" w:cs="Arial Black"/>
          <w:b/>
          <w:bCs/>
          <w:color w:val="004FA3"/>
          <w:spacing w:val="-40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32"/>
          <w:szCs w:val="32"/>
        </w:rPr>
        <w:t>BE</w:t>
      </w:r>
      <w:r>
        <w:rPr>
          <w:rFonts w:ascii="Arial Black" w:eastAsia="Arial Black" w:hAnsi="Arial Black" w:cs="Arial Black"/>
          <w:b/>
          <w:bCs/>
          <w:color w:val="004FA3"/>
          <w:spacing w:val="-40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z w:val="32"/>
          <w:szCs w:val="32"/>
        </w:rPr>
        <w:t>Active</w:t>
      </w:r>
      <w:r>
        <w:rPr>
          <w:rFonts w:ascii="Arial Black" w:eastAsia="Arial Black" w:hAnsi="Arial Black" w:cs="Arial Black"/>
          <w:b/>
          <w:bCs/>
          <w:color w:val="004FA3"/>
          <w:spacing w:val="-40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004FA3"/>
          <w:spacing w:val="-10"/>
          <w:sz w:val="32"/>
          <w:szCs w:val="32"/>
        </w:rPr>
        <w:t>WA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7"/>
          <w:szCs w:val="7"/>
        </w:rPr>
      </w:pPr>
    </w:p>
    <w:p w:rsidR="009C55F7" w:rsidRDefault="009C55F7">
      <w:pPr>
        <w:rPr>
          <w:rFonts w:ascii="Arial Black" w:eastAsia="Arial Black" w:hAnsi="Arial Black" w:cs="Arial Black"/>
          <w:sz w:val="7"/>
          <w:szCs w:val="7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pStyle w:val="Heading6"/>
        <w:rPr>
          <w:b w:val="0"/>
          <w:bCs w:val="0"/>
        </w:rPr>
      </w:pPr>
      <w:r>
        <w:rPr>
          <w:color w:val="FFFFFF"/>
          <w:w w:val="90"/>
        </w:rPr>
        <w:lastRenderedPageBreak/>
        <w:t xml:space="preserve">Environmental 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Benefits</w:t>
      </w:r>
    </w:p>
    <w:p w:rsidR="009C55F7" w:rsidRDefault="00721DDA">
      <w:pPr>
        <w:spacing w:before="24"/>
        <w:ind w:left="1913"/>
        <w:rPr>
          <w:rFonts w:ascii="Arial Black" w:eastAsia="Arial Black" w:hAnsi="Arial Black" w:cs="Arial Black"/>
          <w:sz w:val="24"/>
          <w:szCs w:val="24"/>
        </w:rPr>
      </w:pPr>
      <w:r>
        <w:rPr>
          <w:w w:val="90"/>
        </w:rPr>
        <w:br w:type="column"/>
      </w:r>
      <w:r>
        <w:rPr>
          <w:rFonts w:ascii="Arial Black"/>
          <w:b/>
          <w:color w:val="FFFFFF"/>
          <w:w w:val="90"/>
          <w:sz w:val="24"/>
        </w:rPr>
        <w:lastRenderedPageBreak/>
        <w:t>Economic</w:t>
      </w:r>
      <w:r>
        <w:rPr>
          <w:rFonts w:ascii="Arial Black"/>
          <w:b/>
          <w:color w:val="FFFFFF"/>
          <w:spacing w:val="49"/>
          <w:w w:val="90"/>
          <w:sz w:val="24"/>
        </w:rPr>
        <w:t xml:space="preserve"> </w:t>
      </w:r>
      <w:r>
        <w:rPr>
          <w:rFonts w:ascii="Arial Black"/>
          <w:b/>
          <w:color w:val="FFFFFF"/>
          <w:w w:val="90"/>
          <w:sz w:val="24"/>
        </w:rPr>
        <w:t>Benefits</w:t>
      </w:r>
    </w:p>
    <w:p w:rsidR="009C55F7" w:rsidRDefault="009C55F7">
      <w:pPr>
        <w:rPr>
          <w:rFonts w:ascii="Arial Black" w:eastAsia="Arial Black" w:hAnsi="Arial Black" w:cs="Arial Black"/>
          <w:sz w:val="24"/>
          <w:szCs w:val="24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4753" w:space="465"/>
            <w:col w:w="6692"/>
          </w:cols>
        </w:sectPr>
      </w:pPr>
    </w:p>
    <w:p w:rsidR="009C55F7" w:rsidRDefault="009C55F7">
      <w:pPr>
        <w:spacing w:before="2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9C55F7" w:rsidRDefault="009C55F7">
      <w:pPr>
        <w:rPr>
          <w:rFonts w:ascii="Arial Black" w:eastAsia="Arial Black" w:hAnsi="Arial Black" w:cs="Arial Black"/>
          <w:sz w:val="8"/>
          <w:szCs w:val="8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spacing w:before="78"/>
        <w:ind w:left="10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i/>
          <w:color w:val="FFFFFF"/>
          <w:w w:val="105"/>
          <w:sz w:val="16"/>
        </w:rPr>
        <w:lastRenderedPageBreak/>
        <w:t>Increases</w:t>
      </w:r>
    </w:p>
    <w:p w:rsidR="009C55F7" w:rsidRDefault="00721DDA">
      <w:pPr>
        <w:spacing w:before="61" w:line="192" w:lineRule="exact"/>
        <w:ind w:left="102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Uptake of active</w:t>
      </w:r>
      <w:r>
        <w:rPr>
          <w:rFonts w:ascii="Calibri"/>
          <w:color w:val="FFFFFF"/>
          <w:spacing w:val="2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transport,</w:t>
      </w:r>
      <w:r>
        <w:rPr>
          <w:rFonts w:ascii="Calibri"/>
          <w:color w:val="FFFFFF"/>
          <w:w w:val="119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walkability and economic</w:t>
      </w:r>
      <w:r>
        <w:rPr>
          <w:rFonts w:ascii="Calibri"/>
          <w:color w:val="FFFFFF"/>
          <w:spacing w:val="-12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viability of local</w:t>
      </w:r>
      <w:r>
        <w:rPr>
          <w:rFonts w:ascii="Calibri"/>
          <w:color w:val="FFFFFF"/>
          <w:spacing w:val="35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areas</w:t>
      </w:r>
    </w:p>
    <w:p w:rsidR="009C55F7" w:rsidRDefault="00721DDA">
      <w:pPr>
        <w:spacing w:before="56" w:line="192" w:lineRule="exact"/>
        <w:ind w:left="102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Influences</w:t>
      </w:r>
      <w:r>
        <w:rPr>
          <w:rFonts w:ascii="Calibri"/>
          <w:color w:val="FFFFFF"/>
          <w:spacing w:val="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the</w:t>
      </w:r>
      <w:r>
        <w:rPr>
          <w:rFonts w:ascii="Calibri"/>
          <w:color w:val="FFFFFF"/>
          <w:w w:val="118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development of</w:t>
      </w:r>
      <w:r>
        <w:rPr>
          <w:rFonts w:ascii="Calibri"/>
          <w:color w:val="FFFFFF"/>
          <w:spacing w:val="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well</w:t>
      </w:r>
      <w:r>
        <w:rPr>
          <w:rFonts w:ascii="Calibri"/>
          <w:color w:val="FFFFFF"/>
          <w:w w:val="116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planned and</w:t>
      </w:r>
      <w:r>
        <w:rPr>
          <w:rFonts w:ascii="Calibri"/>
          <w:color w:val="FFFFFF"/>
          <w:spacing w:val="3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designed</w:t>
      </w:r>
      <w:r>
        <w:rPr>
          <w:rFonts w:ascii="Calibri"/>
          <w:color w:val="FFFFFF"/>
          <w:w w:val="124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spaces</w:t>
      </w:r>
    </w:p>
    <w:p w:rsidR="009C55F7" w:rsidRDefault="00721DDA">
      <w:pPr>
        <w:spacing w:before="60"/>
        <w:ind w:left="10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i/>
          <w:color w:val="FFFFFF"/>
          <w:w w:val="105"/>
          <w:sz w:val="16"/>
        </w:rPr>
        <w:t>Reduces</w:t>
      </w:r>
    </w:p>
    <w:p w:rsidR="009C55F7" w:rsidRDefault="00721DDA">
      <w:pPr>
        <w:spacing w:before="61" w:line="192" w:lineRule="exact"/>
        <w:ind w:left="102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spacing w:val="-3"/>
          <w:w w:val="120"/>
          <w:sz w:val="16"/>
        </w:rPr>
        <w:t xml:space="preserve">Traffic </w:t>
      </w:r>
      <w:r>
        <w:rPr>
          <w:rFonts w:ascii="Calibri"/>
          <w:color w:val="FFFFFF"/>
          <w:w w:val="120"/>
          <w:sz w:val="16"/>
        </w:rPr>
        <w:t>congestion, air</w:t>
      </w:r>
      <w:r>
        <w:rPr>
          <w:rFonts w:ascii="Calibri"/>
          <w:color w:val="FFFFFF"/>
          <w:spacing w:val="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noise</w:t>
      </w:r>
      <w:r>
        <w:rPr>
          <w:rFonts w:ascii="Calibri"/>
          <w:color w:val="FFFFFF"/>
          <w:spacing w:val="5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pollution</w:t>
      </w:r>
    </w:p>
    <w:p w:rsidR="009C55F7" w:rsidRDefault="00721DDA">
      <w:pPr>
        <w:spacing w:before="56" w:line="192" w:lineRule="exact"/>
        <w:ind w:left="102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Use of fossil fuels</w:t>
      </w:r>
      <w:r>
        <w:rPr>
          <w:rFonts w:ascii="Calibri"/>
          <w:color w:val="FFFFFF"/>
          <w:spacing w:val="2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energy</w:t>
      </w:r>
      <w:r>
        <w:rPr>
          <w:rFonts w:ascii="Calibri"/>
          <w:color w:val="FFFFFF"/>
          <w:spacing w:val="18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use</w:t>
      </w:r>
    </w:p>
    <w:p w:rsidR="009C55F7" w:rsidRDefault="00721DDA">
      <w:pPr>
        <w:spacing w:before="74" w:line="192" w:lineRule="exact"/>
        <w:ind w:left="254"/>
        <w:rPr>
          <w:rFonts w:ascii="Calibri" w:eastAsia="Calibri" w:hAnsi="Calibri" w:cs="Calibri"/>
          <w:sz w:val="16"/>
          <w:szCs w:val="16"/>
        </w:rPr>
      </w:pPr>
      <w:r>
        <w:rPr>
          <w:w w:val="120"/>
        </w:rPr>
        <w:br w:type="column"/>
      </w:r>
      <w:r>
        <w:rPr>
          <w:rFonts w:ascii="Calibri"/>
          <w:color w:val="FFFFFF"/>
          <w:w w:val="120"/>
          <w:sz w:val="16"/>
        </w:rPr>
        <w:lastRenderedPageBreak/>
        <w:t>Greenhouse gas</w:t>
      </w:r>
      <w:r>
        <w:rPr>
          <w:rFonts w:ascii="Calibri"/>
          <w:color w:val="FFFFFF"/>
          <w:spacing w:val="2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emissions,</w:t>
      </w:r>
      <w:r>
        <w:rPr>
          <w:rFonts w:ascii="Calibri"/>
          <w:color w:val="FFFFFF"/>
          <w:w w:val="119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global warming and</w:t>
      </w:r>
      <w:r>
        <w:rPr>
          <w:rFonts w:ascii="Calibri"/>
          <w:color w:val="FFFFFF"/>
          <w:spacing w:val="-7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climate  change</w:t>
      </w:r>
      <w:r>
        <w:rPr>
          <w:rFonts w:ascii="Calibri"/>
          <w:color w:val="FFFFFF"/>
          <w:spacing w:val="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impacts</w:t>
      </w:r>
    </w:p>
    <w:p w:rsidR="009C55F7" w:rsidRDefault="00721DDA">
      <w:pPr>
        <w:spacing w:before="56" w:line="192" w:lineRule="exact"/>
        <w:ind w:left="2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demand</w:t>
      </w:r>
      <w:r>
        <w:rPr>
          <w:rFonts w:ascii="Calibri"/>
          <w:color w:val="FFFFFF"/>
          <w:spacing w:val="7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for</w:t>
      </w:r>
      <w:r>
        <w:rPr>
          <w:rFonts w:ascii="Calibri"/>
          <w:color w:val="FFFFFF"/>
          <w:spacing w:val="7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major</w:t>
      </w:r>
      <w:r>
        <w:rPr>
          <w:rFonts w:ascii="Calibri"/>
          <w:color w:val="FFFFFF"/>
          <w:spacing w:val="7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road</w:t>
      </w:r>
      <w:r>
        <w:rPr>
          <w:rFonts w:ascii="Calibri"/>
          <w:color w:val="FFFFFF"/>
          <w:spacing w:val="-3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infrastructure (roads,</w:t>
      </w:r>
      <w:r>
        <w:rPr>
          <w:rFonts w:ascii="Calibri"/>
          <w:color w:val="FFFFFF"/>
          <w:spacing w:val="1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car</w:t>
      </w:r>
      <w:r>
        <w:rPr>
          <w:rFonts w:ascii="Calibri"/>
          <w:color w:val="FFFFFF"/>
          <w:w w:val="124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parks)</w:t>
      </w:r>
    </w:p>
    <w:p w:rsidR="009C55F7" w:rsidRDefault="00721DDA">
      <w:pPr>
        <w:spacing w:before="60" w:line="314" w:lineRule="auto"/>
        <w:ind w:left="254" w:right="539"/>
        <w:rPr>
          <w:rFonts w:ascii="Calibri" w:eastAsia="Calibri" w:hAnsi="Calibri" w:cs="Calibri"/>
          <w:sz w:val="16"/>
          <w:szCs w:val="16"/>
        </w:rPr>
      </w:pPr>
      <w:r>
        <w:rPr>
          <w:rFonts w:ascii="Arial"/>
          <w:b/>
          <w:i/>
          <w:color w:val="FFFFFF"/>
          <w:w w:val="120"/>
          <w:sz w:val="16"/>
        </w:rPr>
        <w:t>Supports</w:t>
      </w:r>
      <w:r>
        <w:rPr>
          <w:rFonts w:ascii="Arial"/>
          <w:b/>
          <w:i/>
          <w:color w:val="FFFFFF"/>
          <w:w w:val="104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Incidental activity</w:t>
      </w:r>
      <w:r>
        <w:rPr>
          <w:rFonts w:ascii="Calibri"/>
          <w:color w:val="FFFFFF"/>
          <w:spacing w:val="-12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Community</w:t>
      </w:r>
      <w:r>
        <w:rPr>
          <w:rFonts w:ascii="Calibri"/>
          <w:color w:val="FFFFFF"/>
          <w:spacing w:val="2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safety</w:t>
      </w:r>
    </w:p>
    <w:p w:rsidR="009C55F7" w:rsidRDefault="00721DDA">
      <w:pPr>
        <w:spacing w:line="188" w:lineRule="exact"/>
        <w:ind w:left="2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Settings for active</w:t>
      </w:r>
      <w:r>
        <w:rPr>
          <w:rFonts w:ascii="Calibri"/>
          <w:color w:val="FFFFFF"/>
          <w:spacing w:val="-1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living</w:t>
      </w:r>
    </w:p>
    <w:p w:rsidR="009C55F7" w:rsidRDefault="00721DDA">
      <w:pPr>
        <w:spacing w:before="52" w:line="192" w:lineRule="exact"/>
        <w:ind w:left="2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Improved public</w:t>
      </w:r>
      <w:r>
        <w:rPr>
          <w:rFonts w:ascii="Calibri"/>
          <w:color w:val="FFFFFF"/>
          <w:spacing w:val="-12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access</w:t>
      </w:r>
      <w:r>
        <w:rPr>
          <w:rFonts w:ascii="Calibri"/>
          <w:color w:val="FFFFFF"/>
          <w:w w:val="127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and linkages</w:t>
      </w:r>
      <w:r>
        <w:rPr>
          <w:rFonts w:ascii="Calibri"/>
          <w:color w:val="FFFFFF"/>
          <w:spacing w:val="1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to</w:t>
      </w:r>
      <w:r>
        <w:rPr>
          <w:rFonts w:ascii="Calibri"/>
          <w:color w:val="FFFFFF"/>
          <w:w w:val="122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neighbourhoods and</w:t>
      </w:r>
      <w:r>
        <w:rPr>
          <w:rFonts w:ascii="Calibri"/>
          <w:color w:val="FFFFFF"/>
          <w:spacing w:val="-34"/>
          <w:w w:val="125"/>
          <w:sz w:val="16"/>
        </w:rPr>
        <w:t xml:space="preserve"> </w:t>
      </w:r>
      <w:r>
        <w:rPr>
          <w:rFonts w:ascii="Calibri"/>
          <w:color w:val="FFFFFF"/>
          <w:spacing w:val="-3"/>
          <w:w w:val="125"/>
          <w:sz w:val="16"/>
        </w:rPr>
        <w:t>key</w:t>
      </w:r>
    </w:p>
    <w:p w:rsidR="009C55F7" w:rsidRDefault="00721DDA">
      <w:pPr>
        <w:spacing w:before="78" w:line="314" w:lineRule="auto"/>
        <w:ind w:left="344" w:right="1183"/>
        <w:rPr>
          <w:rFonts w:ascii="Calibri" w:eastAsia="Calibri" w:hAnsi="Calibri" w:cs="Calibri"/>
          <w:sz w:val="16"/>
          <w:szCs w:val="16"/>
        </w:rPr>
      </w:pPr>
      <w:r>
        <w:rPr>
          <w:spacing w:val="-1"/>
        </w:rPr>
        <w:br w:type="column"/>
      </w:r>
      <w:r>
        <w:rPr>
          <w:rFonts w:ascii="Arial"/>
          <w:b/>
          <w:i/>
          <w:color w:val="FFFFFF"/>
          <w:spacing w:val="-1"/>
          <w:sz w:val="16"/>
        </w:rPr>
        <w:lastRenderedPageBreak/>
        <w:t>Increases</w:t>
      </w:r>
      <w:r>
        <w:rPr>
          <w:rFonts w:ascii="Arial"/>
          <w:b/>
          <w:i/>
          <w:color w:val="FFFFFF"/>
          <w:spacing w:val="-17"/>
          <w:sz w:val="16"/>
        </w:rPr>
        <w:t xml:space="preserve"> </w:t>
      </w:r>
      <w:r>
        <w:rPr>
          <w:rFonts w:ascii="Calibri"/>
          <w:color w:val="FFFFFF"/>
          <w:spacing w:val="-3"/>
          <w:w w:val="115"/>
          <w:sz w:val="16"/>
        </w:rPr>
        <w:t>Tourism</w:t>
      </w:r>
      <w:r>
        <w:rPr>
          <w:rFonts w:ascii="Calibri"/>
          <w:color w:val="FFFFFF"/>
          <w:spacing w:val="-6"/>
          <w:w w:val="115"/>
          <w:sz w:val="16"/>
        </w:rPr>
        <w:t xml:space="preserve"> </w:t>
      </w:r>
      <w:r>
        <w:rPr>
          <w:rFonts w:ascii="Calibri"/>
          <w:color w:val="FFFFFF"/>
          <w:w w:val="115"/>
          <w:sz w:val="16"/>
        </w:rPr>
        <w:t>Retail</w:t>
      </w:r>
    </w:p>
    <w:p w:rsidR="009C55F7" w:rsidRDefault="00721DDA">
      <w:pPr>
        <w:spacing w:line="235" w:lineRule="auto"/>
        <w:ind w:left="34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Business and</w:t>
      </w:r>
      <w:r>
        <w:rPr>
          <w:rFonts w:ascii="Calibri"/>
          <w:color w:val="FFFFFF"/>
          <w:spacing w:val="27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employment opportunities</w:t>
      </w:r>
    </w:p>
    <w:p w:rsidR="009C55F7" w:rsidRDefault="00721DDA">
      <w:pPr>
        <w:spacing w:before="54" w:line="307" w:lineRule="auto"/>
        <w:ind w:left="344"/>
        <w:rPr>
          <w:rFonts w:ascii="Arial" w:eastAsia="Arial" w:hAnsi="Arial" w:cs="Arial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Investment</w:t>
      </w:r>
      <w:r>
        <w:rPr>
          <w:rFonts w:ascii="Calibri"/>
          <w:color w:val="FFFFFF"/>
          <w:spacing w:val="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opportunities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Productivity and growth</w:t>
      </w:r>
      <w:r>
        <w:rPr>
          <w:rFonts w:ascii="Calibri"/>
          <w:color w:val="FFFFFF"/>
          <w:spacing w:val="2"/>
          <w:w w:val="120"/>
          <w:sz w:val="16"/>
        </w:rPr>
        <w:t xml:space="preserve"> </w:t>
      </w:r>
      <w:r>
        <w:rPr>
          <w:rFonts w:ascii="Arial"/>
          <w:b/>
          <w:i/>
          <w:color w:val="FFFFFF"/>
          <w:w w:val="120"/>
          <w:sz w:val="16"/>
        </w:rPr>
        <w:t>Reduces</w:t>
      </w:r>
    </w:p>
    <w:p w:rsidR="009C55F7" w:rsidRDefault="00721DDA">
      <w:pPr>
        <w:spacing w:before="12" w:line="304" w:lineRule="auto"/>
        <w:ind w:left="34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Vandalism</w:t>
      </w:r>
      <w:r>
        <w:rPr>
          <w:rFonts w:ascii="Calibri"/>
          <w:color w:val="FFFFFF"/>
          <w:spacing w:val="-25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costs</w:t>
      </w:r>
      <w:r>
        <w:rPr>
          <w:rFonts w:ascii="Calibri"/>
          <w:color w:val="FFFFFF"/>
          <w:w w:val="124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Absenteeism</w:t>
      </w:r>
    </w:p>
    <w:p w:rsidR="009C55F7" w:rsidRDefault="00721DDA">
      <w:pPr>
        <w:spacing w:before="3" w:line="235" w:lineRule="auto"/>
        <w:ind w:left="344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Workplace</w:t>
      </w:r>
      <w:r>
        <w:rPr>
          <w:rFonts w:ascii="Calibri"/>
          <w:color w:val="FFFFFF"/>
          <w:spacing w:val="3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accidents/injury</w:t>
      </w:r>
      <w:r>
        <w:rPr>
          <w:rFonts w:ascii="Calibri"/>
          <w:color w:val="FFFFFF"/>
          <w:spacing w:val="-4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and</w:t>
      </w:r>
      <w:r>
        <w:rPr>
          <w:rFonts w:ascii="Calibri"/>
          <w:color w:val="FFFFFF"/>
          <w:spacing w:val="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workers</w:t>
      </w:r>
      <w:r>
        <w:rPr>
          <w:rFonts w:ascii="Calibri"/>
          <w:color w:val="FFFFFF"/>
          <w:spacing w:val="9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compensation</w:t>
      </w:r>
      <w:r>
        <w:rPr>
          <w:rFonts w:ascii="Calibri"/>
          <w:color w:val="FFFFFF"/>
          <w:spacing w:val="-4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claims</w:t>
      </w:r>
    </w:p>
    <w:p w:rsidR="009C55F7" w:rsidRDefault="00721DDA">
      <w:pPr>
        <w:spacing w:before="53" w:line="192" w:lineRule="exact"/>
        <w:ind w:left="34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Health care costs</w:t>
      </w:r>
      <w:r>
        <w:rPr>
          <w:rFonts w:ascii="Calibri"/>
          <w:color w:val="FFFFFF"/>
          <w:spacing w:val="-34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and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lastRenderedPageBreak/>
        <w:t>claims</w:t>
      </w:r>
    </w:p>
    <w:p w:rsidR="009C55F7" w:rsidRDefault="00721DDA">
      <w:pPr>
        <w:spacing w:before="74" w:line="192" w:lineRule="exact"/>
        <w:ind w:left="199" w:right="1403"/>
        <w:rPr>
          <w:rFonts w:ascii="Calibri" w:eastAsia="Calibri" w:hAnsi="Calibri" w:cs="Calibri"/>
          <w:sz w:val="16"/>
          <w:szCs w:val="16"/>
        </w:rPr>
      </w:pPr>
      <w:r>
        <w:rPr>
          <w:w w:val="120"/>
        </w:rPr>
        <w:br w:type="column"/>
      </w:r>
      <w:r>
        <w:rPr>
          <w:rFonts w:ascii="Calibri"/>
          <w:color w:val="FFFFFF"/>
          <w:w w:val="120"/>
          <w:sz w:val="16"/>
        </w:rPr>
        <w:lastRenderedPageBreak/>
        <w:t>Pressure on</w:t>
      </w:r>
      <w:r>
        <w:rPr>
          <w:rFonts w:ascii="Calibri"/>
          <w:color w:val="FFFFFF"/>
          <w:spacing w:val="6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insurance</w:t>
      </w:r>
      <w:r>
        <w:rPr>
          <w:rFonts w:ascii="Calibri"/>
          <w:color w:val="FFFFFF"/>
          <w:w w:val="118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premiums for</w:t>
      </w:r>
      <w:r>
        <w:rPr>
          <w:rFonts w:ascii="Calibri"/>
          <w:color w:val="FFFFFF"/>
          <w:spacing w:val="4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employers</w:t>
      </w:r>
    </w:p>
    <w:p w:rsidR="009C55F7" w:rsidRDefault="00721DDA">
      <w:pPr>
        <w:spacing w:before="58"/>
        <w:ind w:left="199" w:right="140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Staff</w:t>
      </w:r>
      <w:r>
        <w:rPr>
          <w:rFonts w:ascii="Calibri"/>
          <w:color w:val="FFFFFF"/>
          <w:spacing w:val="8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turnover</w:t>
      </w:r>
    </w:p>
    <w:p w:rsidR="009C55F7" w:rsidRDefault="00721DDA">
      <w:pPr>
        <w:spacing w:before="52" w:line="192" w:lineRule="exact"/>
        <w:ind w:left="199" w:right="140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High</w:t>
      </w:r>
      <w:r>
        <w:rPr>
          <w:rFonts w:ascii="Calibri"/>
          <w:color w:val="FFFFFF"/>
          <w:spacing w:val="2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costs</w:t>
      </w:r>
      <w:r>
        <w:rPr>
          <w:rFonts w:ascii="Calibri"/>
          <w:color w:val="FFFFFF"/>
          <w:spacing w:val="2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of</w:t>
      </w:r>
      <w:r>
        <w:rPr>
          <w:rFonts w:ascii="Calibri"/>
          <w:color w:val="FFFFFF"/>
          <w:spacing w:val="2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passenger</w:t>
      </w:r>
      <w:r>
        <w:rPr>
          <w:rFonts w:ascii="Calibri"/>
          <w:color w:val="FFFFFF"/>
          <w:spacing w:val="-4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transport and</w:t>
      </w:r>
      <w:r>
        <w:rPr>
          <w:rFonts w:ascii="Calibri"/>
          <w:color w:val="FFFFFF"/>
          <w:spacing w:val="-33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infrastructure</w:t>
      </w:r>
    </w:p>
    <w:p w:rsidR="009C55F7" w:rsidRDefault="00721DDA">
      <w:pPr>
        <w:spacing w:before="60"/>
        <w:ind w:left="199" w:right="140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i/>
          <w:color w:val="FFFFFF"/>
          <w:w w:val="105"/>
          <w:sz w:val="16"/>
        </w:rPr>
        <w:t>Supports</w:t>
      </w:r>
    </w:p>
    <w:p w:rsidR="009C55F7" w:rsidRDefault="00721DDA">
      <w:pPr>
        <w:spacing w:before="62" w:line="304" w:lineRule="auto"/>
        <w:ind w:left="199" w:right="177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5"/>
          <w:sz w:val="16"/>
        </w:rPr>
        <w:t>Local</w:t>
      </w:r>
      <w:r>
        <w:rPr>
          <w:rFonts w:ascii="Calibri"/>
          <w:color w:val="FFFFFF"/>
          <w:spacing w:val="1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business</w:t>
      </w:r>
      <w:r>
        <w:rPr>
          <w:rFonts w:ascii="Calibri"/>
          <w:color w:val="FFFFFF"/>
          <w:w w:val="127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Attracts</w:t>
      </w:r>
      <w:r>
        <w:rPr>
          <w:rFonts w:ascii="Calibri"/>
          <w:color w:val="FFFFFF"/>
          <w:spacing w:val="21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workforce</w:t>
      </w:r>
      <w:r>
        <w:rPr>
          <w:rFonts w:ascii="Calibri"/>
          <w:color w:val="FFFFFF"/>
          <w:spacing w:val="-40"/>
          <w:w w:val="120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Active and</w:t>
      </w:r>
      <w:r>
        <w:rPr>
          <w:rFonts w:ascii="Calibri"/>
          <w:color w:val="FFFFFF"/>
          <w:spacing w:val="-30"/>
          <w:w w:val="125"/>
          <w:sz w:val="16"/>
        </w:rPr>
        <w:t xml:space="preserve"> </w:t>
      </w:r>
      <w:r>
        <w:rPr>
          <w:rFonts w:ascii="Calibri"/>
          <w:color w:val="FFFFFF"/>
          <w:w w:val="125"/>
          <w:sz w:val="16"/>
        </w:rPr>
        <w:t>healthy</w:t>
      </w:r>
    </w:p>
    <w:p w:rsidR="009C55F7" w:rsidRDefault="00721DDA">
      <w:pPr>
        <w:spacing w:line="139" w:lineRule="exact"/>
        <w:ind w:left="199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employees and</w:t>
      </w:r>
      <w:r>
        <w:rPr>
          <w:rFonts w:ascii="Calibri"/>
          <w:color w:val="FFFFFF"/>
          <w:spacing w:val="3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workplaces</w:t>
      </w:r>
    </w:p>
    <w:p w:rsidR="009C55F7" w:rsidRDefault="00721DDA">
      <w:pPr>
        <w:spacing w:before="52" w:line="192" w:lineRule="exact"/>
        <w:ind w:left="199" w:right="140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w w:val="120"/>
          <w:sz w:val="16"/>
        </w:rPr>
        <w:t>The Multiple Benefits of</w:t>
      </w:r>
      <w:r>
        <w:rPr>
          <w:rFonts w:ascii="Calibri"/>
          <w:color w:val="FFFFFF"/>
          <w:w w:val="121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 xml:space="preserve">Physical </w:t>
      </w:r>
      <w:r>
        <w:rPr>
          <w:rFonts w:ascii="Calibri"/>
          <w:color w:val="FFFFFF"/>
          <w:spacing w:val="10"/>
          <w:w w:val="120"/>
          <w:sz w:val="16"/>
        </w:rPr>
        <w:t xml:space="preserve"> </w:t>
      </w:r>
      <w:r>
        <w:rPr>
          <w:rFonts w:ascii="Calibri"/>
          <w:color w:val="FFFFFF"/>
          <w:w w:val="120"/>
          <w:sz w:val="16"/>
        </w:rPr>
        <w:t>Activity</w:t>
      </w:r>
    </w:p>
    <w:p w:rsidR="009C55F7" w:rsidRDefault="009C55F7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4" w:space="720" w:equalWidth="0">
            <w:col w:w="3148" w:space="40"/>
            <w:col w:w="2388" w:space="40"/>
            <w:col w:w="2521" w:space="40"/>
            <w:col w:w="3733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2005" style="position:absolute;left:0;text-align:left;margin-left:0;margin-top:-12.65pt;width:216.35pt;height:42.6pt;z-index:-199240;mso-position-horizontal-relative:page" coordorigin=",-253" coordsize="4327,852">
            <v:group id="_x0000_s2006" style="position:absolute;top:-253;width:4327;height:681" coordorigin=",-253" coordsize="4327,681">
              <v:shape id="_x0000_s2008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2007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line="888" w:lineRule="exact"/>
        <w:ind w:left="1133"/>
        <w:rPr>
          <w:rFonts w:ascii="Arial Black" w:eastAsia="Arial Black" w:hAnsi="Arial Black" w:cs="Arial Black"/>
          <w:sz w:val="72"/>
          <w:szCs w:val="72"/>
        </w:rPr>
      </w:pPr>
      <w:r>
        <w:rPr>
          <w:rFonts w:ascii="Arial Black"/>
          <w:b/>
          <w:color w:val="007DC5"/>
          <w:spacing w:val="-11"/>
          <w:w w:val="95"/>
          <w:sz w:val="72"/>
        </w:rPr>
        <w:t>State</w:t>
      </w:r>
      <w:r>
        <w:rPr>
          <w:rFonts w:ascii="Arial Black"/>
          <w:b/>
          <w:color w:val="007DC5"/>
          <w:spacing w:val="-80"/>
          <w:w w:val="95"/>
          <w:sz w:val="72"/>
        </w:rPr>
        <w:t xml:space="preserve"> </w:t>
      </w:r>
      <w:r>
        <w:rPr>
          <w:rFonts w:ascii="Arial Black"/>
          <w:b/>
          <w:color w:val="007DC5"/>
          <w:spacing w:val="-6"/>
          <w:w w:val="95"/>
          <w:sz w:val="72"/>
        </w:rPr>
        <w:t>and</w:t>
      </w:r>
      <w:r>
        <w:rPr>
          <w:rFonts w:ascii="Arial Black"/>
          <w:b/>
          <w:color w:val="007DC5"/>
          <w:spacing w:val="-80"/>
          <w:w w:val="95"/>
          <w:sz w:val="72"/>
        </w:rPr>
        <w:t xml:space="preserve"> </w:t>
      </w:r>
      <w:r>
        <w:rPr>
          <w:rFonts w:ascii="Arial Black"/>
          <w:b/>
          <w:color w:val="007DC5"/>
          <w:spacing w:val="-12"/>
          <w:w w:val="95"/>
          <w:sz w:val="72"/>
        </w:rPr>
        <w:t>Federal</w:t>
      </w:r>
      <w:r>
        <w:rPr>
          <w:rFonts w:ascii="Arial Black"/>
          <w:b/>
          <w:color w:val="007DC5"/>
          <w:spacing w:val="-80"/>
          <w:w w:val="95"/>
          <w:sz w:val="72"/>
        </w:rPr>
        <w:t xml:space="preserve"> </w:t>
      </w:r>
      <w:r>
        <w:rPr>
          <w:rFonts w:ascii="Arial Black"/>
          <w:b/>
          <w:color w:val="007DC5"/>
          <w:spacing w:val="-9"/>
          <w:w w:val="95"/>
          <w:sz w:val="72"/>
        </w:rPr>
        <w:t>priorities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7"/>
          <w:szCs w:val="17"/>
        </w:rPr>
      </w:pPr>
    </w:p>
    <w:p w:rsidR="009C55F7" w:rsidRDefault="009C55F7">
      <w:pPr>
        <w:rPr>
          <w:rFonts w:ascii="Arial Black" w:eastAsia="Arial Black" w:hAnsi="Arial Black" w:cs="Arial Black"/>
          <w:sz w:val="17"/>
          <w:szCs w:val="17"/>
        </w:rPr>
        <w:sectPr w:rsidR="009C55F7">
          <w:footerReference w:type="even" r:id="rId96"/>
          <w:footerReference w:type="default" r:id="rId97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spacing w:before="69" w:line="192" w:lineRule="auto"/>
        <w:ind w:left="1133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spacing w:val="-3"/>
          <w:sz w:val="32"/>
        </w:rPr>
        <w:lastRenderedPageBreak/>
        <w:t xml:space="preserve">Federal </w:t>
      </w:r>
      <w:r>
        <w:rPr>
          <w:rFonts w:ascii="Arial Black"/>
          <w:b/>
          <w:color w:val="007DC5"/>
          <w:sz w:val="32"/>
        </w:rPr>
        <w:t>Government</w:t>
      </w:r>
      <w:r>
        <w:rPr>
          <w:rFonts w:ascii="Arial Black"/>
          <w:b/>
          <w:color w:val="007DC5"/>
          <w:spacing w:val="-60"/>
          <w:sz w:val="32"/>
        </w:rPr>
        <w:t xml:space="preserve"> </w:t>
      </w:r>
      <w:r>
        <w:rPr>
          <w:rFonts w:ascii="Arial Black"/>
          <w:b/>
          <w:color w:val="007DC5"/>
          <w:sz w:val="32"/>
        </w:rPr>
        <w:t>-</w:t>
      </w:r>
      <w:r>
        <w:rPr>
          <w:rFonts w:ascii="Arial Black"/>
          <w:b/>
          <w:color w:val="007DC5"/>
          <w:w w:val="122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National</w:t>
      </w:r>
      <w:r>
        <w:rPr>
          <w:rFonts w:ascii="Arial Black"/>
          <w:b/>
          <w:color w:val="007DC5"/>
          <w:spacing w:val="-27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Sport</w:t>
      </w:r>
      <w:r>
        <w:rPr>
          <w:rFonts w:ascii="Arial Black"/>
          <w:b/>
          <w:color w:val="007DC5"/>
          <w:spacing w:val="-27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and</w:t>
      </w:r>
      <w:r>
        <w:rPr>
          <w:rFonts w:ascii="Arial Black"/>
          <w:b/>
          <w:color w:val="007DC5"/>
          <w:spacing w:val="-27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Active</w:t>
      </w:r>
      <w:r>
        <w:rPr>
          <w:rFonts w:ascii="Arial Black"/>
          <w:b/>
          <w:color w:val="007DC5"/>
          <w:w w:val="91"/>
          <w:sz w:val="32"/>
        </w:rPr>
        <w:t xml:space="preserve"> </w:t>
      </w:r>
      <w:r>
        <w:rPr>
          <w:rFonts w:ascii="Arial Black"/>
          <w:b/>
          <w:color w:val="007DC5"/>
          <w:w w:val="90"/>
          <w:sz w:val="32"/>
        </w:rPr>
        <w:t xml:space="preserve">Recreation </w:t>
      </w:r>
      <w:r>
        <w:rPr>
          <w:rFonts w:ascii="Arial Black"/>
          <w:b/>
          <w:color w:val="007DC5"/>
          <w:spacing w:val="7"/>
          <w:w w:val="90"/>
          <w:sz w:val="32"/>
        </w:rPr>
        <w:t xml:space="preserve"> </w:t>
      </w:r>
      <w:r>
        <w:rPr>
          <w:rFonts w:ascii="Arial Black"/>
          <w:b/>
          <w:color w:val="007DC5"/>
          <w:spacing w:val="-3"/>
          <w:w w:val="90"/>
          <w:sz w:val="32"/>
        </w:rPr>
        <w:t>Framework</w:t>
      </w:r>
    </w:p>
    <w:p w:rsidR="009C55F7" w:rsidRDefault="00721DDA">
      <w:pPr>
        <w:pStyle w:val="BodyText"/>
        <w:spacing w:before="263" w:line="247" w:lineRule="auto"/>
      </w:pPr>
      <w:r>
        <w:rPr>
          <w:w w:val="120"/>
        </w:rPr>
        <w:t>In June 2011, the National Sport and</w:t>
      </w:r>
      <w:r>
        <w:rPr>
          <w:spacing w:val="31"/>
          <w:w w:val="120"/>
        </w:rPr>
        <w:t xml:space="preserve"> </w:t>
      </w:r>
      <w:r>
        <w:rPr>
          <w:w w:val="120"/>
        </w:rPr>
        <w:t>Active</w:t>
      </w:r>
      <w:r>
        <w:rPr>
          <w:w w:val="118"/>
        </w:rPr>
        <w:t xml:space="preserve"> </w:t>
      </w:r>
      <w:r>
        <w:rPr>
          <w:w w:val="120"/>
        </w:rPr>
        <w:t>Recreation Framework was endorsed by the</w:t>
      </w:r>
      <w:r>
        <w:rPr>
          <w:spacing w:val="21"/>
          <w:w w:val="120"/>
        </w:rPr>
        <w:t xml:space="preserve"> </w:t>
      </w:r>
      <w:r>
        <w:rPr>
          <w:w w:val="120"/>
        </w:rPr>
        <w:t>Australian Government and all state and</w:t>
      </w:r>
      <w:r>
        <w:rPr>
          <w:spacing w:val="31"/>
          <w:w w:val="120"/>
        </w:rPr>
        <w:t xml:space="preserve"> </w:t>
      </w:r>
      <w:r>
        <w:rPr>
          <w:w w:val="120"/>
        </w:rPr>
        <w:t>territory</w:t>
      </w:r>
      <w:r>
        <w:rPr>
          <w:w w:val="123"/>
        </w:rPr>
        <w:t xml:space="preserve"> </w:t>
      </w:r>
      <w:r>
        <w:rPr>
          <w:w w:val="120"/>
        </w:rPr>
        <w:t>governments and will remain in place until</w:t>
      </w:r>
      <w:r>
        <w:rPr>
          <w:spacing w:val="11"/>
          <w:w w:val="120"/>
        </w:rPr>
        <w:t xml:space="preserve"> </w:t>
      </w:r>
      <w:r>
        <w:rPr>
          <w:w w:val="120"/>
        </w:rPr>
        <w:t>2021.</w:t>
      </w:r>
      <w:r>
        <w:rPr>
          <w:w w:val="94"/>
        </w:rPr>
        <w:t xml:space="preserve"> </w:t>
      </w:r>
      <w:r>
        <w:rPr>
          <w:w w:val="120"/>
        </w:rPr>
        <w:t>The Framework is not a policy document but</w:t>
      </w:r>
      <w:r>
        <w:rPr>
          <w:spacing w:val="42"/>
          <w:w w:val="120"/>
        </w:rPr>
        <w:t xml:space="preserve"> </w:t>
      </w:r>
      <w:r>
        <w:rPr>
          <w:w w:val="120"/>
        </w:rPr>
        <w:t xml:space="preserve">provides a guide for the development of  </w:t>
      </w:r>
      <w:r>
        <w:rPr>
          <w:spacing w:val="35"/>
          <w:w w:val="120"/>
        </w:rPr>
        <w:t xml:space="preserve"> </w:t>
      </w:r>
      <w:r>
        <w:rPr>
          <w:w w:val="120"/>
        </w:rPr>
        <w:t>policies</w:t>
      </w:r>
      <w:r>
        <w:rPr>
          <w:w w:val="123"/>
        </w:rPr>
        <w:t xml:space="preserve"> </w:t>
      </w:r>
      <w:r>
        <w:rPr>
          <w:w w:val="120"/>
        </w:rPr>
        <w:t>by all governments. The document sets a</w:t>
      </w:r>
      <w:r>
        <w:rPr>
          <w:spacing w:val="17"/>
          <w:w w:val="120"/>
        </w:rPr>
        <w:t xml:space="preserve"> </w:t>
      </w:r>
      <w:r>
        <w:rPr>
          <w:w w:val="120"/>
        </w:rPr>
        <w:t>framework</w:t>
      </w:r>
      <w:r>
        <w:rPr>
          <w:spacing w:val="7"/>
          <w:w w:val="120"/>
        </w:rPr>
        <w:t xml:space="preserve"> </w:t>
      </w:r>
      <w:r>
        <w:rPr>
          <w:w w:val="120"/>
        </w:rPr>
        <w:t>for</w:t>
      </w:r>
      <w:r>
        <w:rPr>
          <w:spacing w:val="7"/>
          <w:w w:val="120"/>
        </w:rPr>
        <w:t xml:space="preserve"> </w:t>
      </w:r>
      <w:r>
        <w:rPr>
          <w:w w:val="120"/>
        </w:rPr>
        <w:t>government</w:t>
      </w:r>
      <w:r>
        <w:rPr>
          <w:spacing w:val="7"/>
          <w:w w:val="120"/>
        </w:rPr>
        <w:t xml:space="preserve"> </w:t>
      </w:r>
      <w:r>
        <w:rPr>
          <w:w w:val="120"/>
        </w:rPr>
        <w:t>activity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resource</w:t>
      </w:r>
      <w:r>
        <w:rPr>
          <w:spacing w:val="-43"/>
          <w:w w:val="120"/>
        </w:rPr>
        <w:t xml:space="preserve"> </w:t>
      </w:r>
      <w:r>
        <w:rPr>
          <w:w w:val="120"/>
        </w:rPr>
        <w:t>allocation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sport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active</w:t>
      </w:r>
      <w:r>
        <w:rPr>
          <w:spacing w:val="8"/>
          <w:w w:val="120"/>
        </w:rPr>
        <w:t xml:space="preserve"> </w:t>
      </w:r>
      <w:r>
        <w:rPr>
          <w:w w:val="120"/>
        </w:rPr>
        <w:t>recreation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sector.</w:t>
      </w:r>
      <w:r>
        <w:rPr>
          <w:spacing w:val="-48"/>
          <w:w w:val="120"/>
        </w:rPr>
        <w:t xml:space="preserve"> </w:t>
      </w:r>
      <w:r>
        <w:rPr>
          <w:w w:val="120"/>
        </w:rPr>
        <w:t>It</w:t>
      </w:r>
      <w:r>
        <w:rPr>
          <w:spacing w:val="10"/>
          <w:w w:val="120"/>
        </w:rPr>
        <w:t xml:space="preserve"> </w:t>
      </w:r>
      <w:r>
        <w:rPr>
          <w:w w:val="120"/>
        </w:rPr>
        <w:t>provides</w:t>
      </w:r>
      <w:r>
        <w:rPr>
          <w:spacing w:val="10"/>
          <w:w w:val="120"/>
        </w:rPr>
        <w:t xml:space="preserve"> </w:t>
      </w:r>
      <w:r>
        <w:rPr>
          <w:w w:val="120"/>
        </w:rPr>
        <w:t>a</w:t>
      </w:r>
      <w:r>
        <w:rPr>
          <w:spacing w:val="10"/>
          <w:w w:val="120"/>
        </w:rPr>
        <w:t xml:space="preserve"> </w:t>
      </w:r>
      <w:r>
        <w:rPr>
          <w:w w:val="120"/>
        </w:rPr>
        <w:t>mechanism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engaging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whole</w:t>
      </w:r>
      <w:r>
        <w:rPr>
          <w:spacing w:val="-27"/>
          <w:w w:val="120"/>
        </w:rPr>
        <w:t xml:space="preserve"> </w:t>
      </w:r>
      <w:r>
        <w:rPr>
          <w:w w:val="120"/>
        </w:rPr>
        <w:t>sport and recreation industry in the achievement</w:t>
      </w:r>
      <w:r>
        <w:rPr>
          <w:spacing w:val="49"/>
          <w:w w:val="120"/>
        </w:rPr>
        <w:t xml:space="preserve"> </w:t>
      </w:r>
      <w:r>
        <w:rPr>
          <w:w w:val="120"/>
        </w:rPr>
        <w:t>of</w:t>
      </w:r>
      <w:r>
        <w:rPr>
          <w:w w:val="121"/>
        </w:rPr>
        <w:t xml:space="preserve"> </w:t>
      </w:r>
      <w:r>
        <w:rPr>
          <w:w w:val="120"/>
        </w:rPr>
        <w:t xml:space="preserve">agreed goals for sport and active </w:t>
      </w:r>
      <w:r>
        <w:rPr>
          <w:spacing w:val="31"/>
          <w:w w:val="120"/>
        </w:rPr>
        <w:t xml:space="preserve"> </w:t>
      </w:r>
      <w:r>
        <w:rPr>
          <w:w w:val="120"/>
        </w:rPr>
        <w:t>recreation.</w:t>
      </w:r>
    </w:p>
    <w:p w:rsidR="009C55F7" w:rsidRDefault="00721DDA">
      <w:pPr>
        <w:pStyle w:val="BodyText"/>
        <w:spacing w:line="247" w:lineRule="auto"/>
      </w:pP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document</w:t>
      </w:r>
      <w:r>
        <w:rPr>
          <w:spacing w:val="9"/>
          <w:w w:val="120"/>
        </w:rPr>
        <w:t xml:space="preserve"> </w:t>
      </w:r>
      <w:r>
        <w:rPr>
          <w:w w:val="120"/>
        </w:rPr>
        <w:t>outlines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Federal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State</w:t>
      </w:r>
      <w:r>
        <w:rPr>
          <w:spacing w:val="-38"/>
          <w:w w:val="120"/>
        </w:rPr>
        <w:t xml:space="preserve"> </w:t>
      </w:r>
      <w:r>
        <w:rPr>
          <w:w w:val="120"/>
        </w:rPr>
        <w:t>Government expectations of local</w:t>
      </w:r>
      <w:r>
        <w:rPr>
          <w:spacing w:val="46"/>
          <w:w w:val="120"/>
        </w:rPr>
        <w:t xml:space="preserve"> </w:t>
      </w:r>
      <w:r>
        <w:rPr>
          <w:w w:val="120"/>
        </w:rPr>
        <w:t>government:</w:t>
      </w:r>
    </w:p>
    <w:p w:rsidR="009C55F7" w:rsidRDefault="00721DDA">
      <w:pPr>
        <w:pStyle w:val="ListParagraph"/>
        <w:numPr>
          <w:ilvl w:val="1"/>
          <w:numId w:val="28"/>
        </w:numPr>
        <w:tabs>
          <w:tab w:val="left" w:pos="1282"/>
        </w:tabs>
        <w:spacing w:before="114" w:line="247" w:lineRule="auto"/>
        <w:ind w:right="13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Facilitating a strategic approach to the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provision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0"/>
          <w:sz w:val="19"/>
        </w:rPr>
        <w:t>of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sporting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active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recreation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infrastructure</w:t>
      </w:r>
      <w:r>
        <w:rPr>
          <w:rFonts w:ascii="Calibri"/>
          <w:spacing w:val="-4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including open space, and other</w:t>
      </w:r>
      <w:r>
        <w:rPr>
          <w:rFonts w:ascii="Calibri"/>
          <w:spacing w:val="3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needs.</w:t>
      </w:r>
    </w:p>
    <w:p w:rsidR="009C55F7" w:rsidRDefault="00721DDA">
      <w:pPr>
        <w:pStyle w:val="ListParagraph"/>
        <w:numPr>
          <w:ilvl w:val="1"/>
          <w:numId w:val="28"/>
        </w:numPr>
        <w:tabs>
          <w:tab w:val="left" w:pos="1282"/>
        </w:tabs>
        <w:spacing w:before="114" w:line="247" w:lineRule="auto"/>
        <w:ind w:right="66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Establishing</w:t>
      </w:r>
      <w:r>
        <w:rPr>
          <w:rFonts w:ascii="Calibri"/>
          <w:spacing w:val="2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local</w:t>
      </w:r>
      <w:r>
        <w:rPr>
          <w:rFonts w:ascii="Calibri"/>
          <w:spacing w:val="2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management</w:t>
      </w:r>
      <w:r>
        <w:rPr>
          <w:rFonts w:ascii="Calibri"/>
          <w:spacing w:val="2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2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access</w:t>
      </w:r>
      <w:r>
        <w:rPr>
          <w:rFonts w:ascii="Calibri"/>
          <w:spacing w:val="-5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policies to sport and recreation</w:t>
      </w:r>
      <w:r>
        <w:rPr>
          <w:rFonts w:ascii="Calibri"/>
          <w:spacing w:val="4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facilities.</w:t>
      </w:r>
    </w:p>
    <w:p w:rsidR="009C55F7" w:rsidRDefault="00721DDA">
      <w:pPr>
        <w:pStyle w:val="ListParagraph"/>
        <w:numPr>
          <w:ilvl w:val="1"/>
          <w:numId w:val="28"/>
        </w:numPr>
        <w:tabs>
          <w:tab w:val="left" w:pos="1282"/>
        </w:tabs>
        <w:spacing w:before="114" w:line="247" w:lineRule="auto"/>
        <w:ind w:right="23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Supporting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and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coordinating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local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and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regional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5"/>
          <w:sz w:val="19"/>
        </w:rPr>
        <w:t>service providers (venues and</w:t>
      </w:r>
      <w:r>
        <w:rPr>
          <w:rFonts w:ascii="Calibri"/>
          <w:spacing w:val="-1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programs).</w:t>
      </w:r>
    </w:p>
    <w:p w:rsidR="009C55F7" w:rsidRDefault="00721DDA">
      <w:pPr>
        <w:pStyle w:val="ListParagraph"/>
        <w:numPr>
          <w:ilvl w:val="1"/>
          <w:numId w:val="28"/>
        </w:numPr>
        <w:tabs>
          <w:tab w:val="left" w:pos="1282"/>
        </w:tabs>
        <w:spacing w:before="114" w:line="247" w:lineRule="auto"/>
        <w:ind w:right="2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Liaising and partnering with state and</w:t>
      </w:r>
      <w:r>
        <w:rPr>
          <w:rFonts w:ascii="Calibri"/>
          <w:spacing w:val="3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territory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0"/>
          <w:sz w:val="19"/>
        </w:rPr>
        <w:t>governments on targeted program</w:t>
      </w:r>
      <w:r>
        <w:rPr>
          <w:rFonts w:ascii="Calibri"/>
          <w:spacing w:val="41"/>
          <w:w w:val="120"/>
          <w:sz w:val="19"/>
        </w:rPr>
        <w:t xml:space="preserve"> </w:t>
      </w:r>
      <w:r>
        <w:rPr>
          <w:rFonts w:ascii="Calibri"/>
          <w:spacing w:val="-3"/>
          <w:w w:val="120"/>
          <w:sz w:val="19"/>
        </w:rPr>
        <w:t>delivery.</w:t>
      </w:r>
    </w:p>
    <w:p w:rsidR="009C55F7" w:rsidRDefault="00721DDA">
      <w:pPr>
        <w:pStyle w:val="ListParagraph"/>
        <w:numPr>
          <w:ilvl w:val="1"/>
          <w:numId w:val="28"/>
        </w:numPr>
        <w:tabs>
          <w:tab w:val="left" w:pos="1282"/>
        </w:tabs>
        <w:spacing w:before="114" w:line="247" w:lineRule="auto"/>
        <w:ind w:right="7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Supporting and partnering with</w:t>
      </w:r>
      <w:r>
        <w:rPr>
          <w:rFonts w:ascii="Calibri"/>
          <w:spacing w:val="3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non-government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organisations that enable sport and active</w:t>
      </w:r>
      <w:r>
        <w:rPr>
          <w:rFonts w:ascii="Calibri"/>
          <w:spacing w:val="2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recreation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participation.</w:t>
      </w:r>
    </w:p>
    <w:p w:rsidR="009C55F7" w:rsidRDefault="00721DDA">
      <w:pPr>
        <w:pStyle w:val="ListParagraph"/>
        <w:numPr>
          <w:ilvl w:val="1"/>
          <w:numId w:val="28"/>
        </w:numPr>
        <w:tabs>
          <w:tab w:val="left" w:pos="1282"/>
        </w:tabs>
        <w:spacing w:before="114" w:line="247" w:lineRule="auto"/>
        <w:ind w:right="13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Incorporating sport and recreation</w:t>
      </w:r>
      <w:r>
        <w:rPr>
          <w:rFonts w:ascii="Calibri"/>
          <w:spacing w:val="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development and participation opportunities in Council</w:t>
      </w:r>
      <w:r>
        <w:rPr>
          <w:rFonts w:ascii="Calibri"/>
          <w:spacing w:val="1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plans.</w:t>
      </w:r>
    </w:p>
    <w:p w:rsidR="009C55F7" w:rsidRDefault="00721DDA">
      <w:pPr>
        <w:pStyle w:val="ListParagraph"/>
        <w:numPr>
          <w:ilvl w:val="1"/>
          <w:numId w:val="28"/>
        </w:numPr>
        <w:tabs>
          <w:tab w:val="left" w:pos="1282"/>
        </w:tabs>
        <w:spacing w:before="114" w:line="247" w:lineRule="auto"/>
        <w:ind w:right="31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Collaborating,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engaging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and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partnering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across</w:t>
      </w:r>
      <w:r>
        <w:rPr>
          <w:rFonts w:ascii="Calibri"/>
          <w:w w:val="127"/>
          <w:sz w:val="19"/>
        </w:rPr>
        <w:t xml:space="preserve"> </w:t>
      </w:r>
      <w:r>
        <w:rPr>
          <w:rFonts w:ascii="Calibri"/>
          <w:w w:val="125"/>
          <w:sz w:val="19"/>
        </w:rPr>
        <w:t>government departments on shared</w:t>
      </w:r>
      <w:r>
        <w:rPr>
          <w:rFonts w:ascii="Calibri"/>
          <w:spacing w:val="-31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policy</w:t>
      </w:r>
      <w:r>
        <w:rPr>
          <w:rFonts w:ascii="Calibri"/>
          <w:w w:val="130"/>
          <w:sz w:val="19"/>
        </w:rPr>
        <w:t xml:space="preserve"> </w:t>
      </w:r>
      <w:r>
        <w:rPr>
          <w:rFonts w:ascii="Calibri"/>
          <w:w w:val="125"/>
          <w:sz w:val="19"/>
        </w:rPr>
        <w:t>agendas.</w:t>
      </w:r>
    </w:p>
    <w:p w:rsidR="009C55F7" w:rsidRDefault="00721DDA">
      <w:pPr>
        <w:pStyle w:val="ListParagraph"/>
        <w:numPr>
          <w:ilvl w:val="1"/>
          <w:numId w:val="28"/>
        </w:numPr>
        <w:tabs>
          <w:tab w:val="left" w:pos="1282"/>
        </w:tabs>
        <w:spacing w:before="114" w:line="247" w:lineRule="auto"/>
        <w:ind w:right="82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Investment in sport and active</w:t>
      </w:r>
      <w:r>
        <w:rPr>
          <w:rFonts w:ascii="Calibri"/>
          <w:spacing w:val="3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recreation</w:t>
      </w:r>
      <w:r>
        <w:rPr>
          <w:rFonts w:ascii="Calibri"/>
          <w:w w:val="119"/>
          <w:sz w:val="19"/>
        </w:rPr>
        <w:t xml:space="preserve"> </w:t>
      </w:r>
      <w:r>
        <w:rPr>
          <w:rFonts w:ascii="Calibri"/>
          <w:w w:val="120"/>
          <w:sz w:val="19"/>
        </w:rPr>
        <w:t>infrast</w:t>
      </w:r>
      <w:r>
        <w:rPr>
          <w:rFonts w:ascii="Calibri"/>
          <w:w w:val="120"/>
          <w:sz w:val="19"/>
        </w:rPr>
        <w:t>ructure.</w:t>
      </w:r>
    </w:p>
    <w:p w:rsidR="009C55F7" w:rsidRDefault="00721DDA">
      <w:pPr>
        <w:pStyle w:val="BodyText"/>
        <w:spacing w:line="247" w:lineRule="auto"/>
      </w:pPr>
      <w:r>
        <w:rPr>
          <w:w w:val="120"/>
        </w:rPr>
        <w:t>These expectations ensure a planned,</w:t>
      </w:r>
      <w:r>
        <w:rPr>
          <w:spacing w:val="2"/>
          <w:w w:val="120"/>
        </w:rPr>
        <w:t xml:space="preserve"> </w:t>
      </w:r>
      <w:r>
        <w:rPr>
          <w:w w:val="120"/>
        </w:rPr>
        <w:t>collaborative</w:t>
      </w:r>
      <w:r>
        <w:rPr>
          <w:w w:val="118"/>
        </w:rPr>
        <w:t xml:space="preserve"> </w:t>
      </w:r>
      <w:r>
        <w:rPr>
          <w:w w:val="120"/>
        </w:rPr>
        <w:t>approach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development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sport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active</w:t>
      </w:r>
      <w:r>
        <w:rPr>
          <w:spacing w:val="-36"/>
          <w:w w:val="120"/>
        </w:rPr>
        <w:t xml:space="preserve"> </w:t>
      </w:r>
      <w:r>
        <w:rPr>
          <w:w w:val="120"/>
        </w:rPr>
        <w:t>recreation opportunities and</w:t>
      </w:r>
      <w:r>
        <w:rPr>
          <w:spacing w:val="15"/>
          <w:w w:val="120"/>
        </w:rPr>
        <w:t xml:space="preserve"> </w:t>
      </w:r>
      <w:r>
        <w:rPr>
          <w:w w:val="120"/>
        </w:rPr>
        <w:t>infrastructure</w:t>
      </w:r>
      <w:r>
        <w:rPr>
          <w:w w:val="118"/>
        </w:rPr>
        <w:t xml:space="preserve"> </w:t>
      </w:r>
      <w:r>
        <w:rPr>
          <w:w w:val="120"/>
        </w:rPr>
        <w:t>provision.</w:t>
      </w:r>
    </w:p>
    <w:p w:rsidR="009C55F7" w:rsidRDefault="00721DDA">
      <w:pPr>
        <w:pStyle w:val="Heading3"/>
        <w:spacing w:before="69" w:line="192" w:lineRule="auto"/>
        <w:ind w:left="200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007DC5"/>
          <w:w w:val="95"/>
        </w:rPr>
        <w:lastRenderedPageBreak/>
        <w:t>Sport</w:t>
      </w:r>
      <w:r>
        <w:rPr>
          <w:color w:val="007DC5"/>
          <w:spacing w:val="-43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43"/>
          <w:w w:val="95"/>
        </w:rPr>
        <w:t xml:space="preserve"> </w:t>
      </w:r>
      <w:r>
        <w:rPr>
          <w:color w:val="007DC5"/>
          <w:w w:val="95"/>
        </w:rPr>
        <w:t>Recreation</w:t>
      </w:r>
      <w:r>
        <w:rPr>
          <w:color w:val="007DC5"/>
          <w:spacing w:val="-43"/>
          <w:w w:val="95"/>
        </w:rPr>
        <w:t xml:space="preserve"> </w:t>
      </w:r>
      <w:r>
        <w:rPr>
          <w:color w:val="007DC5"/>
          <w:w w:val="95"/>
        </w:rPr>
        <w:t>Victoria</w:t>
      </w:r>
      <w:r>
        <w:rPr>
          <w:color w:val="007DC5"/>
          <w:w w:val="93"/>
        </w:rPr>
        <w:t xml:space="preserve"> </w:t>
      </w:r>
      <w:r>
        <w:rPr>
          <w:color w:val="007DC5"/>
          <w:spacing w:val="-3"/>
          <w:w w:val="90"/>
        </w:rPr>
        <w:t xml:space="preserve">Strategic </w:t>
      </w:r>
      <w:r>
        <w:rPr>
          <w:color w:val="007DC5"/>
          <w:spacing w:val="18"/>
          <w:w w:val="90"/>
        </w:rPr>
        <w:t xml:space="preserve"> </w:t>
      </w:r>
      <w:r>
        <w:rPr>
          <w:color w:val="007DC5"/>
          <w:spacing w:val="-3"/>
          <w:w w:val="90"/>
        </w:rPr>
        <w:t>Framework</w:t>
      </w:r>
    </w:p>
    <w:p w:rsidR="009C55F7" w:rsidRDefault="00721DDA">
      <w:pPr>
        <w:spacing w:line="380" w:lineRule="exact"/>
        <w:ind w:left="200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sz w:val="32"/>
        </w:rPr>
        <w:t>2013-2015</w:t>
      </w:r>
    </w:p>
    <w:p w:rsidR="009C55F7" w:rsidRDefault="00721DDA">
      <w:pPr>
        <w:pStyle w:val="BodyText"/>
        <w:spacing w:before="243" w:line="247" w:lineRule="auto"/>
        <w:ind w:left="200" w:right="1002"/>
      </w:pPr>
      <w:r>
        <w:rPr>
          <w:w w:val="120"/>
        </w:rPr>
        <w:t>The Victorian Framework mirrors the priorities</w:t>
      </w:r>
      <w:r>
        <w:rPr>
          <w:spacing w:val="45"/>
          <w:w w:val="120"/>
        </w:rPr>
        <w:t xml:space="preserve"> </w:t>
      </w:r>
      <w:r>
        <w:rPr>
          <w:w w:val="120"/>
        </w:rPr>
        <w:t>of</w:t>
      </w:r>
      <w:r>
        <w:rPr>
          <w:w w:val="121"/>
        </w:rPr>
        <w:t xml:space="preserve"> </w:t>
      </w:r>
      <w:r>
        <w:rPr>
          <w:w w:val="120"/>
        </w:rPr>
        <w:t>the National Framework with slight changes</w:t>
      </w:r>
      <w:r>
        <w:rPr>
          <w:spacing w:val="21"/>
          <w:w w:val="120"/>
        </w:rPr>
        <w:t xml:space="preserve"> </w:t>
      </w:r>
      <w:r>
        <w:rPr>
          <w:w w:val="120"/>
        </w:rPr>
        <w:t>merging the seven national priorities to five</w:t>
      </w:r>
      <w:r>
        <w:rPr>
          <w:spacing w:val="11"/>
          <w:w w:val="120"/>
        </w:rPr>
        <w:t xml:space="preserve"> </w:t>
      </w:r>
      <w:r>
        <w:rPr>
          <w:w w:val="120"/>
        </w:rPr>
        <w:t>State</w:t>
      </w:r>
      <w:r>
        <w:rPr>
          <w:w w:val="118"/>
        </w:rPr>
        <w:t xml:space="preserve"> </w:t>
      </w:r>
      <w:r>
        <w:rPr>
          <w:w w:val="120"/>
        </w:rPr>
        <w:t>priorities.</w:t>
      </w:r>
    </w:p>
    <w:p w:rsidR="009C55F7" w:rsidRDefault="009C55F7">
      <w:pPr>
        <w:rPr>
          <w:rFonts w:ascii="Calibri" w:eastAsia="Calibri" w:hAnsi="Calibri" w:cs="Calibri"/>
          <w:sz w:val="21"/>
          <w:szCs w:val="21"/>
        </w:rPr>
      </w:pPr>
    </w:p>
    <w:p w:rsidR="009C55F7" w:rsidRDefault="00721DDA">
      <w:pPr>
        <w:pStyle w:val="Heading9"/>
        <w:ind w:left="200"/>
        <w:rPr>
          <w:b w:val="0"/>
          <w:bCs w:val="0"/>
        </w:rPr>
      </w:pPr>
      <w:r>
        <w:rPr>
          <w:w w:val="95"/>
        </w:rPr>
        <w:t>Nationl</w:t>
      </w:r>
      <w:r>
        <w:rPr>
          <w:spacing w:val="-33"/>
          <w:w w:val="95"/>
        </w:rPr>
        <w:t xml:space="preserve"> </w:t>
      </w:r>
      <w:r>
        <w:rPr>
          <w:w w:val="95"/>
        </w:rPr>
        <w:t>Framework</w:t>
      </w:r>
    </w:p>
    <w:p w:rsidR="009C55F7" w:rsidRDefault="009C55F7">
      <w:pPr>
        <w:spacing w:before="5"/>
        <w:rPr>
          <w:rFonts w:ascii="Arial Black" w:eastAsia="Arial Black" w:hAnsi="Arial Black" w:cs="Arial Black"/>
          <w:b/>
          <w:bCs/>
          <w:sz w:val="2"/>
          <w:szCs w:val="2"/>
        </w:rPr>
      </w:pPr>
    </w:p>
    <w:p w:rsidR="009C55F7" w:rsidRDefault="009C55F7">
      <w:pPr>
        <w:spacing w:line="2664" w:lineRule="exact"/>
        <w:ind w:left="196"/>
        <w:rPr>
          <w:rFonts w:ascii="Arial Black" w:eastAsia="Arial Black" w:hAnsi="Arial Black" w:cs="Arial Black"/>
          <w:sz w:val="20"/>
          <w:szCs w:val="20"/>
        </w:rPr>
      </w:pPr>
      <w:r w:rsidRPr="009C55F7">
        <w:rPr>
          <w:rFonts w:ascii="Arial Black" w:eastAsia="Arial Black" w:hAnsi="Arial Black" w:cs="Arial Black"/>
          <w:position w:val="-52"/>
          <w:sz w:val="20"/>
          <w:szCs w:val="20"/>
        </w:rPr>
      </w:r>
      <w:r w:rsidRPr="009C55F7">
        <w:rPr>
          <w:rFonts w:ascii="Arial Black" w:eastAsia="Arial Black" w:hAnsi="Arial Black" w:cs="Arial Black"/>
          <w:position w:val="-52"/>
          <w:sz w:val="20"/>
          <w:szCs w:val="20"/>
        </w:rPr>
        <w:pict>
          <v:group id="_x0000_s2001" style="width:242.15pt;height:133.25pt;mso-position-horizontal-relative:char;mso-position-vertical-relative:line" coordsize="4843,2665">
            <v:group id="_x0000_s2002" style="position:absolute;width:4843;height:2665" coordsize="4843,2665">
              <v:shape id="_x0000_s2004" style="position:absolute;width:4843;height:2665" coordsize="4843,2665" path="m240,l165,,84,6,25,36,3,108,,200,,2465r,35l6,2580r30,60l108,2662r93,3l4677,2664r81,-6l4817,2629r22,-72l4842,2465r,-2265l4842,165r-6,-81l4806,25,4734,3,240,xe" fillcolor="#d7f0fc" stroked="f">
                <v:path arrowok="t"/>
              </v:shape>
              <v:shape id="_x0000_s2003" type="#_x0000_t202" style="position:absolute;width:4843;height:2665" filled="f" stroked="f">
                <v:textbox inset="0,0,0,0">
                  <w:txbxContent>
                    <w:p w:rsidR="009C55F7" w:rsidRDefault="00721DD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460"/>
                        </w:tabs>
                        <w:spacing w:before="13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2"/>
                          <w:w w:val="129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w w:val="122"/>
                          <w:sz w:val="19"/>
                        </w:rPr>
                        <w:t>articip</w:t>
                      </w:r>
                      <w:r>
                        <w:rPr>
                          <w:rFonts w:ascii="Calibri"/>
                          <w:spacing w:val="-1"/>
                          <w:w w:val="12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tion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505"/>
                        </w:tabs>
                        <w:spacing w:before="121"/>
                        <w:ind w:left="504" w:hanging="21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117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w w:val="117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ern</w:t>
                      </w:r>
                      <w:r>
                        <w:rPr>
                          <w:rFonts w:ascii="Calibri"/>
                          <w:spacing w:val="-1"/>
                          <w:w w:val="118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tional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29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er</w:t>
                      </w:r>
                      <w:r>
                        <w:rPr>
                          <w:rFonts w:ascii="Calibri"/>
                          <w:spacing w:val="-2"/>
                          <w:w w:val="118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121"/>
                          <w:sz w:val="19"/>
                        </w:rPr>
                        <w:t>orman</w:t>
                      </w:r>
                      <w:r>
                        <w:rPr>
                          <w:rFonts w:ascii="Calibri"/>
                          <w:spacing w:val="-3"/>
                          <w:w w:val="121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508"/>
                        </w:tabs>
                        <w:spacing w:before="121"/>
                        <w:ind w:left="507" w:hanging="2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121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121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tional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38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ompetitions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519"/>
                        </w:tabs>
                        <w:spacing w:before="121"/>
                        <w:ind w:left="518" w:hanging="231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3"/>
                          <w:w w:val="139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4"/>
                          <w:w w:val="130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w w:val="127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12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em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7"/>
                          <w:sz w:val="19"/>
                        </w:rPr>
                        <w:t>Su</w:t>
                      </w:r>
                      <w:r>
                        <w:rPr>
                          <w:rFonts w:ascii="Calibri"/>
                          <w:spacing w:val="-2"/>
                          <w:w w:val="127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tainability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565"/>
                        </w:tabs>
                        <w:spacing w:before="121"/>
                        <w:ind w:left="564" w:hanging="27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3"/>
                          <w:w w:val="139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4"/>
                          <w:w w:val="130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w w:val="127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12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em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3"/>
                          <w:sz w:val="19"/>
                        </w:rPr>
                        <w:t>Alignment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1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38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ollabo</w:t>
                      </w:r>
                      <w:r>
                        <w:rPr>
                          <w:rFonts w:ascii="Calibri"/>
                          <w:spacing w:val="-5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2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tion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515"/>
                        </w:tabs>
                        <w:spacing w:before="121"/>
                        <w:ind w:left="514" w:hanging="22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123"/>
                          <w:sz w:val="19"/>
                        </w:rPr>
                        <w:t>Helping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2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12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meet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6"/>
                          <w:sz w:val="19"/>
                        </w:rPr>
                        <w:t>B</w:t>
                      </w:r>
                      <w:r>
                        <w:rPr>
                          <w:rFonts w:ascii="Calibri"/>
                          <w:spacing w:val="-5"/>
                          <w:w w:val="126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121"/>
                          <w:sz w:val="19"/>
                        </w:rPr>
                        <w:t>oader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4"/>
                          <w:sz w:val="19"/>
                        </w:rPr>
                        <w:t>Objecti</w:t>
                      </w:r>
                      <w:r>
                        <w:rPr>
                          <w:rFonts w:ascii="Calibri"/>
                          <w:spacing w:val="-6"/>
                          <w:w w:val="124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w w:val="122"/>
                          <w:sz w:val="19"/>
                        </w:rPr>
                        <w:t>es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486"/>
                        </w:tabs>
                        <w:spacing w:before="121"/>
                        <w:ind w:left="485" w:hanging="198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148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12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ta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3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w w:val="118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122"/>
                          <w:sz w:val="19"/>
                        </w:rPr>
                        <w:t>vi</w:t>
                      </w:r>
                      <w:r>
                        <w:rPr>
                          <w:rFonts w:ascii="Calibri"/>
                          <w:spacing w:val="-5"/>
                          <w:w w:val="12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3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esea</w:t>
                      </w:r>
                      <w:r>
                        <w:rPr>
                          <w:rFonts w:ascii="Calibri"/>
                          <w:spacing w:val="-5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125"/>
                          <w:sz w:val="19"/>
                        </w:rPr>
                        <w:t>ch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C55F7" w:rsidRDefault="009C55F7">
      <w:pPr>
        <w:spacing w:before="6"/>
        <w:rPr>
          <w:rFonts w:ascii="Arial Black" w:eastAsia="Arial Black" w:hAnsi="Arial Black" w:cs="Arial Black"/>
          <w:b/>
          <w:bCs/>
        </w:rPr>
      </w:pPr>
    </w:p>
    <w:p w:rsidR="009C55F7" w:rsidRDefault="00721DDA">
      <w:pPr>
        <w:ind w:left="200"/>
        <w:rPr>
          <w:rFonts w:ascii="Arial Black" w:eastAsia="Arial Black" w:hAnsi="Arial Black" w:cs="Arial Black"/>
          <w:sz w:val="19"/>
          <w:szCs w:val="19"/>
        </w:rPr>
      </w:pPr>
      <w:r>
        <w:rPr>
          <w:rFonts w:ascii="Arial Black"/>
          <w:b/>
          <w:w w:val="95"/>
          <w:sz w:val="19"/>
        </w:rPr>
        <w:t>SRV</w:t>
      </w:r>
      <w:r>
        <w:rPr>
          <w:rFonts w:ascii="Arial Black"/>
          <w:b/>
          <w:spacing w:val="-32"/>
          <w:w w:val="95"/>
          <w:sz w:val="19"/>
        </w:rPr>
        <w:t xml:space="preserve"> </w:t>
      </w:r>
      <w:r>
        <w:rPr>
          <w:rFonts w:ascii="Arial Black"/>
          <w:b/>
          <w:w w:val="95"/>
          <w:sz w:val="19"/>
        </w:rPr>
        <w:t>Framework</w:t>
      </w:r>
    </w:p>
    <w:p w:rsidR="009C55F7" w:rsidRDefault="009C55F7">
      <w:pPr>
        <w:spacing w:before="12"/>
        <w:rPr>
          <w:rFonts w:ascii="Arial Black" w:eastAsia="Arial Black" w:hAnsi="Arial Black" w:cs="Arial Black"/>
          <w:b/>
          <w:bCs/>
          <w:sz w:val="2"/>
          <w:szCs w:val="2"/>
        </w:rPr>
      </w:pPr>
    </w:p>
    <w:p w:rsidR="009C55F7" w:rsidRDefault="009C55F7">
      <w:pPr>
        <w:spacing w:line="2362" w:lineRule="exact"/>
        <w:ind w:left="196"/>
        <w:rPr>
          <w:rFonts w:ascii="Arial Black" w:eastAsia="Arial Black" w:hAnsi="Arial Black" w:cs="Arial Black"/>
          <w:sz w:val="20"/>
          <w:szCs w:val="20"/>
        </w:rPr>
      </w:pPr>
      <w:r w:rsidRPr="009C55F7">
        <w:rPr>
          <w:rFonts w:ascii="Arial Black" w:eastAsia="Arial Black" w:hAnsi="Arial Black" w:cs="Arial Black"/>
          <w:position w:val="-46"/>
          <w:sz w:val="20"/>
          <w:szCs w:val="20"/>
        </w:rPr>
      </w:r>
      <w:r w:rsidRPr="009C55F7">
        <w:rPr>
          <w:rFonts w:ascii="Arial Black" w:eastAsia="Arial Black" w:hAnsi="Arial Black" w:cs="Arial Black"/>
          <w:position w:val="-46"/>
          <w:sz w:val="20"/>
          <w:szCs w:val="20"/>
        </w:rPr>
        <w:pict>
          <v:group id="_x0000_s1997" style="width:242.15pt;height:118.15pt;mso-position-horizontal-relative:char;mso-position-vertical-relative:line" coordsize="4843,2363">
            <v:group id="_x0000_s1998" style="position:absolute;width:4843;height:2363" coordsize="4843,2363">
              <v:shape id="_x0000_s2000" style="position:absolute;width:4843;height:2363" coordsize="4843,2363" path="m240,l165,,84,6,25,36,3,108,,200,,2162r,35l6,2278r30,59l108,2359r93,3l4677,2362r81,-6l4817,2326r22,-72l4842,2162r,-1962l4842,165r-6,-81l4806,25,4734,3,240,xe" fillcolor="#d8efee" stroked="f">
                <v:path arrowok="t"/>
              </v:shape>
              <v:shape id="_x0000_s1999" type="#_x0000_t202" style="position:absolute;width:4843;height:2363" filled="f" stroked="f">
                <v:textbox inset="0,0,0,0">
                  <w:txbxContent>
                    <w:p w:rsidR="009C55F7" w:rsidRDefault="00721DDA">
                      <w:pPr>
                        <w:numPr>
                          <w:ilvl w:val="0"/>
                          <w:numId w:val="26"/>
                        </w:numPr>
                        <w:tabs>
                          <w:tab w:val="left" w:pos="403"/>
                        </w:tabs>
                        <w:spacing w:before="130"/>
                        <w:ind w:hanging="231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2"/>
                          <w:w w:val="129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w w:val="122"/>
                          <w:sz w:val="19"/>
                        </w:rPr>
                        <w:t>articip</w:t>
                      </w:r>
                      <w:r>
                        <w:rPr>
                          <w:rFonts w:ascii="Calibri"/>
                          <w:spacing w:val="-1"/>
                          <w:w w:val="12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tion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6"/>
                        </w:numPr>
                        <w:tabs>
                          <w:tab w:val="left" w:pos="449"/>
                        </w:tabs>
                        <w:spacing w:before="121"/>
                        <w:ind w:left="448" w:hanging="218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121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121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tional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31"/>
                          <w:sz w:val="19"/>
                        </w:rPr>
                        <w:t>/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7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w w:val="117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ern</w:t>
                      </w:r>
                      <w:r>
                        <w:rPr>
                          <w:rFonts w:ascii="Calibri"/>
                          <w:spacing w:val="-1"/>
                          <w:w w:val="118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tional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29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er</w:t>
                      </w:r>
                      <w:r>
                        <w:rPr>
                          <w:rFonts w:ascii="Calibri"/>
                          <w:spacing w:val="-2"/>
                          <w:w w:val="118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121"/>
                          <w:sz w:val="19"/>
                        </w:rPr>
                        <w:t>orman</w:t>
                      </w:r>
                      <w:r>
                        <w:rPr>
                          <w:rFonts w:ascii="Calibri"/>
                          <w:spacing w:val="-3"/>
                          <w:w w:val="121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39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4"/>
                          <w:w w:val="130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w w:val="127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12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ems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6"/>
                        </w:numPr>
                        <w:tabs>
                          <w:tab w:val="left" w:pos="451"/>
                        </w:tabs>
                        <w:spacing w:before="121"/>
                        <w:ind w:left="450" w:hanging="2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3"/>
                          <w:w w:val="139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4"/>
                          <w:w w:val="130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w w:val="127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12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>em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7"/>
                          <w:sz w:val="19"/>
                        </w:rPr>
                        <w:t>Su</w:t>
                      </w:r>
                      <w:r>
                        <w:rPr>
                          <w:rFonts w:ascii="Calibri"/>
                          <w:spacing w:val="-2"/>
                          <w:w w:val="127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tainability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6"/>
                        </w:numPr>
                        <w:tabs>
                          <w:tab w:val="left" w:pos="462"/>
                        </w:tabs>
                        <w:spacing w:before="121" w:line="247" w:lineRule="auto"/>
                        <w:ind w:right="276" w:hanging="231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117"/>
                          <w:sz w:val="19"/>
                        </w:rPr>
                        <w:t>Meeting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6"/>
                          <w:sz w:val="19"/>
                        </w:rPr>
                        <w:t>B</w:t>
                      </w:r>
                      <w:r>
                        <w:rPr>
                          <w:rFonts w:ascii="Calibri"/>
                          <w:spacing w:val="-5"/>
                          <w:w w:val="126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121"/>
                          <w:sz w:val="19"/>
                        </w:rPr>
                        <w:t>oader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4"/>
                          <w:sz w:val="19"/>
                        </w:rPr>
                        <w:t>Objecti</w:t>
                      </w:r>
                      <w:r>
                        <w:rPr>
                          <w:rFonts w:ascii="Calibri"/>
                          <w:spacing w:val="-6"/>
                          <w:w w:val="124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w w:val="122"/>
                          <w:sz w:val="19"/>
                        </w:rPr>
                        <w:t>es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1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3"/>
                          <w:sz w:val="19"/>
                        </w:rPr>
                        <w:t>G</w:t>
                      </w:r>
                      <w:r>
                        <w:rPr>
                          <w:rFonts w:ascii="Calibri"/>
                          <w:spacing w:val="-6"/>
                          <w:w w:val="123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-6"/>
                          <w:w w:val="129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w w:val="118"/>
                          <w:sz w:val="19"/>
                        </w:rPr>
                        <w:t xml:space="preserve">ernment </w:t>
                      </w:r>
                      <w:r>
                        <w:rPr>
                          <w:rFonts w:ascii="Calibri"/>
                          <w:spacing w:val="-2"/>
                          <w:w w:val="13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esea</w:t>
                      </w:r>
                      <w:r>
                        <w:rPr>
                          <w:rFonts w:ascii="Calibri"/>
                          <w:spacing w:val="-5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125"/>
                          <w:sz w:val="19"/>
                        </w:rPr>
                        <w:t>ch</w:t>
                      </w:r>
                    </w:p>
                    <w:p w:rsidR="009C55F7" w:rsidRDefault="00721DDA">
                      <w:pPr>
                        <w:numPr>
                          <w:ilvl w:val="0"/>
                          <w:numId w:val="26"/>
                        </w:numPr>
                        <w:tabs>
                          <w:tab w:val="left" w:pos="451"/>
                        </w:tabs>
                        <w:spacing w:before="114" w:line="247" w:lineRule="auto"/>
                        <w:ind w:left="450" w:right="728" w:hanging="2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148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12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ta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3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w w:val="118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122"/>
                          <w:sz w:val="19"/>
                        </w:rPr>
                        <w:t>vi</w:t>
                      </w:r>
                      <w:r>
                        <w:rPr>
                          <w:rFonts w:ascii="Calibri"/>
                          <w:spacing w:val="-5"/>
                          <w:w w:val="12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3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120"/>
                          <w:sz w:val="19"/>
                        </w:rPr>
                        <w:t>esea</w:t>
                      </w:r>
                      <w:r>
                        <w:rPr>
                          <w:rFonts w:ascii="Calibri"/>
                          <w:spacing w:val="-5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125"/>
                          <w:sz w:val="19"/>
                        </w:rPr>
                        <w:t>ch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1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7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spacing w:val="-2"/>
                          <w:w w:val="117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>orm</w:t>
                      </w:r>
                      <w:r>
                        <w:rPr>
                          <w:rFonts w:ascii="Calibri"/>
                          <w:spacing w:val="-1"/>
                          <w:w w:val="119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119"/>
                          <w:sz w:val="19"/>
                        </w:rPr>
                        <w:t xml:space="preserve">tion </w:t>
                      </w:r>
                      <w:r>
                        <w:rPr>
                          <w:rFonts w:ascii="Calibri"/>
                          <w:w w:val="12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5"/>
                          <w:w w:val="12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6"/>
                          <w:w w:val="12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w w:val="122"/>
                          <w:sz w:val="19"/>
                        </w:rPr>
                        <w:t>vision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C55F7" w:rsidRDefault="009C55F7">
      <w:pPr>
        <w:spacing w:before="2"/>
        <w:rPr>
          <w:rFonts w:ascii="Arial Black" w:eastAsia="Arial Black" w:hAnsi="Arial Black" w:cs="Arial Black"/>
          <w:b/>
          <w:bCs/>
          <w:sz w:val="17"/>
          <w:szCs w:val="17"/>
        </w:rPr>
      </w:pPr>
    </w:p>
    <w:p w:rsidR="009C55F7" w:rsidRDefault="00721DDA">
      <w:pPr>
        <w:pStyle w:val="BodyText"/>
        <w:spacing w:before="0" w:line="247" w:lineRule="auto"/>
        <w:ind w:left="200" w:right="902"/>
      </w:pPr>
      <w:r>
        <w:rPr>
          <w:w w:val="120"/>
        </w:rPr>
        <w:t>Participation</w:t>
      </w:r>
      <w:r>
        <w:rPr>
          <w:spacing w:val="9"/>
          <w:w w:val="120"/>
        </w:rPr>
        <w:t xml:space="preserve"> </w:t>
      </w:r>
      <w:r>
        <w:rPr>
          <w:w w:val="120"/>
        </w:rPr>
        <w:t>strategies</w:t>
      </w:r>
      <w:r>
        <w:rPr>
          <w:spacing w:val="9"/>
          <w:w w:val="120"/>
        </w:rPr>
        <w:t xml:space="preserve"> </w:t>
      </w:r>
      <w:r>
        <w:rPr>
          <w:w w:val="120"/>
        </w:rPr>
        <w:t>outlined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document</w:t>
      </w:r>
      <w:r>
        <w:rPr>
          <w:spacing w:val="-38"/>
          <w:w w:val="120"/>
        </w:rPr>
        <w:t xml:space="preserve"> </w:t>
      </w:r>
      <w:r>
        <w:rPr>
          <w:w w:val="120"/>
        </w:rPr>
        <w:t>include</w:t>
      </w:r>
      <w:r>
        <w:rPr>
          <w:spacing w:val="18"/>
          <w:w w:val="120"/>
        </w:rPr>
        <w:t xml:space="preserve"> </w:t>
      </w:r>
      <w:r>
        <w:rPr>
          <w:w w:val="120"/>
        </w:rPr>
        <w:t>promoting</w:t>
      </w:r>
      <w:r>
        <w:rPr>
          <w:spacing w:val="18"/>
          <w:w w:val="120"/>
        </w:rPr>
        <w:t xml:space="preserve"> </w:t>
      </w:r>
      <w:r>
        <w:rPr>
          <w:w w:val="120"/>
        </w:rPr>
        <w:t>physical</w:t>
      </w:r>
      <w:r>
        <w:rPr>
          <w:spacing w:val="18"/>
          <w:w w:val="120"/>
        </w:rPr>
        <w:t xml:space="preserve"> </w:t>
      </w:r>
      <w:r>
        <w:rPr>
          <w:w w:val="120"/>
        </w:rPr>
        <w:t>activity,</w:t>
      </w:r>
      <w:r>
        <w:rPr>
          <w:spacing w:val="18"/>
          <w:w w:val="120"/>
        </w:rPr>
        <w:t xml:space="preserve"> </w:t>
      </w:r>
      <w:r>
        <w:rPr>
          <w:w w:val="120"/>
        </w:rPr>
        <w:t>supporting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-50"/>
          <w:w w:val="120"/>
        </w:rPr>
        <w:t xml:space="preserve"> </w:t>
      </w:r>
      <w:r>
        <w:rPr>
          <w:w w:val="120"/>
        </w:rPr>
        <w:t>sector to increase participation, building</w:t>
      </w:r>
      <w:r>
        <w:rPr>
          <w:spacing w:val="13"/>
          <w:w w:val="120"/>
        </w:rPr>
        <w:t xml:space="preserve"> </w:t>
      </w:r>
      <w:r>
        <w:rPr>
          <w:w w:val="120"/>
        </w:rPr>
        <w:t>community confidence about the safe and</w:t>
      </w:r>
      <w:r>
        <w:rPr>
          <w:spacing w:val="15"/>
          <w:w w:val="120"/>
        </w:rPr>
        <w:t xml:space="preserve"> </w:t>
      </w:r>
      <w:r>
        <w:rPr>
          <w:w w:val="120"/>
        </w:rPr>
        <w:t>welcoming sport and recreation</w:t>
      </w:r>
      <w:r>
        <w:rPr>
          <w:spacing w:val="22"/>
          <w:w w:val="120"/>
        </w:rPr>
        <w:t xml:space="preserve"> </w:t>
      </w:r>
      <w:r>
        <w:rPr>
          <w:w w:val="120"/>
        </w:rPr>
        <w:t>environment.</w:t>
      </w:r>
    </w:p>
    <w:p w:rsidR="009C55F7" w:rsidRDefault="00721DDA">
      <w:pPr>
        <w:pStyle w:val="BodyText"/>
        <w:ind w:left="200"/>
      </w:pPr>
      <w:r>
        <w:rPr>
          <w:w w:val="120"/>
        </w:rPr>
        <w:t>Participation actions</w:t>
      </w:r>
      <w:r>
        <w:rPr>
          <w:spacing w:val="39"/>
          <w:w w:val="120"/>
        </w:rPr>
        <w:t xml:space="preserve"> </w:t>
      </w:r>
      <w:r>
        <w:rPr>
          <w:w w:val="120"/>
        </w:rPr>
        <w:t>include:</w:t>
      </w:r>
    </w:p>
    <w:p w:rsidR="009C55F7" w:rsidRDefault="00721DDA">
      <w:pPr>
        <w:pStyle w:val="ListParagraph"/>
        <w:numPr>
          <w:ilvl w:val="0"/>
          <w:numId w:val="25"/>
        </w:numPr>
        <w:tabs>
          <w:tab w:val="left" w:pos="349"/>
        </w:tabs>
        <w:spacing w:before="121" w:line="247" w:lineRule="auto"/>
        <w:ind w:right="132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3"/>
          <w:w w:val="120"/>
          <w:sz w:val="19"/>
        </w:rPr>
        <w:t xml:space="preserve">Work </w:t>
      </w:r>
      <w:r>
        <w:rPr>
          <w:rFonts w:ascii="Calibri"/>
          <w:w w:val="120"/>
          <w:sz w:val="19"/>
        </w:rPr>
        <w:t xml:space="preserve">in partnership with </w:t>
      </w:r>
      <w:r>
        <w:rPr>
          <w:rFonts w:ascii="Calibri"/>
          <w:spacing w:val="-3"/>
          <w:w w:val="120"/>
          <w:sz w:val="19"/>
        </w:rPr>
        <w:t xml:space="preserve">key </w:t>
      </w:r>
      <w:r>
        <w:rPr>
          <w:rFonts w:ascii="Calibri"/>
          <w:w w:val="120"/>
          <w:sz w:val="19"/>
        </w:rPr>
        <w:t>stakeholders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0"/>
          <w:sz w:val="19"/>
        </w:rPr>
        <w:t>address barriers to participation for underrepresented sectors of the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community.</w:t>
      </w:r>
    </w:p>
    <w:p w:rsidR="009C55F7" w:rsidRDefault="00721DDA">
      <w:pPr>
        <w:pStyle w:val="ListParagraph"/>
        <w:numPr>
          <w:ilvl w:val="0"/>
          <w:numId w:val="25"/>
        </w:numPr>
        <w:tabs>
          <w:tab w:val="left" w:pos="349"/>
        </w:tabs>
        <w:spacing w:before="114" w:line="247" w:lineRule="auto"/>
        <w:ind w:right="100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Support work by the sport and active</w:t>
      </w:r>
      <w:r>
        <w:rPr>
          <w:rFonts w:ascii="Calibri"/>
          <w:spacing w:val="4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recreation</w:t>
      </w:r>
      <w:r>
        <w:rPr>
          <w:rFonts w:ascii="Calibri"/>
          <w:w w:val="119"/>
          <w:sz w:val="19"/>
        </w:rPr>
        <w:t xml:space="preserve"> </w:t>
      </w:r>
      <w:r>
        <w:rPr>
          <w:rFonts w:ascii="Calibri"/>
          <w:w w:val="120"/>
          <w:sz w:val="19"/>
        </w:rPr>
        <w:t>sector that builds capacity to provide</w:t>
      </w:r>
      <w:r>
        <w:rPr>
          <w:rFonts w:ascii="Calibri"/>
          <w:spacing w:val="4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opportunities for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participation.</w:t>
      </w:r>
    </w:p>
    <w:p w:rsidR="009C55F7" w:rsidRDefault="00721DDA">
      <w:pPr>
        <w:pStyle w:val="ListParagraph"/>
        <w:numPr>
          <w:ilvl w:val="0"/>
          <w:numId w:val="25"/>
        </w:numPr>
        <w:tabs>
          <w:tab w:val="left" w:pos="349"/>
        </w:tabs>
        <w:spacing w:before="114" w:line="247" w:lineRule="auto"/>
        <w:ind w:right="148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Support work by local clubs and</w:t>
      </w:r>
      <w:r>
        <w:rPr>
          <w:rFonts w:ascii="Calibri"/>
          <w:spacing w:val="4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recreation</w:t>
      </w:r>
      <w:r>
        <w:rPr>
          <w:rFonts w:ascii="Calibri"/>
          <w:w w:val="119"/>
          <w:sz w:val="19"/>
        </w:rPr>
        <w:t xml:space="preserve"> </w:t>
      </w:r>
      <w:r>
        <w:rPr>
          <w:rFonts w:ascii="Calibri"/>
          <w:w w:val="120"/>
          <w:sz w:val="19"/>
        </w:rPr>
        <w:t>organisations</w:t>
      </w:r>
      <w:r>
        <w:rPr>
          <w:rFonts w:ascii="Calibri"/>
          <w:spacing w:val="1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spacing w:val="1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provide</w:t>
      </w:r>
      <w:r>
        <w:rPr>
          <w:rFonts w:ascii="Calibri"/>
          <w:spacing w:val="1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</w:t>
      </w:r>
      <w:r>
        <w:rPr>
          <w:rFonts w:ascii="Calibri"/>
          <w:spacing w:val="1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welcoming</w:t>
      </w:r>
      <w:r>
        <w:rPr>
          <w:rFonts w:ascii="Calibri"/>
          <w:spacing w:val="1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-3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inclusive</w:t>
      </w:r>
      <w:r>
        <w:rPr>
          <w:rFonts w:ascii="Calibri"/>
          <w:spacing w:val="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environment.</w:t>
      </w:r>
    </w:p>
    <w:p w:rsidR="009C55F7" w:rsidRDefault="009C55F7">
      <w:pPr>
        <w:spacing w:line="247" w:lineRule="auto"/>
        <w:rPr>
          <w:rFonts w:ascii="Calibri" w:eastAsia="Calibri" w:hAnsi="Calibri" w:cs="Calibri"/>
          <w:sz w:val="19"/>
          <w:szCs w:val="19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72" w:space="40"/>
            <w:col w:w="5898"/>
          </w:cols>
        </w:sectPr>
      </w:pPr>
    </w:p>
    <w:p w:rsidR="009C55F7" w:rsidRDefault="00721DDA">
      <w:pPr>
        <w:pStyle w:val="Heading1"/>
        <w:spacing w:line="858" w:lineRule="exact"/>
        <w:rPr>
          <w:rFonts w:cs="Arial Black"/>
          <w:b w:val="0"/>
          <w:bCs w:val="0"/>
        </w:rPr>
      </w:pPr>
      <w:r>
        <w:rPr>
          <w:color w:val="007DC5"/>
          <w:spacing w:val="-4"/>
          <w:w w:val="95"/>
        </w:rPr>
        <w:lastRenderedPageBreak/>
        <w:t>How</w:t>
      </w:r>
      <w:r>
        <w:rPr>
          <w:color w:val="007DC5"/>
          <w:spacing w:val="-68"/>
          <w:w w:val="95"/>
        </w:rPr>
        <w:t xml:space="preserve"> </w:t>
      </w:r>
      <w:r>
        <w:rPr>
          <w:color w:val="007DC5"/>
          <w:w w:val="95"/>
        </w:rPr>
        <w:t>much</w:t>
      </w:r>
      <w:r>
        <w:rPr>
          <w:color w:val="007DC5"/>
          <w:spacing w:val="-68"/>
          <w:w w:val="95"/>
        </w:rPr>
        <w:t xml:space="preserve"> </w:t>
      </w:r>
      <w:r>
        <w:rPr>
          <w:color w:val="007DC5"/>
          <w:w w:val="95"/>
        </w:rPr>
        <w:t>is</w:t>
      </w:r>
      <w:r>
        <w:rPr>
          <w:color w:val="007DC5"/>
          <w:spacing w:val="-68"/>
          <w:w w:val="95"/>
        </w:rPr>
        <w:t xml:space="preserve"> </w:t>
      </w:r>
      <w:r>
        <w:rPr>
          <w:color w:val="007DC5"/>
          <w:spacing w:val="-4"/>
          <w:w w:val="95"/>
        </w:rPr>
        <w:t>enough?</w:t>
      </w:r>
    </w:p>
    <w:p w:rsidR="009C55F7" w:rsidRDefault="00721DDA">
      <w:pPr>
        <w:pStyle w:val="Heading2"/>
        <w:spacing w:before="497" w:line="160" w:lineRule="auto"/>
        <w:ind w:right="1278"/>
      </w:pPr>
      <w:r>
        <w:rPr>
          <w:color w:val="004FA3"/>
          <w:w w:val="115"/>
        </w:rPr>
        <w:t xml:space="preserve">It is widely </w:t>
      </w:r>
      <w:r>
        <w:rPr>
          <w:color w:val="004FA3"/>
          <w:spacing w:val="-3"/>
          <w:w w:val="115"/>
        </w:rPr>
        <w:t xml:space="preserve">accepted </w:t>
      </w:r>
      <w:r>
        <w:rPr>
          <w:color w:val="004FA3"/>
          <w:w w:val="115"/>
        </w:rPr>
        <w:t>that</w:t>
      </w:r>
      <w:r>
        <w:rPr>
          <w:color w:val="004FA3"/>
          <w:spacing w:val="-49"/>
          <w:w w:val="115"/>
        </w:rPr>
        <w:t xml:space="preserve"> </w:t>
      </w:r>
      <w:r>
        <w:rPr>
          <w:color w:val="004FA3"/>
          <w:w w:val="115"/>
        </w:rPr>
        <w:t>regular</w:t>
      </w:r>
      <w:r>
        <w:rPr>
          <w:color w:val="004FA3"/>
          <w:w w:val="112"/>
        </w:rPr>
        <w:t xml:space="preserve"> </w:t>
      </w:r>
      <w:r>
        <w:rPr>
          <w:color w:val="004FA3"/>
          <w:w w:val="115"/>
        </w:rPr>
        <w:t>physical</w:t>
      </w:r>
      <w:r>
        <w:rPr>
          <w:color w:val="004FA3"/>
          <w:spacing w:val="-34"/>
          <w:w w:val="115"/>
        </w:rPr>
        <w:t xml:space="preserve"> </w:t>
      </w:r>
      <w:r>
        <w:rPr>
          <w:color w:val="004FA3"/>
          <w:w w:val="115"/>
        </w:rPr>
        <w:t>activity</w:t>
      </w:r>
      <w:r>
        <w:rPr>
          <w:color w:val="004FA3"/>
          <w:spacing w:val="-34"/>
          <w:w w:val="115"/>
        </w:rPr>
        <w:t xml:space="preserve"> </w:t>
      </w:r>
      <w:r>
        <w:rPr>
          <w:color w:val="004FA3"/>
          <w:w w:val="115"/>
        </w:rPr>
        <w:t>is</w:t>
      </w:r>
      <w:r>
        <w:rPr>
          <w:color w:val="004FA3"/>
          <w:spacing w:val="-34"/>
          <w:w w:val="115"/>
        </w:rPr>
        <w:t xml:space="preserve"> </w:t>
      </w:r>
      <w:r>
        <w:rPr>
          <w:color w:val="004FA3"/>
          <w:w w:val="115"/>
        </w:rPr>
        <w:t>essential</w:t>
      </w:r>
      <w:r>
        <w:rPr>
          <w:color w:val="004FA3"/>
          <w:spacing w:val="-34"/>
          <w:w w:val="115"/>
        </w:rPr>
        <w:t xml:space="preserve"> </w:t>
      </w:r>
      <w:r>
        <w:rPr>
          <w:color w:val="004FA3"/>
          <w:w w:val="115"/>
        </w:rPr>
        <w:t>in</w:t>
      </w:r>
      <w:r>
        <w:rPr>
          <w:color w:val="004FA3"/>
          <w:spacing w:val="-34"/>
          <w:w w:val="115"/>
        </w:rPr>
        <w:t xml:space="preserve"> </w:t>
      </w:r>
      <w:r>
        <w:rPr>
          <w:color w:val="004FA3"/>
          <w:spacing w:val="-3"/>
          <w:w w:val="115"/>
        </w:rPr>
        <w:t>improving</w:t>
      </w:r>
      <w:r>
        <w:rPr>
          <w:color w:val="004FA3"/>
          <w:w w:val="115"/>
        </w:rPr>
        <w:t xml:space="preserve"> health and wellbeing, but </w:t>
      </w:r>
      <w:r>
        <w:rPr>
          <w:color w:val="004FA3"/>
          <w:spacing w:val="-4"/>
          <w:w w:val="115"/>
        </w:rPr>
        <w:t>how</w:t>
      </w:r>
      <w:r>
        <w:rPr>
          <w:color w:val="004FA3"/>
          <w:spacing w:val="-89"/>
          <w:w w:val="115"/>
        </w:rPr>
        <w:t xml:space="preserve"> </w:t>
      </w:r>
      <w:r>
        <w:rPr>
          <w:color w:val="004FA3"/>
          <w:w w:val="115"/>
        </w:rPr>
        <w:t>much</w:t>
      </w:r>
      <w:r>
        <w:rPr>
          <w:color w:val="004FA3"/>
          <w:w w:val="112"/>
        </w:rPr>
        <w:t xml:space="preserve"> </w:t>
      </w:r>
      <w:r>
        <w:rPr>
          <w:color w:val="004FA3"/>
          <w:w w:val="115"/>
        </w:rPr>
        <w:t>physical</w:t>
      </w:r>
      <w:r>
        <w:rPr>
          <w:color w:val="004FA3"/>
          <w:spacing w:val="-25"/>
          <w:w w:val="115"/>
        </w:rPr>
        <w:t xml:space="preserve"> </w:t>
      </w:r>
      <w:r>
        <w:rPr>
          <w:color w:val="004FA3"/>
          <w:w w:val="115"/>
        </w:rPr>
        <w:t>activity</w:t>
      </w:r>
      <w:r>
        <w:rPr>
          <w:color w:val="004FA3"/>
          <w:spacing w:val="-25"/>
          <w:w w:val="115"/>
        </w:rPr>
        <w:t xml:space="preserve"> </w:t>
      </w:r>
      <w:r>
        <w:rPr>
          <w:color w:val="004FA3"/>
          <w:w w:val="115"/>
        </w:rPr>
        <w:t>is</w:t>
      </w:r>
      <w:r>
        <w:rPr>
          <w:color w:val="004FA3"/>
          <w:spacing w:val="-25"/>
          <w:w w:val="115"/>
        </w:rPr>
        <w:t xml:space="preserve"> </w:t>
      </w:r>
      <w:r>
        <w:rPr>
          <w:color w:val="004FA3"/>
          <w:w w:val="115"/>
        </w:rPr>
        <w:t>enough</w:t>
      </w:r>
      <w:r>
        <w:rPr>
          <w:color w:val="004FA3"/>
          <w:spacing w:val="-25"/>
          <w:w w:val="115"/>
        </w:rPr>
        <w:t xml:space="preserve"> </w:t>
      </w:r>
      <w:r>
        <w:rPr>
          <w:color w:val="004FA3"/>
          <w:spacing w:val="-3"/>
          <w:w w:val="115"/>
        </w:rPr>
        <w:t>to</w:t>
      </w:r>
      <w:r>
        <w:rPr>
          <w:color w:val="004FA3"/>
          <w:spacing w:val="-25"/>
          <w:w w:val="115"/>
        </w:rPr>
        <w:t xml:space="preserve"> </w:t>
      </w:r>
      <w:r>
        <w:rPr>
          <w:color w:val="004FA3"/>
          <w:w w:val="115"/>
        </w:rPr>
        <w:t>maintain</w:t>
      </w:r>
    </w:p>
    <w:p w:rsidR="009C55F7" w:rsidRDefault="00721DDA">
      <w:pPr>
        <w:spacing w:line="603" w:lineRule="exact"/>
        <w:ind w:left="850"/>
        <w:rPr>
          <w:rFonts w:ascii="Arial Unicode MS" w:eastAsia="Arial Unicode MS" w:hAnsi="Arial Unicode MS" w:cs="Arial Unicode MS"/>
          <w:sz w:val="48"/>
          <w:szCs w:val="48"/>
        </w:rPr>
      </w:pPr>
      <w:r>
        <w:rPr>
          <w:rFonts w:ascii="Arial Unicode MS"/>
          <w:color w:val="004FA3"/>
          <w:w w:val="115"/>
          <w:sz w:val="48"/>
        </w:rPr>
        <w:t>a</w:t>
      </w:r>
      <w:r>
        <w:rPr>
          <w:rFonts w:ascii="Arial Unicode MS"/>
          <w:color w:val="004FA3"/>
          <w:spacing w:val="-66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healthy</w:t>
      </w:r>
      <w:r>
        <w:rPr>
          <w:rFonts w:ascii="Arial Unicode MS"/>
          <w:color w:val="004FA3"/>
          <w:spacing w:val="-66"/>
          <w:w w:val="115"/>
          <w:sz w:val="48"/>
        </w:rPr>
        <w:t xml:space="preserve"> </w:t>
      </w:r>
      <w:r>
        <w:rPr>
          <w:rFonts w:ascii="Arial Unicode MS"/>
          <w:color w:val="004FA3"/>
          <w:spacing w:val="-3"/>
          <w:w w:val="115"/>
          <w:sz w:val="48"/>
        </w:rPr>
        <w:t>lifestyle?</w:t>
      </w:r>
    </w:p>
    <w:p w:rsidR="009C55F7" w:rsidRDefault="009C55F7">
      <w:pPr>
        <w:spacing w:before="3"/>
        <w:rPr>
          <w:rFonts w:ascii="Arial Unicode MS" w:eastAsia="Arial Unicode MS" w:hAnsi="Arial Unicode MS" w:cs="Arial Unicode MS"/>
          <w:sz w:val="6"/>
          <w:szCs w:val="6"/>
        </w:rPr>
      </w:pPr>
    </w:p>
    <w:p w:rsidR="009C55F7" w:rsidRDefault="00721DDA">
      <w:pPr>
        <w:spacing w:line="7905" w:lineRule="exact"/>
        <w:ind w:left="85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position w:val="-157"/>
          <w:sz w:val="20"/>
          <w:szCs w:val="20"/>
          <w:lang w:val="en-AU" w:eastAsia="en-AU"/>
        </w:rPr>
        <w:drawing>
          <wp:inline distT="0" distB="0" distL="0" distR="0">
            <wp:extent cx="6286879" cy="5020056"/>
            <wp:effectExtent l="0" t="0" r="0" b="0"/>
            <wp:docPr id="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879" cy="502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17"/>
        <w:rPr>
          <w:rFonts w:ascii="Arial Unicode MS" w:eastAsia="Arial Unicode MS" w:hAnsi="Arial Unicode MS" w:cs="Arial Unicode MS"/>
          <w:sz w:val="7"/>
          <w:szCs w:val="7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7"/>
          <w:szCs w:val="7"/>
        </w:rPr>
        <w:sectPr w:rsidR="009C55F7">
          <w:pgSz w:w="11910" w:h="16840"/>
          <w:pgMar w:top="134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50"/>
      </w:pPr>
      <w:r>
        <w:rPr>
          <w:w w:val="120"/>
        </w:rPr>
        <w:lastRenderedPageBreak/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Australian</w:t>
      </w:r>
      <w:r>
        <w:rPr>
          <w:spacing w:val="10"/>
          <w:w w:val="120"/>
        </w:rPr>
        <w:t xml:space="preserve"> </w:t>
      </w:r>
      <w:r>
        <w:rPr>
          <w:w w:val="120"/>
        </w:rPr>
        <w:t>Government</w:t>
      </w:r>
      <w:r>
        <w:rPr>
          <w:spacing w:val="10"/>
          <w:w w:val="120"/>
        </w:rPr>
        <w:t xml:space="preserve"> </w:t>
      </w:r>
      <w:r>
        <w:rPr>
          <w:w w:val="120"/>
        </w:rPr>
        <w:t>department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Health</w:t>
      </w:r>
      <w:r>
        <w:rPr>
          <w:spacing w:val="-48"/>
          <w:w w:val="120"/>
        </w:rPr>
        <w:t xml:space="preserve"> </w:t>
      </w:r>
      <w:r>
        <w:rPr>
          <w:w w:val="120"/>
        </w:rPr>
        <w:t>and</w:t>
      </w:r>
      <w:r>
        <w:rPr>
          <w:spacing w:val="17"/>
          <w:w w:val="120"/>
        </w:rPr>
        <w:t xml:space="preserve"> </w:t>
      </w:r>
      <w:r>
        <w:rPr>
          <w:w w:val="120"/>
        </w:rPr>
        <w:t>Ageing</w:t>
      </w:r>
      <w:r>
        <w:rPr>
          <w:spacing w:val="17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17"/>
          <w:w w:val="120"/>
        </w:rPr>
        <w:t xml:space="preserve"> </w:t>
      </w:r>
      <w:r>
        <w:rPr>
          <w:w w:val="120"/>
        </w:rPr>
        <w:t>developed</w:t>
      </w:r>
      <w:r>
        <w:rPr>
          <w:spacing w:val="17"/>
          <w:w w:val="120"/>
        </w:rPr>
        <w:t xml:space="preserve"> </w:t>
      </w:r>
      <w:r>
        <w:rPr>
          <w:w w:val="120"/>
        </w:rPr>
        <w:t>an</w:t>
      </w:r>
      <w:r>
        <w:rPr>
          <w:spacing w:val="17"/>
          <w:w w:val="120"/>
        </w:rPr>
        <w:t xml:space="preserve"> </w:t>
      </w:r>
      <w:r>
        <w:rPr>
          <w:w w:val="120"/>
        </w:rPr>
        <w:t>evidenced</w:t>
      </w:r>
      <w:r>
        <w:rPr>
          <w:spacing w:val="17"/>
          <w:w w:val="120"/>
        </w:rPr>
        <w:t xml:space="preserve"> </w:t>
      </w:r>
      <w:r>
        <w:rPr>
          <w:w w:val="120"/>
        </w:rPr>
        <w:t>based</w:t>
      </w:r>
      <w:r>
        <w:rPr>
          <w:spacing w:val="-19"/>
          <w:w w:val="120"/>
        </w:rPr>
        <w:t xml:space="preserve"> </w:t>
      </w:r>
      <w:r>
        <w:rPr>
          <w:w w:val="120"/>
        </w:rPr>
        <w:t>set of National Physical Activity Guidelines for</w:t>
      </w:r>
      <w:r>
        <w:rPr>
          <w:spacing w:val="49"/>
          <w:w w:val="120"/>
        </w:rPr>
        <w:t xml:space="preserve"> </w:t>
      </w:r>
      <w:r>
        <w:rPr>
          <w:w w:val="120"/>
        </w:rPr>
        <w:t>children,</w:t>
      </w:r>
      <w:r>
        <w:rPr>
          <w:spacing w:val="6"/>
          <w:w w:val="120"/>
        </w:rPr>
        <w:t xml:space="preserve"> </w:t>
      </w:r>
      <w:r>
        <w:rPr>
          <w:w w:val="120"/>
        </w:rPr>
        <w:t>adults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older</w:t>
      </w:r>
      <w:r>
        <w:rPr>
          <w:spacing w:val="6"/>
          <w:w w:val="120"/>
        </w:rPr>
        <w:t xml:space="preserve"> </w:t>
      </w:r>
      <w:r>
        <w:rPr>
          <w:w w:val="120"/>
        </w:rPr>
        <w:t>Australians.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most</w:t>
      </w:r>
      <w:r>
        <w:rPr>
          <w:spacing w:val="-46"/>
          <w:w w:val="120"/>
        </w:rPr>
        <w:t xml:space="preserve"> </w:t>
      </w:r>
      <w:r>
        <w:rPr>
          <w:w w:val="120"/>
        </w:rPr>
        <w:t>recent</w:t>
      </w:r>
      <w:r>
        <w:rPr>
          <w:spacing w:val="5"/>
          <w:w w:val="120"/>
        </w:rPr>
        <w:t xml:space="preserve"> </w:t>
      </w:r>
      <w:r>
        <w:rPr>
          <w:w w:val="120"/>
        </w:rPr>
        <w:t>update</w:t>
      </w:r>
      <w:r>
        <w:rPr>
          <w:spacing w:val="5"/>
          <w:w w:val="120"/>
        </w:rPr>
        <w:t xml:space="preserve"> </w:t>
      </w:r>
      <w:r>
        <w:rPr>
          <w:w w:val="120"/>
        </w:rPr>
        <w:t>was</w:t>
      </w:r>
      <w:r>
        <w:rPr>
          <w:spacing w:val="5"/>
          <w:w w:val="120"/>
        </w:rPr>
        <w:t xml:space="preserve"> </w:t>
      </w:r>
      <w:r>
        <w:rPr>
          <w:w w:val="120"/>
        </w:rPr>
        <w:t>released</w:t>
      </w:r>
      <w:r>
        <w:rPr>
          <w:spacing w:val="5"/>
          <w:w w:val="120"/>
        </w:rPr>
        <w:t xml:space="preserve"> </w:t>
      </w:r>
      <w:r>
        <w:rPr>
          <w:w w:val="120"/>
        </w:rPr>
        <w:t>in</w:t>
      </w:r>
      <w:r>
        <w:rPr>
          <w:spacing w:val="5"/>
          <w:w w:val="120"/>
        </w:rPr>
        <w:t xml:space="preserve"> </w:t>
      </w:r>
      <w:r>
        <w:rPr>
          <w:w w:val="120"/>
        </w:rPr>
        <w:t>2014</w:t>
      </w:r>
      <w:r>
        <w:rPr>
          <w:spacing w:val="5"/>
          <w:w w:val="120"/>
        </w:rPr>
        <w:t xml:space="preserve"> </w:t>
      </w:r>
      <w:r>
        <w:rPr>
          <w:w w:val="120"/>
        </w:rPr>
        <w:t>and</w:t>
      </w:r>
      <w:r>
        <w:rPr>
          <w:spacing w:val="5"/>
          <w:w w:val="120"/>
        </w:rPr>
        <w:t xml:space="preserve"> </w:t>
      </w:r>
      <w:r>
        <w:rPr>
          <w:w w:val="120"/>
        </w:rPr>
        <w:t>added</w:t>
      </w:r>
      <w:r>
        <w:rPr>
          <w:spacing w:val="-49"/>
          <w:w w:val="120"/>
        </w:rPr>
        <w:t xml:space="preserve"> </w:t>
      </w:r>
      <w:r>
        <w:rPr>
          <w:w w:val="120"/>
        </w:rPr>
        <w:t>Sedentary Behaviour (sitting time) to the guide</w:t>
      </w:r>
      <w:r>
        <w:rPr>
          <w:spacing w:val="23"/>
          <w:w w:val="120"/>
        </w:rPr>
        <w:t xml:space="preserve"> </w:t>
      </w:r>
      <w:r>
        <w:rPr>
          <w:w w:val="120"/>
        </w:rPr>
        <w:t>as</w:t>
      </w:r>
      <w:r>
        <w:rPr>
          <w:w w:val="123"/>
        </w:rPr>
        <w:t xml:space="preserve"> </w:t>
      </w:r>
      <w:r>
        <w:rPr>
          <w:w w:val="120"/>
        </w:rPr>
        <w:t>well</w:t>
      </w:r>
      <w:r>
        <w:rPr>
          <w:spacing w:val="8"/>
          <w:w w:val="120"/>
        </w:rPr>
        <w:t xml:space="preserve"> </w:t>
      </w:r>
      <w:r>
        <w:rPr>
          <w:w w:val="120"/>
        </w:rPr>
        <w:t>as</w:t>
      </w:r>
      <w:r>
        <w:rPr>
          <w:spacing w:val="8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new</w:t>
      </w:r>
      <w:r>
        <w:rPr>
          <w:spacing w:val="8"/>
          <w:w w:val="120"/>
        </w:rPr>
        <w:t xml:space="preserve"> </w:t>
      </w:r>
      <w:r>
        <w:rPr>
          <w:w w:val="120"/>
        </w:rPr>
        <w:t>guideline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8"/>
          <w:w w:val="120"/>
        </w:rPr>
        <w:t xml:space="preserve"> </w:t>
      </w:r>
      <w:r>
        <w:rPr>
          <w:w w:val="120"/>
        </w:rPr>
        <w:t>muscle</w:t>
      </w:r>
      <w:r>
        <w:rPr>
          <w:spacing w:val="8"/>
          <w:w w:val="120"/>
        </w:rPr>
        <w:t xml:space="preserve"> </w:t>
      </w:r>
      <w:r>
        <w:rPr>
          <w:w w:val="120"/>
        </w:rPr>
        <w:t>strengthening</w:t>
      </w:r>
      <w:r>
        <w:rPr>
          <w:spacing w:val="-45"/>
          <w:w w:val="120"/>
        </w:rPr>
        <w:t xml:space="preserve"> </w:t>
      </w:r>
      <w:r>
        <w:rPr>
          <w:w w:val="120"/>
        </w:rPr>
        <w:t>activities.</w:t>
      </w:r>
    </w:p>
    <w:p w:rsidR="009C55F7" w:rsidRDefault="00721DDA">
      <w:pPr>
        <w:pStyle w:val="BodyText"/>
        <w:spacing w:before="71" w:line="247" w:lineRule="auto"/>
        <w:ind w:left="322" w:right="1793"/>
      </w:pPr>
      <w:r>
        <w:rPr>
          <w:w w:val="120"/>
        </w:rPr>
        <w:br w:type="column"/>
      </w:r>
      <w:r>
        <w:rPr>
          <w:w w:val="120"/>
        </w:rPr>
        <w:lastRenderedPageBreak/>
        <w:t>The</w:t>
      </w:r>
      <w:r>
        <w:rPr>
          <w:spacing w:val="12"/>
          <w:w w:val="120"/>
        </w:rPr>
        <w:t xml:space="preserve"> </w:t>
      </w:r>
      <w:r>
        <w:rPr>
          <w:w w:val="120"/>
        </w:rPr>
        <w:t>intensity</w:t>
      </w:r>
      <w:r>
        <w:rPr>
          <w:spacing w:val="12"/>
          <w:w w:val="120"/>
        </w:rPr>
        <w:t xml:space="preserve"> </w:t>
      </w:r>
      <w:r>
        <w:rPr>
          <w:w w:val="120"/>
        </w:rPr>
        <w:t>of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12"/>
          <w:w w:val="120"/>
        </w:rPr>
        <w:t xml:space="preserve"> </w:t>
      </w:r>
      <w:r>
        <w:rPr>
          <w:w w:val="120"/>
        </w:rPr>
        <w:t>physical</w:t>
      </w:r>
      <w:r>
        <w:rPr>
          <w:spacing w:val="12"/>
          <w:w w:val="120"/>
        </w:rPr>
        <w:t xml:space="preserve"> </w:t>
      </w:r>
      <w:r>
        <w:rPr>
          <w:w w:val="120"/>
        </w:rPr>
        <w:t>activity</w:t>
      </w:r>
      <w:r>
        <w:rPr>
          <w:spacing w:val="12"/>
          <w:w w:val="120"/>
        </w:rPr>
        <w:t xml:space="preserve"> </w:t>
      </w:r>
      <w:r>
        <w:rPr>
          <w:w w:val="120"/>
        </w:rPr>
        <w:t>should</w:t>
      </w:r>
      <w:r>
        <w:rPr>
          <w:spacing w:val="-38"/>
          <w:w w:val="120"/>
        </w:rPr>
        <w:t xml:space="preserve"> </w:t>
      </w:r>
      <w:r>
        <w:rPr>
          <w:w w:val="120"/>
        </w:rPr>
        <w:t>represent a noticeable increase in a</w:t>
      </w:r>
      <w:r>
        <w:rPr>
          <w:spacing w:val="32"/>
          <w:w w:val="120"/>
        </w:rPr>
        <w:t xml:space="preserve"> </w:t>
      </w:r>
      <w:r>
        <w:rPr>
          <w:w w:val="120"/>
        </w:rPr>
        <w:t>person’s</w:t>
      </w:r>
      <w:r>
        <w:rPr>
          <w:w w:val="127"/>
        </w:rPr>
        <w:t xml:space="preserve"> </w:t>
      </w:r>
      <w:r>
        <w:rPr>
          <w:w w:val="120"/>
        </w:rPr>
        <w:t>breathing and heart</w:t>
      </w:r>
      <w:r>
        <w:rPr>
          <w:spacing w:val="15"/>
          <w:w w:val="120"/>
        </w:rPr>
        <w:t xml:space="preserve"> </w:t>
      </w:r>
      <w:r>
        <w:rPr>
          <w:spacing w:val="-3"/>
          <w:w w:val="120"/>
        </w:rPr>
        <w:t>rate.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574" w:space="40"/>
            <w:col w:w="6296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993" style="position:absolute;left:0;text-align:left;margin-left:0;margin-top:-12.65pt;width:216.35pt;height:42.6pt;z-index:-199216;mso-position-horizontal-relative:page" coordorigin=",-253" coordsize="4327,852">
            <v:group id="_x0000_s1994" style="position:absolute;top:-253;width:4327;height:681" coordorigin=",-253" coordsize="4327,681">
              <v:shape id="_x0000_s1996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995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2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line="450" w:lineRule="exact"/>
        <w:ind w:left="1133"/>
        <w:rPr>
          <w:rFonts w:ascii="Calibri" w:eastAsia="Calibri" w:hAnsi="Calibri" w:cs="Calibri"/>
          <w:sz w:val="11"/>
          <w:szCs w:val="11"/>
        </w:rPr>
      </w:pPr>
      <w:r>
        <w:rPr>
          <w:rFonts w:ascii="Arial Black"/>
          <w:b/>
          <w:color w:val="007DC5"/>
          <w:w w:val="92"/>
          <w:sz w:val="32"/>
        </w:rPr>
        <w:t>N</w:t>
      </w:r>
      <w:r>
        <w:rPr>
          <w:rFonts w:ascii="Arial Black"/>
          <w:b/>
          <w:color w:val="007DC5"/>
          <w:spacing w:val="-2"/>
          <w:w w:val="92"/>
          <w:sz w:val="32"/>
        </w:rPr>
        <w:t>a</w:t>
      </w:r>
      <w:r>
        <w:rPr>
          <w:rFonts w:ascii="Arial Black"/>
          <w:b/>
          <w:color w:val="007DC5"/>
          <w:w w:val="93"/>
          <w:sz w:val="32"/>
        </w:rPr>
        <w:t>tional</w:t>
      </w:r>
      <w:r>
        <w:rPr>
          <w:rFonts w:ascii="Arial Black"/>
          <w:b/>
          <w:color w:val="007DC5"/>
          <w:spacing w:val="-11"/>
          <w:sz w:val="32"/>
        </w:rPr>
        <w:t xml:space="preserve"> </w:t>
      </w:r>
      <w:r>
        <w:rPr>
          <w:rFonts w:ascii="Arial Black"/>
          <w:b/>
          <w:color w:val="007DC5"/>
          <w:w w:val="92"/>
          <w:sz w:val="32"/>
        </w:rPr>
        <w:t>P</w:t>
      </w:r>
      <w:r>
        <w:rPr>
          <w:rFonts w:ascii="Arial Black"/>
          <w:b/>
          <w:color w:val="007DC5"/>
          <w:spacing w:val="-2"/>
          <w:w w:val="92"/>
          <w:sz w:val="32"/>
        </w:rPr>
        <w:t>h</w:t>
      </w:r>
      <w:r>
        <w:rPr>
          <w:rFonts w:ascii="Arial Black"/>
          <w:b/>
          <w:color w:val="007DC5"/>
          <w:spacing w:val="-4"/>
          <w:w w:val="95"/>
          <w:sz w:val="32"/>
        </w:rPr>
        <w:t>y</w:t>
      </w:r>
      <w:r>
        <w:rPr>
          <w:rFonts w:ascii="Arial Black"/>
          <w:b/>
          <w:color w:val="007DC5"/>
          <w:w w:val="86"/>
          <w:sz w:val="32"/>
        </w:rPr>
        <w:t>sical</w:t>
      </w:r>
      <w:r>
        <w:rPr>
          <w:rFonts w:ascii="Arial Black"/>
          <w:b/>
          <w:color w:val="007DC5"/>
          <w:spacing w:val="-11"/>
          <w:sz w:val="32"/>
        </w:rPr>
        <w:t xml:space="preserve"> </w:t>
      </w:r>
      <w:r>
        <w:rPr>
          <w:rFonts w:ascii="Arial Black"/>
          <w:b/>
          <w:color w:val="007DC5"/>
          <w:spacing w:val="-4"/>
          <w:w w:val="98"/>
          <w:sz w:val="32"/>
        </w:rPr>
        <w:t>A</w:t>
      </w:r>
      <w:r>
        <w:rPr>
          <w:rFonts w:ascii="Arial Black"/>
          <w:b/>
          <w:color w:val="007DC5"/>
          <w:w w:val="92"/>
          <w:sz w:val="32"/>
        </w:rPr>
        <w:t>ctivity</w:t>
      </w:r>
      <w:r>
        <w:rPr>
          <w:rFonts w:ascii="Arial Black"/>
          <w:b/>
          <w:color w:val="007DC5"/>
          <w:spacing w:val="-11"/>
          <w:sz w:val="32"/>
        </w:rPr>
        <w:t xml:space="preserve"> </w:t>
      </w:r>
      <w:r>
        <w:rPr>
          <w:rFonts w:ascii="Arial Black"/>
          <w:b/>
          <w:color w:val="007DC5"/>
          <w:w w:val="78"/>
          <w:sz w:val="32"/>
        </w:rPr>
        <w:t>&amp;</w:t>
      </w:r>
      <w:r>
        <w:rPr>
          <w:rFonts w:ascii="Arial Black"/>
          <w:b/>
          <w:color w:val="007DC5"/>
          <w:spacing w:val="-11"/>
          <w:sz w:val="32"/>
        </w:rPr>
        <w:t xml:space="preserve"> </w:t>
      </w:r>
      <w:r>
        <w:rPr>
          <w:rFonts w:ascii="Arial Black"/>
          <w:b/>
          <w:color w:val="007DC5"/>
          <w:w w:val="93"/>
          <w:sz w:val="32"/>
        </w:rPr>
        <w:t>Sedentary</w:t>
      </w:r>
      <w:r>
        <w:rPr>
          <w:rFonts w:ascii="Arial Black"/>
          <w:b/>
          <w:color w:val="007DC5"/>
          <w:spacing w:val="-11"/>
          <w:sz w:val="32"/>
        </w:rPr>
        <w:t xml:space="preserve"> </w:t>
      </w:r>
      <w:r>
        <w:rPr>
          <w:rFonts w:ascii="Arial Black"/>
          <w:b/>
          <w:color w:val="007DC5"/>
          <w:w w:val="91"/>
          <w:sz w:val="32"/>
        </w:rPr>
        <w:t>Beh</w:t>
      </w:r>
      <w:r>
        <w:rPr>
          <w:rFonts w:ascii="Arial Black"/>
          <w:b/>
          <w:color w:val="007DC5"/>
          <w:spacing w:val="-5"/>
          <w:w w:val="91"/>
          <w:sz w:val="32"/>
        </w:rPr>
        <w:t>a</w:t>
      </w:r>
      <w:r>
        <w:rPr>
          <w:rFonts w:ascii="Arial Black"/>
          <w:b/>
          <w:color w:val="007DC5"/>
          <w:w w:val="95"/>
          <w:sz w:val="32"/>
        </w:rPr>
        <w:t>viour</w:t>
      </w:r>
      <w:r>
        <w:rPr>
          <w:rFonts w:ascii="Arial Black"/>
          <w:b/>
          <w:color w:val="007DC5"/>
          <w:spacing w:val="-11"/>
          <w:sz w:val="32"/>
        </w:rPr>
        <w:t xml:space="preserve"> </w:t>
      </w:r>
      <w:r>
        <w:rPr>
          <w:rFonts w:ascii="Arial Black"/>
          <w:b/>
          <w:color w:val="007DC5"/>
          <w:w w:val="92"/>
          <w:sz w:val="32"/>
        </w:rPr>
        <w:t>Guideline</w:t>
      </w:r>
      <w:r>
        <w:rPr>
          <w:rFonts w:ascii="Arial Black"/>
          <w:b/>
          <w:color w:val="007DC5"/>
          <w:spacing w:val="-1"/>
          <w:w w:val="92"/>
          <w:sz w:val="32"/>
        </w:rPr>
        <w:t>s</w:t>
      </w:r>
      <w:r>
        <w:rPr>
          <w:rFonts w:ascii="Calibri"/>
          <w:w w:val="125"/>
          <w:position w:val="6"/>
          <w:sz w:val="11"/>
        </w:rPr>
        <w:t>8</w:t>
      </w:r>
    </w:p>
    <w:p w:rsidR="009C55F7" w:rsidRDefault="009C55F7">
      <w:pPr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114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79"/>
        <w:gridCol w:w="1979"/>
        <w:gridCol w:w="1979"/>
        <w:gridCol w:w="1979"/>
        <w:gridCol w:w="1979"/>
      </w:tblGrid>
      <w:tr w:rsidR="009C55F7">
        <w:trPr>
          <w:trHeight w:hRule="exact" w:val="823"/>
        </w:trPr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DC63F"/>
          </w:tcPr>
          <w:p w:rsidR="009C55F7" w:rsidRDefault="00721DDA">
            <w:pPr>
              <w:pStyle w:val="TableParagraph"/>
              <w:spacing w:before="177"/>
              <w:ind w:left="217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FFFFFF"/>
                <w:w w:val="95"/>
                <w:sz w:val="32"/>
              </w:rPr>
              <w:t>0-5</w:t>
            </w:r>
            <w:r>
              <w:rPr>
                <w:rFonts w:ascii="Arial Black"/>
                <w:b/>
                <w:color w:val="FFFFFF"/>
                <w:spacing w:val="2"/>
                <w:w w:val="95"/>
                <w:sz w:val="32"/>
              </w:rPr>
              <w:t xml:space="preserve"> </w:t>
            </w:r>
            <w:r>
              <w:rPr>
                <w:rFonts w:ascii="Arial Black"/>
                <w:b/>
                <w:color w:val="FFFFFF"/>
                <w:w w:val="95"/>
                <w:sz w:val="32"/>
              </w:rPr>
              <w:t>years</w:t>
            </w:r>
          </w:p>
        </w:tc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D730"/>
          </w:tcPr>
          <w:p w:rsidR="009C55F7" w:rsidRDefault="00721DDA">
            <w:pPr>
              <w:pStyle w:val="TableParagraph"/>
              <w:spacing w:before="177"/>
              <w:ind w:left="172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FFFFFF"/>
                <w:spacing w:val="-3"/>
                <w:w w:val="90"/>
                <w:sz w:val="32"/>
              </w:rPr>
              <w:t>5-12</w:t>
            </w:r>
            <w:r>
              <w:rPr>
                <w:rFonts w:ascii="Arial Black"/>
                <w:b/>
                <w:color w:val="FFFFFF"/>
                <w:spacing w:val="-7"/>
                <w:w w:val="90"/>
                <w:sz w:val="32"/>
              </w:rPr>
              <w:t xml:space="preserve"> </w:t>
            </w:r>
            <w:r>
              <w:rPr>
                <w:rFonts w:ascii="Arial Black"/>
                <w:b/>
                <w:color w:val="FFFFFF"/>
                <w:w w:val="90"/>
                <w:sz w:val="32"/>
              </w:rPr>
              <w:t>years</w:t>
            </w:r>
          </w:p>
        </w:tc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51"/>
          </w:tcPr>
          <w:p w:rsidR="009C55F7" w:rsidRDefault="00721DDA">
            <w:pPr>
              <w:pStyle w:val="TableParagraph"/>
              <w:spacing w:before="177"/>
              <w:ind w:left="107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FFFFFF"/>
                <w:spacing w:val="-3"/>
                <w:w w:val="85"/>
                <w:sz w:val="32"/>
              </w:rPr>
              <w:t>13-17</w:t>
            </w:r>
            <w:r>
              <w:rPr>
                <w:rFonts w:ascii="Arial Black"/>
                <w:b/>
                <w:color w:val="FFFFFF"/>
                <w:spacing w:val="36"/>
                <w:w w:val="85"/>
                <w:sz w:val="32"/>
              </w:rPr>
              <w:t xml:space="preserve"> </w:t>
            </w:r>
            <w:r>
              <w:rPr>
                <w:rFonts w:ascii="Arial Black"/>
                <w:b/>
                <w:color w:val="FFFFFF"/>
                <w:w w:val="85"/>
                <w:sz w:val="32"/>
              </w:rPr>
              <w:t>years</w:t>
            </w:r>
          </w:p>
        </w:tc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913"/>
          </w:tcPr>
          <w:p w:rsidR="009C55F7" w:rsidRDefault="00721DDA">
            <w:pPr>
              <w:pStyle w:val="TableParagraph"/>
              <w:spacing w:before="177"/>
              <w:ind w:left="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FFFFFF"/>
                <w:spacing w:val="-4"/>
                <w:w w:val="95"/>
                <w:sz w:val="32"/>
              </w:rPr>
              <w:t>18-64</w:t>
            </w:r>
            <w:r>
              <w:rPr>
                <w:rFonts w:ascii="Arial Black"/>
                <w:b/>
                <w:color w:val="FFFFFF"/>
                <w:spacing w:val="-67"/>
                <w:w w:val="95"/>
                <w:sz w:val="32"/>
              </w:rPr>
              <w:t xml:space="preserve"> </w:t>
            </w:r>
            <w:r>
              <w:rPr>
                <w:rFonts w:ascii="Arial Black"/>
                <w:b/>
                <w:color w:val="FFFFFF"/>
                <w:spacing w:val="-6"/>
                <w:w w:val="95"/>
                <w:sz w:val="32"/>
              </w:rPr>
              <w:t>years</w:t>
            </w:r>
          </w:p>
        </w:tc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C0F3"/>
          </w:tcPr>
          <w:p w:rsidR="009C55F7" w:rsidRDefault="00721DDA">
            <w:pPr>
              <w:pStyle w:val="TableParagraph"/>
              <w:spacing w:before="177"/>
              <w:ind w:left="182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FFFFFF"/>
                <w:w w:val="95"/>
                <w:sz w:val="32"/>
              </w:rPr>
              <w:t>64+</w:t>
            </w:r>
            <w:r>
              <w:rPr>
                <w:rFonts w:ascii="Arial Black"/>
                <w:b/>
                <w:color w:val="FFFFFF"/>
                <w:spacing w:val="-26"/>
                <w:w w:val="95"/>
                <w:sz w:val="32"/>
              </w:rPr>
              <w:t xml:space="preserve"> </w:t>
            </w:r>
            <w:r>
              <w:rPr>
                <w:rFonts w:ascii="Arial Black"/>
                <w:b/>
                <w:color w:val="FFFFFF"/>
                <w:w w:val="95"/>
                <w:sz w:val="32"/>
              </w:rPr>
              <w:t>years</w:t>
            </w:r>
          </w:p>
        </w:tc>
      </w:tr>
      <w:tr w:rsidR="009C55F7">
        <w:trPr>
          <w:trHeight w:hRule="exact" w:val="11974"/>
        </w:trPr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5F1D4"/>
          </w:tcPr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4"/>
              </w:numPr>
              <w:tabs>
                <w:tab w:val="left" w:pos="218"/>
              </w:tabs>
              <w:spacing w:line="247" w:lineRule="auto"/>
              <w:ind w:right="128" w:hanging="1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Babies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should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be</w:t>
            </w:r>
            <w:r>
              <w:rPr>
                <w:rFonts w:ascii="Calibri"/>
                <w:spacing w:val="-4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encouraged to</w:t>
            </w:r>
            <w:r>
              <w:rPr>
                <w:rFonts w:ascii="Calibri"/>
                <w:spacing w:val="-2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take part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w w:val="116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physical activity from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birth,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particularly</w:t>
            </w:r>
            <w:r>
              <w:rPr>
                <w:rFonts w:ascii="Calibri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supervised</w:t>
            </w:r>
          </w:p>
          <w:p w:rsidR="009C55F7" w:rsidRDefault="00721DDA">
            <w:pPr>
              <w:pStyle w:val="TableParagraph"/>
              <w:spacing w:before="1" w:line="247" w:lineRule="auto"/>
              <w:ind w:left="217" w:right="19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floor-based</w:t>
            </w:r>
            <w:r>
              <w:rPr>
                <w:rFonts w:ascii="Calibri"/>
                <w:spacing w:val="3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play</w:t>
            </w:r>
            <w:r>
              <w:rPr>
                <w:rFonts w:ascii="Calibri"/>
                <w:spacing w:val="-4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safe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environments.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4"/>
              </w:numPr>
              <w:tabs>
                <w:tab w:val="left" w:pos="218"/>
              </w:tabs>
              <w:spacing w:line="247" w:lineRule="auto"/>
              <w:ind w:right="450" w:hanging="1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0"/>
                <w:sz w:val="19"/>
              </w:rPr>
              <w:t xml:space="preserve">Toddlers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spacing w:val="-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pre-schoolers</w:t>
            </w:r>
            <w:r>
              <w:rPr>
                <w:rFonts w:ascii="Calibri"/>
                <w:spacing w:val="-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should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be</w:t>
            </w:r>
          </w:p>
          <w:p w:rsidR="009C55F7" w:rsidRDefault="00721DDA">
            <w:pPr>
              <w:pStyle w:val="TableParagraph"/>
              <w:spacing w:before="1" w:line="247" w:lineRule="auto"/>
              <w:ind w:left="217" w:right="1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physically active</w:t>
            </w:r>
            <w:r>
              <w:rPr>
                <w:rFonts w:ascii="Calibri"/>
                <w:spacing w:val="-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every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day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for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at</w:t>
            </w:r>
            <w:r>
              <w:rPr>
                <w:rFonts w:ascii="Calibri"/>
                <w:spacing w:val="-4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least three</w:t>
            </w:r>
            <w:r>
              <w:rPr>
                <w:rFonts w:ascii="Calibri"/>
                <w:spacing w:val="-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hours,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spread</w:t>
            </w:r>
            <w:r>
              <w:rPr>
                <w:rFonts w:ascii="Calibri"/>
                <w:spacing w:val="-4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throughout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spacing w:val="-50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19"/>
              </w:rPr>
              <w:t>day.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4"/>
              </w:numPr>
              <w:tabs>
                <w:tab w:val="left" w:pos="218"/>
              </w:tabs>
              <w:spacing w:line="247" w:lineRule="auto"/>
              <w:ind w:right="67" w:hanging="1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Children 0-5 yrs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should not be</w:t>
            </w:r>
            <w:r>
              <w:rPr>
                <w:rFonts w:ascii="Calibri"/>
                <w:spacing w:val="-2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sedentary,</w:t>
            </w:r>
            <w:r>
              <w:rPr>
                <w:rFonts w:ascii="Calibri"/>
                <w:w w:val="9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restrained or</w:t>
            </w:r>
            <w:r>
              <w:rPr>
                <w:rFonts w:ascii="Calibri"/>
                <w:spacing w:val="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kept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inactive for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more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than </w:t>
            </w:r>
            <w:r>
              <w:rPr>
                <w:rFonts w:ascii="Calibri"/>
                <w:sz w:val="19"/>
              </w:rPr>
              <w:t xml:space="preserve">1 </w:t>
            </w:r>
            <w:r>
              <w:rPr>
                <w:rFonts w:ascii="Calibri"/>
                <w:w w:val="120"/>
                <w:sz w:val="19"/>
              </w:rPr>
              <w:t>hour at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 time , with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exception of</w:t>
            </w:r>
            <w:r>
              <w:rPr>
                <w:rFonts w:ascii="Calibri"/>
                <w:spacing w:val="-3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sleeping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4"/>
              </w:numPr>
              <w:tabs>
                <w:tab w:val="left" w:pos="218"/>
              </w:tabs>
              <w:ind w:hanging="1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Less than 2</w:t>
            </w:r>
            <w:r>
              <w:rPr>
                <w:rFonts w:ascii="Calibri"/>
                <w:spacing w:val="-8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years</w:t>
            </w:r>
          </w:p>
          <w:p w:rsidR="009C55F7" w:rsidRDefault="00721DDA">
            <w:pPr>
              <w:pStyle w:val="TableParagraph"/>
              <w:spacing w:before="8" w:line="247" w:lineRule="auto"/>
              <w:ind w:left="217" w:right="15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-no screen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time,</w:t>
            </w:r>
            <w:r>
              <w:rPr>
                <w:rFonts w:ascii="Calibri"/>
                <w:w w:val="9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2-5 years limit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less than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one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hour screen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time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per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day</w:t>
            </w:r>
          </w:p>
        </w:tc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D5"/>
          </w:tcPr>
          <w:p w:rsidR="009C55F7" w:rsidRDefault="009C55F7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3"/>
              </w:numPr>
              <w:tabs>
                <w:tab w:val="left" w:pos="218"/>
              </w:tabs>
              <w:spacing w:line="247" w:lineRule="auto"/>
              <w:ind w:right="1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Primary school</w:t>
            </w:r>
            <w:r>
              <w:rPr>
                <w:rFonts w:ascii="Calibri"/>
                <w:spacing w:val="-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aged children</w:t>
            </w:r>
            <w:r>
              <w:rPr>
                <w:rFonts w:ascii="Calibri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should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take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part</w:t>
            </w:r>
            <w:r>
              <w:rPr>
                <w:rFonts w:ascii="Calibri"/>
                <w:spacing w:val="-4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 a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combination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 moderate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vigorous</w:t>
            </w:r>
            <w:r>
              <w:rPr>
                <w:rFonts w:ascii="Calibri"/>
                <w:spacing w:val="-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activities for at</w:t>
            </w:r>
            <w:r>
              <w:rPr>
                <w:rFonts w:ascii="Calibri"/>
                <w:spacing w:val="-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least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60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minutes</w:t>
            </w:r>
            <w:r>
              <w:rPr>
                <w:rFonts w:ascii="Calibri"/>
                <w:spacing w:val="-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19"/>
              </w:rPr>
              <w:t>day.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3"/>
              </w:numPr>
              <w:tabs>
                <w:tab w:val="left" w:pos="218"/>
              </w:tabs>
              <w:spacing w:line="247" w:lineRule="auto"/>
              <w:ind w:right="12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Children should</w:t>
            </w:r>
            <w:r>
              <w:rPr>
                <w:rFonts w:ascii="Calibri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engage in</w:t>
            </w:r>
            <w:r>
              <w:rPr>
                <w:rFonts w:ascii="Calibri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activities that</w:t>
            </w:r>
            <w:r>
              <w:rPr>
                <w:rFonts w:ascii="Calibri"/>
                <w:spacing w:val="-2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strengthen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their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muscles and</w:t>
            </w:r>
            <w:r>
              <w:rPr>
                <w:rFonts w:ascii="Calibri"/>
                <w:spacing w:val="-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bones on at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least three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days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per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week.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3"/>
              </w:numPr>
              <w:tabs>
                <w:tab w:val="left" w:pos="218"/>
              </w:tabs>
              <w:spacing w:line="247" w:lineRule="auto"/>
              <w:ind w:right="8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Limit use of</w:t>
            </w:r>
            <w:r>
              <w:rPr>
                <w:rFonts w:ascii="Calibri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electronic media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for</w:t>
            </w:r>
            <w:r>
              <w:rPr>
                <w:rFonts w:ascii="Calibri"/>
                <w:spacing w:val="-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entertainment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 no more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than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two hours a</w:t>
            </w:r>
            <w:r>
              <w:rPr>
                <w:rFonts w:ascii="Calibri"/>
                <w:spacing w:val="2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day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3"/>
              </w:numPr>
              <w:tabs>
                <w:tab w:val="left" w:pos="218"/>
              </w:tabs>
              <w:spacing w:line="247" w:lineRule="auto"/>
              <w:ind w:right="13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Break up</w:t>
            </w:r>
            <w:r>
              <w:rPr>
                <w:rFonts w:ascii="Calibri"/>
                <w:spacing w:val="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long</w:t>
            </w:r>
            <w:r>
              <w:rPr>
                <w:rFonts w:ascii="Calibri"/>
                <w:w w:val="124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periods of</w:t>
            </w:r>
            <w:r>
              <w:rPr>
                <w:rFonts w:ascii="Calibri"/>
                <w:spacing w:val="-1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sitting</w:t>
            </w:r>
            <w:r>
              <w:rPr>
                <w:rFonts w:ascii="Calibri"/>
                <w:w w:val="123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as often</w:t>
            </w:r>
            <w:r>
              <w:rPr>
                <w:rFonts w:ascii="Calibri"/>
                <w:spacing w:val="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as</w:t>
            </w:r>
            <w:r>
              <w:rPr>
                <w:rFonts w:ascii="Calibri"/>
                <w:w w:val="123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possible</w:t>
            </w:r>
          </w:p>
        </w:tc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AD5"/>
          </w:tcPr>
          <w:p w:rsidR="009C55F7" w:rsidRDefault="009C55F7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2"/>
              </w:numPr>
              <w:tabs>
                <w:tab w:val="left" w:pos="218"/>
              </w:tabs>
              <w:spacing w:line="247" w:lineRule="auto"/>
              <w:ind w:right="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 xml:space="preserve">Young </w:t>
            </w:r>
            <w:r>
              <w:rPr>
                <w:rFonts w:ascii="Calibri"/>
                <w:w w:val="125"/>
                <w:sz w:val="19"/>
              </w:rPr>
              <w:t>people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of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secondary</w:t>
            </w:r>
            <w:r>
              <w:rPr>
                <w:rFonts w:ascii="Calibri"/>
                <w:spacing w:val="-8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school</w:t>
            </w:r>
            <w:r>
              <w:rPr>
                <w:rFonts w:ascii="Calibri"/>
                <w:w w:val="123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age should</w:t>
            </w:r>
            <w:r>
              <w:rPr>
                <w:rFonts w:ascii="Calibri"/>
                <w:spacing w:val="-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take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part in at least</w:t>
            </w:r>
            <w:r>
              <w:rPr>
                <w:rFonts w:ascii="Calibri"/>
                <w:spacing w:val="-14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60</w:t>
            </w:r>
            <w:r>
              <w:rPr>
                <w:rFonts w:ascii="Calibri"/>
                <w:w w:val="134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minutes</w:t>
            </w:r>
            <w:r>
              <w:rPr>
                <w:rFonts w:ascii="Calibri"/>
                <w:spacing w:val="-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of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physical activity</w:t>
            </w:r>
            <w:r>
              <w:rPr>
                <w:rFonts w:ascii="Calibri"/>
                <w:w w:val="124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every</w:t>
            </w:r>
            <w:r>
              <w:rPr>
                <w:rFonts w:ascii="Calibri"/>
                <w:spacing w:val="1"/>
                <w:w w:val="125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5"/>
                <w:sz w:val="19"/>
              </w:rPr>
              <w:t>day.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2"/>
              </w:numPr>
              <w:tabs>
                <w:tab w:val="left" w:pos="218"/>
              </w:tabs>
              <w:spacing w:line="247" w:lineRule="auto"/>
              <w:ind w:right="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This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can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built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up</w:t>
            </w:r>
            <w:r>
              <w:rPr>
                <w:rFonts w:ascii="Calibri"/>
                <w:spacing w:val="-4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throughout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day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with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variety</w:t>
            </w:r>
            <w:r>
              <w:rPr>
                <w:rFonts w:ascii="Calibri"/>
                <w:spacing w:val="-5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activities.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2"/>
              </w:numPr>
              <w:tabs>
                <w:tab w:val="left" w:pos="218"/>
              </w:tabs>
              <w:spacing w:line="247" w:lineRule="auto"/>
              <w:ind w:right="12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They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should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also</w:t>
            </w:r>
            <w:r>
              <w:rPr>
                <w:rFonts w:ascii="Calibri"/>
                <w:spacing w:val="-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engage in</w:t>
            </w:r>
            <w:r>
              <w:rPr>
                <w:rFonts w:ascii="Calibri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activities that</w:t>
            </w:r>
            <w:r>
              <w:rPr>
                <w:rFonts w:ascii="Calibri"/>
                <w:spacing w:val="-2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strengthen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their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muscles and</w:t>
            </w:r>
            <w:r>
              <w:rPr>
                <w:rFonts w:ascii="Calibri"/>
                <w:spacing w:val="-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bones on at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least three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days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per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week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2"/>
              </w:numPr>
              <w:tabs>
                <w:tab w:val="left" w:pos="218"/>
              </w:tabs>
              <w:spacing w:line="247" w:lineRule="auto"/>
              <w:ind w:right="8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Limit use of</w:t>
            </w:r>
            <w:r>
              <w:rPr>
                <w:rFonts w:ascii="Calibri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electronic media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for</w:t>
            </w:r>
            <w:r>
              <w:rPr>
                <w:rFonts w:ascii="Calibri"/>
                <w:spacing w:val="-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entertainment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 no more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than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two hours a</w:t>
            </w:r>
            <w:r>
              <w:rPr>
                <w:rFonts w:ascii="Calibri"/>
                <w:spacing w:val="2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day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2"/>
              </w:numPr>
              <w:tabs>
                <w:tab w:val="left" w:pos="218"/>
              </w:tabs>
              <w:spacing w:line="247" w:lineRule="auto"/>
              <w:ind w:right="13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Break up</w:t>
            </w:r>
            <w:r>
              <w:rPr>
                <w:rFonts w:ascii="Calibri"/>
                <w:spacing w:val="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long</w:t>
            </w:r>
            <w:r>
              <w:rPr>
                <w:rFonts w:ascii="Calibri"/>
                <w:w w:val="124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periods of</w:t>
            </w:r>
            <w:r>
              <w:rPr>
                <w:rFonts w:ascii="Calibri"/>
                <w:spacing w:val="-1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sitting</w:t>
            </w:r>
            <w:r>
              <w:rPr>
                <w:rFonts w:ascii="Calibri"/>
                <w:w w:val="123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as often</w:t>
            </w:r>
            <w:r>
              <w:rPr>
                <w:rFonts w:ascii="Calibri"/>
                <w:spacing w:val="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as</w:t>
            </w:r>
            <w:r>
              <w:rPr>
                <w:rFonts w:ascii="Calibri"/>
                <w:w w:val="123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possible</w:t>
            </w:r>
          </w:p>
        </w:tc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CE"/>
          </w:tcPr>
          <w:p w:rsidR="009C55F7" w:rsidRDefault="009C55F7">
            <w:pPr>
              <w:pStyle w:val="TableParagraph"/>
              <w:spacing w:before="10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1"/>
              </w:numPr>
              <w:tabs>
                <w:tab w:val="left" w:pos="218"/>
              </w:tabs>
              <w:spacing w:line="247" w:lineRule="auto"/>
              <w:ind w:right="55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Adults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18-64</w:t>
            </w:r>
            <w:r>
              <w:rPr>
                <w:rFonts w:ascii="Calibri"/>
                <w:w w:val="116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years</w:t>
            </w:r>
            <w:r>
              <w:rPr>
                <w:rFonts w:ascii="Calibri"/>
                <w:spacing w:val="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age</w:t>
            </w:r>
            <w:r>
              <w:rPr>
                <w:rFonts w:ascii="Calibri"/>
                <w:spacing w:val="-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should</w:t>
            </w:r>
            <w:r>
              <w:rPr>
                <w:rFonts w:ascii="Calibri"/>
                <w:spacing w:val="-4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accumulate</w:t>
            </w:r>
          </w:p>
          <w:p w:rsidR="009C55F7" w:rsidRDefault="00721DDA">
            <w:pPr>
              <w:pStyle w:val="TableParagraph"/>
              <w:spacing w:before="1" w:line="247" w:lineRule="auto"/>
              <w:ind w:left="217" w:righ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150-300 minutes</w:t>
            </w:r>
            <w:r>
              <w:rPr>
                <w:rFonts w:ascii="Calibri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moderate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intensity physical</w:t>
            </w:r>
            <w:r>
              <w:rPr>
                <w:rFonts w:ascii="Calibri"/>
                <w:spacing w:val="-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activity</w:t>
            </w:r>
            <w:r>
              <w:rPr>
                <w:rFonts w:ascii="Calibri"/>
                <w:spacing w:val="4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each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week or 75-150</w:t>
            </w:r>
            <w:r>
              <w:rPr>
                <w:rFonts w:ascii="Calibri"/>
                <w:w w:val="11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minutes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vigorous intensity</w:t>
            </w:r>
            <w:r>
              <w:rPr>
                <w:rFonts w:ascii="Calibri"/>
                <w:spacing w:val="-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physical activity each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week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(or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</w:t>
            </w:r>
            <w:r>
              <w:rPr>
                <w:rFonts w:ascii="Calibri"/>
                <w:spacing w:val="-4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equivalent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combination of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both).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0"/>
              </w:numPr>
              <w:tabs>
                <w:tab w:val="left" w:pos="218"/>
              </w:tabs>
              <w:spacing w:line="247" w:lineRule="auto"/>
              <w:ind w:right="21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Muscle</w:t>
            </w:r>
            <w:r>
              <w:rPr>
                <w:rFonts w:ascii="Calibri"/>
                <w:w w:val="116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strengthening</w:t>
            </w:r>
            <w:r>
              <w:rPr>
                <w:rFonts w:ascii="Calibri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activities</w:t>
            </w:r>
            <w:r>
              <w:rPr>
                <w:rFonts w:ascii="Calibri"/>
                <w:spacing w:val="2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should</w:t>
            </w:r>
            <w:r>
              <w:rPr>
                <w:rFonts w:ascii="Calibri"/>
                <w:spacing w:val="-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also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occur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on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at</w:t>
            </w:r>
            <w:r>
              <w:rPr>
                <w:rFonts w:ascii="Calibri"/>
                <w:spacing w:val="-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least two days</w:t>
            </w:r>
            <w:r>
              <w:rPr>
                <w:rFonts w:ascii="Calibri"/>
                <w:spacing w:val="-2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each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week.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0"/>
              </w:numPr>
              <w:tabs>
                <w:tab w:val="left" w:pos="218"/>
              </w:tabs>
              <w:spacing w:line="247" w:lineRule="auto"/>
              <w:ind w:right="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Minimise</w:t>
            </w:r>
            <w:r>
              <w:rPr>
                <w:rFonts w:ascii="Calibri"/>
                <w:spacing w:val="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amount of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time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spent in</w:t>
            </w:r>
            <w:r>
              <w:rPr>
                <w:rFonts w:ascii="Calibri"/>
                <w:spacing w:val="-4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prolonged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sitting.</w:t>
            </w: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9C55F7" w:rsidRDefault="009C55F7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20"/>
              </w:numPr>
              <w:tabs>
                <w:tab w:val="left" w:pos="218"/>
              </w:tabs>
              <w:spacing w:line="247" w:lineRule="auto"/>
              <w:ind w:right="13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Break up</w:t>
            </w:r>
            <w:r>
              <w:rPr>
                <w:rFonts w:ascii="Calibri"/>
                <w:spacing w:val="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long</w:t>
            </w:r>
            <w:r>
              <w:rPr>
                <w:rFonts w:ascii="Calibri"/>
                <w:w w:val="124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periods of</w:t>
            </w:r>
            <w:r>
              <w:rPr>
                <w:rFonts w:ascii="Calibri"/>
                <w:spacing w:val="-1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sitting</w:t>
            </w:r>
            <w:r>
              <w:rPr>
                <w:rFonts w:ascii="Calibri"/>
                <w:w w:val="123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as often</w:t>
            </w:r>
            <w:r>
              <w:rPr>
                <w:rFonts w:ascii="Calibri"/>
                <w:spacing w:val="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as</w:t>
            </w:r>
            <w:r>
              <w:rPr>
                <w:rFonts w:ascii="Calibri"/>
                <w:w w:val="123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possible</w:t>
            </w:r>
          </w:p>
        </w:tc>
        <w:tc>
          <w:tcPr>
            <w:tcW w:w="1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F0FC"/>
          </w:tcPr>
          <w:p w:rsidR="009C55F7" w:rsidRDefault="009C55F7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9C55F7" w:rsidRDefault="00721DDA">
            <w:pPr>
              <w:pStyle w:val="TableParagraph"/>
              <w:numPr>
                <w:ilvl w:val="0"/>
                <w:numId w:val="19"/>
              </w:numPr>
              <w:tabs>
                <w:tab w:val="left" w:pos="218"/>
              </w:tabs>
              <w:spacing w:line="247" w:lineRule="auto"/>
              <w:ind w:righ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Older adults</w:t>
            </w:r>
            <w:r>
              <w:rPr>
                <w:rFonts w:ascii="Calibri"/>
                <w:spacing w:val="-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should</w:t>
            </w:r>
            <w:r>
              <w:rPr>
                <w:rFonts w:ascii="Calibri"/>
                <w:spacing w:val="-4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accumulate at</w:t>
            </w:r>
            <w:r>
              <w:rPr>
                <w:rFonts w:ascii="Calibri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least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30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minutes</w:t>
            </w:r>
            <w:r>
              <w:rPr>
                <w:rFonts w:ascii="Calibri"/>
                <w:spacing w:val="-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moderate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intensity physical</w:t>
            </w:r>
            <w:r>
              <w:rPr>
                <w:rFonts w:ascii="Calibri"/>
                <w:spacing w:val="-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activity on most,</w:t>
            </w:r>
            <w:r>
              <w:rPr>
                <w:rFonts w:ascii="Calibri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preferably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all,</w:t>
            </w:r>
            <w:r>
              <w:rPr>
                <w:rFonts w:ascii="Calibri"/>
                <w:w w:val="113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days of the</w:t>
            </w:r>
            <w:r>
              <w:rPr>
                <w:rFonts w:ascii="Calibri"/>
                <w:spacing w:val="1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week.</w:t>
            </w:r>
          </w:p>
        </w:tc>
      </w:tr>
    </w:tbl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9C55F7" w:rsidRDefault="00721DDA">
      <w:pPr>
        <w:pStyle w:val="ListParagraph"/>
        <w:numPr>
          <w:ilvl w:val="1"/>
          <w:numId w:val="25"/>
        </w:numPr>
        <w:tabs>
          <w:tab w:val="left" w:pos="1257"/>
        </w:tabs>
        <w:spacing w:line="169" w:lineRule="exact"/>
        <w:ind w:firstLine="0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  <w:w w:val="120"/>
          <w:sz w:val="14"/>
          <w:szCs w:val="14"/>
        </w:rPr>
        <w:t>Department of Health (2014) Australia’s Physical Activity and Sedentary Behaviour</w:t>
      </w:r>
      <w:r>
        <w:rPr>
          <w:rFonts w:ascii="Calibri" w:eastAsia="Calibri" w:hAnsi="Calibri" w:cs="Calibri"/>
          <w:i/>
          <w:spacing w:val="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Guidelines</w:t>
      </w:r>
    </w:p>
    <w:p w:rsidR="009C55F7" w:rsidRDefault="00721DDA">
      <w:pPr>
        <w:pStyle w:val="ListParagraph"/>
        <w:numPr>
          <w:ilvl w:val="1"/>
          <w:numId w:val="25"/>
        </w:numPr>
        <w:tabs>
          <w:tab w:val="left" w:pos="1256"/>
        </w:tabs>
        <w:spacing w:before="1" w:line="235" w:lineRule="auto"/>
        <w:ind w:right="1710" w:firstLine="0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Active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Healthy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Kids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Australia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(2014).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Is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Sport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Enough?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The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2014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Active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Healthy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Kids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Australia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Report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Card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on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Physical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Activity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for</w:t>
      </w:r>
      <w:r>
        <w:rPr>
          <w:rFonts w:ascii="Calibri"/>
          <w:i/>
          <w:w w:val="121"/>
          <w:sz w:val="14"/>
        </w:rPr>
        <w:t xml:space="preserve"> </w:t>
      </w:r>
      <w:r>
        <w:rPr>
          <w:rFonts w:ascii="Calibri"/>
          <w:i/>
          <w:w w:val="120"/>
          <w:sz w:val="14"/>
        </w:rPr>
        <w:t>Children and Young People. Adelaide, South Australia: Active Healthy Kids</w:t>
      </w:r>
      <w:r>
        <w:rPr>
          <w:rFonts w:ascii="Calibri"/>
          <w:i/>
          <w:spacing w:val="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Australia</w:t>
      </w:r>
    </w:p>
    <w:p w:rsidR="009C55F7" w:rsidRDefault="009C55F7">
      <w:pPr>
        <w:spacing w:line="235" w:lineRule="auto"/>
        <w:rPr>
          <w:rFonts w:ascii="Calibri" w:eastAsia="Calibri" w:hAnsi="Calibri" w:cs="Calibri"/>
          <w:sz w:val="14"/>
          <w:szCs w:val="14"/>
        </w:rPr>
        <w:sectPr w:rsidR="009C55F7">
          <w:footerReference w:type="even" r:id="rId99"/>
          <w:footerReference w:type="default" r:id="rId100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spacing w:line="435" w:lineRule="exact"/>
        <w:ind w:left="847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5"/>
          <w:sz w:val="32"/>
        </w:rPr>
        <w:lastRenderedPageBreak/>
        <w:t>Playing sport is not</w:t>
      </w:r>
      <w:r>
        <w:rPr>
          <w:rFonts w:ascii="Arial Black"/>
          <w:b/>
          <w:color w:val="007DC5"/>
          <w:spacing w:val="-69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enough</w:t>
      </w:r>
    </w:p>
    <w:p w:rsidR="009C55F7" w:rsidRDefault="009C55F7">
      <w:pPr>
        <w:spacing w:before="4"/>
        <w:rPr>
          <w:rFonts w:ascii="Arial Black" w:eastAsia="Arial Black" w:hAnsi="Arial Black" w:cs="Arial Black"/>
          <w:b/>
          <w:bCs/>
          <w:sz w:val="9"/>
          <w:szCs w:val="9"/>
        </w:rPr>
      </w:pPr>
    </w:p>
    <w:p w:rsidR="009C55F7" w:rsidRDefault="009C55F7">
      <w:pPr>
        <w:rPr>
          <w:rFonts w:ascii="Arial Black" w:eastAsia="Arial Black" w:hAnsi="Arial Black" w:cs="Arial Black"/>
          <w:sz w:val="9"/>
          <w:szCs w:val="9"/>
        </w:rPr>
        <w:sectPr w:rsidR="009C55F7">
          <w:pgSz w:w="11910" w:h="16840"/>
          <w:pgMar w:top="132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57" w:right="5"/>
      </w:pPr>
      <w:r>
        <w:rPr>
          <w:w w:val="120"/>
        </w:rPr>
        <w:lastRenderedPageBreak/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2014,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Heart</w:t>
      </w:r>
      <w:r>
        <w:rPr>
          <w:spacing w:val="6"/>
          <w:w w:val="120"/>
        </w:rPr>
        <w:t xml:space="preserve"> </w:t>
      </w:r>
      <w:r>
        <w:rPr>
          <w:w w:val="120"/>
        </w:rPr>
        <w:t>Foundation’s</w:t>
      </w:r>
      <w:r>
        <w:rPr>
          <w:spacing w:val="6"/>
          <w:w w:val="120"/>
        </w:rPr>
        <w:t xml:space="preserve"> </w:t>
      </w:r>
      <w:r>
        <w:rPr>
          <w:w w:val="120"/>
        </w:rPr>
        <w:t>Active</w:t>
      </w:r>
      <w:r>
        <w:rPr>
          <w:spacing w:val="6"/>
          <w:w w:val="120"/>
        </w:rPr>
        <w:t xml:space="preserve"> </w:t>
      </w:r>
      <w:r>
        <w:rPr>
          <w:w w:val="120"/>
        </w:rPr>
        <w:t>Healthy</w:t>
      </w:r>
      <w:r>
        <w:rPr>
          <w:spacing w:val="-48"/>
          <w:w w:val="120"/>
        </w:rPr>
        <w:t xml:space="preserve"> </w:t>
      </w:r>
      <w:r>
        <w:rPr>
          <w:w w:val="120"/>
        </w:rPr>
        <w:t>Kids</w:t>
      </w:r>
      <w:r>
        <w:rPr>
          <w:spacing w:val="13"/>
          <w:w w:val="120"/>
        </w:rPr>
        <w:t xml:space="preserve"> </w:t>
      </w:r>
      <w:r>
        <w:rPr>
          <w:w w:val="120"/>
        </w:rPr>
        <w:t>Australia</w:t>
      </w:r>
      <w:r>
        <w:rPr>
          <w:spacing w:val="13"/>
          <w:w w:val="120"/>
        </w:rPr>
        <w:t xml:space="preserve"> </w:t>
      </w:r>
      <w:r>
        <w:rPr>
          <w:w w:val="120"/>
        </w:rPr>
        <w:t>published</w:t>
      </w:r>
      <w:r>
        <w:rPr>
          <w:spacing w:val="13"/>
          <w:w w:val="120"/>
        </w:rPr>
        <w:t xml:space="preserve"> 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report,</w:t>
      </w:r>
      <w:r>
        <w:rPr>
          <w:spacing w:val="13"/>
          <w:w w:val="120"/>
        </w:rPr>
        <w:t xml:space="preserve"> </w:t>
      </w:r>
      <w:r>
        <w:rPr>
          <w:rFonts w:cs="Calibri"/>
          <w:i/>
          <w:w w:val="120"/>
        </w:rPr>
        <w:t>Is</w:t>
      </w:r>
      <w:r>
        <w:rPr>
          <w:rFonts w:cs="Calibri"/>
          <w:i/>
          <w:spacing w:val="13"/>
          <w:w w:val="120"/>
        </w:rPr>
        <w:t xml:space="preserve"> </w:t>
      </w:r>
      <w:r>
        <w:rPr>
          <w:rFonts w:cs="Calibri"/>
          <w:i/>
          <w:w w:val="120"/>
        </w:rPr>
        <w:t>sport</w:t>
      </w:r>
      <w:r>
        <w:rPr>
          <w:rFonts w:cs="Calibri"/>
          <w:i/>
          <w:spacing w:val="13"/>
          <w:w w:val="120"/>
        </w:rPr>
        <w:t xml:space="preserve"> </w:t>
      </w:r>
      <w:r>
        <w:rPr>
          <w:rFonts w:cs="Calibri"/>
          <w:i/>
          <w:w w:val="120"/>
        </w:rPr>
        <w:t>enough?</w:t>
      </w:r>
      <w:r>
        <w:rPr>
          <w:rFonts w:cs="Calibri"/>
          <w:i/>
          <w:spacing w:val="-47"/>
          <w:w w:val="120"/>
        </w:rPr>
        <w:t xml:space="preserve"> </w:t>
      </w:r>
      <w:r>
        <w:rPr>
          <w:rFonts w:cs="Calibri"/>
          <w:i/>
          <w:w w:val="120"/>
        </w:rPr>
        <w:t>2014</w:t>
      </w:r>
      <w:r>
        <w:rPr>
          <w:rFonts w:cs="Calibri"/>
          <w:i/>
          <w:spacing w:val="8"/>
          <w:w w:val="120"/>
        </w:rPr>
        <w:t xml:space="preserve"> </w:t>
      </w:r>
      <w:r>
        <w:rPr>
          <w:rFonts w:cs="Calibri"/>
          <w:i/>
          <w:w w:val="120"/>
        </w:rPr>
        <w:t>report</w:t>
      </w:r>
      <w:r>
        <w:rPr>
          <w:rFonts w:cs="Calibri"/>
          <w:i/>
          <w:spacing w:val="8"/>
          <w:w w:val="120"/>
        </w:rPr>
        <w:t xml:space="preserve"> </w:t>
      </w:r>
      <w:r>
        <w:rPr>
          <w:rFonts w:cs="Calibri"/>
          <w:i/>
          <w:w w:val="120"/>
        </w:rPr>
        <w:t>card</w:t>
      </w:r>
      <w:r>
        <w:rPr>
          <w:rFonts w:cs="Calibri"/>
          <w:i/>
          <w:spacing w:val="8"/>
          <w:w w:val="120"/>
        </w:rPr>
        <w:t xml:space="preserve"> </w:t>
      </w:r>
      <w:r>
        <w:rPr>
          <w:rFonts w:cs="Calibri"/>
          <w:i/>
          <w:w w:val="120"/>
        </w:rPr>
        <w:t>on</w:t>
      </w:r>
      <w:r>
        <w:rPr>
          <w:rFonts w:cs="Calibri"/>
          <w:i/>
          <w:spacing w:val="8"/>
          <w:w w:val="120"/>
        </w:rPr>
        <w:t xml:space="preserve"> </w:t>
      </w:r>
      <w:r>
        <w:rPr>
          <w:rFonts w:cs="Calibri"/>
          <w:i/>
          <w:w w:val="120"/>
        </w:rPr>
        <w:t>physical</w:t>
      </w:r>
      <w:r>
        <w:rPr>
          <w:rFonts w:cs="Calibri"/>
          <w:i/>
          <w:spacing w:val="8"/>
          <w:w w:val="120"/>
        </w:rPr>
        <w:t xml:space="preserve"> </w:t>
      </w:r>
      <w:r>
        <w:rPr>
          <w:rFonts w:cs="Calibri"/>
          <w:i/>
          <w:w w:val="120"/>
        </w:rPr>
        <w:t>activity</w:t>
      </w:r>
      <w:r>
        <w:rPr>
          <w:rFonts w:cs="Calibri"/>
          <w:i/>
          <w:spacing w:val="8"/>
          <w:w w:val="120"/>
        </w:rPr>
        <w:t xml:space="preserve"> </w:t>
      </w:r>
      <w:r>
        <w:rPr>
          <w:rFonts w:cs="Calibri"/>
          <w:i/>
          <w:w w:val="120"/>
        </w:rPr>
        <w:t>for</w:t>
      </w:r>
      <w:r>
        <w:rPr>
          <w:rFonts w:cs="Calibri"/>
          <w:i/>
          <w:spacing w:val="8"/>
          <w:w w:val="120"/>
        </w:rPr>
        <w:t xml:space="preserve"> </w:t>
      </w:r>
      <w:r>
        <w:rPr>
          <w:rFonts w:cs="Calibri"/>
          <w:i/>
          <w:w w:val="120"/>
        </w:rPr>
        <w:t>children</w:t>
      </w:r>
      <w:r>
        <w:rPr>
          <w:rFonts w:cs="Calibri"/>
          <w:i/>
          <w:spacing w:val="-37"/>
          <w:w w:val="120"/>
        </w:rPr>
        <w:t xml:space="preserve"> </w:t>
      </w:r>
      <w:r>
        <w:rPr>
          <w:rFonts w:cs="Calibri"/>
          <w:i/>
          <w:w w:val="120"/>
        </w:rPr>
        <w:t>and young people.</w:t>
      </w:r>
      <w:r>
        <w:rPr>
          <w:rFonts w:cs="Calibri"/>
          <w:i/>
          <w:w w:val="120"/>
          <w:position w:val="6"/>
          <w:sz w:val="11"/>
          <w:szCs w:val="11"/>
        </w:rPr>
        <w:t xml:space="preserve">9 </w:t>
      </w:r>
      <w:r>
        <w:rPr>
          <w:w w:val="120"/>
        </w:rPr>
        <w:t>Modelled on a Canadian</w:t>
      </w:r>
      <w:r>
        <w:rPr>
          <w:spacing w:val="1"/>
          <w:w w:val="120"/>
        </w:rPr>
        <w:t xml:space="preserve"> </w:t>
      </w:r>
      <w:r>
        <w:rPr>
          <w:w w:val="120"/>
        </w:rPr>
        <w:t>initiative, this report provides information on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physical activity and sedentary behaviours of Australia’s</w:t>
      </w:r>
      <w:r>
        <w:rPr>
          <w:spacing w:val="7"/>
          <w:w w:val="120"/>
        </w:rPr>
        <w:t xml:space="preserve"> </w:t>
      </w:r>
      <w:r>
        <w:rPr>
          <w:w w:val="120"/>
        </w:rPr>
        <w:t>children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young</w:t>
      </w:r>
      <w:r>
        <w:rPr>
          <w:spacing w:val="7"/>
          <w:w w:val="120"/>
        </w:rPr>
        <w:t xml:space="preserve"> </w:t>
      </w:r>
      <w:r>
        <w:rPr>
          <w:w w:val="120"/>
        </w:rPr>
        <w:t>people.</w:t>
      </w:r>
      <w:r>
        <w:rPr>
          <w:spacing w:val="15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report</w:t>
      </w:r>
      <w:r>
        <w:rPr>
          <w:spacing w:val="-48"/>
          <w:w w:val="120"/>
        </w:rPr>
        <w:t xml:space="preserve"> </w:t>
      </w:r>
      <w:r>
        <w:rPr>
          <w:w w:val="120"/>
        </w:rPr>
        <w:t>concludes that “while it is encouraging that a</w:t>
      </w:r>
      <w:r>
        <w:rPr>
          <w:spacing w:val="38"/>
          <w:w w:val="120"/>
        </w:rPr>
        <w:t xml:space="preserve"> </w:t>
      </w:r>
      <w:r>
        <w:rPr>
          <w:w w:val="120"/>
        </w:rPr>
        <w:t>large</w:t>
      </w:r>
      <w:r>
        <w:rPr>
          <w:w w:val="129"/>
        </w:rPr>
        <w:t xml:space="preserve"> </w:t>
      </w:r>
      <w:r>
        <w:rPr>
          <w:w w:val="120"/>
        </w:rPr>
        <w:t>number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children</w:t>
      </w:r>
      <w:r>
        <w:rPr>
          <w:spacing w:val="6"/>
          <w:w w:val="120"/>
        </w:rPr>
        <w:t xml:space="preserve"> </w:t>
      </w:r>
      <w:r>
        <w:rPr>
          <w:w w:val="120"/>
        </w:rPr>
        <w:t>are</w:t>
      </w:r>
      <w:r>
        <w:rPr>
          <w:spacing w:val="6"/>
          <w:w w:val="120"/>
        </w:rPr>
        <w:t xml:space="preserve"> </w:t>
      </w:r>
      <w:r>
        <w:rPr>
          <w:w w:val="120"/>
        </w:rPr>
        <w:t>obtaining</w:t>
      </w:r>
      <w:r>
        <w:rPr>
          <w:spacing w:val="6"/>
          <w:w w:val="120"/>
        </w:rPr>
        <w:t xml:space="preserve"> </w:t>
      </w:r>
      <w:r>
        <w:rPr>
          <w:w w:val="120"/>
        </w:rPr>
        <w:t>some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their</w:t>
      </w:r>
      <w:r>
        <w:rPr>
          <w:spacing w:val="-47"/>
          <w:w w:val="120"/>
        </w:rPr>
        <w:t xml:space="preserve"> </w:t>
      </w:r>
      <w:r>
        <w:rPr>
          <w:w w:val="120"/>
        </w:rPr>
        <w:t>weekly</w:t>
      </w:r>
      <w:r>
        <w:rPr>
          <w:spacing w:val="13"/>
          <w:w w:val="120"/>
        </w:rPr>
        <w:t xml:space="preserve"> </w:t>
      </w:r>
      <w:r>
        <w:rPr>
          <w:w w:val="120"/>
        </w:rPr>
        <w:t>physical</w:t>
      </w:r>
      <w:r>
        <w:rPr>
          <w:spacing w:val="13"/>
          <w:w w:val="120"/>
        </w:rPr>
        <w:t xml:space="preserve"> </w:t>
      </w:r>
      <w:r>
        <w:rPr>
          <w:w w:val="120"/>
        </w:rPr>
        <w:t>activity</w:t>
      </w:r>
      <w:r>
        <w:rPr>
          <w:spacing w:val="13"/>
          <w:w w:val="120"/>
        </w:rPr>
        <w:t xml:space="preserve"> </w:t>
      </w:r>
      <w:r>
        <w:rPr>
          <w:w w:val="120"/>
        </w:rPr>
        <w:t>from</w:t>
      </w:r>
      <w:r>
        <w:rPr>
          <w:spacing w:val="13"/>
          <w:w w:val="120"/>
        </w:rPr>
        <w:t xml:space="preserve"> </w:t>
      </w:r>
      <w:r>
        <w:rPr>
          <w:w w:val="120"/>
        </w:rPr>
        <w:t>organised</w:t>
      </w:r>
      <w:r>
        <w:rPr>
          <w:spacing w:val="13"/>
          <w:w w:val="120"/>
        </w:rPr>
        <w:t xml:space="preserve"> </w:t>
      </w:r>
      <w:r>
        <w:rPr>
          <w:w w:val="120"/>
        </w:rPr>
        <w:t>sport,</w:t>
      </w:r>
      <w:r>
        <w:rPr>
          <w:spacing w:val="13"/>
          <w:w w:val="120"/>
        </w:rPr>
        <w:t xml:space="preserve"> </w:t>
      </w:r>
      <w:r>
        <w:rPr>
          <w:spacing w:val="-3"/>
          <w:w w:val="120"/>
        </w:rPr>
        <w:t>we</w:t>
      </w:r>
      <w:r>
        <w:rPr>
          <w:spacing w:val="-33"/>
          <w:w w:val="120"/>
        </w:rPr>
        <w:t xml:space="preserve"> </w:t>
      </w:r>
      <w:r>
        <w:rPr>
          <w:w w:val="120"/>
        </w:rPr>
        <w:t>need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ask</w:t>
      </w:r>
      <w:r>
        <w:rPr>
          <w:spacing w:val="8"/>
          <w:w w:val="120"/>
        </w:rPr>
        <w:t xml:space="preserve"> </w:t>
      </w:r>
      <w:r>
        <w:rPr>
          <w:w w:val="120"/>
        </w:rPr>
        <w:t>‘Is</w:t>
      </w:r>
      <w:r>
        <w:rPr>
          <w:spacing w:val="8"/>
          <w:w w:val="120"/>
        </w:rPr>
        <w:t xml:space="preserve"> </w:t>
      </w:r>
      <w:r>
        <w:rPr>
          <w:w w:val="120"/>
        </w:rPr>
        <w:t>sport</w:t>
      </w:r>
      <w:r>
        <w:rPr>
          <w:spacing w:val="8"/>
          <w:w w:val="120"/>
        </w:rPr>
        <w:t xml:space="preserve"> </w:t>
      </w:r>
      <w:r>
        <w:rPr>
          <w:w w:val="120"/>
        </w:rPr>
        <w:t>enough?”.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Report</w:t>
      </w:r>
      <w:r>
        <w:rPr>
          <w:spacing w:val="8"/>
          <w:w w:val="120"/>
        </w:rPr>
        <w:t xml:space="preserve"> </w:t>
      </w:r>
      <w:r>
        <w:rPr>
          <w:w w:val="120"/>
        </w:rPr>
        <w:t>Card</w:t>
      </w:r>
      <w:r>
        <w:rPr>
          <w:spacing w:val="-37"/>
          <w:w w:val="120"/>
        </w:rPr>
        <w:t xml:space="preserve"> </w:t>
      </w:r>
      <w:r>
        <w:rPr>
          <w:w w:val="120"/>
        </w:rPr>
        <w:t>results</w:t>
      </w:r>
      <w:r>
        <w:rPr>
          <w:spacing w:val="6"/>
          <w:w w:val="120"/>
        </w:rPr>
        <w:t xml:space="preserve"> </w:t>
      </w:r>
      <w:r>
        <w:rPr>
          <w:w w:val="120"/>
        </w:rPr>
        <w:t>indicate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clear,</w:t>
      </w:r>
      <w:r>
        <w:rPr>
          <w:spacing w:val="6"/>
          <w:w w:val="120"/>
        </w:rPr>
        <w:t xml:space="preserve"> </w:t>
      </w:r>
      <w:r>
        <w:rPr>
          <w:w w:val="120"/>
        </w:rPr>
        <w:t>No,</w:t>
      </w:r>
      <w:r>
        <w:rPr>
          <w:spacing w:val="6"/>
          <w:w w:val="120"/>
        </w:rPr>
        <w:t xml:space="preserve"> </w:t>
      </w:r>
      <w:r>
        <w:rPr>
          <w:w w:val="120"/>
        </w:rPr>
        <w:t>as</w:t>
      </w:r>
      <w:r>
        <w:rPr>
          <w:spacing w:val="6"/>
          <w:w w:val="120"/>
        </w:rPr>
        <w:t xml:space="preserve"> </w:t>
      </w:r>
      <w:r>
        <w:rPr>
          <w:w w:val="120"/>
        </w:rPr>
        <w:t>demonstrated</w:t>
      </w:r>
      <w:r>
        <w:rPr>
          <w:spacing w:val="6"/>
          <w:w w:val="120"/>
        </w:rPr>
        <w:t xml:space="preserve"> </w:t>
      </w:r>
      <w:r>
        <w:rPr>
          <w:w w:val="120"/>
        </w:rPr>
        <w:t>by</w:t>
      </w:r>
      <w:r>
        <w:rPr>
          <w:spacing w:val="-46"/>
          <w:w w:val="120"/>
        </w:rPr>
        <w:t xml:space="preserve"> </w:t>
      </w:r>
      <w:r>
        <w:rPr>
          <w:spacing w:val="-3"/>
          <w:w w:val="120"/>
        </w:rPr>
        <w:t xml:space="preserve">overall </w:t>
      </w:r>
      <w:r>
        <w:rPr>
          <w:w w:val="120"/>
        </w:rPr>
        <w:t>c</w:t>
      </w:r>
      <w:r>
        <w:rPr>
          <w:w w:val="120"/>
        </w:rPr>
        <w:t>urrent physical activity levels, physical</w:t>
      </w:r>
      <w:r>
        <w:rPr>
          <w:spacing w:val="33"/>
          <w:w w:val="120"/>
        </w:rPr>
        <w:t xml:space="preserve"> </w:t>
      </w:r>
      <w:r>
        <w:rPr>
          <w:w w:val="120"/>
        </w:rPr>
        <w:t>fitness and obesity</w:t>
      </w:r>
      <w:r>
        <w:rPr>
          <w:spacing w:val="30"/>
          <w:w w:val="120"/>
        </w:rPr>
        <w:t xml:space="preserve"> </w:t>
      </w:r>
      <w:r>
        <w:rPr>
          <w:w w:val="120"/>
        </w:rPr>
        <w:t>levels,</w:t>
      </w:r>
    </w:p>
    <w:p w:rsidR="009C55F7" w:rsidRDefault="00721DDA">
      <w:pPr>
        <w:pStyle w:val="BodyText"/>
        <w:spacing w:line="247" w:lineRule="auto"/>
        <w:ind w:left="857"/>
        <w:jc w:val="both"/>
      </w:pPr>
      <w:r>
        <w:rPr>
          <w:w w:val="120"/>
        </w:rPr>
        <w:t>While Maroondah’s participation rates in</w:t>
      </w:r>
      <w:r>
        <w:rPr>
          <w:spacing w:val="12"/>
          <w:w w:val="120"/>
        </w:rPr>
        <w:t xml:space="preserve"> </w:t>
      </w:r>
      <w:r>
        <w:rPr>
          <w:w w:val="120"/>
        </w:rPr>
        <w:t>organised</w:t>
      </w:r>
      <w:r>
        <w:rPr>
          <w:w w:val="124"/>
        </w:rPr>
        <w:t xml:space="preserve"> </w:t>
      </w:r>
      <w:r>
        <w:rPr>
          <w:w w:val="120"/>
        </w:rPr>
        <w:t>sport</w:t>
      </w:r>
      <w:r>
        <w:rPr>
          <w:spacing w:val="9"/>
          <w:w w:val="120"/>
        </w:rPr>
        <w:t xml:space="preserve"> </w:t>
      </w:r>
      <w:r>
        <w:rPr>
          <w:w w:val="120"/>
        </w:rPr>
        <w:t>remain</w:t>
      </w:r>
      <w:r>
        <w:rPr>
          <w:spacing w:val="9"/>
          <w:w w:val="120"/>
        </w:rPr>
        <w:t xml:space="preserve"> </w:t>
      </w:r>
      <w:r>
        <w:rPr>
          <w:w w:val="120"/>
        </w:rPr>
        <w:t>high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comparison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Victorian</w:t>
      </w:r>
      <w:r>
        <w:rPr>
          <w:spacing w:val="9"/>
          <w:w w:val="120"/>
        </w:rPr>
        <w:t xml:space="preserve"> </w:t>
      </w:r>
      <w:r>
        <w:rPr>
          <w:w w:val="120"/>
        </w:rPr>
        <w:t>data,</w:t>
      </w:r>
      <w:r>
        <w:rPr>
          <w:spacing w:val="-48"/>
          <w:w w:val="120"/>
        </w:rPr>
        <w:t xml:space="preserve"> </w:t>
      </w:r>
      <w:r>
        <w:rPr>
          <w:w w:val="120"/>
        </w:rPr>
        <w:t>participation in other forms of</w:t>
      </w:r>
      <w:r>
        <w:rPr>
          <w:spacing w:val="41"/>
          <w:w w:val="120"/>
        </w:rPr>
        <w:t xml:space="preserve"> </w:t>
      </w:r>
      <w:r>
        <w:rPr>
          <w:w w:val="120"/>
        </w:rPr>
        <w:t>unstructured</w:t>
      </w:r>
    </w:p>
    <w:p w:rsidR="009C55F7" w:rsidRDefault="00721DDA">
      <w:pPr>
        <w:pStyle w:val="BodyText"/>
        <w:spacing w:before="71" w:line="247" w:lineRule="auto"/>
        <w:ind w:left="254" w:right="1146"/>
      </w:pPr>
      <w:r>
        <w:rPr>
          <w:w w:val="120"/>
        </w:rPr>
        <w:br w:type="column"/>
      </w:r>
      <w:r>
        <w:rPr>
          <w:w w:val="120"/>
        </w:rPr>
        <w:lastRenderedPageBreak/>
        <w:t>physical activity are low and declining. Also</w:t>
      </w:r>
      <w:r>
        <w:rPr>
          <w:spacing w:val="11"/>
          <w:w w:val="120"/>
        </w:rPr>
        <w:t xml:space="preserve"> </w:t>
      </w:r>
      <w:r>
        <w:rPr>
          <w:w w:val="120"/>
        </w:rPr>
        <w:t>noted</w:t>
      </w:r>
      <w:r>
        <w:rPr>
          <w:w w:val="122"/>
        </w:rPr>
        <w:t xml:space="preserve"> </w:t>
      </w:r>
      <w:r>
        <w:rPr>
          <w:w w:val="120"/>
        </w:rPr>
        <w:t>that</w:t>
      </w:r>
      <w:r>
        <w:rPr>
          <w:spacing w:val="7"/>
          <w:w w:val="120"/>
        </w:rPr>
        <w:t xml:space="preserve"> </w:t>
      </w:r>
      <w:r>
        <w:rPr>
          <w:w w:val="120"/>
        </w:rPr>
        <w:t>“many</w:t>
      </w:r>
      <w:r>
        <w:rPr>
          <w:spacing w:val="7"/>
          <w:w w:val="120"/>
        </w:rPr>
        <w:t xml:space="preserve"> </w:t>
      </w:r>
      <w:r>
        <w:rPr>
          <w:w w:val="120"/>
        </w:rPr>
        <w:t>Australian</w:t>
      </w:r>
      <w:r>
        <w:rPr>
          <w:spacing w:val="7"/>
          <w:w w:val="120"/>
        </w:rPr>
        <w:t xml:space="preserve"> </w:t>
      </w:r>
      <w:r>
        <w:rPr>
          <w:w w:val="120"/>
        </w:rPr>
        <w:t>children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young</w:t>
      </w:r>
      <w:r>
        <w:rPr>
          <w:spacing w:val="7"/>
          <w:w w:val="120"/>
        </w:rPr>
        <w:t xml:space="preserve"> </w:t>
      </w:r>
      <w:r>
        <w:rPr>
          <w:w w:val="120"/>
        </w:rPr>
        <w:t>people,</w:t>
      </w:r>
      <w:r>
        <w:rPr>
          <w:spacing w:val="-50"/>
          <w:w w:val="120"/>
        </w:rPr>
        <w:t xml:space="preserve"> </w:t>
      </w:r>
      <w:r>
        <w:rPr>
          <w:spacing w:val="-3"/>
          <w:w w:val="120"/>
        </w:rPr>
        <w:t>even</w:t>
      </w:r>
      <w:r>
        <w:rPr>
          <w:spacing w:val="7"/>
          <w:w w:val="120"/>
        </w:rPr>
        <w:t xml:space="preserve"> </w:t>
      </w:r>
      <w:r>
        <w:rPr>
          <w:w w:val="120"/>
        </w:rPr>
        <w:t>those</w:t>
      </w:r>
      <w:r>
        <w:rPr>
          <w:spacing w:val="7"/>
          <w:w w:val="120"/>
        </w:rPr>
        <w:t xml:space="preserve"> </w:t>
      </w:r>
      <w:r>
        <w:rPr>
          <w:w w:val="120"/>
        </w:rPr>
        <w:t>who</w:t>
      </w:r>
      <w:r>
        <w:rPr>
          <w:spacing w:val="7"/>
          <w:w w:val="120"/>
        </w:rPr>
        <w:t xml:space="preserve"> </w:t>
      </w:r>
      <w:r>
        <w:rPr>
          <w:w w:val="120"/>
        </w:rPr>
        <w:t>participate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sport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meet</w:t>
      </w:r>
      <w:r>
        <w:rPr>
          <w:spacing w:val="-34"/>
          <w:w w:val="120"/>
        </w:rPr>
        <w:t xml:space="preserve"> </w:t>
      </w:r>
      <w:r>
        <w:rPr>
          <w:w w:val="120"/>
        </w:rPr>
        <w:t>physical</w:t>
      </w:r>
      <w:r>
        <w:rPr>
          <w:spacing w:val="17"/>
          <w:w w:val="120"/>
        </w:rPr>
        <w:t xml:space="preserve"> </w:t>
      </w:r>
      <w:r>
        <w:rPr>
          <w:w w:val="120"/>
        </w:rPr>
        <w:t>activity</w:t>
      </w:r>
      <w:r>
        <w:rPr>
          <w:spacing w:val="17"/>
          <w:w w:val="120"/>
        </w:rPr>
        <w:t xml:space="preserve"> </w:t>
      </w:r>
      <w:r>
        <w:rPr>
          <w:w w:val="120"/>
        </w:rPr>
        <w:t>guidelines,</w:t>
      </w:r>
      <w:r>
        <w:rPr>
          <w:spacing w:val="17"/>
          <w:w w:val="120"/>
        </w:rPr>
        <w:t xml:space="preserve"> </w:t>
      </w:r>
      <w:r>
        <w:rPr>
          <w:w w:val="120"/>
        </w:rPr>
        <w:t>are</w:t>
      </w:r>
      <w:r>
        <w:rPr>
          <w:spacing w:val="17"/>
          <w:w w:val="120"/>
        </w:rPr>
        <w:t xml:space="preserve"> </w:t>
      </w:r>
      <w:r>
        <w:rPr>
          <w:w w:val="120"/>
        </w:rPr>
        <w:t>engaging</w:t>
      </w:r>
      <w:r>
        <w:rPr>
          <w:spacing w:val="17"/>
          <w:w w:val="120"/>
        </w:rPr>
        <w:t xml:space="preserve"> 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levels</w:t>
      </w:r>
      <w:r>
        <w:rPr>
          <w:spacing w:val="-41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recreational</w:t>
      </w:r>
      <w:r>
        <w:rPr>
          <w:spacing w:val="6"/>
          <w:w w:val="120"/>
        </w:rPr>
        <w:t xml:space="preserve"> </w:t>
      </w:r>
      <w:r>
        <w:rPr>
          <w:w w:val="120"/>
        </w:rPr>
        <w:t>electronic</w:t>
      </w:r>
      <w:r>
        <w:rPr>
          <w:spacing w:val="6"/>
          <w:w w:val="120"/>
        </w:rPr>
        <w:t xml:space="preserve"> </w:t>
      </w:r>
      <w:r>
        <w:rPr>
          <w:w w:val="120"/>
        </w:rPr>
        <w:t>screen</w:t>
      </w:r>
      <w:r>
        <w:rPr>
          <w:spacing w:val="6"/>
          <w:w w:val="120"/>
        </w:rPr>
        <w:t xml:space="preserve"> </w:t>
      </w:r>
      <w:r>
        <w:rPr>
          <w:w w:val="120"/>
        </w:rPr>
        <w:t>use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other</w:t>
      </w:r>
      <w:r>
        <w:rPr>
          <w:spacing w:val="-46"/>
          <w:w w:val="120"/>
        </w:rPr>
        <w:t xml:space="preserve"> </w:t>
      </w:r>
      <w:r>
        <w:rPr>
          <w:w w:val="120"/>
        </w:rPr>
        <w:t>sedentary</w:t>
      </w:r>
      <w:r>
        <w:rPr>
          <w:spacing w:val="8"/>
          <w:w w:val="120"/>
        </w:rPr>
        <w:t xml:space="preserve"> </w:t>
      </w:r>
      <w:r>
        <w:rPr>
          <w:w w:val="120"/>
        </w:rPr>
        <w:t>behaviours</w:t>
      </w:r>
      <w:r>
        <w:rPr>
          <w:spacing w:val="8"/>
          <w:w w:val="120"/>
        </w:rPr>
        <w:t xml:space="preserve"> </w:t>
      </w:r>
      <w:r>
        <w:rPr>
          <w:w w:val="120"/>
        </w:rPr>
        <w:t>that</w:t>
      </w:r>
      <w:r>
        <w:rPr>
          <w:spacing w:val="8"/>
          <w:w w:val="120"/>
        </w:rPr>
        <w:t xml:space="preserve"> </w:t>
      </w:r>
      <w:r>
        <w:rPr>
          <w:w w:val="120"/>
        </w:rPr>
        <w:t>are</w:t>
      </w:r>
      <w:r>
        <w:rPr>
          <w:spacing w:val="8"/>
          <w:w w:val="120"/>
        </w:rPr>
        <w:t xml:space="preserve"> </w:t>
      </w:r>
      <w:r>
        <w:rPr>
          <w:w w:val="120"/>
        </w:rPr>
        <w:t>likely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adversely</w:t>
      </w:r>
      <w:r>
        <w:rPr>
          <w:spacing w:val="-42"/>
          <w:w w:val="120"/>
        </w:rPr>
        <w:t xml:space="preserve"> </w:t>
      </w:r>
      <w:r>
        <w:rPr>
          <w:w w:val="120"/>
        </w:rPr>
        <w:t>affect their health, growth and</w:t>
      </w:r>
      <w:r>
        <w:rPr>
          <w:spacing w:val="5"/>
          <w:w w:val="120"/>
        </w:rPr>
        <w:t xml:space="preserve"> </w:t>
      </w:r>
      <w:r>
        <w:rPr>
          <w:w w:val="120"/>
        </w:rPr>
        <w:t>development”.</w:t>
      </w:r>
    </w:p>
    <w:p w:rsidR="009C55F7" w:rsidRDefault="00721DDA">
      <w:pPr>
        <w:pStyle w:val="BodyText"/>
        <w:spacing w:line="247" w:lineRule="auto"/>
        <w:ind w:left="254" w:right="1146"/>
      </w:pPr>
      <w:r>
        <w:rPr>
          <w:w w:val="125"/>
        </w:rPr>
        <w:t>The Report Card rates young Australians a d-</w:t>
      </w:r>
      <w:r>
        <w:rPr>
          <w:spacing w:val="-20"/>
          <w:w w:val="125"/>
        </w:rPr>
        <w:t xml:space="preserve"> </w:t>
      </w:r>
      <w:r>
        <w:rPr>
          <w:w w:val="125"/>
        </w:rPr>
        <w:t>for</w:t>
      </w:r>
      <w:r>
        <w:rPr>
          <w:w w:val="119"/>
        </w:rPr>
        <w:t xml:space="preserve"> </w:t>
      </w:r>
      <w:r>
        <w:rPr>
          <w:spacing w:val="-3"/>
          <w:w w:val="125"/>
        </w:rPr>
        <w:t>overall</w:t>
      </w:r>
      <w:r>
        <w:rPr>
          <w:spacing w:val="-7"/>
          <w:w w:val="125"/>
        </w:rPr>
        <w:t xml:space="preserve"> </w:t>
      </w:r>
      <w:r>
        <w:rPr>
          <w:w w:val="125"/>
        </w:rPr>
        <w:t>physical</w:t>
      </w:r>
      <w:r>
        <w:rPr>
          <w:spacing w:val="-7"/>
          <w:w w:val="125"/>
        </w:rPr>
        <w:t xml:space="preserve"> </w:t>
      </w:r>
      <w:r>
        <w:rPr>
          <w:w w:val="125"/>
        </w:rPr>
        <w:t>activity</w:t>
      </w:r>
      <w:r>
        <w:rPr>
          <w:spacing w:val="-7"/>
          <w:w w:val="125"/>
        </w:rPr>
        <w:t xml:space="preserve"> </w:t>
      </w:r>
      <w:r>
        <w:rPr>
          <w:w w:val="125"/>
        </w:rPr>
        <w:t>levels</w:t>
      </w:r>
      <w:r>
        <w:rPr>
          <w:spacing w:val="-7"/>
          <w:w w:val="125"/>
        </w:rPr>
        <w:t xml:space="preserve"> </w:t>
      </w:r>
      <w:r>
        <w:rPr>
          <w:w w:val="125"/>
        </w:rPr>
        <w:t>and</w:t>
      </w:r>
      <w:r>
        <w:rPr>
          <w:spacing w:val="-7"/>
          <w:w w:val="125"/>
        </w:rPr>
        <w:t xml:space="preserve"> </w:t>
      </w:r>
      <w:r>
        <w:rPr>
          <w:w w:val="125"/>
        </w:rPr>
        <w:t>notes</w:t>
      </w:r>
      <w:r>
        <w:rPr>
          <w:spacing w:val="-7"/>
          <w:w w:val="125"/>
        </w:rPr>
        <w:t xml:space="preserve"> </w:t>
      </w:r>
      <w:r>
        <w:rPr>
          <w:w w:val="125"/>
        </w:rPr>
        <w:t>that</w:t>
      </w:r>
      <w:r>
        <w:rPr>
          <w:spacing w:val="-7"/>
          <w:w w:val="125"/>
        </w:rPr>
        <w:t xml:space="preserve"> </w:t>
      </w:r>
      <w:r>
        <w:rPr>
          <w:w w:val="125"/>
        </w:rPr>
        <w:t>less</w:t>
      </w:r>
      <w:r>
        <w:rPr>
          <w:w w:val="127"/>
        </w:rPr>
        <w:t xml:space="preserve"> </w:t>
      </w:r>
      <w:r>
        <w:rPr>
          <w:w w:val="125"/>
        </w:rPr>
        <w:t>than</w:t>
      </w:r>
      <w:r>
        <w:rPr>
          <w:spacing w:val="-8"/>
          <w:w w:val="125"/>
        </w:rPr>
        <w:t xml:space="preserve"> </w:t>
      </w:r>
      <w:r>
        <w:rPr>
          <w:w w:val="125"/>
        </w:rPr>
        <w:t>50%</w:t>
      </w:r>
      <w:r>
        <w:rPr>
          <w:spacing w:val="-8"/>
          <w:w w:val="125"/>
        </w:rPr>
        <w:t xml:space="preserve"> </w:t>
      </w:r>
      <w:r>
        <w:rPr>
          <w:w w:val="125"/>
        </w:rPr>
        <w:t>of</w:t>
      </w:r>
      <w:r>
        <w:rPr>
          <w:spacing w:val="-8"/>
          <w:w w:val="125"/>
        </w:rPr>
        <w:t xml:space="preserve"> </w:t>
      </w:r>
      <w:r>
        <w:rPr>
          <w:w w:val="125"/>
        </w:rPr>
        <w:t>time</w:t>
      </w:r>
      <w:r>
        <w:rPr>
          <w:spacing w:val="-8"/>
          <w:w w:val="125"/>
        </w:rPr>
        <w:t xml:space="preserve"> </w:t>
      </w:r>
      <w:r>
        <w:rPr>
          <w:w w:val="125"/>
        </w:rPr>
        <w:t>spent</w:t>
      </w:r>
      <w:r>
        <w:rPr>
          <w:spacing w:val="-8"/>
          <w:w w:val="125"/>
        </w:rPr>
        <w:t xml:space="preserve"> </w:t>
      </w:r>
      <w:r>
        <w:rPr>
          <w:w w:val="125"/>
        </w:rPr>
        <w:t>in</w:t>
      </w:r>
      <w:r>
        <w:rPr>
          <w:spacing w:val="-8"/>
          <w:w w:val="125"/>
        </w:rPr>
        <w:t xml:space="preserve"> </w:t>
      </w:r>
      <w:r>
        <w:rPr>
          <w:w w:val="125"/>
        </w:rPr>
        <w:t>organised</w:t>
      </w:r>
      <w:r>
        <w:rPr>
          <w:spacing w:val="-8"/>
          <w:w w:val="125"/>
        </w:rPr>
        <w:t xml:space="preserve"> </w:t>
      </w:r>
      <w:r>
        <w:rPr>
          <w:w w:val="125"/>
        </w:rPr>
        <w:t>sport</w:t>
      </w:r>
      <w:r>
        <w:rPr>
          <w:spacing w:val="-8"/>
          <w:w w:val="125"/>
        </w:rPr>
        <w:t xml:space="preserve"> </w:t>
      </w:r>
      <w:r>
        <w:rPr>
          <w:w w:val="125"/>
        </w:rPr>
        <w:t>is</w:t>
      </w:r>
      <w:r>
        <w:rPr>
          <w:spacing w:val="-8"/>
          <w:w w:val="125"/>
        </w:rPr>
        <w:t xml:space="preserve"> </w:t>
      </w:r>
      <w:r>
        <w:rPr>
          <w:w w:val="125"/>
        </w:rPr>
        <w:t>spent</w:t>
      </w:r>
      <w:r>
        <w:rPr>
          <w:w w:val="121"/>
        </w:rPr>
        <w:t xml:space="preserve"> </w:t>
      </w:r>
      <w:r>
        <w:rPr>
          <w:w w:val="125"/>
        </w:rPr>
        <w:t>in moderate to v</w:t>
      </w:r>
      <w:r>
        <w:rPr>
          <w:w w:val="125"/>
        </w:rPr>
        <w:t>igorous physical activity .</w:t>
      </w:r>
      <w:r>
        <w:rPr>
          <w:spacing w:val="-18"/>
          <w:w w:val="125"/>
        </w:rPr>
        <w:t xml:space="preserve"> </w:t>
      </w:r>
      <w:r>
        <w:rPr>
          <w:w w:val="125"/>
        </w:rPr>
        <w:t>For</w:t>
      </w:r>
      <w:r>
        <w:rPr>
          <w:w w:val="119"/>
        </w:rPr>
        <w:t xml:space="preserve"> </w:t>
      </w:r>
      <w:r>
        <w:rPr>
          <w:w w:val="125"/>
        </w:rPr>
        <w:t>example,</w:t>
      </w:r>
      <w:r>
        <w:rPr>
          <w:spacing w:val="-18"/>
          <w:w w:val="125"/>
        </w:rPr>
        <w:t xml:space="preserve"> </w:t>
      </w:r>
      <w:r>
        <w:rPr>
          <w:w w:val="125"/>
        </w:rPr>
        <w:t>during</w:t>
      </w:r>
      <w:r>
        <w:rPr>
          <w:spacing w:val="-18"/>
          <w:w w:val="125"/>
        </w:rPr>
        <w:t xml:space="preserve"> </w:t>
      </w:r>
      <w:r>
        <w:rPr>
          <w:w w:val="125"/>
        </w:rPr>
        <w:t>junior</w:t>
      </w:r>
      <w:r>
        <w:rPr>
          <w:spacing w:val="-18"/>
          <w:w w:val="125"/>
        </w:rPr>
        <w:t xml:space="preserve"> </w:t>
      </w:r>
      <w:r>
        <w:rPr>
          <w:w w:val="125"/>
        </w:rPr>
        <w:t>sports</w:t>
      </w:r>
      <w:r>
        <w:rPr>
          <w:spacing w:val="-18"/>
          <w:w w:val="125"/>
        </w:rPr>
        <w:t xml:space="preserve"> </w:t>
      </w:r>
      <w:r>
        <w:rPr>
          <w:w w:val="125"/>
        </w:rPr>
        <w:t>training</w:t>
      </w:r>
      <w:r>
        <w:rPr>
          <w:spacing w:val="-18"/>
          <w:w w:val="125"/>
        </w:rPr>
        <w:t xml:space="preserve"> </w:t>
      </w:r>
      <w:r>
        <w:rPr>
          <w:w w:val="125"/>
        </w:rPr>
        <w:t>participants</w:t>
      </w:r>
      <w:r>
        <w:rPr>
          <w:w w:val="122"/>
        </w:rPr>
        <w:t xml:space="preserve"> </w:t>
      </w:r>
      <w:r>
        <w:rPr>
          <w:w w:val="125"/>
        </w:rPr>
        <w:t>may spend a significant time taking</w:t>
      </w:r>
      <w:r>
        <w:rPr>
          <w:spacing w:val="-36"/>
          <w:w w:val="125"/>
        </w:rPr>
        <w:t xml:space="preserve"> </w:t>
      </w:r>
      <w:r>
        <w:rPr>
          <w:w w:val="125"/>
        </w:rPr>
        <w:t>instruction,</w:t>
      </w:r>
      <w:r>
        <w:rPr>
          <w:w w:val="119"/>
        </w:rPr>
        <w:t xml:space="preserve"> </w:t>
      </w:r>
      <w:r>
        <w:rPr>
          <w:w w:val="125"/>
        </w:rPr>
        <w:t>waiting for a turn, observing a new skill,</w:t>
      </w:r>
      <w:r>
        <w:rPr>
          <w:spacing w:val="-23"/>
          <w:w w:val="125"/>
        </w:rPr>
        <w:t xml:space="preserve"> </w:t>
      </w:r>
      <w:r>
        <w:rPr>
          <w:w w:val="125"/>
        </w:rPr>
        <w:t>or</w:t>
      </w:r>
      <w:r>
        <w:rPr>
          <w:w w:val="119"/>
        </w:rPr>
        <w:t xml:space="preserve"> </w:t>
      </w:r>
      <w:r>
        <w:rPr>
          <w:w w:val="125"/>
        </w:rPr>
        <w:t>discussing game tactics with the actual time</w:t>
      </w:r>
      <w:r>
        <w:rPr>
          <w:spacing w:val="-21"/>
          <w:w w:val="125"/>
        </w:rPr>
        <w:t xml:space="preserve"> </w:t>
      </w:r>
      <w:r>
        <w:rPr>
          <w:w w:val="125"/>
        </w:rPr>
        <w:t>on</w:t>
      </w:r>
      <w:r>
        <w:rPr>
          <w:w w:val="119"/>
        </w:rPr>
        <w:t xml:space="preserve"> </w:t>
      </w:r>
      <w:r>
        <w:rPr>
          <w:w w:val="125"/>
        </w:rPr>
        <w:t>task</w:t>
      </w:r>
      <w:r>
        <w:rPr>
          <w:spacing w:val="-15"/>
          <w:w w:val="125"/>
        </w:rPr>
        <w:t xml:space="preserve"> </w:t>
      </w:r>
      <w:r>
        <w:rPr>
          <w:w w:val="125"/>
        </w:rPr>
        <w:t>and</w:t>
      </w:r>
      <w:r>
        <w:rPr>
          <w:spacing w:val="-15"/>
          <w:w w:val="125"/>
        </w:rPr>
        <w:t xml:space="preserve"> </w:t>
      </w:r>
      <w:r>
        <w:rPr>
          <w:w w:val="125"/>
        </w:rPr>
        <w:t>the</w:t>
      </w:r>
      <w:r>
        <w:rPr>
          <w:spacing w:val="-15"/>
          <w:w w:val="125"/>
        </w:rPr>
        <w:t xml:space="preserve"> </w:t>
      </w:r>
      <w:r>
        <w:rPr>
          <w:w w:val="125"/>
        </w:rPr>
        <w:t>intensity</w:t>
      </w:r>
      <w:r>
        <w:rPr>
          <w:spacing w:val="-15"/>
          <w:w w:val="125"/>
        </w:rPr>
        <w:t xml:space="preserve"> </w:t>
      </w:r>
      <w:r>
        <w:rPr>
          <w:w w:val="125"/>
        </w:rPr>
        <w:t>of</w:t>
      </w:r>
      <w:r>
        <w:rPr>
          <w:spacing w:val="-15"/>
          <w:w w:val="125"/>
        </w:rPr>
        <w:t xml:space="preserve"> </w:t>
      </w:r>
      <w:r>
        <w:rPr>
          <w:w w:val="125"/>
        </w:rPr>
        <w:t>the</w:t>
      </w:r>
      <w:r>
        <w:rPr>
          <w:spacing w:val="-15"/>
          <w:w w:val="125"/>
        </w:rPr>
        <w:t xml:space="preserve"> </w:t>
      </w:r>
      <w:r>
        <w:rPr>
          <w:w w:val="125"/>
        </w:rPr>
        <w:t>activity</w:t>
      </w:r>
      <w:r>
        <w:rPr>
          <w:spacing w:val="-15"/>
          <w:w w:val="125"/>
        </w:rPr>
        <w:t xml:space="preserve"> </w:t>
      </w:r>
      <w:r>
        <w:rPr>
          <w:w w:val="125"/>
        </w:rPr>
        <w:t>being</w:t>
      </w:r>
      <w:r>
        <w:rPr>
          <w:spacing w:val="-15"/>
          <w:w w:val="125"/>
        </w:rPr>
        <w:t xml:space="preserve"> </w:t>
      </w:r>
      <w:r>
        <w:rPr>
          <w:w w:val="125"/>
        </w:rPr>
        <w:t>minimal.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42" w:space="40"/>
            <w:col w:w="6228"/>
          </w:cols>
        </w:sectPr>
      </w:pPr>
    </w:p>
    <w:p w:rsidR="009C55F7" w:rsidRDefault="009C55F7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9C55F7" w:rsidRDefault="00721DDA">
      <w:pPr>
        <w:spacing w:line="9240" w:lineRule="exact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84"/>
          <w:sz w:val="20"/>
          <w:szCs w:val="20"/>
          <w:lang w:val="en-AU" w:eastAsia="en-AU"/>
        </w:rPr>
        <w:drawing>
          <wp:inline distT="0" distB="0" distL="0" distR="0">
            <wp:extent cx="6300932" cy="5867400"/>
            <wp:effectExtent l="0" t="0" r="0" b="0"/>
            <wp:docPr id="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32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line="9240" w:lineRule="exact"/>
        <w:rPr>
          <w:rFonts w:ascii="Calibri" w:eastAsia="Calibri" w:hAnsi="Calibri" w:cs="Calibri"/>
          <w:sz w:val="20"/>
          <w:szCs w:val="20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989" style="position:absolute;left:0;text-align:left;margin-left:0;margin-top:-12.65pt;width:216.35pt;height:42.6pt;z-index:-199192;mso-position-horizontal-relative:page" coordorigin=",-253" coordsize="4327,852">
            <v:group id="_x0000_s1990" style="position:absolute;top:-253;width:4327;height:681" coordorigin=",-253" coordsize="4327,681">
              <v:shape id="_x0000_s1992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991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before="103" w:line="170" w:lineRule="auto"/>
        <w:ind w:left="1133"/>
        <w:rPr>
          <w:rFonts w:ascii="Arial Black" w:eastAsia="Arial Black" w:hAnsi="Arial Black" w:cs="Arial Black"/>
          <w:sz w:val="72"/>
          <w:szCs w:val="72"/>
        </w:rPr>
      </w:pPr>
      <w:r>
        <w:rPr>
          <w:rFonts w:ascii="Arial Black" w:eastAsia="Arial Black" w:hAnsi="Arial Black" w:cs="Arial Black"/>
          <w:b/>
          <w:bCs/>
          <w:color w:val="007DC5"/>
          <w:spacing w:val="-3"/>
          <w:sz w:val="72"/>
          <w:szCs w:val="72"/>
        </w:rPr>
        <w:t>Maroondah’s</w:t>
      </w:r>
      <w:r>
        <w:rPr>
          <w:rFonts w:ascii="Arial Black" w:eastAsia="Arial Black" w:hAnsi="Arial Black" w:cs="Arial Black"/>
          <w:b/>
          <w:bCs/>
          <w:color w:val="007DC5"/>
          <w:spacing w:val="-154"/>
          <w:sz w:val="72"/>
          <w:szCs w:val="72"/>
        </w:rPr>
        <w:t xml:space="preserve"> </w:t>
      </w:r>
      <w:r>
        <w:rPr>
          <w:rFonts w:ascii="Arial Black" w:eastAsia="Arial Black" w:hAnsi="Arial Black" w:cs="Arial Black"/>
          <w:b/>
          <w:bCs/>
          <w:color w:val="007DC5"/>
          <w:sz w:val="72"/>
          <w:szCs w:val="72"/>
        </w:rPr>
        <w:t>current</w:t>
      </w:r>
      <w:r>
        <w:rPr>
          <w:rFonts w:ascii="Arial Black" w:eastAsia="Arial Black" w:hAnsi="Arial Black" w:cs="Arial Black"/>
          <w:b/>
          <w:bCs/>
          <w:color w:val="007DC5"/>
          <w:w w:val="92"/>
          <w:sz w:val="72"/>
          <w:szCs w:val="72"/>
        </w:rPr>
        <w:t xml:space="preserve"> </w:t>
      </w:r>
      <w:r>
        <w:rPr>
          <w:rFonts w:ascii="Arial Black" w:eastAsia="Arial Black" w:hAnsi="Arial Black" w:cs="Arial Black"/>
          <w:b/>
          <w:bCs/>
          <w:color w:val="007DC5"/>
          <w:w w:val="90"/>
          <w:sz w:val="72"/>
          <w:szCs w:val="72"/>
        </w:rPr>
        <w:t>physical activity</w:t>
      </w:r>
      <w:r>
        <w:rPr>
          <w:rFonts w:ascii="Arial Black" w:eastAsia="Arial Black" w:hAnsi="Arial Black" w:cs="Arial Black"/>
          <w:b/>
          <w:bCs/>
          <w:color w:val="007DC5"/>
          <w:spacing w:val="100"/>
          <w:w w:val="90"/>
          <w:sz w:val="72"/>
          <w:szCs w:val="72"/>
        </w:rPr>
        <w:t xml:space="preserve"> </w:t>
      </w:r>
      <w:r>
        <w:rPr>
          <w:rFonts w:ascii="Arial Black" w:eastAsia="Arial Black" w:hAnsi="Arial Black" w:cs="Arial Black"/>
          <w:b/>
          <w:bCs/>
          <w:color w:val="007DC5"/>
          <w:spacing w:val="-6"/>
          <w:w w:val="90"/>
          <w:sz w:val="72"/>
          <w:szCs w:val="72"/>
        </w:rPr>
        <w:t>levels</w:t>
      </w:r>
    </w:p>
    <w:p w:rsidR="009C55F7" w:rsidRDefault="00721DDA">
      <w:pPr>
        <w:spacing w:before="208" w:line="160" w:lineRule="auto"/>
        <w:ind w:left="1133" w:right="864"/>
        <w:rPr>
          <w:rFonts w:ascii="Arial Unicode MS" w:eastAsia="Arial Unicode MS" w:hAnsi="Arial Unicode MS" w:cs="Arial Unicode MS"/>
          <w:sz w:val="48"/>
          <w:szCs w:val="48"/>
        </w:rPr>
      </w:pPr>
      <w:r>
        <w:rPr>
          <w:rFonts w:ascii="Arial Unicode MS"/>
          <w:color w:val="004FA3"/>
          <w:w w:val="115"/>
          <w:sz w:val="48"/>
        </w:rPr>
        <w:t xml:space="preserve">As part the consultation </w:t>
      </w:r>
      <w:r>
        <w:rPr>
          <w:rFonts w:ascii="Arial Unicode MS"/>
          <w:color w:val="004FA3"/>
          <w:spacing w:val="-4"/>
          <w:w w:val="115"/>
          <w:sz w:val="48"/>
        </w:rPr>
        <w:t xml:space="preserve">strategy </w:t>
      </w:r>
      <w:r>
        <w:rPr>
          <w:rFonts w:ascii="Arial Unicode MS"/>
          <w:color w:val="004FA3"/>
          <w:spacing w:val="-3"/>
          <w:w w:val="115"/>
          <w:sz w:val="48"/>
        </w:rPr>
        <w:t>to</w:t>
      </w:r>
      <w:r>
        <w:rPr>
          <w:rFonts w:ascii="Arial Unicode MS"/>
          <w:color w:val="004FA3"/>
          <w:spacing w:val="-140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 xml:space="preserve">inform the </w:t>
      </w:r>
      <w:r>
        <w:rPr>
          <w:rFonts w:ascii="Arial Unicode MS"/>
          <w:color w:val="004FA3"/>
          <w:spacing w:val="-3"/>
          <w:w w:val="115"/>
          <w:sz w:val="48"/>
        </w:rPr>
        <w:t xml:space="preserve">development </w:t>
      </w:r>
      <w:r>
        <w:rPr>
          <w:rFonts w:ascii="Arial Unicode MS"/>
          <w:color w:val="004FA3"/>
          <w:w w:val="115"/>
          <w:sz w:val="48"/>
        </w:rPr>
        <w:t>of the</w:t>
      </w:r>
      <w:r>
        <w:rPr>
          <w:rFonts w:ascii="Arial Unicode MS"/>
          <w:color w:val="004FA3"/>
          <w:spacing w:val="-131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Maroondah</w:t>
      </w:r>
      <w:r>
        <w:rPr>
          <w:rFonts w:ascii="Arial Unicode MS"/>
          <w:color w:val="004FA3"/>
          <w:spacing w:val="-59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City</w:t>
      </w:r>
      <w:r>
        <w:rPr>
          <w:rFonts w:ascii="Arial Unicode MS"/>
          <w:color w:val="004FA3"/>
          <w:spacing w:val="-59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Council</w:t>
      </w:r>
      <w:r>
        <w:rPr>
          <w:rFonts w:ascii="Arial Unicode MS"/>
          <w:color w:val="004FA3"/>
          <w:spacing w:val="-59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Physical</w:t>
      </w:r>
      <w:r>
        <w:rPr>
          <w:rFonts w:ascii="Arial Unicode MS"/>
          <w:color w:val="004FA3"/>
          <w:spacing w:val="-59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Activity</w:t>
      </w:r>
      <w:r>
        <w:rPr>
          <w:rFonts w:ascii="Arial Unicode MS"/>
          <w:color w:val="004FA3"/>
          <w:w w:val="123"/>
          <w:sz w:val="48"/>
        </w:rPr>
        <w:t xml:space="preserve"> </w:t>
      </w:r>
      <w:r>
        <w:rPr>
          <w:rFonts w:ascii="Arial Unicode MS"/>
          <w:color w:val="004FA3"/>
          <w:spacing w:val="-7"/>
          <w:w w:val="115"/>
          <w:sz w:val="48"/>
        </w:rPr>
        <w:t xml:space="preserve">Strategy, </w:t>
      </w:r>
      <w:r>
        <w:rPr>
          <w:rFonts w:ascii="Arial Unicode MS"/>
          <w:color w:val="004FA3"/>
          <w:w w:val="115"/>
          <w:sz w:val="48"/>
        </w:rPr>
        <w:t>a statistically</w:t>
      </w:r>
      <w:r>
        <w:rPr>
          <w:rFonts w:ascii="Arial Unicode MS"/>
          <w:color w:val="004FA3"/>
          <w:spacing w:val="-63"/>
          <w:w w:val="115"/>
          <w:sz w:val="48"/>
        </w:rPr>
        <w:t xml:space="preserve"> </w:t>
      </w:r>
      <w:r>
        <w:rPr>
          <w:rFonts w:ascii="Arial Unicode MS"/>
          <w:color w:val="004FA3"/>
          <w:spacing w:val="-3"/>
          <w:w w:val="115"/>
          <w:sz w:val="48"/>
        </w:rPr>
        <w:t>representative</w:t>
      </w:r>
      <w:r>
        <w:rPr>
          <w:rFonts w:ascii="Arial Unicode MS"/>
          <w:color w:val="004FA3"/>
          <w:w w:val="106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sample</w:t>
      </w:r>
      <w:r>
        <w:rPr>
          <w:rFonts w:ascii="Arial Unicode MS"/>
          <w:color w:val="004FA3"/>
          <w:spacing w:val="-84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of</w:t>
      </w:r>
      <w:r>
        <w:rPr>
          <w:rFonts w:ascii="Arial Unicode MS"/>
          <w:color w:val="004FA3"/>
          <w:spacing w:val="-84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301</w:t>
      </w:r>
      <w:r>
        <w:rPr>
          <w:rFonts w:ascii="Arial Unicode MS"/>
          <w:color w:val="004FA3"/>
          <w:spacing w:val="-84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Maroondah</w:t>
      </w:r>
      <w:r>
        <w:rPr>
          <w:rFonts w:ascii="Arial Unicode MS"/>
          <w:color w:val="004FA3"/>
          <w:spacing w:val="-84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residents</w:t>
      </w:r>
      <w:r>
        <w:rPr>
          <w:rFonts w:ascii="Arial Unicode MS"/>
          <w:color w:val="004FA3"/>
          <w:spacing w:val="-84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aged</w:t>
      </w:r>
      <w:r>
        <w:rPr>
          <w:rFonts w:ascii="Arial Unicode MS"/>
          <w:color w:val="004FA3"/>
          <w:w w:val="112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15+</w:t>
      </w:r>
      <w:r>
        <w:rPr>
          <w:rFonts w:ascii="Arial Unicode MS"/>
          <w:color w:val="004FA3"/>
          <w:spacing w:val="-35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participated</w:t>
      </w:r>
      <w:r>
        <w:rPr>
          <w:rFonts w:ascii="Arial Unicode MS"/>
          <w:color w:val="004FA3"/>
          <w:spacing w:val="-35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in</w:t>
      </w:r>
      <w:r>
        <w:rPr>
          <w:rFonts w:ascii="Arial Unicode MS"/>
          <w:color w:val="004FA3"/>
          <w:spacing w:val="-35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a</w:t>
      </w:r>
      <w:r>
        <w:rPr>
          <w:rFonts w:ascii="Arial Unicode MS"/>
          <w:color w:val="004FA3"/>
          <w:spacing w:val="-35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telephone</w:t>
      </w:r>
      <w:r>
        <w:rPr>
          <w:rFonts w:ascii="Arial Unicode MS"/>
          <w:color w:val="004FA3"/>
          <w:spacing w:val="-35"/>
          <w:w w:val="115"/>
          <w:sz w:val="48"/>
        </w:rPr>
        <w:t xml:space="preserve"> </w:t>
      </w:r>
      <w:r>
        <w:rPr>
          <w:rFonts w:ascii="Arial Unicode MS"/>
          <w:color w:val="004FA3"/>
          <w:spacing w:val="-4"/>
          <w:w w:val="115"/>
          <w:sz w:val="48"/>
        </w:rPr>
        <w:t>survey</w:t>
      </w:r>
      <w:r>
        <w:rPr>
          <w:rFonts w:ascii="Arial Unicode MS"/>
          <w:color w:val="004FA3"/>
          <w:w w:val="117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during</w:t>
      </w:r>
      <w:r>
        <w:rPr>
          <w:rFonts w:ascii="Arial Unicode MS"/>
          <w:color w:val="004FA3"/>
          <w:spacing w:val="-80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July</w:t>
      </w:r>
      <w:r>
        <w:rPr>
          <w:rFonts w:ascii="Arial Unicode MS"/>
          <w:color w:val="004FA3"/>
          <w:spacing w:val="-80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2014.</w:t>
      </w: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spacing w:before="14"/>
        <w:rPr>
          <w:rFonts w:ascii="Arial Unicode MS" w:eastAsia="Arial Unicode MS" w:hAnsi="Arial Unicode MS" w:cs="Arial Unicode MS"/>
          <w:sz w:val="20"/>
          <w:szCs w:val="20"/>
        </w:rPr>
      </w:pPr>
    </w:p>
    <w:p w:rsidR="009C55F7" w:rsidRDefault="009C55F7">
      <w:pPr>
        <w:rPr>
          <w:rFonts w:ascii="Arial Unicode MS" w:eastAsia="Arial Unicode MS" w:hAnsi="Arial Unicode MS" w:cs="Arial Unicode MS"/>
          <w:sz w:val="20"/>
          <w:szCs w:val="20"/>
        </w:rPr>
        <w:sectPr w:rsidR="009C55F7">
          <w:footerReference w:type="even" r:id="rId102"/>
          <w:footerReference w:type="default" r:id="rId103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9C55F7">
      <w:pPr>
        <w:pStyle w:val="BodyText"/>
        <w:spacing w:before="74" w:line="247" w:lineRule="auto"/>
        <w:ind w:left="1143" w:right="2830"/>
      </w:pPr>
      <w:r w:rsidRPr="009C55F7">
        <w:lastRenderedPageBreak/>
        <w:pict>
          <v:group id="_x0000_s1987" style="position:absolute;left:0;text-align:left;margin-left:220.15pt;margin-top:5.15pt;width:197.2pt;height:197.2pt;z-index:-199168;mso-position-horizontal-relative:page" coordorigin="4403,103" coordsize="3944,3944">
            <v:shape id="_x0000_s1988" style="position:absolute;left:4403;top:103;width:3944;height:3944" coordorigin="4403,103" coordsize="3944,3944" path="m6375,103r-162,6l6055,129r-154,31l5752,203r-145,55l5469,323r-133,75l5210,483r-118,95l4981,680,4878,791r-94,119l4699,1036r-76,133l4558,1307r-54,144l4460,1601r-31,154l4410,1913r-7,162l4410,2236r19,158l4460,2548r44,150l4558,2842r65,139l4699,3113r85,126l4878,3358r103,111l5092,3572r118,94l5336,3751r133,75l5607,3891r145,55l5901,3989r154,32l6213,4040r162,6l6537,4040r158,-19l6849,3989r149,-43l7142,3891r139,-65l7414,3751r125,-85l7658,3572r111,-103l7872,3358r94,-119l8051,3113r76,-132l8192,2842r54,-144l8289,2548r32,-154l8340,2236r7,-161l8340,1913r-19,-158l8289,1601r-43,-150l8192,1307r-65,-138l8051,1036,7966,910,7872,791,7769,680,7658,578,7539,483,7414,398,7281,323,7142,258,6998,203,6849,160,6695,129,6537,109r-162,-6xe" fillcolor="#007dc5" stroked="f">
              <v:path arrowok="t"/>
            </v:shape>
            <w10:wrap anchorx="page"/>
          </v:group>
        </w:pict>
      </w:r>
      <w:r w:rsidR="00721DDA">
        <w:rPr>
          <w:w w:val="120"/>
        </w:rPr>
        <w:t>The survey was undertaken to</w:t>
      </w:r>
      <w:r w:rsidR="00721DDA">
        <w:rPr>
          <w:spacing w:val="41"/>
          <w:w w:val="120"/>
        </w:rPr>
        <w:t xml:space="preserve"> </w:t>
      </w:r>
      <w:r w:rsidR="00721DDA">
        <w:rPr>
          <w:w w:val="120"/>
        </w:rPr>
        <w:t>ascertain</w:t>
      </w:r>
      <w:r w:rsidR="00721DDA">
        <w:rPr>
          <w:w w:val="118"/>
        </w:rPr>
        <w:t xml:space="preserve"> </w:t>
      </w:r>
      <w:r w:rsidR="00721DDA">
        <w:rPr>
          <w:w w:val="120"/>
        </w:rPr>
        <w:t>Maroondah residents levels of</w:t>
      </w:r>
      <w:r w:rsidR="00721DDA">
        <w:rPr>
          <w:spacing w:val="16"/>
          <w:w w:val="120"/>
        </w:rPr>
        <w:t xml:space="preserve"> </w:t>
      </w:r>
      <w:r w:rsidR="00721DDA">
        <w:rPr>
          <w:w w:val="120"/>
        </w:rPr>
        <w:t>physical</w:t>
      </w:r>
      <w:r w:rsidR="00721DDA">
        <w:rPr>
          <w:w w:val="124"/>
        </w:rPr>
        <w:t xml:space="preserve"> </w:t>
      </w:r>
      <w:r w:rsidR="00721DDA">
        <w:rPr>
          <w:w w:val="120"/>
        </w:rPr>
        <w:t>activity</w:t>
      </w:r>
      <w:r w:rsidR="00721DDA">
        <w:rPr>
          <w:spacing w:val="18"/>
          <w:w w:val="120"/>
        </w:rPr>
        <w:t xml:space="preserve"> </w:t>
      </w:r>
      <w:r w:rsidR="00721DDA">
        <w:rPr>
          <w:w w:val="120"/>
        </w:rPr>
        <w:t>according</w:t>
      </w:r>
      <w:r w:rsidR="00721DDA">
        <w:rPr>
          <w:spacing w:val="18"/>
          <w:w w:val="120"/>
        </w:rPr>
        <w:t xml:space="preserve"> </w:t>
      </w:r>
      <w:r w:rsidR="00721DDA">
        <w:rPr>
          <w:w w:val="120"/>
        </w:rPr>
        <w:t>to</w:t>
      </w:r>
      <w:r w:rsidR="00721DDA">
        <w:rPr>
          <w:spacing w:val="18"/>
          <w:w w:val="120"/>
        </w:rPr>
        <w:t xml:space="preserve"> </w:t>
      </w:r>
      <w:r w:rsidR="00721DDA">
        <w:rPr>
          <w:w w:val="120"/>
        </w:rPr>
        <w:t>National</w:t>
      </w:r>
      <w:r w:rsidR="00721DDA">
        <w:rPr>
          <w:spacing w:val="18"/>
          <w:w w:val="120"/>
        </w:rPr>
        <w:t xml:space="preserve"> </w:t>
      </w:r>
      <w:r w:rsidR="00721DDA">
        <w:rPr>
          <w:w w:val="120"/>
        </w:rPr>
        <w:t>Physical</w:t>
      </w:r>
      <w:r w:rsidR="00721DDA">
        <w:rPr>
          <w:spacing w:val="-21"/>
          <w:w w:val="120"/>
        </w:rPr>
        <w:t xml:space="preserve"> </w:t>
      </w:r>
      <w:r w:rsidR="00721DDA">
        <w:rPr>
          <w:w w:val="120"/>
        </w:rPr>
        <w:t xml:space="preserve">Activity Guidelines as at April </w:t>
      </w:r>
      <w:r w:rsidR="00721DDA">
        <w:rPr>
          <w:spacing w:val="11"/>
          <w:w w:val="120"/>
        </w:rPr>
        <w:t xml:space="preserve"> </w:t>
      </w:r>
      <w:r w:rsidR="00721DDA">
        <w:rPr>
          <w:w w:val="120"/>
        </w:rPr>
        <w:t>2014.</w:t>
      </w:r>
    </w:p>
    <w:p w:rsidR="009C55F7" w:rsidRDefault="009C55F7">
      <w:pPr>
        <w:pStyle w:val="BodyText"/>
        <w:spacing w:before="1" w:line="247" w:lineRule="auto"/>
        <w:ind w:left="1143" w:right="3800"/>
      </w:pPr>
      <w:r w:rsidRPr="009C55F7">
        <w:pict>
          <v:shape id="_x0000_s1986" type="#_x0000_t202" style="position:absolute;left:0;text-align:left;margin-left:232.5pt;margin-top:9.7pt;width:178.3pt;height:90pt;z-index:3160;mso-position-horizontal-relative:page" filled="f" stroked="f">
            <v:textbox inset="0,0,0,0">
              <w:txbxContent>
                <w:p w:rsidR="009C55F7" w:rsidRDefault="00721DDA">
                  <w:pPr>
                    <w:spacing w:line="1800" w:lineRule="exact"/>
                    <w:rPr>
                      <w:rFonts w:ascii="Arial Black" w:eastAsia="Arial Black" w:hAnsi="Arial Black" w:cs="Arial Black"/>
                      <w:sz w:val="180"/>
                      <w:szCs w:val="180"/>
                    </w:rPr>
                  </w:pPr>
                  <w:r>
                    <w:rPr>
                      <w:rFonts w:ascii="Arial Black"/>
                      <w:b/>
                      <w:color w:val="FFFFFF"/>
                      <w:spacing w:val="-144"/>
                      <w:w w:val="93"/>
                      <w:sz w:val="180"/>
                    </w:rPr>
                    <w:t>3</w:t>
                  </w:r>
                  <w:r>
                    <w:rPr>
                      <w:rFonts w:ascii="Arial Black"/>
                      <w:b/>
                      <w:color w:val="FFFFFF"/>
                      <w:spacing w:val="-90"/>
                      <w:w w:val="93"/>
                      <w:sz w:val="180"/>
                    </w:rPr>
                    <w:t>5</w:t>
                  </w:r>
                  <w:r>
                    <w:rPr>
                      <w:rFonts w:ascii="Arial Black"/>
                      <w:b/>
                      <w:color w:val="FFFFFF"/>
                      <w:w w:val="86"/>
                      <w:sz w:val="180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721DDA">
        <w:rPr>
          <w:w w:val="120"/>
        </w:rPr>
        <w:t>The study also sought which</w:t>
      </w:r>
      <w:r w:rsidR="00721DDA">
        <w:rPr>
          <w:spacing w:val="24"/>
          <w:w w:val="120"/>
        </w:rPr>
        <w:t xml:space="preserve"> </w:t>
      </w:r>
      <w:r w:rsidR="00721DDA">
        <w:rPr>
          <w:w w:val="120"/>
        </w:rPr>
        <w:t>activities residents currently</w:t>
      </w:r>
      <w:r w:rsidR="00721DDA">
        <w:rPr>
          <w:spacing w:val="-16"/>
          <w:w w:val="120"/>
        </w:rPr>
        <w:t xml:space="preserve"> </w:t>
      </w:r>
      <w:r w:rsidR="00721DDA">
        <w:rPr>
          <w:w w:val="120"/>
        </w:rPr>
        <w:t>participate in, those they</w:t>
      </w:r>
      <w:r w:rsidR="00721DDA">
        <w:rPr>
          <w:spacing w:val="25"/>
          <w:w w:val="120"/>
        </w:rPr>
        <w:t xml:space="preserve"> </w:t>
      </w:r>
      <w:r w:rsidR="00721DDA">
        <w:rPr>
          <w:w w:val="120"/>
        </w:rPr>
        <w:t>would</w:t>
      </w:r>
      <w:r w:rsidR="00721DDA">
        <w:rPr>
          <w:w w:val="121"/>
        </w:rPr>
        <w:t xml:space="preserve"> </w:t>
      </w:r>
      <w:r w:rsidR="00721DDA">
        <w:rPr>
          <w:w w:val="120"/>
        </w:rPr>
        <w:t>like to participate in and</w:t>
      </w:r>
      <w:r w:rsidR="00721DDA">
        <w:rPr>
          <w:spacing w:val="38"/>
          <w:w w:val="120"/>
        </w:rPr>
        <w:t xml:space="preserve"> </w:t>
      </w:r>
      <w:r w:rsidR="00721DDA">
        <w:rPr>
          <w:w w:val="120"/>
        </w:rPr>
        <w:t>reasons</w:t>
      </w:r>
      <w:r w:rsidR="00721DDA">
        <w:rPr>
          <w:w w:val="121"/>
        </w:rPr>
        <w:t xml:space="preserve"> </w:t>
      </w:r>
      <w:r w:rsidR="00721DDA">
        <w:rPr>
          <w:w w:val="120"/>
        </w:rPr>
        <w:t>for participation and non-</w:t>
      </w:r>
      <w:r w:rsidR="00721DDA">
        <w:rPr>
          <w:spacing w:val="-11"/>
          <w:w w:val="120"/>
        </w:rPr>
        <w:t xml:space="preserve"> </w:t>
      </w:r>
      <w:r w:rsidR="00721DDA">
        <w:rPr>
          <w:w w:val="120"/>
        </w:rPr>
        <w:t>participation. A similar</w:t>
      </w:r>
      <w:r w:rsidR="00721DDA">
        <w:rPr>
          <w:spacing w:val="-16"/>
          <w:w w:val="120"/>
        </w:rPr>
        <w:t xml:space="preserve"> </w:t>
      </w:r>
      <w:r w:rsidR="00721DDA">
        <w:rPr>
          <w:w w:val="120"/>
        </w:rPr>
        <w:t>questionnaire was carried out</w:t>
      </w:r>
      <w:r w:rsidR="00721DDA">
        <w:rPr>
          <w:spacing w:val="22"/>
          <w:w w:val="120"/>
        </w:rPr>
        <w:t xml:space="preserve"> </w:t>
      </w:r>
      <w:r w:rsidR="00721DDA">
        <w:rPr>
          <w:w w:val="120"/>
        </w:rPr>
        <w:t>in</w:t>
      </w:r>
      <w:r w:rsidR="00721DDA">
        <w:rPr>
          <w:w w:val="116"/>
        </w:rPr>
        <w:t xml:space="preserve"> </w:t>
      </w:r>
      <w:r w:rsidR="00721DDA">
        <w:rPr>
          <w:w w:val="120"/>
        </w:rPr>
        <w:t>2009.</w:t>
      </w:r>
    </w:p>
    <w:p w:rsidR="009C55F7" w:rsidRDefault="00721DDA">
      <w:pPr>
        <w:pStyle w:val="BodyText"/>
        <w:spacing w:line="247" w:lineRule="auto"/>
        <w:ind w:left="1143" w:right="3551"/>
      </w:pPr>
      <w:r>
        <w:rPr>
          <w:w w:val="120"/>
        </w:rPr>
        <w:t>While the questionnaire</w:t>
      </w:r>
      <w:r>
        <w:rPr>
          <w:spacing w:val="37"/>
          <w:w w:val="120"/>
        </w:rPr>
        <w:t xml:space="preserve"> </w:t>
      </w:r>
      <w:r>
        <w:rPr>
          <w:w w:val="120"/>
        </w:rPr>
        <w:t>was</w:t>
      </w:r>
      <w:r>
        <w:rPr>
          <w:w w:val="123"/>
        </w:rPr>
        <w:t xml:space="preserve"> </w:t>
      </w:r>
      <w:r>
        <w:rPr>
          <w:w w:val="120"/>
        </w:rPr>
        <w:t>designed to enable direct</w:t>
      </w:r>
      <w:r>
        <w:rPr>
          <w:spacing w:val="2"/>
          <w:w w:val="120"/>
        </w:rPr>
        <w:t xml:space="preserve"> </w:t>
      </w:r>
      <w:r>
        <w:rPr>
          <w:w w:val="120"/>
        </w:rPr>
        <w:t>comparisons with the 2009 survey</w:t>
      </w:r>
      <w:r>
        <w:rPr>
          <w:spacing w:val="37"/>
          <w:w w:val="120"/>
        </w:rPr>
        <w:t xml:space="preserve"> </w:t>
      </w:r>
      <w:r>
        <w:rPr>
          <w:w w:val="120"/>
        </w:rPr>
        <w:t>data, the primary question relating</w:t>
      </w:r>
      <w:r>
        <w:rPr>
          <w:spacing w:val="35"/>
          <w:w w:val="120"/>
        </w:rPr>
        <w:t xml:space="preserve"> </w:t>
      </w:r>
      <w:r>
        <w:rPr>
          <w:w w:val="120"/>
        </w:rPr>
        <w:t>to</w:t>
      </w:r>
    </w:p>
    <w:p w:rsidR="009C55F7" w:rsidRDefault="00721DDA">
      <w:pPr>
        <w:pStyle w:val="BodyText"/>
        <w:spacing w:before="1" w:line="247" w:lineRule="auto"/>
        <w:ind w:left="1143" w:right="2493"/>
      </w:pPr>
      <w:r>
        <w:rPr>
          <w:w w:val="120"/>
        </w:rPr>
        <w:t xml:space="preserve">physical activity levels was changed  </w:t>
      </w:r>
      <w:r>
        <w:rPr>
          <w:spacing w:val="27"/>
          <w:w w:val="120"/>
        </w:rPr>
        <w:t xml:space="preserve"> </w:t>
      </w:r>
      <w:r>
        <w:rPr>
          <w:w w:val="120"/>
        </w:rPr>
        <w:t>from:</w:t>
      </w:r>
      <w:r>
        <w:rPr>
          <w:w w:val="116"/>
        </w:rPr>
        <w:t xml:space="preserve"> </w:t>
      </w:r>
      <w:r>
        <w:rPr>
          <w:w w:val="120"/>
        </w:rPr>
        <w:t>during the past 12 months, did you participate</w:t>
      </w:r>
      <w:r>
        <w:rPr>
          <w:spacing w:val="2"/>
          <w:w w:val="120"/>
        </w:rPr>
        <w:t xml:space="preserve"> </w:t>
      </w:r>
      <w:r>
        <w:rPr>
          <w:w w:val="120"/>
        </w:rPr>
        <w:t>in</w:t>
      </w:r>
      <w:r>
        <w:rPr>
          <w:w w:val="116"/>
        </w:rPr>
        <w:t xml:space="preserve"> </w:t>
      </w:r>
      <w:r>
        <w:rPr>
          <w:w w:val="120"/>
        </w:rPr>
        <w:t>any</w:t>
      </w:r>
      <w:r>
        <w:rPr>
          <w:spacing w:val="12"/>
          <w:w w:val="120"/>
        </w:rPr>
        <w:t xml:space="preserve"> </w:t>
      </w:r>
      <w:r>
        <w:rPr>
          <w:w w:val="120"/>
        </w:rPr>
        <w:t>physical</w:t>
      </w:r>
      <w:r>
        <w:rPr>
          <w:spacing w:val="12"/>
          <w:w w:val="120"/>
        </w:rPr>
        <w:t xml:space="preserve"> </w:t>
      </w:r>
      <w:r>
        <w:rPr>
          <w:w w:val="120"/>
        </w:rPr>
        <w:t>activities</w:t>
      </w:r>
      <w:r>
        <w:rPr>
          <w:spacing w:val="12"/>
          <w:w w:val="120"/>
        </w:rPr>
        <w:t xml:space="preserve"> </w:t>
      </w:r>
      <w:r>
        <w:rPr>
          <w:w w:val="120"/>
        </w:rPr>
        <w:t>for</w:t>
      </w:r>
      <w:r>
        <w:rPr>
          <w:spacing w:val="12"/>
          <w:w w:val="120"/>
        </w:rPr>
        <w:t xml:space="preserve"> </w:t>
      </w:r>
      <w:r>
        <w:rPr>
          <w:spacing w:val="-3"/>
          <w:w w:val="120"/>
        </w:rPr>
        <w:t>exercise,</w:t>
      </w:r>
      <w:r>
        <w:rPr>
          <w:spacing w:val="12"/>
          <w:w w:val="120"/>
        </w:rPr>
        <w:t xml:space="preserve"> </w:t>
      </w:r>
      <w:r>
        <w:rPr>
          <w:w w:val="120"/>
        </w:rPr>
        <w:t>recreation</w:t>
      </w:r>
      <w:r>
        <w:rPr>
          <w:spacing w:val="12"/>
          <w:w w:val="120"/>
        </w:rPr>
        <w:t xml:space="preserve"> </w:t>
      </w:r>
      <w:r>
        <w:rPr>
          <w:w w:val="120"/>
        </w:rPr>
        <w:t>or</w:t>
      </w:r>
      <w:r>
        <w:rPr>
          <w:spacing w:val="-43"/>
          <w:w w:val="120"/>
        </w:rPr>
        <w:t xml:space="preserve"> </w:t>
      </w:r>
      <w:r>
        <w:rPr>
          <w:w w:val="120"/>
        </w:rPr>
        <w:t xml:space="preserve">sport? to: In the past 7 days, how often </w:t>
      </w:r>
      <w:r>
        <w:rPr>
          <w:spacing w:val="-3"/>
          <w:w w:val="120"/>
        </w:rPr>
        <w:t xml:space="preserve">have </w:t>
      </w:r>
      <w:r>
        <w:rPr>
          <w:spacing w:val="7"/>
          <w:w w:val="120"/>
        </w:rPr>
        <w:t xml:space="preserve"> </w:t>
      </w:r>
      <w:r>
        <w:rPr>
          <w:w w:val="120"/>
        </w:rPr>
        <w:t>you</w:t>
      </w:r>
    </w:p>
    <w:p w:rsidR="009C55F7" w:rsidRDefault="00721DDA">
      <w:pPr>
        <w:spacing w:before="56" w:line="153" w:lineRule="auto"/>
        <w:ind w:left="260" w:right="877" w:hanging="296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w w:val="115"/>
        </w:rPr>
        <w:br w:type="column"/>
      </w:r>
      <w:r>
        <w:rPr>
          <w:rFonts w:ascii="Arial Unicode MS"/>
          <w:color w:val="007DC5"/>
          <w:w w:val="115"/>
          <w:sz w:val="32"/>
        </w:rPr>
        <w:lastRenderedPageBreak/>
        <w:t>= the number</w:t>
      </w:r>
      <w:r>
        <w:rPr>
          <w:rFonts w:ascii="Arial Unicode MS"/>
          <w:color w:val="007DC5"/>
          <w:spacing w:val="-25"/>
          <w:w w:val="115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of</w:t>
      </w:r>
      <w:r>
        <w:rPr>
          <w:rFonts w:ascii="Arial Unicode MS"/>
          <w:color w:val="007DC5"/>
          <w:w w:val="121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re</w:t>
      </w:r>
      <w:r>
        <w:rPr>
          <w:rFonts w:ascii="Arial Unicode MS"/>
          <w:color w:val="007DC5"/>
          <w:w w:val="115"/>
          <w:sz w:val="32"/>
        </w:rPr>
        <w:t>spondents</w:t>
      </w:r>
      <w:r>
        <w:rPr>
          <w:rFonts w:ascii="Arial Unicode MS"/>
          <w:color w:val="007DC5"/>
          <w:w w:val="111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who met</w:t>
      </w:r>
      <w:r>
        <w:rPr>
          <w:rFonts w:ascii="Arial Unicode MS"/>
          <w:color w:val="007DC5"/>
          <w:spacing w:val="-8"/>
          <w:w w:val="115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the National Physical</w:t>
      </w:r>
      <w:r>
        <w:rPr>
          <w:rFonts w:ascii="Arial Unicode MS"/>
          <w:color w:val="007DC5"/>
          <w:w w:val="108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Activity</w:t>
      </w:r>
      <w:r>
        <w:rPr>
          <w:rFonts w:ascii="Arial Unicode MS"/>
          <w:color w:val="007DC5"/>
          <w:w w:val="123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Guidelines</w:t>
      </w:r>
      <w:r>
        <w:rPr>
          <w:rFonts w:ascii="Arial Unicode MS"/>
          <w:color w:val="007DC5"/>
          <w:spacing w:val="-45"/>
          <w:w w:val="115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and</w:t>
      </w:r>
      <w:r>
        <w:rPr>
          <w:rFonts w:ascii="Arial Unicode MS"/>
          <w:color w:val="007DC5"/>
          <w:w w:val="111"/>
          <w:sz w:val="32"/>
        </w:rPr>
        <w:t xml:space="preserve"> </w:t>
      </w:r>
      <w:r>
        <w:rPr>
          <w:rFonts w:ascii="Arial Unicode MS"/>
          <w:color w:val="007DC5"/>
          <w:spacing w:val="-3"/>
          <w:w w:val="115"/>
          <w:sz w:val="32"/>
        </w:rPr>
        <w:t>are</w:t>
      </w:r>
      <w:r>
        <w:rPr>
          <w:rFonts w:ascii="Arial Unicode MS"/>
          <w:color w:val="007DC5"/>
          <w:spacing w:val="-38"/>
          <w:w w:val="115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undertaking</w:t>
      </w:r>
      <w:r>
        <w:rPr>
          <w:rFonts w:ascii="Arial Unicode MS"/>
          <w:color w:val="007DC5"/>
          <w:w w:val="114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enough</w:t>
      </w:r>
      <w:r>
        <w:rPr>
          <w:rFonts w:ascii="Arial Unicode MS"/>
          <w:color w:val="007DC5"/>
          <w:spacing w:val="5"/>
          <w:w w:val="115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activity</w:t>
      </w:r>
      <w:r>
        <w:rPr>
          <w:rFonts w:ascii="Arial Unicode MS"/>
          <w:color w:val="007DC5"/>
          <w:w w:val="119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to</w:t>
      </w:r>
      <w:r>
        <w:rPr>
          <w:rFonts w:ascii="Arial Unicode MS"/>
          <w:color w:val="007DC5"/>
          <w:spacing w:val="-9"/>
          <w:w w:val="115"/>
          <w:sz w:val="32"/>
        </w:rPr>
        <w:t xml:space="preserve"> </w:t>
      </w:r>
      <w:r>
        <w:rPr>
          <w:rFonts w:ascii="Arial Unicode MS"/>
          <w:color w:val="007DC5"/>
          <w:spacing w:val="-3"/>
          <w:w w:val="115"/>
          <w:sz w:val="32"/>
        </w:rPr>
        <w:t>achieve</w:t>
      </w:r>
      <w:r>
        <w:rPr>
          <w:rFonts w:ascii="Arial Unicode MS"/>
          <w:color w:val="007DC5"/>
          <w:w w:val="106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health</w:t>
      </w:r>
      <w:r>
        <w:rPr>
          <w:rFonts w:ascii="Arial Unicode MS"/>
          <w:color w:val="007DC5"/>
          <w:spacing w:val="-61"/>
          <w:w w:val="115"/>
          <w:sz w:val="32"/>
        </w:rPr>
        <w:t xml:space="preserve"> </w:t>
      </w:r>
      <w:r>
        <w:rPr>
          <w:rFonts w:ascii="Arial Unicode MS"/>
          <w:color w:val="007DC5"/>
          <w:w w:val="115"/>
          <w:sz w:val="32"/>
        </w:rPr>
        <w:t>benefits.</w:t>
      </w:r>
    </w:p>
    <w:p w:rsidR="009C55F7" w:rsidRDefault="009C55F7">
      <w:pPr>
        <w:spacing w:line="153" w:lineRule="auto"/>
        <w:rPr>
          <w:rFonts w:ascii="Arial Unicode MS" w:eastAsia="Arial Unicode MS" w:hAnsi="Arial Unicode MS" w:cs="Arial Unicode MS"/>
          <w:sz w:val="32"/>
          <w:szCs w:val="32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8217" w:space="40"/>
            <w:col w:w="3653"/>
          </w:cols>
        </w:sectPr>
      </w:pPr>
    </w:p>
    <w:p w:rsidR="009C55F7" w:rsidRDefault="00721DDA">
      <w:pPr>
        <w:pStyle w:val="BodyText"/>
        <w:spacing w:before="1" w:line="247" w:lineRule="auto"/>
        <w:ind w:left="1143"/>
      </w:pPr>
      <w:r>
        <w:rPr>
          <w:w w:val="120"/>
        </w:rPr>
        <w:lastRenderedPageBreak/>
        <w:t>met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recommended</w:t>
      </w:r>
      <w:r>
        <w:rPr>
          <w:spacing w:val="7"/>
          <w:w w:val="120"/>
        </w:rPr>
        <w:t xml:space="preserve"> </w:t>
      </w:r>
      <w:r>
        <w:rPr>
          <w:w w:val="120"/>
        </w:rPr>
        <w:t>30</w:t>
      </w:r>
      <w:r>
        <w:rPr>
          <w:spacing w:val="7"/>
          <w:w w:val="120"/>
        </w:rPr>
        <w:t xml:space="preserve"> </w:t>
      </w:r>
      <w:r>
        <w:rPr>
          <w:w w:val="120"/>
        </w:rPr>
        <w:t>minutes</w:t>
      </w:r>
      <w:r>
        <w:rPr>
          <w:spacing w:val="7"/>
          <w:w w:val="120"/>
        </w:rPr>
        <w:t xml:space="preserve"> </w:t>
      </w:r>
      <w:r>
        <w:rPr>
          <w:w w:val="120"/>
        </w:rPr>
        <w:t>per</w:t>
      </w:r>
      <w:r>
        <w:rPr>
          <w:spacing w:val="7"/>
          <w:w w:val="120"/>
        </w:rPr>
        <w:t xml:space="preserve"> </w:t>
      </w:r>
      <w:r>
        <w:rPr>
          <w:w w:val="120"/>
        </w:rPr>
        <w:t>day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-33"/>
          <w:w w:val="120"/>
        </w:rPr>
        <w:t xml:space="preserve"> </w:t>
      </w:r>
      <w:r>
        <w:rPr>
          <w:w w:val="120"/>
        </w:rPr>
        <w:t>moderate</w:t>
      </w:r>
      <w:r>
        <w:rPr>
          <w:spacing w:val="8"/>
          <w:w w:val="120"/>
        </w:rPr>
        <w:t xml:space="preserve"> </w:t>
      </w:r>
      <w:r>
        <w:rPr>
          <w:w w:val="120"/>
        </w:rPr>
        <w:t>intensity</w:t>
      </w:r>
      <w:r>
        <w:rPr>
          <w:spacing w:val="8"/>
          <w:w w:val="120"/>
        </w:rPr>
        <w:t xml:space="preserve"> </w:t>
      </w:r>
      <w:r>
        <w:rPr>
          <w:w w:val="120"/>
        </w:rPr>
        <w:t>physical</w:t>
      </w:r>
      <w:r>
        <w:rPr>
          <w:spacing w:val="8"/>
          <w:w w:val="120"/>
        </w:rPr>
        <w:t xml:space="preserve"> </w:t>
      </w:r>
      <w:r>
        <w:rPr>
          <w:w w:val="120"/>
        </w:rPr>
        <w:t>activity?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order</w:t>
      </w:r>
      <w:r>
        <w:rPr>
          <w:spacing w:val="16"/>
          <w:w w:val="120"/>
        </w:rPr>
        <w:t xml:space="preserve"> </w:t>
      </w:r>
      <w:r>
        <w:rPr>
          <w:w w:val="120"/>
        </w:rPr>
        <w:t>to</w:t>
      </w:r>
      <w:r>
        <w:rPr>
          <w:spacing w:val="-41"/>
          <w:w w:val="120"/>
        </w:rPr>
        <w:t xml:space="preserve"> </w:t>
      </w:r>
      <w:r>
        <w:rPr>
          <w:w w:val="120"/>
        </w:rPr>
        <w:t>relate to National Physical Activity Guidelines</w:t>
      </w:r>
      <w:r>
        <w:rPr>
          <w:spacing w:val="23"/>
          <w:w w:val="120"/>
        </w:rPr>
        <w:t xml:space="preserve"> </w:t>
      </w:r>
      <w:r>
        <w:rPr>
          <w:w w:val="120"/>
        </w:rPr>
        <w:t>rather than a specific focus on recreation or</w:t>
      </w:r>
      <w:r>
        <w:rPr>
          <w:spacing w:val="30"/>
          <w:w w:val="120"/>
        </w:rPr>
        <w:t xml:space="preserve"> </w:t>
      </w:r>
      <w:r>
        <w:rPr>
          <w:w w:val="120"/>
        </w:rPr>
        <w:t>sports</w:t>
      </w:r>
      <w:r>
        <w:rPr>
          <w:w w:val="123"/>
        </w:rPr>
        <w:t xml:space="preserve"> </w:t>
      </w:r>
      <w:r>
        <w:rPr>
          <w:w w:val="120"/>
        </w:rPr>
        <w:t>participation.</w:t>
      </w:r>
    </w:p>
    <w:p w:rsidR="009C55F7" w:rsidRDefault="00721DDA">
      <w:pPr>
        <w:pStyle w:val="BodyText"/>
        <w:spacing w:before="35" w:line="247" w:lineRule="auto"/>
        <w:ind w:left="267" w:right="1065"/>
      </w:pPr>
      <w:r>
        <w:rPr>
          <w:w w:val="120"/>
        </w:rPr>
        <w:br w:type="column"/>
      </w:r>
      <w:r>
        <w:rPr>
          <w:w w:val="120"/>
        </w:rPr>
        <w:lastRenderedPageBreak/>
        <w:t>These</w:t>
      </w:r>
      <w:r>
        <w:rPr>
          <w:spacing w:val="8"/>
          <w:w w:val="120"/>
        </w:rPr>
        <w:t xml:space="preserve"> </w:t>
      </w:r>
      <w:r>
        <w:rPr>
          <w:w w:val="120"/>
        </w:rPr>
        <w:t>respondents</w:t>
      </w:r>
      <w:r>
        <w:rPr>
          <w:spacing w:val="8"/>
          <w:w w:val="120"/>
        </w:rPr>
        <w:t xml:space="preserve"> </w:t>
      </w:r>
      <w:r>
        <w:rPr>
          <w:w w:val="120"/>
        </w:rPr>
        <w:t>undertook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required</w:t>
      </w:r>
      <w:r>
        <w:rPr>
          <w:spacing w:val="8"/>
          <w:w w:val="120"/>
        </w:rPr>
        <w:t xml:space="preserve"> </w:t>
      </w:r>
      <w:r>
        <w:rPr>
          <w:w w:val="120"/>
        </w:rPr>
        <w:t>30</w:t>
      </w:r>
      <w:r>
        <w:rPr>
          <w:spacing w:val="-35"/>
          <w:w w:val="120"/>
        </w:rPr>
        <w:t xml:space="preserve"> </w:t>
      </w:r>
      <w:r>
        <w:rPr>
          <w:w w:val="120"/>
        </w:rPr>
        <w:t>minutes of moderate intensity physical activity</w:t>
      </w:r>
      <w:r>
        <w:rPr>
          <w:spacing w:val="13"/>
          <w:w w:val="120"/>
        </w:rPr>
        <w:t xml:space="preserve"> </w:t>
      </w:r>
      <w:r>
        <w:rPr>
          <w:w w:val="120"/>
        </w:rPr>
        <w:t>in</w:t>
      </w:r>
      <w:r>
        <w:rPr>
          <w:w w:val="116"/>
        </w:rPr>
        <w:t xml:space="preserve"> </w:t>
      </w:r>
      <w:r>
        <w:rPr>
          <w:w w:val="120"/>
        </w:rPr>
        <w:t>five or more days in the seven days prior to</w:t>
      </w:r>
      <w:r>
        <w:rPr>
          <w:spacing w:val="4"/>
          <w:w w:val="120"/>
        </w:rPr>
        <w:t xml:space="preserve"> </w:t>
      </w:r>
      <w:r>
        <w:rPr>
          <w:w w:val="120"/>
        </w:rPr>
        <w:t>their</w:t>
      </w:r>
      <w:r>
        <w:rPr>
          <w:w w:val="117"/>
        </w:rPr>
        <w:t xml:space="preserve"> </w:t>
      </w:r>
      <w:r>
        <w:rPr>
          <w:w w:val="120"/>
        </w:rPr>
        <w:t>interview during the month of July</w:t>
      </w:r>
      <w:r>
        <w:rPr>
          <w:spacing w:val="39"/>
          <w:w w:val="120"/>
        </w:rPr>
        <w:t xml:space="preserve"> </w:t>
      </w:r>
      <w:r>
        <w:rPr>
          <w:w w:val="120"/>
        </w:rPr>
        <w:t>2014.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12" w:space="40"/>
            <w:col w:w="5958"/>
          </w:cols>
        </w:sectPr>
      </w:pPr>
    </w:p>
    <w:p w:rsidR="009C55F7" w:rsidRDefault="00721DDA">
      <w:pPr>
        <w:pStyle w:val="Heading3"/>
        <w:spacing w:line="435" w:lineRule="exact"/>
        <w:ind w:left="855"/>
        <w:rPr>
          <w:rFonts w:cs="Arial Black"/>
          <w:b w:val="0"/>
          <w:bCs w:val="0"/>
        </w:rPr>
      </w:pPr>
      <w:r>
        <w:rPr>
          <w:rFonts w:cs="Arial Black"/>
          <w:color w:val="007DC5"/>
          <w:w w:val="95"/>
        </w:rPr>
        <w:lastRenderedPageBreak/>
        <w:t>Maroondah’s</w:t>
      </w:r>
      <w:r>
        <w:rPr>
          <w:rFonts w:cs="Arial Black"/>
          <w:color w:val="007DC5"/>
          <w:spacing w:val="-38"/>
          <w:w w:val="95"/>
        </w:rPr>
        <w:t xml:space="preserve"> </w:t>
      </w:r>
      <w:r>
        <w:rPr>
          <w:rFonts w:cs="Arial Black"/>
          <w:color w:val="007DC5"/>
          <w:w w:val="95"/>
        </w:rPr>
        <w:t>current</w:t>
      </w:r>
      <w:r>
        <w:rPr>
          <w:rFonts w:cs="Arial Black"/>
          <w:color w:val="007DC5"/>
          <w:spacing w:val="-38"/>
          <w:w w:val="95"/>
        </w:rPr>
        <w:t xml:space="preserve"> </w:t>
      </w:r>
      <w:r>
        <w:rPr>
          <w:rFonts w:cs="Arial Black"/>
          <w:color w:val="007DC5"/>
          <w:w w:val="95"/>
        </w:rPr>
        <w:t>activity</w:t>
      </w:r>
      <w:r>
        <w:rPr>
          <w:rFonts w:cs="Arial Black"/>
          <w:color w:val="007DC5"/>
          <w:spacing w:val="-38"/>
          <w:w w:val="95"/>
        </w:rPr>
        <w:t xml:space="preserve"> </w:t>
      </w:r>
      <w:r>
        <w:rPr>
          <w:rFonts w:cs="Arial Black"/>
          <w:color w:val="007DC5"/>
          <w:spacing w:val="-3"/>
          <w:w w:val="95"/>
        </w:rPr>
        <w:t>levels</w:t>
      </w:r>
      <w:r>
        <w:rPr>
          <w:rFonts w:cs="Arial Black"/>
          <w:color w:val="007DC5"/>
          <w:spacing w:val="-38"/>
          <w:w w:val="95"/>
        </w:rPr>
        <w:t xml:space="preserve"> </w:t>
      </w:r>
      <w:r>
        <w:rPr>
          <w:rFonts w:cs="Arial Black"/>
          <w:color w:val="007DC5"/>
          <w:w w:val="95"/>
        </w:rPr>
        <w:t>by</w:t>
      </w:r>
      <w:r>
        <w:rPr>
          <w:rFonts w:cs="Arial Black"/>
          <w:color w:val="007DC5"/>
          <w:spacing w:val="-38"/>
          <w:w w:val="95"/>
        </w:rPr>
        <w:t xml:space="preserve"> </w:t>
      </w:r>
      <w:r>
        <w:rPr>
          <w:rFonts w:cs="Arial Black"/>
          <w:color w:val="007DC5"/>
          <w:w w:val="95"/>
        </w:rPr>
        <w:t>age</w:t>
      </w:r>
    </w:p>
    <w:p w:rsidR="009C55F7" w:rsidRDefault="00721DDA">
      <w:pPr>
        <w:spacing w:before="53"/>
        <w:ind w:left="2955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color w:val="004FA3"/>
          <w:w w:val="95"/>
          <w:sz w:val="18"/>
        </w:rPr>
        <w:t>Frequency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of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minimum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30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mins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moderate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physical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activity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spacing w:val="-3"/>
          <w:w w:val="95"/>
          <w:sz w:val="18"/>
        </w:rPr>
        <w:t>over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7</w:t>
      </w:r>
      <w:r>
        <w:rPr>
          <w:rFonts w:ascii="Arial Black"/>
          <w:b/>
          <w:color w:val="004FA3"/>
          <w:spacing w:val="-14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days</w:t>
      </w:r>
    </w:p>
    <w:p w:rsidR="009C55F7" w:rsidRDefault="009C55F7">
      <w:pPr>
        <w:rPr>
          <w:rFonts w:ascii="Arial Black" w:eastAsia="Arial Black" w:hAnsi="Arial Black" w:cs="Arial Black"/>
          <w:sz w:val="18"/>
          <w:szCs w:val="18"/>
        </w:rPr>
        <w:sectPr w:rsidR="009C55F7">
          <w:pgSz w:w="11910" w:h="16840"/>
          <w:pgMar w:top="1320" w:right="0" w:bottom="880" w:left="0" w:header="0" w:footer="687" w:gutter="0"/>
          <w:cols w:space="720"/>
        </w:sectPr>
      </w:pPr>
    </w:p>
    <w:p w:rsidR="009C55F7" w:rsidRDefault="009C55F7">
      <w:pPr>
        <w:pStyle w:val="BodyText"/>
        <w:spacing w:before="56"/>
        <w:ind w:left="0"/>
        <w:jc w:val="right"/>
      </w:pPr>
      <w:r w:rsidRPr="009C55F7">
        <w:lastRenderedPageBreak/>
        <w:pict>
          <v:shape id="_x0000_s1985" type="#_x0000_t202" style="position:absolute;left:0;text-align:left;margin-left:47pt;margin-top:4.25pt;width:11pt;height:144.8pt;z-index:3256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line="217" w:lineRule="exact"/>
                    <w:ind w:left="20"/>
                    <w:rPr>
                      <w:rFonts w:ascii="Arial Black" w:eastAsia="Arial Black" w:hAnsi="Arial Black" w:cs="Arial Black"/>
                      <w:sz w:val="18"/>
                      <w:szCs w:val="18"/>
                    </w:rPr>
                  </w:pPr>
                  <w:r>
                    <w:rPr>
                      <w:rFonts w:ascii="Arial Black"/>
                      <w:b/>
                      <w:color w:val="004FA3"/>
                      <w:w w:val="86"/>
                      <w:sz w:val="18"/>
                    </w:rPr>
                    <w:t>%</w:t>
                  </w:r>
                  <w:r>
                    <w:rPr>
                      <w:rFonts w:ascii="Arial Black"/>
                      <w:b/>
                      <w:color w:val="004FA3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004FA3"/>
                      <w:w w:val="99"/>
                      <w:sz w:val="18"/>
                    </w:rPr>
                    <w:t>of</w:t>
                  </w:r>
                  <w:r>
                    <w:rPr>
                      <w:rFonts w:ascii="Arial Black"/>
                      <w:b/>
                      <w:color w:val="004FA3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004FA3"/>
                      <w:spacing w:val="-3"/>
                      <w:w w:val="94"/>
                      <w:sz w:val="18"/>
                    </w:rPr>
                    <w:t>r</w:t>
                  </w:r>
                  <w:r>
                    <w:rPr>
                      <w:rFonts w:ascii="Arial Black"/>
                      <w:b/>
                      <w:color w:val="004FA3"/>
                      <w:w w:val="92"/>
                      <w:sz w:val="18"/>
                    </w:rPr>
                    <w:t>espondants</w:t>
                  </w:r>
                  <w:r>
                    <w:rPr>
                      <w:rFonts w:ascii="Arial Black"/>
                      <w:b/>
                      <w:color w:val="004FA3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004FA3"/>
                      <w:spacing w:val="-2"/>
                      <w:w w:val="101"/>
                      <w:sz w:val="18"/>
                    </w:rPr>
                    <w:t>b</w:t>
                  </w:r>
                  <w:r>
                    <w:rPr>
                      <w:rFonts w:ascii="Arial Black"/>
                      <w:b/>
                      <w:color w:val="004FA3"/>
                      <w:w w:val="95"/>
                      <w:sz w:val="18"/>
                    </w:rPr>
                    <w:t>y</w:t>
                  </w:r>
                  <w:r>
                    <w:rPr>
                      <w:rFonts w:ascii="Arial Black"/>
                      <w:b/>
                      <w:color w:val="004FA3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004FA3"/>
                      <w:w w:val="93"/>
                      <w:sz w:val="18"/>
                    </w:rPr>
                    <w:t>age</w:t>
                  </w:r>
                  <w:r>
                    <w:rPr>
                      <w:rFonts w:ascii="Arial Black"/>
                      <w:b/>
                      <w:color w:val="004FA3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004FA3"/>
                      <w:w w:val="98"/>
                      <w:sz w:val="18"/>
                    </w:rPr>
                    <w:t>g</w:t>
                  </w:r>
                  <w:r>
                    <w:rPr>
                      <w:rFonts w:ascii="Arial Black"/>
                      <w:b/>
                      <w:color w:val="004FA3"/>
                      <w:spacing w:val="-3"/>
                      <w:w w:val="98"/>
                      <w:sz w:val="18"/>
                    </w:rPr>
                    <w:t>r</w:t>
                  </w:r>
                  <w:r>
                    <w:rPr>
                      <w:rFonts w:ascii="Arial Black"/>
                      <w:b/>
                      <w:color w:val="004FA3"/>
                      <w:w w:val="98"/>
                      <w:sz w:val="18"/>
                    </w:rPr>
                    <w:t>oup</w:t>
                  </w:r>
                </w:p>
              </w:txbxContent>
            </v:textbox>
            <w10:wrap anchorx="page"/>
          </v:shape>
        </w:pict>
      </w:r>
      <w:r w:rsidR="00721DDA">
        <w:rPr>
          <w:w w:val="125"/>
        </w:rPr>
        <w:t>60%</w:t>
      </w:r>
    </w:p>
    <w:p w:rsidR="009C55F7" w:rsidRDefault="00721DDA">
      <w:pPr>
        <w:pStyle w:val="BodyText"/>
        <w:spacing w:before="149"/>
        <w:ind w:left="0"/>
        <w:jc w:val="right"/>
      </w:pPr>
      <w:r>
        <w:rPr>
          <w:w w:val="120"/>
        </w:rPr>
        <w:t>50%</w:t>
      </w:r>
    </w:p>
    <w:p w:rsidR="009C55F7" w:rsidRDefault="00721DDA">
      <w:pPr>
        <w:pStyle w:val="BodyText"/>
        <w:spacing w:before="149"/>
        <w:ind w:left="0"/>
        <w:jc w:val="right"/>
      </w:pPr>
      <w:r>
        <w:rPr>
          <w:w w:val="125"/>
        </w:rPr>
        <w:t>40%</w:t>
      </w:r>
    </w:p>
    <w:p w:rsidR="009C55F7" w:rsidRDefault="00721DDA">
      <w:pPr>
        <w:pStyle w:val="BodyText"/>
        <w:spacing w:before="149"/>
        <w:ind w:left="0"/>
        <w:jc w:val="right"/>
      </w:pPr>
      <w:r>
        <w:rPr>
          <w:w w:val="125"/>
        </w:rPr>
        <w:t>30%</w:t>
      </w:r>
    </w:p>
    <w:p w:rsidR="009C55F7" w:rsidRDefault="00721DDA">
      <w:pPr>
        <w:pStyle w:val="BodyText"/>
        <w:spacing w:before="149"/>
        <w:ind w:left="0"/>
        <w:jc w:val="right"/>
      </w:pPr>
      <w:r>
        <w:rPr>
          <w:w w:val="120"/>
        </w:rPr>
        <w:t>20%</w:t>
      </w:r>
    </w:p>
    <w:p w:rsidR="009C55F7" w:rsidRDefault="00721DDA">
      <w:pPr>
        <w:pStyle w:val="BodyText"/>
        <w:spacing w:before="149"/>
        <w:ind w:left="0"/>
        <w:jc w:val="right"/>
      </w:pPr>
      <w:r>
        <w:rPr>
          <w:w w:val="110"/>
        </w:rPr>
        <w:t>10%</w:t>
      </w:r>
    </w:p>
    <w:p w:rsidR="009C55F7" w:rsidRDefault="00721DDA">
      <w:pPr>
        <w:pStyle w:val="BodyText"/>
        <w:spacing w:before="149"/>
        <w:ind w:left="0"/>
        <w:jc w:val="right"/>
      </w:pPr>
      <w:r>
        <w:rPr>
          <w:w w:val="125"/>
        </w:rPr>
        <w:t>0%</w:t>
      </w:r>
    </w:p>
    <w:p w:rsidR="009C55F7" w:rsidRDefault="00721DDA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721DDA">
      <w:pPr>
        <w:pStyle w:val="BodyText"/>
        <w:tabs>
          <w:tab w:val="left" w:pos="1640"/>
          <w:tab w:val="left" w:pos="2857"/>
          <w:tab w:val="left" w:pos="4184"/>
          <w:tab w:val="left" w:pos="5462"/>
          <w:tab w:val="left" w:pos="6839"/>
        </w:tabs>
        <w:spacing w:before="161"/>
        <w:ind w:left="390"/>
      </w:pPr>
      <w:r>
        <w:rPr>
          <w:w w:val="120"/>
        </w:rPr>
        <w:t>15-24</w:t>
      </w:r>
      <w:r>
        <w:rPr>
          <w:spacing w:val="-17"/>
          <w:w w:val="120"/>
        </w:rPr>
        <w:t xml:space="preserve"> </w:t>
      </w:r>
      <w:r>
        <w:rPr>
          <w:w w:val="120"/>
        </w:rPr>
        <w:t>yrs</w:t>
      </w:r>
      <w:r>
        <w:rPr>
          <w:w w:val="120"/>
        </w:rPr>
        <w:tab/>
      </w:r>
      <w:r>
        <w:rPr>
          <w:w w:val="125"/>
        </w:rPr>
        <w:t>25-34</w:t>
      </w:r>
      <w:r>
        <w:rPr>
          <w:spacing w:val="-1"/>
          <w:w w:val="125"/>
        </w:rPr>
        <w:t xml:space="preserve"> </w:t>
      </w:r>
      <w:r>
        <w:rPr>
          <w:w w:val="125"/>
        </w:rPr>
        <w:t>yrs</w:t>
      </w:r>
      <w:r>
        <w:rPr>
          <w:w w:val="125"/>
        </w:rPr>
        <w:tab/>
        <w:t>35-334</w:t>
      </w:r>
      <w:r>
        <w:rPr>
          <w:spacing w:val="-4"/>
          <w:w w:val="125"/>
        </w:rPr>
        <w:t xml:space="preserve"> </w:t>
      </w:r>
      <w:r>
        <w:rPr>
          <w:w w:val="125"/>
        </w:rPr>
        <w:t>yrs</w:t>
      </w:r>
      <w:r>
        <w:rPr>
          <w:w w:val="125"/>
        </w:rPr>
        <w:tab/>
        <w:t>45-54</w:t>
      </w:r>
      <w:r>
        <w:rPr>
          <w:spacing w:val="14"/>
          <w:w w:val="125"/>
        </w:rPr>
        <w:t xml:space="preserve"> </w:t>
      </w:r>
      <w:r>
        <w:rPr>
          <w:w w:val="125"/>
        </w:rPr>
        <w:t>yrs</w:t>
      </w:r>
      <w:r>
        <w:rPr>
          <w:w w:val="125"/>
        </w:rPr>
        <w:tab/>
        <w:t>55-64</w:t>
      </w:r>
      <w:r>
        <w:rPr>
          <w:spacing w:val="9"/>
          <w:w w:val="125"/>
        </w:rPr>
        <w:t xml:space="preserve"> </w:t>
      </w:r>
      <w:r>
        <w:rPr>
          <w:w w:val="125"/>
        </w:rPr>
        <w:t>yrs</w:t>
      </w:r>
      <w:r>
        <w:rPr>
          <w:w w:val="125"/>
        </w:rPr>
        <w:tab/>
        <w:t>65+</w:t>
      </w:r>
      <w:r>
        <w:rPr>
          <w:spacing w:val="2"/>
          <w:w w:val="125"/>
        </w:rPr>
        <w:t xml:space="preserve"> </w:t>
      </w:r>
      <w:r>
        <w:rPr>
          <w:w w:val="125"/>
        </w:rPr>
        <w:t>yrs</w:t>
      </w:r>
    </w:p>
    <w:p w:rsidR="009C55F7" w:rsidRDefault="00721DDA">
      <w:pPr>
        <w:spacing w:before="5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9C55F7" w:rsidRDefault="009C55F7">
      <w:pPr>
        <w:pStyle w:val="BodyText"/>
        <w:spacing w:before="0"/>
        <w:ind w:left="361"/>
      </w:pPr>
      <w:r w:rsidRPr="009C55F7">
        <w:pict>
          <v:group id="_x0000_s1840" style="position:absolute;left:0;text-align:left;margin-left:98pt;margin-top:-3.35pt;width:384.4pt;height:114.65pt;z-index:3184;mso-position-horizontal-relative:page" coordorigin="1960,-67" coordsize="7688,2293">
            <v:group id="_x0000_s1983" style="position:absolute;left:9567;top:1838;width:71;height:2" coordorigin="9567,1838" coordsize="71,2">
              <v:shape id="_x0000_s1984" style="position:absolute;left:9567;top:1838;width:71;height:2" coordorigin="9567,1838" coordsize="71,0" path="m9567,1838r71,e" filled="f" strokeweight="1pt">
                <v:path arrowok="t"/>
              </v:shape>
            </v:group>
            <v:group id="_x0000_s1981" style="position:absolute;left:9057;top:1838;width:341;height:2" coordorigin="9057,1838" coordsize="341,2">
              <v:shape id="_x0000_s1982" style="position:absolute;left:9057;top:1838;width:341;height:2" coordorigin="9057,1838" coordsize="341,0" path="m9057,1838r340,e" filled="f" strokeweight="1pt">
                <v:path arrowok="t"/>
              </v:shape>
            </v:group>
            <v:group id="_x0000_s1979" style="position:absolute;left:8717;top:1838;width:171;height:2" coordorigin="8717,1838" coordsize="171,2">
              <v:shape id="_x0000_s1980" style="position:absolute;left:8717;top:1838;width:171;height:2" coordorigin="8717,1838" coordsize="171,0" path="m8717,1838r170,e" filled="f" strokeweight="1pt">
                <v:path arrowok="t"/>
              </v:shape>
            </v:group>
            <v:group id="_x0000_s1977" style="position:absolute;left:8291;top:1838;width:256;height:2" coordorigin="8291,1838" coordsize="256,2">
              <v:shape id="_x0000_s1978" style="position:absolute;left:8291;top:1838;width:256;height:2" coordorigin="8291,1838" coordsize="256,0" path="m8291,1838r255,e" filled="f" strokeweight="1pt">
                <v:path arrowok="t"/>
              </v:shape>
            </v:group>
            <v:group id="_x0000_s1975" style="position:absolute;left:7781;top:1838;width:341;height:2" coordorigin="7781,1838" coordsize="341,2">
              <v:shape id="_x0000_s1976" style="position:absolute;left:7781;top:1838;width:341;height:2" coordorigin="7781,1838" coordsize="341,0" path="m7781,1838r340,e" filled="f" strokeweight="1pt">
                <v:path arrowok="t"/>
              </v:shape>
            </v:group>
            <v:group id="_x0000_s1973" style="position:absolute;left:7016;top:1838;width:256;height:2" coordorigin="7016,1838" coordsize="256,2">
              <v:shape id="_x0000_s1974" style="position:absolute;left:7016;top:1838;width:256;height:2" coordorigin="7016,1838" coordsize="256,0" path="m7016,1838r255,e" filled="f" strokeweight="1pt">
                <v:path arrowok="t"/>
              </v:shape>
            </v:group>
            <v:group id="_x0000_s1971" style="position:absolute;left:6165;top:1838;width:171;height:2" coordorigin="6165,1838" coordsize="171,2">
              <v:shape id="_x0000_s1972" style="position:absolute;left:6165;top:1838;width:171;height:2" coordorigin="6165,1838" coordsize="171,0" path="m6165,1838r170,e" filled="f" strokeweight="1pt">
                <v:path arrowok="t"/>
              </v:shape>
            </v:group>
            <v:group id="_x0000_s1969" style="position:absolute;left:5740;top:1838;width:256;height:2" coordorigin="5740,1838" coordsize="256,2">
              <v:shape id="_x0000_s1970" style="position:absolute;left:5740;top:1838;width:256;height:2" coordorigin="5740,1838" coordsize="256,0" path="m5740,1838r255,e" filled="f" strokeweight="1pt">
                <v:path arrowok="t"/>
              </v:shape>
            </v:group>
            <v:group id="_x0000_s1967" style="position:absolute;left:4465;top:1838;width:256;height:2" coordorigin="4465,1838" coordsize="256,2">
              <v:shape id="_x0000_s1968" style="position:absolute;left:4465;top:1838;width:256;height:2" coordorigin="4465,1838" coordsize="256,0" path="m4465,1838r255,e" filled="f" strokeweight="1pt">
                <v:path arrowok="t"/>
              </v:shape>
            </v:group>
            <v:group id="_x0000_s1965" style="position:absolute;left:4124;top:1838;width:171;height:2" coordorigin="4124,1838" coordsize="171,2">
              <v:shape id="_x0000_s1966" style="position:absolute;left:4124;top:1838;width:171;height:2" coordorigin="4124,1838" coordsize="171,0" path="m4124,1838r170,e" filled="f" strokeweight="1pt">
                <v:path arrowok="t"/>
              </v:shape>
            </v:group>
            <v:group id="_x0000_s1963" style="position:absolute;left:3614;top:1838;width:171;height:2" coordorigin="3614,1838" coordsize="171,2">
              <v:shape id="_x0000_s1964" style="position:absolute;left:3614;top:1838;width:171;height:2" coordorigin="3614,1838" coordsize="171,0" path="m3614,1838r170,e" filled="f" strokeweight="1pt">
                <v:path arrowok="t"/>
              </v:shape>
            </v:group>
            <v:group id="_x0000_s1961" style="position:absolute;left:2849;top:1838;width:596;height:2" coordorigin="2849,1838" coordsize="596,2">
              <v:shape id="_x0000_s1962" style="position:absolute;left:2849;top:1838;width:596;height:2" coordorigin="2849,1838" coordsize="596,0" path="m2849,1838r595,e" filled="f" strokeweight="1pt">
                <v:path arrowok="t"/>
              </v:shape>
            </v:group>
            <v:group id="_x0000_s1959" style="position:absolute;left:2509;top:1838;width:171;height:2" coordorigin="2509,1838" coordsize="171,2">
              <v:shape id="_x0000_s1960" style="position:absolute;left:2509;top:1838;width:171;height:2" coordorigin="2509,1838" coordsize="171,0" path="m2509,1838r170,e" filled="f" strokeweight="1pt">
                <v:path arrowok="t"/>
              </v:shape>
            </v:group>
            <v:group id="_x0000_s1957" style="position:absolute;left:1970;top:1838;width:199;height:2" coordorigin="1970,1838" coordsize="199,2">
              <v:shape id="_x0000_s1958" style="position:absolute;left:1970;top:1838;width:199;height:2" coordorigin="1970,1838" coordsize="199,0" path="m1970,1838r198,e" filled="f" strokeweight="1pt">
                <v:path arrowok="t"/>
              </v:shape>
            </v:group>
            <v:group id="_x0000_s1955" style="position:absolute;left:2339;top:1461;width:1956;height:2" coordorigin="2339,1461" coordsize="1956,2">
              <v:shape id="_x0000_s1956" style="position:absolute;left:2339;top:1461;width:1956;height:2" coordorigin="2339,1461" coordsize="1956,0" path="m2339,1461r1955,e" filled="f" strokeweight="1pt">
                <v:path arrowok="t"/>
              </v:shape>
            </v:group>
            <v:group id="_x0000_s1953" style="position:absolute;left:1970;top:1461;width:199;height:2" coordorigin="1970,1461" coordsize="199,2">
              <v:shape id="_x0000_s1954" style="position:absolute;left:1970;top:1461;width:199;height:2" coordorigin="1970,1461" coordsize="199,0" path="m1970,1461r198,e" filled="f" strokeweight="1pt">
                <v:path arrowok="t"/>
              </v:shape>
            </v:group>
            <v:group id="_x0000_s1951" style="position:absolute;left:2339;top:1084;width:1956;height:2" coordorigin="2339,1084" coordsize="1956,2">
              <v:shape id="_x0000_s1952" style="position:absolute;left:2339;top:1084;width:1956;height:2" coordorigin="2339,1084" coordsize="1956,0" path="m2339,1084r1955,e" filled="f" strokeweight="1pt">
                <v:path arrowok="t"/>
              </v:shape>
            </v:group>
            <v:group id="_x0000_s1949" style="position:absolute;left:1970;top:1084;width:199;height:2" coordorigin="1970,1084" coordsize="199,2">
              <v:shape id="_x0000_s1950" style="position:absolute;left:1970;top:1084;width:199;height:2" coordorigin="1970,1084" coordsize="199,0" path="m1970,1084r198,e" filled="f" strokeweight="1pt">
                <v:path arrowok="t"/>
              </v:shape>
            </v:group>
            <v:group id="_x0000_s1947" style="position:absolute;left:2339;top:707;width:3657;height:2" coordorigin="2339,707" coordsize="3657,2">
              <v:shape id="_x0000_s1948" style="position:absolute;left:2339;top:707;width:3657;height:2" coordorigin="2339,707" coordsize="3657,0" path="m2339,707r3656,e" filled="f" strokeweight="1pt">
                <v:path arrowok="t"/>
              </v:shape>
            </v:group>
            <v:group id="_x0000_s1945" style="position:absolute;left:1970;top:707;width:199;height:2" coordorigin="1970,707" coordsize="199,2">
              <v:shape id="_x0000_s1946" style="position:absolute;left:1970;top:707;width:199;height:2" coordorigin="1970,707" coordsize="199,0" path="m1970,707r198,e" filled="f" strokeweight="1pt">
                <v:path arrowok="t"/>
              </v:shape>
            </v:group>
            <v:group id="_x0000_s1943" style="position:absolute;left:2339;top:330;width:7300;height:2" coordorigin="2339,330" coordsize="7300,2">
              <v:shape id="_x0000_s1944" style="position:absolute;left:2339;top:330;width:7300;height:2" coordorigin="2339,330" coordsize="7300,0" path="m2339,330r7299,e" filled="f" strokeweight="1pt">
                <v:path arrowok="t"/>
              </v:shape>
            </v:group>
            <v:group id="_x0000_s1941" style="position:absolute;left:1970;top:330;width:199;height:2" coordorigin="1970,330" coordsize="199,2">
              <v:shape id="_x0000_s1942" style="position:absolute;left:1970;top:330;width:199;height:2" coordorigin="1970,330" coordsize="199,0" path="m1970,330r198,e" filled="f" strokeweight="1pt">
                <v:path arrowok="t"/>
              </v:shape>
            </v:group>
            <v:group id="_x0000_s1939" style="position:absolute;left:2168;top:230;width:171;height:1985" coordorigin="2168,230" coordsize="171,1985">
              <v:shape id="_x0000_s1940" style="position:absolute;left:2168;top:230;width:171;height:1985" coordorigin="2168,230" coordsize="171,1985" path="m2168,2215r171,l2339,230r-171,l2168,2215xe" fillcolor="#007dc5" stroked="f">
                <v:path arrowok="t"/>
              </v:shape>
            </v:group>
            <v:group id="_x0000_s1937" style="position:absolute;left:2339;top:1634;width:171;height:582" coordorigin="2339,1634" coordsize="171,582">
              <v:shape id="_x0000_s1938" style="position:absolute;left:2339;top:1634;width:171;height:582" coordorigin="2339,1634" coordsize="171,582" path="m2339,2215r170,l2509,1634r-170,l2339,2215xe" fillcolor="#f26522" stroked="f">
                <v:path arrowok="t"/>
              </v:shape>
            </v:group>
            <v:group id="_x0000_s1935" style="position:absolute;left:2509;top:1995;width:171;height:220" coordorigin="2509,1995" coordsize="171,220">
              <v:shape id="_x0000_s1936" style="position:absolute;left:2509;top:1995;width:171;height:220" coordorigin="2509,1995" coordsize="171,220" path="m2509,2215r170,l2679,1995r-170,l2509,2215xe" fillcolor="#8dc63f" stroked="f">
                <v:path arrowok="t"/>
              </v:shape>
            </v:group>
            <v:group id="_x0000_s1933" style="position:absolute;left:2679;top:1711;width:171;height:504" coordorigin="2679,1711" coordsize="171,504">
              <v:shape id="_x0000_s1934" style="position:absolute;left:2679;top:1711;width:171;height:504" coordorigin="2679,1711" coordsize="171,504" path="m2679,2215r170,l2849,1711r-170,l2679,2215xe" fillcolor="#00ad51" stroked="f">
                <v:path arrowok="t"/>
              </v:shape>
            </v:group>
            <v:group id="_x0000_s1931" style="position:absolute;left:2849;top:1995;width:171;height:220" coordorigin="2849,1995" coordsize="171,220">
              <v:shape id="_x0000_s1932" style="position:absolute;left:2849;top:1995;width:171;height:220" coordorigin="2849,1995" coordsize="171,220" path="m2849,2215r170,l3019,1995r-170,l2849,2215xe" fillcolor="#00c0f3" stroked="f">
                <v:path arrowok="t"/>
              </v:shape>
            </v:group>
            <v:group id="_x0000_s1929" style="position:absolute;left:3019;top:1903;width:171;height:312" coordorigin="3019,1903" coordsize="171,312">
              <v:shape id="_x0000_s1930" style="position:absolute;left:3019;top:1903;width:171;height:312" coordorigin="3019,1903" coordsize="171,312" path="m3019,2215r170,l3189,1903r-170,l3019,2215xe" fillcolor="#fdb913" stroked="f">
                <v:path arrowok="t"/>
              </v:shape>
            </v:group>
            <v:group id="_x0000_s1927" style="position:absolute;left:3444;top:1591;width:171;height:624" coordorigin="3444,1591" coordsize="171,624">
              <v:shape id="_x0000_s1928" style="position:absolute;left:3444;top:1591;width:171;height:624" coordorigin="3444,1591" coordsize="171,624" path="m3444,2215r170,l3614,1591r-170,l3444,2215xe" fillcolor="#007dc5" stroked="f">
                <v:path arrowok="t"/>
              </v:shape>
            </v:group>
            <v:group id="_x0000_s1925" style="position:absolute;left:3614;top:1995;width:171;height:220" coordorigin="3614,1995" coordsize="171,220">
              <v:shape id="_x0000_s1926" style="position:absolute;left:3614;top:1995;width:171;height:220" coordorigin="3614,1995" coordsize="171,220" path="m3614,2215r170,l3784,1995r-170,l3614,2215xe" fillcolor="#f26522" stroked="f">
                <v:path arrowok="t"/>
              </v:shape>
            </v:group>
            <v:group id="_x0000_s1923" style="position:absolute;left:3784;top:1591;width:171;height:624" coordorigin="3784,1591" coordsize="171,624">
              <v:shape id="_x0000_s1924" style="position:absolute;left:3784;top:1591;width:171;height:624" coordorigin="3784,1591" coordsize="171,624" path="m3784,2215r170,l3954,1591r-170,l3784,2215xe" fillcolor="#8dc63f" stroked="f">
                <v:path arrowok="t"/>
              </v:shape>
            </v:group>
            <v:group id="_x0000_s1921" style="position:absolute;left:3954;top:1506;width:171;height:709" coordorigin="3954,1506" coordsize="171,709">
              <v:shape id="_x0000_s1922" style="position:absolute;left:3954;top:1506;width:171;height:709" coordorigin="3954,1506" coordsize="171,709" path="m3954,2215r170,l4124,1506r-170,l3954,2215xe" fillcolor="#00ad51" stroked="f">
                <v:path arrowok="t"/>
              </v:shape>
            </v:group>
            <v:group id="_x0000_s1919" style="position:absolute;left:4124;top:2105;width:171;height:110" coordorigin="4124,2105" coordsize="171,110">
              <v:shape id="_x0000_s1920" style="position:absolute;left:4124;top:2105;width:171;height:110" coordorigin="4124,2105" coordsize="171,110" path="m4124,2215r170,l4294,2105r-170,l4124,2215xe" fillcolor="#00c0f3" stroked="f">
                <v:path arrowok="t"/>
              </v:shape>
            </v:group>
            <v:group id="_x0000_s1917" style="position:absolute;left:4465;top:1461;width:596;height:2" coordorigin="4465,1461" coordsize="596,2">
              <v:shape id="_x0000_s1918" style="position:absolute;left:4465;top:1461;width:596;height:2" coordorigin="4465,1461" coordsize="596,0" path="m4465,1461r595,e" filled="f" strokeweight="1pt">
                <v:path arrowok="t"/>
              </v:shape>
            </v:group>
            <v:group id="_x0000_s1915" style="position:absolute;left:4465;top:1084;width:1531;height:2" coordorigin="4465,1084" coordsize="1531,2">
              <v:shape id="_x0000_s1916" style="position:absolute;left:4465;top:1084;width:1531;height:2" coordorigin="4465,1084" coordsize="1531,0" path="m4465,1084r1530,e" filled="f" strokeweight="1pt">
                <v:path arrowok="t"/>
              </v:shape>
            </v:group>
            <v:group id="_x0000_s1913" style="position:absolute;left:4294;top:748;width:171;height:1467" coordorigin="4294,748" coordsize="171,1467">
              <v:shape id="_x0000_s1914" style="position:absolute;left:4294;top:748;width:171;height:1467" coordorigin="4294,748" coordsize="171,1467" path="m4294,2215r171,l4465,748r-171,l4294,2215xe" fillcolor="#fdb913" stroked="f">
                <v:path arrowok="t"/>
              </v:shape>
            </v:group>
            <v:group id="_x0000_s1911" style="position:absolute;left:4720;top:1711;width:171;height:504" coordorigin="4720,1711" coordsize="171,504">
              <v:shape id="_x0000_s1912" style="position:absolute;left:4720;top:1711;width:171;height:504" coordorigin="4720,1711" coordsize="171,504" path="m4720,2215r170,l4890,1711r-170,l4720,2215xe" fillcolor="#007dc5" stroked="f">
                <v:path arrowok="t"/>
              </v:shape>
            </v:group>
            <v:group id="_x0000_s1909" style="position:absolute;left:4890;top:1556;width:171;height:660" coordorigin="4890,1556" coordsize="171,660">
              <v:shape id="_x0000_s1910" style="position:absolute;left:4890;top:1556;width:171;height:660" coordorigin="4890,1556" coordsize="171,660" path="m4890,2215r170,l5060,1556r-170,l4890,2215xe" fillcolor="#f26522" stroked="f">
                <v:path arrowok="t"/>
              </v:shape>
            </v:group>
            <v:group id="_x0000_s1907" style="position:absolute;left:5230;top:1461;width:766;height:2" coordorigin="5230,1461" coordsize="766,2">
              <v:shape id="_x0000_s1908" style="position:absolute;left:5230;top:1461;width:766;height:2" coordorigin="5230,1461" coordsize="766,0" path="m5230,1461r765,e" filled="f" strokeweight="1pt">
                <v:path arrowok="t"/>
              </v:shape>
            </v:group>
            <v:group id="_x0000_s1905" style="position:absolute;left:5060;top:1180;width:171;height:1035" coordorigin="5060,1180" coordsize="171,1035">
              <v:shape id="_x0000_s1906" style="position:absolute;left:5060;top:1180;width:171;height:1035" coordorigin="5060,1180" coordsize="171,1035" path="m5060,2215r170,l5230,1180r-170,l5060,2215xe" fillcolor="#8dc63f" stroked="f">
                <v:path arrowok="t"/>
              </v:shape>
            </v:group>
            <v:group id="_x0000_s1903" style="position:absolute;left:5230;top:1591;width:171;height:624" coordorigin="5230,1591" coordsize="171,624">
              <v:shape id="_x0000_s1904" style="position:absolute;left:5230;top:1591;width:171;height:624" coordorigin="5230,1591" coordsize="171,624" path="m5230,2215r170,l5400,1591r-170,l5230,2215xe" fillcolor="#00ad51" stroked="f">
                <v:path arrowok="t"/>
              </v:shape>
            </v:group>
            <v:group id="_x0000_s1901" style="position:absolute;left:5400;top:1775;width:171;height:440" coordorigin="5400,1775" coordsize="171,440">
              <v:shape id="_x0000_s1902" style="position:absolute;left:5400;top:1775;width:171;height:440" coordorigin="5400,1775" coordsize="171,440" path="m5400,2215r170,l5570,1775r-170,l5400,2215xe" fillcolor="#00c0f3" stroked="f">
                <v:path arrowok="t"/>
              </v:shape>
            </v:group>
            <v:group id="_x0000_s1899" style="position:absolute;left:5570;top:1711;width:171;height:504" coordorigin="5570,1711" coordsize="171,504">
              <v:shape id="_x0000_s1900" style="position:absolute;left:5570;top:1711;width:171;height:504" coordorigin="5570,1711" coordsize="171,504" path="m5570,2215r170,l5740,1711r-170,l5570,2215xe" fillcolor="#fdb913" stroked="f">
                <v:path arrowok="t"/>
              </v:shape>
            </v:group>
            <v:group id="_x0000_s1897" style="position:absolute;left:6165;top:1461;width:1106;height:2" coordorigin="6165,1461" coordsize="1106,2">
              <v:shape id="_x0000_s1898" style="position:absolute;left:6165;top:1461;width:1106;height:2" coordorigin="6165,1461" coordsize="1106,0" path="m6165,1461r1106,e" filled="f" strokeweight="1pt">
                <v:path arrowok="t"/>
              </v:shape>
            </v:group>
            <v:group id="_x0000_s1895" style="position:absolute;left:6165;top:1084;width:1106;height:2" coordorigin="6165,1084" coordsize="1106,2">
              <v:shape id="_x0000_s1896" style="position:absolute;left:6165;top:1084;width:1106;height:2" coordorigin="6165,1084" coordsize="1106,0" path="m6165,1084r1106,e" filled="f" strokeweight="1pt">
                <v:path arrowok="t"/>
              </v:shape>
            </v:group>
            <v:group id="_x0000_s1893" style="position:absolute;left:6165;top:707;width:3473;height:2" coordorigin="6165,707" coordsize="3473,2">
              <v:shape id="_x0000_s1894" style="position:absolute;left:6165;top:707;width:3473;height:2" coordorigin="6165,707" coordsize="3473,0" path="m6165,707r3473,e" filled="f" strokeweight="1pt">
                <v:path arrowok="t"/>
              </v:shape>
            </v:group>
            <v:group id="_x0000_s1891" style="position:absolute;left:5995;top:627;width:171;height:1588" coordorigin="5995,627" coordsize="171,1588">
              <v:shape id="_x0000_s1892" style="position:absolute;left:5995;top:627;width:171;height:1588" coordorigin="5995,627" coordsize="171,1588" path="m5995,2215r170,l6165,627r-170,l5995,2215xe" fillcolor="#007dc5" stroked="f">
                <v:path arrowok="t"/>
              </v:shape>
            </v:group>
            <v:group id="_x0000_s1889" style="position:absolute;left:6165;top:1963;width:171;height:252" coordorigin="6165,1963" coordsize="171,252">
              <v:shape id="_x0000_s1890" style="position:absolute;left:6165;top:1963;width:171;height:252" coordorigin="6165,1963" coordsize="171,252" path="m6165,2215r170,l6335,1963r-170,l6165,2215xe" fillcolor="#f26522" stroked="f">
                <v:path arrowok="t"/>
              </v:shape>
            </v:group>
            <v:group id="_x0000_s1887" style="position:absolute;left:6335;top:1811;width:171;height:404" coordorigin="6335,1811" coordsize="171,404">
              <v:shape id="_x0000_s1888" style="position:absolute;left:6335;top:1811;width:171;height:404" coordorigin="6335,1811" coordsize="171,404" path="m6335,2215r171,l6506,1811r-171,l6335,2215xe" fillcolor="#8dc63f" stroked="f">
                <v:path arrowok="t"/>
              </v:shape>
            </v:group>
            <v:group id="_x0000_s1885" style="position:absolute;left:6506;top:1775;width:171;height:440" coordorigin="6506,1775" coordsize="171,440">
              <v:shape id="_x0000_s1886" style="position:absolute;left:6506;top:1775;width:171;height:440" coordorigin="6506,1775" coordsize="171,440" path="m6506,2215r170,l6676,1775r-170,l6506,2215xe" fillcolor="#00ad51" stroked="f">
                <v:path arrowok="t"/>
              </v:shape>
            </v:group>
            <v:group id="_x0000_s1883" style="position:absolute;left:6676;top:1811;width:171;height:404" coordorigin="6676,1811" coordsize="171,404">
              <v:shape id="_x0000_s1884" style="position:absolute;left:6676;top:1811;width:171;height:404" coordorigin="6676,1811" coordsize="171,404" path="m6676,2215r170,l6846,1811r-170,l6676,2215xe" fillcolor="#00c0f3" stroked="f">
                <v:path arrowok="t"/>
              </v:shape>
            </v:group>
            <v:group id="_x0000_s1881" style="position:absolute;left:6846;top:1506;width:171;height:709" coordorigin="6846,1506" coordsize="171,709">
              <v:shape id="_x0000_s1882" style="position:absolute;left:6846;top:1506;width:171;height:709" coordorigin="6846,1506" coordsize="171,709" path="m6846,2215r170,l7016,1506r-170,l6846,2215xe" fillcolor="#fdb913" stroked="f">
                <v:path arrowok="t"/>
              </v:shape>
            </v:group>
            <v:group id="_x0000_s1879" style="position:absolute;left:7441;top:1084;width:1106;height:2" coordorigin="7441,1084" coordsize="1106,2">
              <v:shape id="_x0000_s1880" style="position:absolute;left:7441;top:1084;width:1106;height:2" coordorigin="7441,1084" coordsize="1106,0" path="m7441,1084r1105,e" filled="f" strokeweight="1pt">
                <v:path arrowok="t"/>
              </v:shape>
            </v:group>
            <v:group id="_x0000_s1877" style="position:absolute;left:7271;top:748;width:171;height:1467" coordorigin="7271,748" coordsize="171,1467">
              <v:shape id="_x0000_s1878" style="position:absolute;left:7271;top:748;width:171;height:1467" coordorigin="7271,748" coordsize="171,1467" path="m7271,2215r170,l7441,748r-170,l7271,2215xe" fillcolor="#007dc5" stroked="f">
                <v:path arrowok="t"/>
              </v:shape>
            </v:group>
            <v:group id="_x0000_s1875" style="position:absolute;left:7611;top:1461;width:936;height:2" coordorigin="7611,1461" coordsize="936,2">
              <v:shape id="_x0000_s1876" style="position:absolute;left:7611;top:1461;width:936;height:2" coordorigin="7611,1461" coordsize="936,0" path="m7611,1461r935,e" filled="f" strokeweight="1pt">
                <v:path arrowok="t"/>
              </v:shape>
            </v:group>
            <v:group id="_x0000_s1873" style="position:absolute;left:7441;top:1421;width:171;height:794" coordorigin="7441,1421" coordsize="171,794">
              <v:shape id="_x0000_s1874" style="position:absolute;left:7441;top:1421;width:171;height:794" coordorigin="7441,1421" coordsize="171,794" path="m7441,2215r170,l7611,1421r-170,l7441,2215xe" fillcolor="#f26522" stroked="f">
                <v:path arrowok="t"/>
              </v:shape>
            </v:group>
            <v:group id="_x0000_s1871" style="position:absolute;left:7611;top:1775;width:171;height:440" coordorigin="7611,1775" coordsize="171,440">
              <v:shape id="_x0000_s1872" style="position:absolute;left:7611;top:1775;width:171;height:440" coordorigin="7611,1775" coordsize="171,440" path="m7611,2215r170,l7781,1775r-170,l7611,2215xe" fillcolor="#8dc63f" stroked="f">
                <v:path arrowok="t"/>
              </v:shape>
            </v:group>
            <v:group id="_x0000_s1869" style="position:absolute;left:7781;top:1995;width:171;height:220" coordorigin="7781,1995" coordsize="171,220">
              <v:shape id="_x0000_s1870" style="position:absolute;left:7781;top:1995;width:171;height:220" coordorigin="7781,1995" coordsize="171,220" path="m7781,2215r170,l7951,1995r-170,l7781,2215xe" fillcolor="#00ad51" stroked="f">
                <v:path arrowok="t"/>
              </v:shape>
            </v:group>
            <v:group id="_x0000_s1867" style="position:absolute;left:7951;top:1995;width:171;height:220" coordorigin="7951,1995" coordsize="171,220">
              <v:shape id="_x0000_s1868" style="position:absolute;left:7951;top:1995;width:171;height:220" coordorigin="7951,1995" coordsize="171,220" path="m7951,2215r170,l8121,1995r-170,l7951,2215xe" fillcolor="#00c0f3" stroked="f">
                <v:path arrowok="t"/>
              </v:shape>
            </v:group>
            <v:group id="_x0000_s1865" style="position:absolute;left:8121;top:1591;width:171;height:624" coordorigin="8121,1591" coordsize="171,624">
              <v:shape id="_x0000_s1866" style="position:absolute;left:8121;top:1591;width:171;height:624" coordorigin="8121,1591" coordsize="171,624" path="m8121,2215r170,l8291,1591r-170,l8121,2215xe" fillcolor="#fdb913" stroked="f">
                <v:path arrowok="t"/>
              </v:shape>
            </v:group>
            <v:group id="_x0000_s1863" style="position:absolute;left:8717;top:1461;width:681;height:2" coordorigin="8717,1461" coordsize="681,2">
              <v:shape id="_x0000_s1864" style="position:absolute;left:8717;top:1461;width:681;height:2" coordorigin="8717,1461" coordsize="681,0" path="m8717,1461r680,e" filled="f" strokeweight="1pt">
                <v:path arrowok="t"/>
              </v:shape>
            </v:group>
            <v:group id="_x0000_s1861" style="position:absolute;left:8717;top:1084;width:922;height:2" coordorigin="8717,1084" coordsize="922,2">
              <v:shape id="_x0000_s1862" style="position:absolute;left:8717;top:1084;width:922;height:2" coordorigin="8717,1084" coordsize="922,0" path="m8717,1084r921,e" filled="f" strokeweight="1pt">
                <v:path arrowok="t"/>
              </v:shape>
            </v:group>
            <v:group id="_x0000_s1859" style="position:absolute;left:8546;top:748;width:171;height:1467" coordorigin="8546,748" coordsize="171,1467">
              <v:shape id="_x0000_s1860" style="position:absolute;left:8546;top:748;width:171;height:1467" coordorigin="8546,748" coordsize="171,1467" path="m8546,2215r171,l8717,748r-171,l8546,2215xe" fillcolor="#007dc5" stroked="f">
                <v:path arrowok="t"/>
              </v:shape>
            </v:group>
            <v:group id="_x0000_s1857" style="position:absolute;left:8717;top:2013;width:171;height:202" coordorigin="8717,2013" coordsize="171,202">
              <v:shape id="_x0000_s1858" style="position:absolute;left:8717;top:2013;width:171;height:202" coordorigin="8717,2013" coordsize="171,202" path="m8717,2215r170,l8887,2013r-170,l8717,2215xe" fillcolor="#f26522" stroked="f">
                <v:path arrowok="t"/>
              </v:shape>
            </v:group>
            <v:group id="_x0000_s1855" style="position:absolute;left:8887;top:1711;width:171;height:504" coordorigin="8887,1711" coordsize="171,504">
              <v:shape id="_x0000_s1856" style="position:absolute;left:8887;top:1711;width:171;height:504" coordorigin="8887,1711" coordsize="171,504" path="m8887,2215r170,l9057,1711r-170,l8887,2215xe" fillcolor="#8dc63f" stroked="f">
                <v:path arrowok="t"/>
              </v:shape>
            </v:group>
            <v:group id="_x0000_s1853" style="position:absolute;left:9057;top:1885;width:171;height:330" coordorigin="9057,1885" coordsize="171,330">
              <v:shape id="_x0000_s1854" style="position:absolute;left:9057;top:1885;width:171;height:330" coordorigin="9057,1885" coordsize="171,330" path="m9057,2215r170,l9227,1885r-170,l9057,2215xe" fillcolor="#00ad51" stroked="f">
                <v:path arrowok="t"/>
              </v:shape>
            </v:group>
            <v:group id="_x0000_s1851" style="position:absolute;left:9227;top:1885;width:171;height:330" coordorigin="9227,1885" coordsize="171,330">
              <v:shape id="_x0000_s1852" style="position:absolute;left:9227;top:1885;width:171;height:330" coordorigin="9227,1885" coordsize="171,330" path="m9227,2215r170,l9397,1885r-170,l9227,2215xe" fillcolor="#00c0f3" stroked="f">
                <v:path arrowok="t"/>
              </v:shape>
            </v:group>
            <v:group id="_x0000_s1849" style="position:absolute;left:9567;top:1461;width:71;height:2" coordorigin="9567,1461" coordsize="71,2">
              <v:shape id="_x0000_s1850" style="position:absolute;left:9567;top:1461;width:71;height:2" coordorigin="9567,1461" coordsize="71,0" path="m9567,1461r71,e" filled="f" strokeweight="1pt">
                <v:path arrowok="t"/>
              </v:shape>
            </v:group>
            <v:group id="_x0000_s1847" style="position:absolute;left:9397;top:1258;width:171;height:957" coordorigin="9397,1258" coordsize="171,957">
              <v:shape id="_x0000_s1848" style="position:absolute;left:9397;top:1258;width:171;height:957" coordorigin="9397,1258" coordsize="171,957" path="m9397,2215r170,l9567,1258r-170,l9397,2215xe" fillcolor="#fdb913" stroked="f">
                <v:path arrowok="t"/>
              </v:shape>
            </v:group>
            <v:group id="_x0000_s1845" style="position:absolute;left:1970;top:-47;width:7668;height:2" coordorigin="1970,-47" coordsize="7668,2">
              <v:shape id="_x0000_s1846" style="position:absolute;left:1970;top:-47;width:7668;height:2" coordorigin="1970,-47" coordsize="7668,0" path="m1970,-47r7668,e" filled="f" strokeweight="1pt">
                <v:path arrowok="t"/>
              </v:shape>
            </v:group>
            <v:group id="_x0000_s1843" style="position:absolute;left:2055;top:-57;width:2;height:2273" coordorigin="2055,-57" coordsize="2,2273">
              <v:shape id="_x0000_s1844" style="position:absolute;left:2055;top:-57;width:2;height:2273" coordorigin="2055,-57" coordsize="0,2273" path="m2055,-57r,2272e" filled="f" strokeweight="1pt">
                <v:path arrowok="t"/>
              </v:shape>
            </v:group>
            <v:group id="_x0000_s1841" style="position:absolute;left:1970;top:2215;width:7668;height:2" coordorigin="1970,2215" coordsize="7668,2">
              <v:shape id="_x0000_s1842" style="position:absolute;left:1970;top:2215;width:7668;height:2" coordorigin="1970,2215" coordsize="7668,0" path="m1970,2215r7668,e" filled="f" strokeweight="1pt">
                <v:path arrowok="t"/>
              </v:shape>
            </v:group>
            <w10:wrap anchorx="page"/>
          </v:group>
        </w:pict>
      </w:r>
      <w:r w:rsidR="00721DDA">
        <w:rPr>
          <w:rFonts w:ascii="Verdana"/>
          <w:color w:val="007DC5"/>
          <w:w w:val="120"/>
        </w:rPr>
        <w:t xml:space="preserve">n </w:t>
      </w:r>
      <w:r w:rsidR="00721DDA">
        <w:rPr>
          <w:w w:val="120"/>
        </w:rPr>
        <w:t>5 or</w:t>
      </w:r>
      <w:r w:rsidR="00721DDA">
        <w:rPr>
          <w:spacing w:val="-20"/>
          <w:w w:val="120"/>
        </w:rPr>
        <w:t xml:space="preserve"> </w:t>
      </w:r>
      <w:r w:rsidR="00721DDA">
        <w:rPr>
          <w:w w:val="120"/>
        </w:rPr>
        <w:t>more</w:t>
      </w:r>
    </w:p>
    <w:p w:rsidR="009C55F7" w:rsidRDefault="009C55F7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9C55F7" w:rsidRDefault="00721DDA">
      <w:pPr>
        <w:pStyle w:val="BodyText"/>
        <w:spacing w:before="0"/>
        <w:ind w:left="361"/>
      </w:pPr>
      <w:r>
        <w:rPr>
          <w:rFonts w:ascii="Verdana"/>
          <w:color w:val="F26522"/>
          <w:w w:val="125"/>
        </w:rPr>
        <w:t xml:space="preserve">n </w:t>
      </w:r>
      <w:r>
        <w:rPr>
          <w:w w:val="125"/>
        </w:rPr>
        <w:t>4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days</w:t>
      </w:r>
    </w:p>
    <w:p w:rsidR="009C55F7" w:rsidRDefault="009C55F7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9C55F7" w:rsidRDefault="00721DDA">
      <w:pPr>
        <w:pStyle w:val="BodyText"/>
        <w:spacing w:before="0"/>
        <w:ind w:left="361"/>
      </w:pPr>
      <w:r>
        <w:rPr>
          <w:rFonts w:ascii="Verdana"/>
          <w:color w:val="BFD730"/>
          <w:w w:val="125"/>
        </w:rPr>
        <w:t xml:space="preserve">n </w:t>
      </w:r>
      <w:r>
        <w:rPr>
          <w:w w:val="125"/>
        </w:rPr>
        <w:t>3</w:t>
      </w:r>
      <w:r>
        <w:rPr>
          <w:spacing w:val="-29"/>
          <w:w w:val="125"/>
        </w:rPr>
        <w:t xml:space="preserve"> </w:t>
      </w:r>
      <w:r>
        <w:rPr>
          <w:spacing w:val="-3"/>
          <w:w w:val="125"/>
        </w:rPr>
        <w:t>days</w:t>
      </w:r>
    </w:p>
    <w:p w:rsidR="009C55F7" w:rsidRDefault="009C55F7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9C55F7" w:rsidRDefault="00721DDA">
      <w:pPr>
        <w:pStyle w:val="BodyText"/>
        <w:spacing w:before="0"/>
        <w:ind w:left="361"/>
      </w:pPr>
      <w:r>
        <w:rPr>
          <w:rFonts w:ascii="Verdana"/>
          <w:color w:val="00AD51"/>
          <w:w w:val="125"/>
        </w:rPr>
        <w:t xml:space="preserve">n </w:t>
      </w:r>
      <w:r>
        <w:rPr>
          <w:w w:val="125"/>
        </w:rPr>
        <w:t>2</w:t>
      </w:r>
      <w:r>
        <w:rPr>
          <w:spacing w:val="-32"/>
          <w:w w:val="125"/>
        </w:rPr>
        <w:t xml:space="preserve"> </w:t>
      </w:r>
      <w:r>
        <w:rPr>
          <w:spacing w:val="-3"/>
          <w:w w:val="125"/>
        </w:rPr>
        <w:t>days</w:t>
      </w:r>
    </w:p>
    <w:p w:rsidR="009C55F7" w:rsidRDefault="009C55F7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9C55F7" w:rsidRDefault="00721DDA">
      <w:pPr>
        <w:pStyle w:val="BodyText"/>
        <w:spacing w:before="0"/>
        <w:ind w:left="361"/>
      </w:pPr>
      <w:r>
        <w:rPr>
          <w:rFonts w:ascii="Verdana"/>
          <w:color w:val="00C0F3"/>
          <w:w w:val="115"/>
        </w:rPr>
        <w:t xml:space="preserve">n </w:t>
      </w:r>
      <w:r>
        <w:t>1</w:t>
      </w:r>
      <w:r>
        <w:rPr>
          <w:spacing w:val="-2"/>
        </w:rPr>
        <w:t xml:space="preserve"> </w:t>
      </w:r>
      <w:r>
        <w:rPr>
          <w:w w:val="115"/>
        </w:rPr>
        <w:t>day</w:t>
      </w:r>
    </w:p>
    <w:p w:rsidR="009C55F7" w:rsidRDefault="009C55F7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9C55F7" w:rsidRDefault="00721DDA">
      <w:pPr>
        <w:pStyle w:val="BodyText"/>
        <w:spacing w:before="0"/>
        <w:ind w:left="361"/>
      </w:pPr>
      <w:r>
        <w:rPr>
          <w:rFonts w:ascii="Verdana"/>
          <w:color w:val="FDB913"/>
          <w:w w:val="125"/>
        </w:rPr>
        <w:t>n</w:t>
      </w:r>
      <w:r>
        <w:rPr>
          <w:rFonts w:ascii="Verdana"/>
          <w:color w:val="FDB913"/>
          <w:spacing w:val="-35"/>
          <w:w w:val="125"/>
        </w:rPr>
        <w:t xml:space="preserve"> </w:t>
      </w:r>
      <w:r>
        <w:rPr>
          <w:w w:val="125"/>
        </w:rPr>
        <w:t>No</w:t>
      </w:r>
      <w:r>
        <w:rPr>
          <w:spacing w:val="-5"/>
          <w:w w:val="125"/>
        </w:rPr>
        <w:t xml:space="preserve"> </w:t>
      </w:r>
      <w:r>
        <w:rPr>
          <w:w w:val="125"/>
        </w:rPr>
        <w:t>days</w:t>
      </w:r>
    </w:p>
    <w:p w:rsidR="009C55F7" w:rsidRDefault="009C55F7">
      <w:pPr>
        <w:sectPr w:rsidR="009C55F7">
          <w:type w:val="continuous"/>
          <w:pgSz w:w="11910" w:h="16840"/>
          <w:pgMar w:top="760" w:right="0" w:bottom="280" w:left="0" w:header="720" w:footer="720" w:gutter="0"/>
          <w:cols w:num="3" w:space="720" w:equalWidth="0">
            <w:col w:w="1829" w:space="40"/>
            <w:col w:w="7538" w:space="40"/>
            <w:col w:w="2463"/>
          </w:cols>
        </w:sectPr>
      </w:pPr>
    </w:p>
    <w:p w:rsidR="009C55F7" w:rsidRDefault="00721DDA">
      <w:pPr>
        <w:spacing w:before="130"/>
        <w:ind w:left="2033" w:right="1963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/>
          <w:b/>
          <w:color w:val="004FA3"/>
          <w:w w:val="95"/>
          <w:sz w:val="18"/>
        </w:rPr>
        <w:lastRenderedPageBreak/>
        <w:t>Number</w:t>
      </w:r>
      <w:r>
        <w:rPr>
          <w:rFonts w:ascii="Arial Black"/>
          <w:b/>
          <w:color w:val="004FA3"/>
          <w:spacing w:val="-15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of</w:t>
      </w:r>
      <w:r>
        <w:rPr>
          <w:rFonts w:ascii="Arial Black"/>
          <w:b/>
          <w:color w:val="004FA3"/>
          <w:spacing w:val="-15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days</w:t>
      </w:r>
      <w:r>
        <w:rPr>
          <w:rFonts w:ascii="Arial Black"/>
          <w:b/>
          <w:color w:val="004FA3"/>
          <w:spacing w:val="-15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in</w:t>
      </w:r>
      <w:r>
        <w:rPr>
          <w:rFonts w:ascii="Arial Black"/>
          <w:b/>
          <w:color w:val="004FA3"/>
          <w:spacing w:val="-15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past</w:t>
      </w:r>
      <w:r>
        <w:rPr>
          <w:rFonts w:ascii="Arial Black"/>
          <w:b/>
          <w:color w:val="004FA3"/>
          <w:spacing w:val="-15"/>
          <w:w w:val="95"/>
          <w:sz w:val="18"/>
        </w:rPr>
        <w:t xml:space="preserve"> </w:t>
      </w:r>
      <w:r>
        <w:rPr>
          <w:rFonts w:ascii="Arial Black"/>
          <w:b/>
          <w:color w:val="004FA3"/>
          <w:w w:val="95"/>
          <w:sz w:val="18"/>
        </w:rPr>
        <w:t>week</w:t>
      </w:r>
    </w:p>
    <w:p w:rsidR="009C55F7" w:rsidRDefault="009C55F7">
      <w:pPr>
        <w:spacing w:before="7"/>
        <w:rPr>
          <w:rFonts w:ascii="Arial Black" w:eastAsia="Arial Black" w:hAnsi="Arial Black" w:cs="Arial Black"/>
          <w:b/>
          <w:bCs/>
          <w:sz w:val="10"/>
          <w:szCs w:val="10"/>
        </w:rPr>
      </w:pPr>
    </w:p>
    <w:p w:rsidR="009C55F7" w:rsidRDefault="00721DDA">
      <w:pPr>
        <w:pStyle w:val="BodyText"/>
        <w:spacing w:before="71" w:line="247" w:lineRule="auto"/>
        <w:ind w:left="855" w:right="1536"/>
      </w:pPr>
      <w:r>
        <w:rPr>
          <w:w w:val="120"/>
        </w:rPr>
        <w:t>Overall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most</w:t>
      </w:r>
      <w:r>
        <w:rPr>
          <w:spacing w:val="6"/>
          <w:w w:val="120"/>
        </w:rPr>
        <w:t xml:space="preserve"> </w:t>
      </w:r>
      <w:r>
        <w:rPr>
          <w:w w:val="120"/>
        </w:rPr>
        <w:t>active</w:t>
      </w:r>
      <w:r>
        <w:rPr>
          <w:spacing w:val="6"/>
          <w:w w:val="120"/>
        </w:rPr>
        <w:t xml:space="preserve"> </w:t>
      </w:r>
      <w:r>
        <w:rPr>
          <w:w w:val="120"/>
        </w:rPr>
        <w:t>age</w:t>
      </w:r>
      <w:r>
        <w:rPr>
          <w:spacing w:val="6"/>
          <w:w w:val="120"/>
        </w:rPr>
        <w:t xml:space="preserve"> </w:t>
      </w:r>
      <w:r>
        <w:rPr>
          <w:w w:val="120"/>
        </w:rPr>
        <w:t>cohort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were</w:t>
      </w:r>
      <w:r>
        <w:rPr>
          <w:spacing w:val="6"/>
          <w:w w:val="120"/>
        </w:rPr>
        <w:t xml:space="preserve"> </w:t>
      </w:r>
      <w:r>
        <w:rPr>
          <w:w w:val="120"/>
        </w:rPr>
        <w:t>15</w:t>
      </w:r>
      <w:r>
        <w:rPr>
          <w:spacing w:val="6"/>
          <w:w w:val="120"/>
        </w:rPr>
        <w:t xml:space="preserve"> </w:t>
      </w:r>
      <w:r>
        <w:rPr>
          <w:w w:val="120"/>
        </w:rPr>
        <w:t>–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24</w:t>
      </w:r>
      <w:r>
        <w:rPr>
          <w:spacing w:val="6"/>
          <w:w w:val="120"/>
        </w:rPr>
        <w:t xml:space="preserve"> </w:t>
      </w:r>
      <w:r>
        <w:rPr>
          <w:w w:val="120"/>
        </w:rPr>
        <w:t>year</w:t>
      </w:r>
      <w:r>
        <w:rPr>
          <w:spacing w:val="6"/>
          <w:w w:val="120"/>
        </w:rPr>
        <w:t xml:space="preserve"> </w:t>
      </w:r>
      <w:r>
        <w:rPr>
          <w:w w:val="120"/>
        </w:rPr>
        <w:t>old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least</w:t>
      </w:r>
      <w:r>
        <w:rPr>
          <w:spacing w:val="6"/>
          <w:w w:val="120"/>
        </w:rPr>
        <w:t xml:space="preserve"> </w:t>
      </w:r>
      <w:r>
        <w:rPr>
          <w:w w:val="120"/>
        </w:rPr>
        <w:t>active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were</w:t>
      </w:r>
      <w:r>
        <w:rPr>
          <w:spacing w:val="6"/>
          <w:w w:val="120"/>
        </w:rPr>
        <w:t xml:space="preserve"> </w:t>
      </w:r>
      <w:r>
        <w:rPr>
          <w:w w:val="120"/>
        </w:rPr>
        <w:t>from</w:t>
      </w:r>
      <w:r>
        <w:rPr>
          <w:spacing w:val="6"/>
          <w:w w:val="120"/>
        </w:rPr>
        <w:t xml:space="preserve"> </w:t>
      </w:r>
      <w:r>
        <w:rPr>
          <w:w w:val="120"/>
        </w:rPr>
        <w:t>25</w:t>
      </w:r>
      <w:r>
        <w:rPr>
          <w:spacing w:val="6"/>
          <w:w w:val="120"/>
        </w:rPr>
        <w:t xml:space="preserve"> </w:t>
      </w:r>
      <w:r>
        <w:rPr>
          <w:w w:val="120"/>
        </w:rPr>
        <w:t>-</w:t>
      </w:r>
      <w:r>
        <w:rPr>
          <w:spacing w:val="6"/>
          <w:w w:val="120"/>
        </w:rPr>
        <w:t xml:space="preserve"> </w:t>
      </w:r>
      <w:r>
        <w:rPr>
          <w:w w:val="120"/>
        </w:rPr>
        <w:t>34</w:t>
      </w:r>
      <w:r>
        <w:rPr>
          <w:spacing w:val="6"/>
          <w:w w:val="120"/>
        </w:rPr>
        <w:t xml:space="preserve"> </w:t>
      </w:r>
      <w:r>
        <w:rPr>
          <w:w w:val="120"/>
        </w:rPr>
        <w:t>years with</w:t>
      </w:r>
      <w:r>
        <w:rPr>
          <w:spacing w:val="15"/>
          <w:w w:val="120"/>
        </w:rPr>
        <w:t xml:space="preserve"> </w:t>
      </w:r>
      <w:r>
        <w:rPr>
          <w:w w:val="120"/>
        </w:rPr>
        <w:t>almost</w:t>
      </w:r>
      <w:r>
        <w:rPr>
          <w:spacing w:val="15"/>
          <w:w w:val="120"/>
        </w:rPr>
        <w:t xml:space="preserve"> </w:t>
      </w:r>
      <w:r>
        <w:rPr>
          <w:w w:val="120"/>
        </w:rPr>
        <w:t>40%</w:t>
      </w:r>
      <w:r>
        <w:rPr>
          <w:spacing w:val="15"/>
          <w:w w:val="120"/>
        </w:rPr>
        <w:t xml:space="preserve"> </w:t>
      </w:r>
      <w:r>
        <w:rPr>
          <w:w w:val="120"/>
        </w:rPr>
        <w:t>undertaking</w:t>
      </w:r>
      <w:r>
        <w:rPr>
          <w:spacing w:val="15"/>
          <w:w w:val="120"/>
        </w:rPr>
        <w:t xml:space="preserve"> </w:t>
      </w:r>
      <w:r>
        <w:rPr>
          <w:w w:val="120"/>
        </w:rPr>
        <w:t>no</w:t>
      </w:r>
      <w:r>
        <w:rPr>
          <w:spacing w:val="15"/>
          <w:w w:val="120"/>
        </w:rPr>
        <w:t xml:space="preserve"> </w:t>
      </w:r>
      <w:r>
        <w:rPr>
          <w:w w:val="120"/>
        </w:rPr>
        <w:t>physical</w:t>
      </w:r>
      <w:r>
        <w:rPr>
          <w:spacing w:val="15"/>
          <w:w w:val="120"/>
        </w:rPr>
        <w:t xml:space="preserve"> </w:t>
      </w:r>
      <w:r>
        <w:rPr>
          <w:w w:val="120"/>
        </w:rPr>
        <w:t>activity</w:t>
      </w:r>
      <w:r>
        <w:rPr>
          <w:spacing w:val="15"/>
          <w:w w:val="120"/>
        </w:rPr>
        <w:t xml:space="preserve"> </w:t>
      </w:r>
      <w:r>
        <w:rPr>
          <w:w w:val="120"/>
        </w:rPr>
        <w:t>during</w:t>
      </w:r>
      <w:r>
        <w:rPr>
          <w:spacing w:val="15"/>
          <w:w w:val="120"/>
        </w:rPr>
        <w:t xml:space="preserve"> </w:t>
      </w:r>
      <w:r>
        <w:rPr>
          <w:w w:val="120"/>
        </w:rPr>
        <w:t>the</w:t>
      </w:r>
      <w:r>
        <w:rPr>
          <w:spacing w:val="15"/>
          <w:w w:val="120"/>
        </w:rPr>
        <w:t xml:space="preserve"> </w:t>
      </w:r>
      <w:r>
        <w:rPr>
          <w:w w:val="120"/>
        </w:rPr>
        <w:t>past</w:t>
      </w:r>
      <w:r>
        <w:rPr>
          <w:spacing w:val="15"/>
          <w:w w:val="120"/>
        </w:rPr>
        <w:t xml:space="preserve"> </w:t>
      </w:r>
      <w:r>
        <w:rPr>
          <w:w w:val="120"/>
        </w:rPr>
        <w:t>7</w:t>
      </w:r>
      <w:r>
        <w:rPr>
          <w:spacing w:val="15"/>
          <w:w w:val="120"/>
        </w:rPr>
        <w:t xml:space="preserve"> </w:t>
      </w:r>
      <w:r>
        <w:rPr>
          <w:w w:val="120"/>
        </w:rPr>
        <w:t>days.</w:t>
      </w:r>
    </w:p>
    <w:p w:rsidR="009C55F7" w:rsidRDefault="009C55F7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9C55F7" w:rsidRDefault="00721DDA">
      <w:pPr>
        <w:pStyle w:val="Heading3"/>
        <w:spacing w:line="192" w:lineRule="auto"/>
        <w:ind w:left="864" w:right="1580"/>
        <w:rPr>
          <w:rFonts w:cs="Arial Black"/>
          <w:b w:val="0"/>
          <w:bCs w:val="0"/>
        </w:rPr>
      </w:pPr>
      <w:r>
        <w:rPr>
          <w:color w:val="007DC5"/>
          <w:w w:val="95"/>
        </w:rPr>
        <w:t>The</w:t>
      </w:r>
      <w:r>
        <w:rPr>
          <w:color w:val="007DC5"/>
          <w:spacing w:val="-40"/>
          <w:w w:val="95"/>
        </w:rPr>
        <w:t xml:space="preserve"> </w:t>
      </w:r>
      <w:r>
        <w:rPr>
          <w:color w:val="007DC5"/>
          <w:w w:val="95"/>
        </w:rPr>
        <w:t>top</w:t>
      </w:r>
      <w:r>
        <w:rPr>
          <w:color w:val="007DC5"/>
          <w:spacing w:val="-40"/>
          <w:w w:val="95"/>
        </w:rPr>
        <w:t xml:space="preserve"> </w:t>
      </w:r>
      <w:r>
        <w:rPr>
          <w:color w:val="007DC5"/>
          <w:w w:val="95"/>
        </w:rPr>
        <w:t>physically</w:t>
      </w:r>
      <w:r>
        <w:rPr>
          <w:color w:val="007DC5"/>
          <w:spacing w:val="-40"/>
          <w:w w:val="95"/>
        </w:rPr>
        <w:t xml:space="preserve"> </w:t>
      </w:r>
      <w:r>
        <w:rPr>
          <w:color w:val="007DC5"/>
          <w:w w:val="95"/>
        </w:rPr>
        <w:t>active</w:t>
      </w:r>
      <w:r>
        <w:rPr>
          <w:color w:val="007DC5"/>
          <w:spacing w:val="-40"/>
          <w:w w:val="95"/>
        </w:rPr>
        <w:t xml:space="preserve"> </w:t>
      </w:r>
      <w:r>
        <w:rPr>
          <w:color w:val="007DC5"/>
          <w:w w:val="95"/>
        </w:rPr>
        <w:t>pursuits</w:t>
      </w:r>
      <w:r>
        <w:rPr>
          <w:color w:val="007DC5"/>
          <w:spacing w:val="-40"/>
          <w:w w:val="95"/>
        </w:rPr>
        <w:t xml:space="preserve"> </w:t>
      </w:r>
      <w:r>
        <w:rPr>
          <w:color w:val="007DC5"/>
          <w:w w:val="95"/>
        </w:rPr>
        <w:t>undertaken</w:t>
      </w:r>
      <w:r>
        <w:rPr>
          <w:color w:val="007DC5"/>
          <w:spacing w:val="-40"/>
          <w:w w:val="95"/>
        </w:rPr>
        <w:t xml:space="preserve"> </w:t>
      </w:r>
      <w:r>
        <w:rPr>
          <w:color w:val="007DC5"/>
          <w:w w:val="95"/>
        </w:rPr>
        <w:t xml:space="preserve">by </w:t>
      </w:r>
      <w:r>
        <w:rPr>
          <w:color w:val="007DC5"/>
          <w:w w:val="90"/>
        </w:rPr>
        <w:t>Maroondah</w:t>
      </w:r>
      <w:r>
        <w:rPr>
          <w:color w:val="007DC5"/>
          <w:spacing w:val="95"/>
          <w:w w:val="90"/>
        </w:rPr>
        <w:t xml:space="preserve"> </w:t>
      </w:r>
      <w:r>
        <w:rPr>
          <w:color w:val="007DC5"/>
          <w:w w:val="90"/>
        </w:rPr>
        <w:t>residents</w:t>
      </w:r>
    </w:p>
    <w:p w:rsidR="009C55F7" w:rsidRDefault="009C55F7">
      <w:pPr>
        <w:pStyle w:val="BodyText"/>
        <w:spacing w:before="131"/>
        <w:ind w:left="1454" w:right="9966"/>
        <w:jc w:val="center"/>
      </w:pPr>
      <w:r w:rsidRPr="009C55F7">
        <w:pict>
          <v:group id="_x0000_s1620" style="position:absolute;left:0;text-align:left;margin-left:106.5pt;margin-top:7.5pt;width:430.7pt;height:196.2pt;z-index:-199072;mso-position-horizontal-relative:page" coordorigin="2130,150" coordsize="8614,3924">
            <v:group id="_x0000_s1838" style="position:absolute;left:2146;top:2431;width:2;height:20" coordorigin="2146,2431" coordsize="2,20">
              <v:shape id="_x0000_s1839" style="position:absolute;left:2146;top:2431;width:2;height:20" coordorigin="2146,2431" coordsize="0,20" path="m2146,2431r,20e" filled="f" strokeweight="1pt">
                <v:path arrowok="t"/>
              </v:shape>
            </v:group>
            <v:group id="_x0000_s1836" style="position:absolute;left:2152;top:2441;width:613;height:2" coordorigin="2152,2441" coordsize="613,2">
              <v:shape id="_x0000_s1837" style="position:absolute;left:2152;top:2441;width:613;height:2" coordorigin="2152,2441" coordsize="613,0" path="m2152,2441r612,e" filled="f" strokeweight="1pt">
                <v:path arrowok="t"/>
              </v:shape>
            </v:group>
            <v:group id="_x0000_s1834" style="position:absolute;left:2152;top:2451;width:2;height:776" coordorigin="2152,2451" coordsize="2,776">
              <v:shape id="_x0000_s1835" style="position:absolute;left:2152;top:2451;width:2;height:776" coordorigin="2152,2451" coordsize="0,776" path="m2152,3226r,-775e" filled="f" strokeweight="1pt">
                <v:path arrowok="t"/>
              </v:shape>
            </v:group>
            <v:group id="_x0000_s1832" style="position:absolute;left:2764;top:2441;width:613;height:2" coordorigin="2764,2441" coordsize="613,2">
              <v:shape id="_x0000_s1833" style="position:absolute;left:2764;top:2441;width:613;height:2" coordorigin="2764,2441" coordsize="613,0" path="m2764,2441r612,e" filled="f" strokeweight="1pt">
                <v:path arrowok="t"/>
              </v:shape>
            </v:group>
            <v:group id="_x0000_s1830" style="position:absolute;left:2764;top:2451;width:2;height:776" coordorigin="2764,2451" coordsize="2,776">
              <v:shape id="_x0000_s1831" style="position:absolute;left:2764;top:2451;width:2;height:776" coordorigin="2764,2451" coordsize="0,776" path="m2764,3226r,-775e" filled="f" strokeweight="1pt">
                <v:path arrowok="t"/>
              </v:shape>
            </v:group>
            <v:group id="_x0000_s1828" style="position:absolute;left:3376;top:2441;width:613;height:2" coordorigin="3376,2441" coordsize="613,2">
              <v:shape id="_x0000_s1829" style="position:absolute;left:3376;top:2441;width:613;height:2" coordorigin="3376,2441" coordsize="613,0" path="m3376,2441r613,e" filled="f" strokeweight="1pt">
                <v:path arrowok="t"/>
              </v:shape>
            </v:group>
            <v:group id="_x0000_s1826" style="position:absolute;left:3376;top:2451;width:2;height:776" coordorigin="3376,2451" coordsize="2,776">
              <v:shape id="_x0000_s1827" style="position:absolute;left:3376;top:2451;width:2;height:776" coordorigin="3376,2451" coordsize="0,776" path="m3376,3226r,-775e" filled="f" strokeweight="1pt">
                <v:path arrowok="t"/>
              </v:shape>
            </v:group>
            <v:group id="_x0000_s1824" style="position:absolute;left:3989;top:2441;width:613;height:2" coordorigin="3989,2441" coordsize="613,2">
              <v:shape id="_x0000_s1825" style="position:absolute;left:3989;top:2441;width:613;height:2" coordorigin="3989,2441" coordsize="613,0" path="m3989,2441r612,e" filled="f" strokeweight="1pt">
                <v:path arrowok="t"/>
              </v:shape>
            </v:group>
            <v:group id="_x0000_s1822" style="position:absolute;left:3989;top:2451;width:2;height:776" coordorigin="3989,2451" coordsize="2,776">
              <v:shape id="_x0000_s1823" style="position:absolute;left:3989;top:2451;width:2;height:776" coordorigin="3989,2451" coordsize="0,776" path="m3989,3226r,-775e" filled="f" strokeweight="1pt">
                <v:path arrowok="t"/>
              </v:shape>
            </v:group>
            <v:group id="_x0000_s1820" style="position:absolute;left:4601;top:2441;width:613;height:2" coordorigin="4601,2441" coordsize="613,2">
              <v:shape id="_x0000_s1821" style="position:absolute;left:4601;top:2441;width:613;height:2" coordorigin="4601,2441" coordsize="613,0" path="m4601,2441r612,e" filled="f" strokeweight="1pt">
                <v:path arrowok="t"/>
              </v:shape>
            </v:group>
            <v:group id="_x0000_s1818" style="position:absolute;left:4601;top:2451;width:2;height:776" coordorigin="4601,2451" coordsize="2,776">
              <v:shape id="_x0000_s1819" style="position:absolute;left:4601;top:2451;width:2;height:776" coordorigin="4601,2451" coordsize="0,776" path="m4601,3226r,-775e" filled="f" strokeweight="1pt">
                <v:path arrowok="t"/>
              </v:shape>
            </v:group>
            <v:group id="_x0000_s1816" style="position:absolute;left:5213;top:2441;width:613;height:2" coordorigin="5213,2441" coordsize="613,2">
              <v:shape id="_x0000_s1817" style="position:absolute;left:5213;top:2441;width:613;height:2" coordorigin="5213,2441" coordsize="613,0" path="m5213,2441r613,e" filled="f" strokeweight="1pt">
                <v:path arrowok="t"/>
              </v:shape>
            </v:group>
            <v:group id="_x0000_s1814" style="position:absolute;left:5213;top:2451;width:2;height:776" coordorigin="5213,2451" coordsize="2,776">
              <v:shape id="_x0000_s1815" style="position:absolute;left:5213;top:2451;width:2;height:776" coordorigin="5213,2451" coordsize="0,776" path="m5213,3226r,-775e" filled="f" strokeweight="1pt">
                <v:path arrowok="t"/>
              </v:shape>
            </v:group>
            <v:group id="_x0000_s1812" style="position:absolute;left:5826;top:2441;width:613;height:2" coordorigin="5826,2441" coordsize="613,2">
              <v:shape id="_x0000_s1813" style="position:absolute;left:5826;top:2441;width:613;height:2" coordorigin="5826,2441" coordsize="613,0" path="m5826,2441r612,e" filled="f" strokeweight="1pt">
                <v:path arrowok="t"/>
              </v:shape>
            </v:group>
            <v:group id="_x0000_s1810" style="position:absolute;left:5826;top:2451;width:2;height:776" coordorigin="5826,2451" coordsize="2,776">
              <v:shape id="_x0000_s1811" style="position:absolute;left:5826;top:2451;width:2;height:776" coordorigin="5826,2451" coordsize="0,776" path="m5826,3226r,-775e" filled="f" strokeweight="1pt">
                <v:path arrowok="t"/>
              </v:shape>
            </v:group>
            <v:group id="_x0000_s1808" style="position:absolute;left:6438;top:2441;width:613;height:2" coordorigin="6438,2441" coordsize="613,2">
              <v:shape id="_x0000_s1809" style="position:absolute;left:6438;top:2441;width:613;height:2" coordorigin="6438,2441" coordsize="613,0" path="m6438,2441r612,e" filled="f" strokeweight="1pt">
                <v:path arrowok="t"/>
              </v:shape>
            </v:group>
            <v:group id="_x0000_s1806" style="position:absolute;left:6438;top:2451;width:2;height:776" coordorigin="6438,2451" coordsize="2,776">
              <v:shape id="_x0000_s1807" style="position:absolute;left:6438;top:2451;width:2;height:776" coordorigin="6438,2451" coordsize="0,776" path="m6438,3226r,-775e" filled="f" strokeweight="1pt">
                <v:path arrowok="t"/>
              </v:shape>
            </v:group>
            <v:group id="_x0000_s1804" style="position:absolute;left:7050;top:2441;width:613;height:2" coordorigin="7050,2441" coordsize="613,2">
              <v:shape id="_x0000_s1805" style="position:absolute;left:7050;top:2441;width:613;height:2" coordorigin="7050,2441" coordsize="613,0" path="m7050,2441r612,e" filled="f" strokeweight="1pt">
                <v:path arrowok="t"/>
              </v:shape>
            </v:group>
            <v:group id="_x0000_s1802" style="position:absolute;left:7050;top:2451;width:2;height:776" coordorigin="7050,2451" coordsize="2,776">
              <v:shape id="_x0000_s1803" style="position:absolute;left:7050;top:2451;width:2;height:776" coordorigin="7050,2451" coordsize="0,776" path="m7050,3226r,-775e" filled="f" strokeweight="1pt">
                <v:path arrowok="t"/>
              </v:shape>
            </v:group>
            <v:group id="_x0000_s1800" style="position:absolute;left:7662;top:2441;width:613;height:2" coordorigin="7662,2441" coordsize="613,2">
              <v:shape id="_x0000_s1801" style="position:absolute;left:7662;top:2441;width:613;height:2" coordorigin="7662,2441" coordsize="613,0" path="m7662,2441r613,e" filled="f" strokeweight="1pt">
                <v:path arrowok="t"/>
              </v:shape>
            </v:group>
            <v:group id="_x0000_s1798" style="position:absolute;left:7662;top:2451;width:2;height:776" coordorigin="7662,2451" coordsize="2,776">
              <v:shape id="_x0000_s1799" style="position:absolute;left:7662;top:2451;width:2;height:776" coordorigin="7662,2451" coordsize="0,776" path="m7662,3226r,-775e" filled="f" strokeweight="1pt">
                <v:path arrowok="t"/>
              </v:shape>
            </v:group>
            <v:group id="_x0000_s1796" style="position:absolute;left:8275;top:2441;width:613;height:2" coordorigin="8275,2441" coordsize="613,2">
              <v:shape id="_x0000_s1797" style="position:absolute;left:8275;top:2441;width:613;height:2" coordorigin="8275,2441" coordsize="613,0" path="m8275,2441r612,e" filled="f" strokeweight="1pt">
                <v:path arrowok="t"/>
              </v:shape>
            </v:group>
            <v:group id="_x0000_s1794" style="position:absolute;left:8275;top:2451;width:2;height:776" coordorigin="8275,2451" coordsize="2,776">
              <v:shape id="_x0000_s1795" style="position:absolute;left:8275;top:2451;width:2;height:776" coordorigin="8275,2451" coordsize="0,776" path="m8275,3226r,-775e" filled="f" strokeweight="1pt">
                <v:path arrowok="t"/>
              </v:shape>
            </v:group>
            <v:group id="_x0000_s1792" style="position:absolute;left:8887;top:2441;width:613;height:2" coordorigin="8887,2441" coordsize="613,2">
              <v:shape id="_x0000_s1793" style="position:absolute;left:8887;top:2441;width:613;height:2" coordorigin="8887,2441" coordsize="613,0" path="m8887,2441r612,e" filled="f" strokeweight="1pt">
                <v:path arrowok="t"/>
              </v:shape>
            </v:group>
            <v:group id="_x0000_s1790" style="position:absolute;left:8887;top:2451;width:2;height:776" coordorigin="8887,2451" coordsize="2,776">
              <v:shape id="_x0000_s1791" style="position:absolute;left:8887;top:2451;width:2;height:776" coordorigin="8887,2451" coordsize="0,776" path="m8887,3226r,-775e" filled="f" strokeweight="1pt">
                <v:path arrowok="t"/>
              </v:shape>
            </v:group>
            <v:group id="_x0000_s1788" style="position:absolute;left:9499;top:2441;width:613;height:2" coordorigin="9499,2441" coordsize="613,2">
              <v:shape id="_x0000_s1789" style="position:absolute;left:9499;top:2441;width:613;height:2" coordorigin="9499,2441" coordsize="613,0" path="m9499,2441r613,e" filled="f" strokeweight="1pt">
                <v:path arrowok="t"/>
              </v:shape>
            </v:group>
            <v:group id="_x0000_s1786" style="position:absolute;left:9499;top:2451;width:2;height:776" coordorigin="9499,2451" coordsize="2,776">
              <v:shape id="_x0000_s1787" style="position:absolute;left:9499;top:2451;width:2;height:776" coordorigin="9499,2451" coordsize="0,776" path="m9499,3226r,-775e" filled="f" strokeweight="1pt">
                <v:path arrowok="t"/>
              </v:shape>
            </v:group>
            <v:group id="_x0000_s1784" style="position:absolute;left:10112;top:2441;width:623;height:2" coordorigin="10112,2441" coordsize="623,2">
              <v:shape id="_x0000_s1785" style="position:absolute;left:10112;top:2441;width:623;height:2" coordorigin="10112,2441" coordsize="623,0" path="m10112,2441r622,e" filled="f" strokeweight="1pt">
                <v:path arrowok="t"/>
              </v:shape>
            </v:group>
            <v:group id="_x0000_s1782" style="position:absolute;left:10112;top:2451;width:2;height:776" coordorigin="10112,2451" coordsize="2,776">
              <v:shape id="_x0000_s1783" style="position:absolute;left:10112;top:2451;width:2;height:776" coordorigin="10112,2451" coordsize="0,776" path="m10112,3226r,-775e" filled="f" strokeweight="1pt">
                <v:path arrowok="t"/>
              </v:shape>
            </v:group>
            <v:group id="_x0000_s1780" style="position:absolute;left:10724;top:2451;width:2;height:776" coordorigin="10724,2451" coordsize="2,776">
              <v:shape id="_x0000_s1781" style="position:absolute;left:10724;top:2451;width:2;height:776" coordorigin="10724,2451" coordsize="0,776" path="m10724,3226r,-775e" filled="f" strokeweight="1pt">
                <v:path arrowok="t"/>
              </v:shape>
            </v:group>
            <v:group id="_x0000_s1778" style="position:absolute;left:2764;top:3246;width:2;height:190" coordorigin="2764,3246" coordsize="2,190">
              <v:shape id="_x0000_s1779" style="position:absolute;left:2764;top:3246;width:2;height:190" coordorigin="2764,3246" coordsize="0,190" path="m2764,3435r,-189e" filled="f" strokeweight="1pt">
                <v:path arrowok="t"/>
              </v:shape>
            </v:group>
            <v:group id="_x0000_s1776" style="position:absolute;left:2764;top:3455;width:2;height:190" coordorigin="2764,3455" coordsize="2,190">
              <v:shape id="_x0000_s1777" style="position:absolute;left:2764;top:3455;width:2;height:190" coordorigin="2764,3455" coordsize="0,190" path="m2764,3644r,-189e" filled="f" strokeweight="1pt">
                <v:path arrowok="t"/>
              </v:shape>
            </v:group>
            <v:group id="_x0000_s1774" style="position:absolute;left:2764;top:3664;width:2;height:190" coordorigin="2764,3664" coordsize="2,190">
              <v:shape id="_x0000_s1775" style="position:absolute;left:2764;top:3664;width:2;height:190" coordorigin="2764,3664" coordsize="0,190" path="m2764,3854r,-190e" filled="f" strokeweight="1pt">
                <v:path arrowok="t"/>
              </v:shape>
            </v:group>
            <v:group id="_x0000_s1772" style="position:absolute;left:2764;top:3874;width:2;height:190" coordorigin="2764,3874" coordsize="2,190">
              <v:shape id="_x0000_s1773" style="position:absolute;left:2764;top:3874;width:2;height:190" coordorigin="2764,3874" coordsize="0,190" path="m2764,4063r,-189e" filled="f" strokeweight="1pt">
                <v:path arrowok="t"/>
              </v:shape>
            </v:group>
            <v:group id="_x0000_s1770" style="position:absolute;left:2150;top:205;width:2;height:2226" coordorigin="2150,205" coordsize="2,2226">
              <v:shape id="_x0000_s1771" style="position:absolute;left:2150;top:205;width:2;height:2226" coordorigin="2150,205" coordsize="0,2226" path="m2150,2431r,-2226e" filled="f" strokeweight="1pt">
                <v:path arrowok="t"/>
              </v:shape>
            </v:group>
            <v:group id="_x0000_s1768" style="position:absolute;left:10722;top:160;width:2;height:2271" coordorigin="10722,160" coordsize="2,2271">
              <v:shape id="_x0000_s1769" style="position:absolute;left:10722;top:160;width:2;height:2271" coordorigin="10722,160" coordsize="0,2271" path="m10722,2431r,-2271e" filled="f" strokeweight="1pt">
                <v:path arrowok="t"/>
              </v:shape>
            </v:group>
            <v:group id="_x0000_s1766" style="position:absolute;left:5117;top:2133;width:5608;height:2" coordorigin="5117,2133" coordsize="5608,2">
              <v:shape id="_x0000_s1767" style="position:absolute;left:5117;top:2133;width:5608;height:2" coordorigin="5117,2133" coordsize="5608,0" path="m5117,2133r5607,e" filled="f" strokeweight="1pt">
                <v:path arrowok="t"/>
              </v:shape>
            </v:group>
            <v:group id="_x0000_s1764" style="position:absolute;left:4505;top:2133;width:397;height:2" coordorigin="4505,2133" coordsize="397,2">
              <v:shape id="_x0000_s1765" style="position:absolute;left:4505;top:2133;width:397;height:2" coordorigin="4505,2133" coordsize="397,0" path="m4505,2133r396,e" filled="f" strokeweight="1pt">
                <v:path arrowok="t"/>
              </v:shape>
            </v:group>
            <v:group id="_x0000_s1762" style="position:absolute;left:3785;top:2133;width:613;height:2" coordorigin="3785,2133" coordsize="613,2">
              <v:shape id="_x0000_s1763" style="position:absolute;left:3785;top:2133;width:613;height:2" coordorigin="3785,2133" coordsize="613,0" path="m3785,2133r612,e" filled="f" strokeweight="1pt">
                <v:path arrowok="t"/>
              </v:shape>
            </v:group>
            <v:group id="_x0000_s1760" style="position:absolute;left:3569;top:2133;width:108;height:2" coordorigin="3569,2133" coordsize="108,2">
              <v:shape id="_x0000_s1761" style="position:absolute;left:3569;top:2133;width:108;height:2" coordorigin="3569,2133" coordsize="108,0" path="m3569,2133r108,e" filled="f" strokeweight="1pt">
                <v:path arrowok="t"/>
              </v:shape>
            </v:group>
            <v:group id="_x0000_s1758" style="position:absolute;left:3280;top:2133;width:182;height:2" coordorigin="3280,2133" coordsize="182,2">
              <v:shape id="_x0000_s1759" style="position:absolute;left:3280;top:2133;width:182;height:2" coordorigin="3280,2133" coordsize="182,0" path="m3280,2133r181,e" filled="f" strokeweight="1pt">
                <v:path arrowok="t"/>
              </v:shape>
            </v:group>
            <v:group id="_x0000_s1756" style="position:absolute;left:2668;top:2133;width:182;height:2" coordorigin="2668,2133" coordsize="182,2">
              <v:shape id="_x0000_s1757" style="position:absolute;left:2668;top:2133;width:182;height:2" coordorigin="2668,2133" coordsize="182,0" path="m2668,2133r181,e" filled="f" strokeweight="1pt">
                <v:path arrowok="t"/>
              </v:shape>
            </v:group>
            <v:group id="_x0000_s1754" style="position:absolute;left:2140;top:2133;width:97;height:2" coordorigin="2140,2133" coordsize="97,2">
              <v:shape id="_x0000_s1755" style="position:absolute;left:2140;top:2133;width:97;height:2" coordorigin="2140,2133" coordsize="97,0" path="m2140,2133r97,e" filled="f" strokeweight="1pt">
                <v:path arrowok="t"/>
              </v:shape>
            </v:group>
            <v:group id="_x0000_s1752" style="position:absolute;left:3280;top:1813;width:7444;height:2" coordorigin="3280,1813" coordsize="7444,2">
              <v:shape id="_x0000_s1753" style="position:absolute;left:3280;top:1813;width:7444;height:2" coordorigin="3280,1813" coordsize="7444,0" path="m3280,1813r7444,e" filled="f" strokeweight="1pt">
                <v:path arrowok="t"/>
              </v:shape>
            </v:group>
            <v:group id="_x0000_s1750" style="position:absolute;left:2957;top:1813;width:216;height:2" coordorigin="2957,1813" coordsize="216,2">
              <v:shape id="_x0000_s1751" style="position:absolute;left:2957;top:1813;width:216;height:2" coordorigin="2957,1813" coordsize="216,0" path="m2957,1813r215,e" filled="f" strokeweight="1pt">
                <v:path arrowok="t"/>
              </v:shape>
            </v:group>
            <v:group id="_x0000_s1748" style="position:absolute;left:2668;top:1813;width:182;height:2" coordorigin="2668,1813" coordsize="182,2">
              <v:shape id="_x0000_s1749" style="position:absolute;left:2668;top:1813;width:182;height:2" coordorigin="2668,1813" coordsize="182,0" path="m2668,1813r181,e" filled="f" strokeweight="1pt">
                <v:path arrowok="t"/>
              </v:shape>
            </v:group>
            <v:group id="_x0000_s1746" style="position:absolute;left:2140;top:1813;width:97;height:2" coordorigin="2140,1813" coordsize="97,2">
              <v:shape id="_x0000_s1747" style="position:absolute;left:2140;top:1813;width:97;height:2" coordorigin="2140,1813" coordsize="97,0" path="m2140,1813r97,e" filled="f" strokeweight="1pt">
                <v:path arrowok="t"/>
              </v:shape>
            </v:group>
            <v:group id="_x0000_s1744" style="position:absolute;left:2668;top:1492;width:8057;height:2" coordorigin="2668,1492" coordsize="8057,2">
              <v:shape id="_x0000_s1745" style="position:absolute;left:2668;top:1492;width:8057;height:2" coordorigin="2668,1492" coordsize="8057,0" path="m2668,1492r8056,e" filled="f" strokeweight="1pt">
                <v:path arrowok="t"/>
              </v:shape>
            </v:group>
            <v:group id="_x0000_s1742" style="position:absolute;left:2345;top:1492;width:216;height:2" coordorigin="2345,1492" coordsize="216,2">
              <v:shape id="_x0000_s1743" style="position:absolute;left:2345;top:1492;width:216;height:2" coordorigin="2345,1492" coordsize="216,0" path="m2345,1492r215,e" filled="f" strokeweight="1pt">
                <v:path arrowok="t"/>
              </v:shape>
            </v:group>
            <v:group id="_x0000_s1740" style="position:absolute;left:2140;top:1492;width:97;height:2" coordorigin="2140,1492" coordsize="97,2">
              <v:shape id="_x0000_s1741" style="position:absolute;left:2140;top:1492;width:97;height:2" coordorigin="2140,1492" coordsize="97,0" path="m2140,1492r97,e" filled="f" strokeweight="1pt">
                <v:path arrowok="t"/>
              </v:shape>
            </v:group>
            <v:group id="_x0000_s1738" style="position:absolute;left:2345;top:1172;width:8380;height:2" coordorigin="2345,1172" coordsize="8380,2">
              <v:shape id="_x0000_s1739" style="position:absolute;left:2345;top:1172;width:8380;height:2" coordorigin="2345,1172" coordsize="8380,0" path="m2345,1172r8379,e" filled="f" strokeweight="1pt">
                <v:path arrowok="t"/>
              </v:shape>
            </v:group>
            <v:group id="_x0000_s1736" style="position:absolute;left:2140;top:1172;width:97;height:2" coordorigin="2140,1172" coordsize="97,2">
              <v:shape id="_x0000_s1737" style="position:absolute;left:2140;top:1172;width:97;height:2" coordorigin="2140,1172" coordsize="97,0" path="m2140,1172r97,e" filled="f" strokeweight="1pt">
                <v:path arrowok="t"/>
              </v:shape>
            </v:group>
            <v:group id="_x0000_s1734" style="position:absolute;left:2345;top:852;width:8380;height:2" coordorigin="2345,852" coordsize="8380,2">
              <v:shape id="_x0000_s1735" style="position:absolute;left:2345;top:852;width:8380;height:2" coordorigin="2345,852" coordsize="8380,0" path="m2345,852r8379,e" filled="f" strokeweight="1pt">
                <v:path arrowok="t"/>
              </v:shape>
            </v:group>
            <v:group id="_x0000_s1732" style="position:absolute;left:2140;top:852;width:97;height:2" coordorigin="2140,852" coordsize="97,2">
              <v:shape id="_x0000_s1733" style="position:absolute;left:2140;top:852;width:97;height:2" coordorigin="2140,852" coordsize="97,0" path="m2140,852r97,e" filled="f" strokeweight="1pt">
                <v:path arrowok="t"/>
              </v:shape>
            </v:group>
            <v:group id="_x0000_s1730" style="position:absolute;left:2140;top:531;width:8584;height:2" coordorigin="2140,531" coordsize="8584,2">
              <v:shape id="_x0000_s1731" style="position:absolute;left:2140;top:531;width:8584;height:2" coordorigin="2140,531" coordsize="8584,0" path="m2140,531r8584,e" filled="f" strokeweight="1pt">
                <v:path arrowok="t"/>
              </v:shape>
            </v:group>
            <v:group id="_x0000_s1728" style="position:absolute;left:2140;top:211;width:8584;height:2" coordorigin="2140,211" coordsize="8584,2">
              <v:shape id="_x0000_s1729" style="position:absolute;left:2140;top:211;width:8584;height:2" coordorigin="2140,211" coordsize="8584,0" path="m2140,211r8584,e" filled="f" strokeweight="1pt">
                <v:path arrowok="t"/>
              </v:shape>
            </v:group>
            <v:group id="_x0000_s1726" style="position:absolute;left:2237;top:630;width:108;height:1801" coordorigin="2237,630" coordsize="108,1801">
              <v:shape id="_x0000_s1727" style="position:absolute;left:2237;top:630;width:108;height:1801" coordorigin="2237,630" coordsize="108,1801" path="m2237,2431r108,l2345,630r-108,l2237,2431xe" fillcolor="#007dc5" stroked="f">
                <v:path arrowok="t"/>
              </v:shape>
            </v:group>
            <v:group id="_x0000_s1724" style="position:absolute;left:2345;top:1674;width:108;height:757" coordorigin="2345,1674" coordsize="108,757">
              <v:shape id="_x0000_s1725" style="position:absolute;left:2345;top:1674;width:108;height:757" coordorigin="2345,1674" coordsize="108,757" path="m2345,2431r107,l2452,1674r-107,l2345,2431xe" fillcolor="#61a3d9" stroked="f">
                <v:path arrowok="t"/>
              </v:shape>
            </v:group>
            <v:group id="_x0000_s1722" style="position:absolute;left:2452;top:1531;width:108;height:901" coordorigin="2452,1531" coordsize="108,901">
              <v:shape id="_x0000_s1723" style="position:absolute;left:2452;top:1531;width:108;height:901" coordorigin="2452,1531" coordsize="108,901" path="m2452,2431r108,l2560,1531r-108,l2452,2431xe" fillcolor="#a1c3e7" stroked="f">
                <v:path arrowok="t"/>
              </v:shape>
            </v:group>
            <v:group id="_x0000_s1720" style="position:absolute;left:2560;top:1342;width:108;height:1089" coordorigin="2560,1342" coordsize="108,1089">
              <v:shape id="_x0000_s1721" style="position:absolute;left:2560;top:1342;width:108;height:1089" coordorigin="2560,1342" coordsize="108,1089" path="m2560,2431r108,l2668,1342r-108,l2560,2431xe" fillcolor="#d4e1f4" stroked="f">
                <v:path arrowok="t"/>
              </v:shape>
            </v:group>
            <v:group id="_x0000_s1718" style="position:absolute;left:2849;top:1779;width:108;height:652" coordorigin="2849,1779" coordsize="108,652">
              <v:shape id="_x0000_s1719" style="position:absolute;left:2849;top:1779;width:108;height:652" coordorigin="2849,1779" coordsize="108,652" path="m2849,2431r108,l2957,1779r-108,l2849,2431xe" fillcolor="#007dc5" stroked="f">
                <v:path arrowok="t"/>
              </v:shape>
            </v:group>
            <v:group id="_x0000_s1716" style="position:absolute;left:2957;top:1867;width:108;height:565" coordorigin="2957,1867" coordsize="108,565">
              <v:shape id="_x0000_s1717" style="position:absolute;left:2957;top:1867;width:108;height:565" coordorigin="2957,1867" coordsize="108,565" path="m2957,2431r108,l3065,1867r-108,l2957,2431xe" fillcolor="#61a3d9" stroked="f">
                <v:path arrowok="t"/>
              </v:shape>
            </v:group>
            <v:group id="_x0000_s1714" style="position:absolute;left:3065;top:1981;width:108;height:451" coordorigin="3065,1981" coordsize="108,451">
              <v:shape id="_x0000_s1715" style="position:absolute;left:3065;top:1981;width:108;height:451" coordorigin="3065,1981" coordsize="108,451" path="m3065,2431r107,l3172,1981r-107,l3065,2431xe" fillcolor="#a1c3e7" stroked="f">
                <v:path arrowok="t"/>
              </v:shape>
            </v:group>
            <v:group id="_x0000_s1712" style="position:absolute;left:3172;top:1779;width:108;height:652" coordorigin="3172,1779" coordsize="108,652">
              <v:shape id="_x0000_s1713" style="position:absolute;left:3172;top:1779;width:108;height:652" coordorigin="3172,1779" coordsize="108,652" path="m3172,2431r108,l3280,1779r-108,l3172,2431xe" fillcolor="#d4e1f4" stroked="f">
                <v:path arrowok="t"/>
              </v:shape>
            </v:group>
            <v:group id="_x0000_s1710" style="position:absolute;left:3461;top:2005;width:108;height:426" coordorigin="3461,2005" coordsize="108,426">
              <v:shape id="_x0000_s1711" style="position:absolute;left:3461;top:2005;width:108;height:426" coordorigin="3461,2005" coordsize="108,426" path="m3461,2431r108,l3569,2005r-108,l3461,2431xe" fillcolor="#007dc5" stroked="f">
                <v:path arrowok="t"/>
              </v:shape>
            </v:group>
            <v:group id="_x0000_s1708" style="position:absolute;left:3569;top:2206;width:108;height:225" coordorigin="3569,2206" coordsize="108,225">
              <v:shape id="_x0000_s1709" style="position:absolute;left:3569;top:2206;width:108;height:225" coordorigin="3569,2206" coordsize="108,225" path="m3569,2431r108,l3677,2206r-108,l3569,2431xe" fillcolor="#61a3d9" stroked="f">
                <v:path arrowok="t"/>
              </v:shape>
            </v:group>
            <v:group id="_x0000_s1706" style="position:absolute;left:3677;top:2105;width:108;height:326" coordorigin="3677,2105" coordsize="108,326">
              <v:shape id="_x0000_s1707" style="position:absolute;left:3677;top:2105;width:108;height:326" coordorigin="3677,2105" coordsize="108,326" path="m3677,2431r108,l3785,2105r-108,l3677,2431xe" fillcolor="#a1c3e7" stroked="f">
                <v:path arrowok="t"/>
              </v:shape>
            </v:group>
            <v:group id="_x0000_s1704" style="position:absolute;left:3785;top:2164;width:108;height:267" coordorigin="3785,2164" coordsize="108,267">
              <v:shape id="_x0000_s1705" style="position:absolute;left:3785;top:2164;width:108;height:267" coordorigin="3785,2164" coordsize="108,267" path="m3785,2431r107,l3892,2164r-107,l3785,2431xe" fillcolor="#d4e1f4" stroked="f">
                <v:path arrowok="t"/>
              </v:shape>
            </v:group>
            <v:group id="_x0000_s1702" style="position:absolute;left:4074;top:2206;width:108;height:225" coordorigin="4074,2206" coordsize="108,225">
              <v:shape id="_x0000_s1703" style="position:absolute;left:4074;top:2206;width:108;height:225" coordorigin="4074,2206" coordsize="108,225" path="m4074,2431r107,l4181,2206r-107,l4074,2431xe" fillcolor="#007dc5" stroked="f">
                <v:path arrowok="t"/>
              </v:shape>
            </v:group>
            <v:group id="_x0000_s1700" style="position:absolute;left:4181;top:2164;width:108;height:267" coordorigin="4181,2164" coordsize="108,267">
              <v:shape id="_x0000_s1701" style="position:absolute;left:4181;top:2164;width:108;height:267" coordorigin="4181,2164" coordsize="108,267" path="m4181,2431r108,l4289,2164r-108,l4181,2431xe" fillcolor="#61a3d9" stroked="f">
                <v:path arrowok="t"/>
              </v:shape>
            </v:group>
            <v:group id="_x0000_s1698" style="position:absolute;left:4289;top:2164;width:108;height:267" coordorigin="4289,2164" coordsize="108,267">
              <v:shape id="_x0000_s1699" style="position:absolute;left:4289;top:2164;width:108;height:267" coordorigin="4289,2164" coordsize="108,267" path="m4289,2431r108,l4397,2164r-108,l4289,2431xe" fillcolor="#a1c3e7" stroked="f">
                <v:path arrowok="t"/>
              </v:shape>
            </v:group>
            <v:group id="_x0000_s1696" style="position:absolute;left:4397;top:2105;width:108;height:326" coordorigin="4397,2105" coordsize="108,326">
              <v:shape id="_x0000_s1697" style="position:absolute;left:4397;top:2105;width:108;height:326" coordorigin="4397,2105" coordsize="108,326" path="m4397,2431r108,l4505,2105r-108,l4397,2431xe" fillcolor="#d4e1f4" stroked="f">
                <v:path arrowok="t"/>
              </v:shape>
            </v:group>
            <v:group id="_x0000_s1694" style="position:absolute;left:4686;top:2268;width:108;height:163" coordorigin="4686,2268" coordsize="108,163">
              <v:shape id="_x0000_s1695" style="position:absolute;left:4686;top:2268;width:108;height:163" coordorigin="4686,2268" coordsize="108,163" path="m4686,2431r108,l4794,2268r-108,l4686,2431xe" fillcolor="#007dc5" stroked="f">
                <v:path arrowok="t"/>
              </v:shape>
            </v:group>
            <v:group id="_x0000_s1692" style="position:absolute;left:4794;top:2206;width:108;height:225" coordorigin="4794,2206" coordsize="108,225">
              <v:shape id="_x0000_s1693" style="position:absolute;left:4794;top:2206;width:108;height:225" coordorigin="4794,2206" coordsize="108,225" path="m4794,2431r107,l4901,2206r-107,l4794,2431xe" fillcolor="#61a3d9" stroked="f">
                <v:path arrowok="t"/>
              </v:shape>
            </v:group>
            <v:group id="_x0000_s1690" style="position:absolute;left:4901;top:1981;width:108;height:451" coordorigin="4901,1981" coordsize="108,451">
              <v:shape id="_x0000_s1691" style="position:absolute;left:4901;top:1981;width:108;height:451" coordorigin="4901,1981" coordsize="108,451" path="m4901,2431r108,l5009,1981r-108,l4901,2431xe" fillcolor="#a1c3e7" stroked="f">
                <v:path arrowok="t"/>
              </v:shape>
            </v:group>
            <v:group id="_x0000_s1688" style="position:absolute;left:5009;top:2080;width:108;height:351" coordorigin="5009,2080" coordsize="108,351">
              <v:shape id="_x0000_s1689" style="position:absolute;left:5009;top:2080;width:108;height:351" coordorigin="5009,2080" coordsize="108,351" path="m5009,2431r108,l5117,2080r-108,l5009,2431xe" fillcolor="#d4e1f4" stroked="f">
                <v:path arrowok="t"/>
              </v:shape>
            </v:group>
            <v:group id="_x0000_s1686" style="position:absolute;left:5298;top:2297;width:108;height:134" coordorigin="5298,2297" coordsize="108,134">
              <v:shape id="_x0000_s1687" style="position:absolute;left:5298;top:2297;width:108;height:134" coordorigin="5298,2297" coordsize="108,134" path="m5298,2431r108,l5406,2297r-108,l5298,2431xe" fillcolor="#007dc5" stroked="f">
                <v:path arrowok="t"/>
              </v:shape>
            </v:group>
            <v:group id="_x0000_s1684" style="position:absolute;left:5911;top:2318;width:108;height:113" coordorigin="5911,2318" coordsize="108,113">
              <v:shape id="_x0000_s1685" style="position:absolute;left:5911;top:2318;width:108;height:113" coordorigin="5911,2318" coordsize="108,113" path="m5911,2431r107,l6018,2318r-107,l5911,2431xe" fillcolor="#007dc5" stroked="f">
                <v:path arrowok="t"/>
              </v:shape>
            </v:group>
            <v:group id="_x0000_s1682" style="position:absolute;left:6523;top:2390;width:108;height:2" coordorigin="6523,2390" coordsize="108,2">
              <v:shape id="_x0000_s1683" style="position:absolute;left:6523;top:2390;width:108;height:2" coordorigin="6523,2390" coordsize="108,0" path="m6523,2390r108,e" filled="f" strokecolor="#007dc5" strokeweight="1.43722mm">
                <v:path arrowok="t"/>
              </v:shape>
            </v:group>
            <v:group id="_x0000_s1680" style="position:absolute;left:7135;top:2390;width:108;height:2" coordorigin="7135,2390" coordsize="108,2">
              <v:shape id="_x0000_s1681" style="position:absolute;left:7135;top:2390;width:108;height:2" coordorigin="7135,2390" coordsize="108,0" path="m7135,2390r108,e" filled="f" strokecolor="#007dc5" strokeweight="1.43722mm">
                <v:path arrowok="t"/>
              </v:shape>
            </v:group>
            <v:group id="_x0000_s1678" style="position:absolute;left:7747;top:2397;width:108;height:2" coordorigin="7747,2397" coordsize="108,2">
              <v:shape id="_x0000_s1679" style="position:absolute;left:7747;top:2397;width:108;height:2" coordorigin="7747,2397" coordsize="108,0" path="m7747,2397r108,e" filled="f" strokecolor="#007dc5" strokeweight="3.33pt">
                <v:path arrowok="t"/>
              </v:shape>
            </v:group>
            <v:group id="_x0000_s1676" style="position:absolute;left:8360;top:2404;width:108;height:2" coordorigin="8360,2404" coordsize="108,2">
              <v:shape id="_x0000_s1677" style="position:absolute;left:8360;top:2404;width:108;height:2" coordorigin="8360,2404" coordsize="108,0" path="m8360,2404r107,e" filled="f" strokecolor="#007dc5" strokeweight=".93733mm">
                <v:path arrowok="t"/>
              </v:shape>
            </v:group>
            <v:group id="_x0000_s1674" style="position:absolute;left:8972;top:2409;width:108;height:2" coordorigin="8972,2409" coordsize="108,2">
              <v:shape id="_x0000_s1675" style="position:absolute;left:8972;top:2409;width:108;height:2" coordorigin="8972,2409" coordsize="108,0" path="m8972,2409r108,e" filled="f" strokecolor="#007dc5" strokeweight=".77189mm">
                <v:path arrowok="t"/>
              </v:shape>
            </v:group>
            <v:group id="_x0000_s1672" style="position:absolute;left:9584;top:2409;width:108;height:2" coordorigin="9584,2409" coordsize="108,2">
              <v:shape id="_x0000_s1673" style="position:absolute;left:9584;top:2409;width:108;height:2" coordorigin="9584,2409" coordsize="108,0" path="m9584,2409r108,e" filled="f" strokecolor="#007dc5" strokeweight=".77189mm">
                <v:path arrowok="t"/>
              </v:shape>
            </v:group>
            <v:group id="_x0000_s1670" style="position:absolute;left:10197;top:2410;width:108;height:2" coordorigin="10197,2410" coordsize="108,2">
              <v:shape id="_x0000_s1671" style="position:absolute;left:10197;top:2410;width:108;height:2" coordorigin="10197,2410" coordsize="108,0" path="m10197,2410r107,e" filled="f" strokecolor="#007dc5" strokeweight=".71861mm">
                <v:path arrowok="t"/>
              </v:shape>
            </v:group>
            <v:group id="_x0000_s1668" style="position:absolute;left:5406;top:2390;width:108;height:2" coordorigin="5406,2390" coordsize="108,2">
              <v:shape id="_x0000_s1669" style="position:absolute;left:5406;top:2390;width:108;height:2" coordorigin="5406,2390" coordsize="108,0" path="m5406,2390r108,e" filled="f" strokecolor="#61a3d9" strokeweight="1.43722mm">
                <v:path arrowok="t"/>
              </v:shape>
            </v:group>
            <v:group id="_x0000_s1666" style="position:absolute;left:6018;top:2334;width:108;height:97" coordorigin="6018,2334" coordsize="108,97">
              <v:shape id="_x0000_s1667" style="position:absolute;left:6018;top:2334;width:108;height:97" coordorigin="6018,2334" coordsize="108,97" path="m6018,2431r108,l6126,2334r-108,l6018,2431xe" fillcolor="#61a3d9" stroked="f">
                <v:path arrowok="t"/>
              </v:shape>
            </v:group>
            <v:group id="_x0000_s1664" style="position:absolute;left:6631;top:2410;width:108;height:2" coordorigin="6631,2410" coordsize="108,2">
              <v:shape id="_x0000_s1665" style="position:absolute;left:6631;top:2410;width:108;height:2" coordorigin="6631,2410" coordsize="108,0" path="m6631,2410r107,e" filled="f" strokecolor="#61a3d9" strokeweight=".71861mm">
                <v:path arrowok="t"/>
              </v:shape>
            </v:group>
            <v:group id="_x0000_s1662" style="position:absolute;left:7243;top:2410;width:108;height:2" coordorigin="7243,2410" coordsize="108,2">
              <v:shape id="_x0000_s1663" style="position:absolute;left:7243;top:2410;width:108;height:2" coordorigin="7243,2410" coordsize="108,0" path="m7243,2410r108,e" filled="f" strokecolor="#61a3d9" strokeweight=".71861mm">
                <v:path arrowok="t"/>
              </v:shape>
            </v:group>
            <v:group id="_x0000_s1660" style="position:absolute;left:7855;top:2318;width:108;height:113" coordorigin="7855,2318" coordsize="108,113">
              <v:shape id="_x0000_s1661" style="position:absolute;left:7855;top:2318;width:108;height:113" coordorigin="7855,2318" coordsize="108,113" path="m7855,2431r108,l7963,2318r-108,l7855,2431xe" fillcolor="#61a3d9" stroked="f">
                <v:path arrowok="t"/>
              </v:shape>
            </v:group>
            <v:group id="_x0000_s1658" style="position:absolute;left:8467;top:2407;width:108;height:2" coordorigin="8467,2407" coordsize="108,2">
              <v:shape id="_x0000_s1659" style="position:absolute;left:8467;top:2407;width:108;height:2" coordorigin="8467,2407" coordsize="108,0" path="m8467,2407r108,e" filled="f" strokecolor="#61a3d9" strokeweight=".84983mm">
                <v:path arrowok="t"/>
              </v:shape>
            </v:group>
            <v:group id="_x0000_s1656" style="position:absolute;left:9080;top:2297;width:108;height:134" coordorigin="9080,2297" coordsize="108,134">
              <v:shape id="_x0000_s1657" style="position:absolute;left:9080;top:2297;width:108;height:134" coordorigin="9080,2297" coordsize="108,134" path="m9080,2431r107,l9187,2297r-107,l9080,2431xe" fillcolor="#61a3d9" stroked="f">
                <v:path arrowok="t"/>
              </v:shape>
            </v:group>
            <v:group id="_x0000_s1654" style="position:absolute;left:9692;top:2414;width:108;height:2" coordorigin="9692,2414" coordsize="108,2">
              <v:shape id="_x0000_s1655" style="position:absolute;left:9692;top:2414;width:108;height:2" coordorigin="9692,2414" coordsize="108,0" path="m9692,2414r108,e" filled="f" strokecolor="#61a3d9" strokeweight=".58739mm">
                <v:path arrowok="t"/>
              </v:shape>
            </v:group>
            <v:group id="_x0000_s1652" style="position:absolute;left:10304;top:2409;width:108;height:2" coordorigin="10304,2409" coordsize="108,2">
              <v:shape id="_x0000_s1653" style="position:absolute;left:10304;top:2409;width:108;height:2" coordorigin="10304,2409" coordsize="108,0" path="m10304,2409r108,e" filled="f" strokecolor="#61a3d9" strokeweight=".77189mm">
                <v:path arrowok="t"/>
              </v:shape>
            </v:group>
            <v:group id="_x0000_s1650" style="position:absolute;left:5514;top:2218;width:108;height:213" coordorigin="5514,2218" coordsize="108,213">
              <v:shape id="_x0000_s1651" style="position:absolute;left:5514;top:2218;width:108;height:213" coordorigin="5514,2218" coordsize="108,213" path="m5514,2431r107,l5621,2218r-107,l5514,2431xe" fillcolor="#a1c3e7" stroked="f">
                <v:path arrowok="t"/>
              </v:shape>
            </v:group>
            <v:group id="_x0000_s1648" style="position:absolute;left:6126;top:2306;width:108;height:125" coordorigin="6126,2306" coordsize="108,125">
              <v:shape id="_x0000_s1649" style="position:absolute;left:6126;top:2306;width:108;height:125" coordorigin="6126,2306" coordsize="108,125" path="m6126,2431r108,l6234,2306r-108,l6126,2431xe" fillcolor="#a1c3e7" stroked="f">
                <v:path arrowok="t"/>
              </v:shape>
            </v:group>
            <v:group id="_x0000_s1646" style="position:absolute;left:7963;top:2218;width:108;height:213" coordorigin="7963,2218" coordsize="108,213">
              <v:shape id="_x0000_s1647" style="position:absolute;left:7963;top:2218;width:108;height:213" coordorigin="7963,2218" coordsize="108,213" path="m7963,2431r108,l8071,2218r-108,l7963,2431xe" fillcolor="#a1c3e7" stroked="f">
                <v:path arrowok="t"/>
              </v:shape>
            </v:group>
            <v:group id="_x0000_s1644" style="position:absolute;left:8575;top:2387;width:108;height:2" coordorigin="8575,2387" coordsize="108,2">
              <v:shape id="_x0000_s1645" style="position:absolute;left:8575;top:2387;width:108;height:2" coordorigin="8575,2387" coordsize="108,0" path="m8575,2387r108,e" filled="f" strokecolor="#a1c3e7" strokeweight="1.54447mm">
                <v:path arrowok="t"/>
              </v:shape>
            </v:group>
            <v:group id="_x0000_s1642" style="position:absolute;left:9187;top:2403;width:108;height:2" coordorigin="9187,2403" coordsize="108,2">
              <v:shape id="_x0000_s1643" style="position:absolute;left:9187;top:2403;width:108;height:2" coordorigin="9187,2403" coordsize="108,0" path="m9187,2403r108,e" filled="f" strokecolor="#a1c3e7" strokeweight=".99236mm">
                <v:path arrowok="t"/>
              </v:shape>
            </v:group>
            <v:group id="_x0000_s1640" style="position:absolute;left:10412;top:2286;width:108;height:145" coordorigin="10412,2286" coordsize="108,145">
              <v:shape id="_x0000_s1641" style="position:absolute;left:10412;top:2286;width:108;height:145" coordorigin="10412,2286" coordsize="108,145" path="m10412,2431r108,l10520,2286r-108,l10412,2431xe" fillcolor="#a1c3e7" stroked="f">
                <v:path arrowok="t"/>
              </v:shape>
            </v:group>
            <v:group id="_x0000_s1638" style="position:absolute;left:5621;top:2324;width:108;height:107" coordorigin="5621,2324" coordsize="108,107">
              <v:shape id="_x0000_s1639" style="position:absolute;left:5621;top:2324;width:108;height:107" coordorigin="5621,2324" coordsize="108,107" path="m5621,2431r108,l5729,2324r-108,l5621,2431xe" fillcolor="#d4e1f4" stroked="f">
                <v:path arrowok="t"/>
              </v:shape>
            </v:group>
            <v:group id="_x0000_s1636" style="position:absolute;left:6234;top:2318;width:108;height:113" coordorigin="6234,2318" coordsize="108,113">
              <v:shape id="_x0000_s1637" style="position:absolute;left:6234;top:2318;width:108;height:113" coordorigin="6234,2318" coordsize="108,113" path="m6234,2431r107,l6341,2318r-107,l6234,2431xe" fillcolor="#d4e1f4" stroked="f">
                <v:path arrowok="t"/>
              </v:shape>
            </v:group>
            <v:group id="_x0000_s1634" style="position:absolute;left:6846;top:2390;width:108;height:2" coordorigin="6846,2390" coordsize="108,2">
              <v:shape id="_x0000_s1635" style="position:absolute;left:6846;top:2390;width:108;height:2" coordorigin="6846,2390" coordsize="108,0" path="m6846,2390r108,e" filled="f" strokecolor="#d4e1f4" strokeweight="1.43722mm">
                <v:path arrowok="t"/>
              </v:shape>
            </v:group>
            <v:group id="_x0000_s1632" style="position:absolute;left:7458;top:2407;width:108;height:2" coordorigin="7458,2407" coordsize="108,2">
              <v:shape id="_x0000_s1633" style="position:absolute;left:7458;top:2407;width:108;height:2" coordorigin="7458,2407" coordsize="108,0" path="m7458,2407r108,e" filled="f" strokecolor="#d4e1f4" strokeweight=".84983mm">
                <v:path arrowok="t"/>
              </v:shape>
            </v:group>
            <v:group id="_x0000_s1630" style="position:absolute;left:8071;top:2256;width:108;height:176" coordorigin="8071,2256" coordsize="108,176">
              <v:shape id="_x0000_s1631" style="position:absolute;left:8071;top:2256;width:108;height:176" coordorigin="8071,2256" coordsize="108,176" path="m8071,2431r107,l8178,2256r-107,l8071,2431xe" fillcolor="#d4e1f4" stroked="f">
                <v:path arrowok="t"/>
              </v:shape>
            </v:group>
            <v:group id="_x0000_s1628" style="position:absolute;left:8683;top:2387;width:108;height:2" coordorigin="8683,2387" coordsize="108,2">
              <v:shape id="_x0000_s1629" style="position:absolute;left:8683;top:2387;width:108;height:2" coordorigin="8683,2387" coordsize="108,0" path="m8683,2387r108,e" filled="f" strokecolor="#d4e1f4" strokeweight="1.54447mm">
                <v:path arrowok="t"/>
              </v:shape>
            </v:group>
            <v:group id="_x0000_s1626" style="position:absolute;left:9295;top:2235;width:108;height:196" coordorigin="9295,2235" coordsize="108,196">
              <v:shape id="_x0000_s1627" style="position:absolute;left:9295;top:2235;width:108;height:196" coordorigin="9295,2235" coordsize="108,196" path="m9295,2431r108,l9403,2235r-108,l9295,2431xe" fillcolor="#d4e1f4" stroked="f">
                <v:path arrowok="t"/>
              </v:shape>
            </v:group>
            <v:group id="_x0000_s1624" style="position:absolute;left:9907;top:2407;width:108;height:2" coordorigin="9907,2407" coordsize="108,2">
              <v:shape id="_x0000_s1625" style="position:absolute;left:9907;top:2407;width:108;height:2" coordorigin="9907,2407" coordsize="108,0" path="m9907,2407r108,e" filled="f" strokecolor="#d4e1f4" strokeweight=".84983mm">
                <v:path arrowok="t"/>
              </v:shape>
            </v:group>
            <v:group id="_x0000_s1621" style="position:absolute;left:10520;top:2333;width:108;height:98" coordorigin="10520,2333" coordsize="108,98">
              <v:shape id="_x0000_s1623" style="position:absolute;left:10520;top:2333;width:108;height:98" coordorigin="10520,2333" coordsize="108,98" path="m10520,2431r107,l10627,2333r-107,l10520,2431xe" fillcolor="#d4e1f4" stroked="f">
                <v:path arrowok="t"/>
              </v:shape>
              <v:shape id="_x0000_s1622" type="#_x0000_t202" style="position:absolute;left:4385;top:307;width:2607;height:180" filled="f" stroked="f">
                <v:textbox inset="0,0,0,0">
                  <w:txbxContent>
                    <w:p w:rsidR="009C55F7" w:rsidRDefault="00721DDA">
                      <w:pPr>
                        <w:spacing w:line="180" w:lineRule="exact"/>
                        <w:rPr>
                          <w:rFonts w:ascii="Arial Black" w:eastAsia="Arial Black" w:hAnsi="Arial Black" w:cs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/>
                          <w:b/>
                          <w:color w:val="004FA3"/>
                          <w:spacing w:val="-2"/>
                          <w:w w:val="92"/>
                          <w:sz w:val="18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004FA3"/>
                          <w:w w:val="91"/>
                          <w:sz w:val="18"/>
                        </w:rPr>
                        <w:t>articip</w:t>
                      </w:r>
                      <w:r>
                        <w:rPr>
                          <w:rFonts w:ascii="Arial Black"/>
                          <w:b/>
                          <w:color w:val="004FA3"/>
                          <w:spacing w:val="-1"/>
                          <w:w w:val="91"/>
                          <w:sz w:val="1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4FA3"/>
                          <w:w w:val="94"/>
                          <w:sz w:val="18"/>
                        </w:rPr>
                        <w:t>tion</w:t>
                      </w:r>
                      <w:r>
                        <w:rPr>
                          <w:rFonts w:ascii="Arial Black"/>
                          <w:b/>
                          <w:color w:val="004FA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004FA3"/>
                          <w:w w:val="122"/>
                          <w:sz w:val="18"/>
                        </w:rPr>
                        <w:t>-</w:t>
                      </w:r>
                      <w:r>
                        <w:rPr>
                          <w:rFonts w:ascii="Arial Black"/>
                          <w:b/>
                          <w:color w:val="004FA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004FA3"/>
                          <w:spacing w:val="-19"/>
                          <w:w w:val="89"/>
                          <w:sz w:val="1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4FA3"/>
                          <w:sz w:val="18"/>
                        </w:rPr>
                        <w:t>op</w:t>
                      </w:r>
                      <w:r>
                        <w:rPr>
                          <w:rFonts w:ascii="Arial Black"/>
                          <w:b/>
                          <w:color w:val="004FA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004FA3"/>
                          <w:spacing w:val="-2"/>
                          <w:w w:val="98"/>
                          <w:sz w:val="1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4FA3"/>
                          <w:w w:val="90"/>
                          <w:sz w:val="18"/>
                        </w:rPr>
                        <w:t>ctivities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21DDA">
        <w:rPr>
          <w:w w:val="125"/>
        </w:rPr>
        <w:t>70%</w:t>
      </w:r>
    </w:p>
    <w:p w:rsidR="009C55F7" w:rsidRDefault="00721DDA">
      <w:pPr>
        <w:pStyle w:val="BodyText"/>
        <w:spacing w:before="84"/>
        <w:ind w:left="1454" w:right="9979"/>
        <w:jc w:val="center"/>
      </w:pPr>
      <w:r>
        <w:rPr>
          <w:w w:val="125"/>
        </w:rPr>
        <w:t>60%</w:t>
      </w:r>
    </w:p>
    <w:p w:rsidR="009C55F7" w:rsidRDefault="009C55F7">
      <w:pPr>
        <w:pStyle w:val="BodyText"/>
        <w:spacing w:before="84"/>
        <w:ind w:left="1454" w:right="9973"/>
        <w:jc w:val="center"/>
      </w:pPr>
      <w:r w:rsidRPr="009C55F7">
        <w:pict>
          <v:shape id="_x0000_s1619" type="#_x0000_t202" style="position:absolute;left:0;text-align:left;margin-left:48.75pt;margin-top:17pt;width:11pt;height:37pt;z-index:3280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line="217" w:lineRule="exact"/>
                    <w:ind w:left="20"/>
                    <w:rPr>
                      <w:rFonts w:ascii="Arial Black" w:eastAsia="Arial Black" w:hAnsi="Arial Black" w:cs="Arial Black"/>
                      <w:sz w:val="18"/>
                      <w:szCs w:val="18"/>
                    </w:rPr>
                  </w:pPr>
                  <w:r>
                    <w:rPr>
                      <w:rFonts w:ascii="Arial Black"/>
                      <w:b/>
                      <w:color w:val="004FA3"/>
                      <w:spacing w:val="-1"/>
                      <w:w w:val="92"/>
                      <w:sz w:val="18"/>
                    </w:rPr>
                    <w:t>P</w:t>
                  </w:r>
                  <w:r>
                    <w:rPr>
                      <w:rFonts w:ascii="Arial Black"/>
                      <w:b/>
                      <w:color w:val="004FA3"/>
                      <w:w w:val="92"/>
                      <w:sz w:val="18"/>
                    </w:rPr>
                    <w:t>e</w:t>
                  </w:r>
                  <w:r>
                    <w:rPr>
                      <w:rFonts w:ascii="Arial Black"/>
                      <w:b/>
                      <w:color w:val="004FA3"/>
                      <w:spacing w:val="-3"/>
                      <w:w w:val="92"/>
                      <w:sz w:val="18"/>
                    </w:rPr>
                    <w:t>r</w:t>
                  </w:r>
                  <w:r>
                    <w:rPr>
                      <w:rFonts w:ascii="Arial Black"/>
                      <w:b/>
                      <w:color w:val="004FA3"/>
                      <w:spacing w:val="-3"/>
                      <w:w w:val="85"/>
                      <w:sz w:val="18"/>
                    </w:rPr>
                    <w:t>c</w:t>
                  </w:r>
                  <w:r>
                    <w:rPr>
                      <w:rFonts w:ascii="Arial Black"/>
                      <w:b/>
                      <w:color w:val="004FA3"/>
                      <w:w w:val="92"/>
                      <w:sz w:val="18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721DDA">
        <w:rPr>
          <w:w w:val="125"/>
        </w:rPr>
        <w:t>50%</w:t>
      </w:r>
    </w:p>
    <w:p w:rsidR="009C55F7" w:rsidRDefault="00721DDA">
      <w:pPr>
        <w:pStyle w:val="BodyText"/>
        <w:spacing w:before="84"/>
        <w:ind w:left="1453" w:right="9983"/>
        <w:jc w:val="center"/>
      </w:pPr>
      <w:r>
        <w:rPr>
          <w:w w:val="130"/>
        </w:rPr>
        <w:t>40%</w:t>
      </w:r>
    </w:p>
    <w:p w:rsidR="009C55F7" w:rsidRDefault="00721DDA">
      <w:pPr>
        <w:pStyle w:val="BodyText"/>
        <w:spacing w:before="84"/>
        <w:ind w:left="1454" w:right="9973"/>
        <w:jc w:val="center"/>
      </w:pPr>
      <w:r>
        <w:rPr>
          <w:w w:val="125"/>
        </w:rPr>
        <w:t>30%</w:t>
      </w:r>
    </w:p>
    <w:p w:rsidR="009C55F7" w:rsidRDefault="00721DDA">
      <w:pPr>
        <w:pStyle w:val="BodyText"/>
        <w:spacing w:before="84"/>
        <w:ind w:left="1454" w:right="9970"/>
        <w:jc w:val="center"/>
      </w:pPr>
      <w:r>
        <w:rPr>
          <w:w w:val="125"/>
        </w:rPr>
        <w:t>20%</w:t>
      </w:r>
    </w:p>
    <w:p w:rsidR="009C55F7" w:rsidRDefault="00721DDA">
      <w:pPr>
        <w:pStyle w:val="BodyText"/>
        <w:spacing w:before="84"/>
        <w:ind w:left="1535"/>
      </w:pPr>
      <w:r>
        <w:rPr>
          <w:w w:val="110"/>
        </w:rPr>
        <w:t>10%</w:t>
      </w:r>
    </w:p>
    <w:p w:rsidR="009C55F7" w:rsidRDefault="009C55F7">
      <w:pPr>
        <w:pStyle w:val="BodyText"/>
        <w:spacing w:before="84"/>
        <w:ind w:left="1454" w:right="9856"/>
        <w:jc w:val="center"/>
      </w:pPr>
      <w:r w:rsidRPr="009C55F7">
        <w:pict>
          <v:shape id="_x0000_s1618" type="#_x0000_t202" style="position:absolute;left:0;text-align:left;margin-left:119.5pt;margin-top:20.8pt;width:8pt;height:25.95pt;z-index:3304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spacing w:val="-9"/>
                      <w:w w:val="124"/>
                      <w:sz w:val="12"/>
                    </w:rPr>
                    <w:t>W</w:t>
                  </w:r>
                  <w:r>
                    <w:rPr>
                      <w:rFonts w:ascii="Calibri"/>
                      <w:w w:val="123"/>
                      <w:sz w:val="12"/>
                    </w:rPr>
                    <w:t>alking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17" type="#_x0000_t202" style="position:absolute;left:0;text-align:left;margin-left:142.9pt;margin-top:13.6pt;width:22.4pt;height:33.15pt;z-index:3328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line="144" w:lineRule="exact"/>
                    <w:ind w:left="20" w:right="18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spacing w:val="-3"/>
                      <w:w w:val="136"/>
                      <w:sz w:val="12"/>
                    </w:rPr>
                    <w:t>A</w:t>
                  </w:r>
                  <w:r>
                    <w:rPr>
                      <w:rFonts w:ascii="Calibri"/>
                      <w:w w:val="117"/>
                      <w:sz w:val="12"/>
                    </w:rPr>
                    <w:t>e</w:t>
                  </w:r>
                  <w:r>
                    <w:rPr>
                      <w:rFonts w:ascii="Calibri"/>
                      <w:spacing w:val="-3"/>
                      <w:w w:val="117"/>
                      <w:sz w:val="12"/>
                    </w:rPr>
                    <w:t>r</w:t>
                  </w:r>
                  <w:r>
                    <w:rPr>
                      <w:rFonts w:ascii="Calibri"/>
                      <w:w w:val="126"/>
                      <w:sz w:val="12"/>
                    </w:rPr>
                    <w:t>obics</w:t>
                  </w:r>
                  <w:r>
                    <w:rPr>
                      <w:rFonts w:ascii="Calibri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w w:val="131"/>
                      <w:sz w:val="12"/>
                    </w:rPr>
                    <w:t xml:space="preserve">/ </w:t>
                  </w:r>
                  <w:r>
                    <w:rPr>
                      <w:rFonts w:ascii="Calibri"/>
                      <w:w w:val="124"/>
                      <w:sz w:val="12"/>
                    </w:rPr>
                    <w:t>Fitne</w:t>
                  </w:r>
                  <w:r>
                    <w:rPr>
                      <w:rFonts w:ascii="Calibri"/>
                      <w:spacing w:val="-2"/>
                      <w:w w:val="124"/>
                      <w:sz w:val="12"/>
                    </w:rPr>
                    <w:t>s</w:t>
                  </w:r>
                  <w:r>
                    <w:rPr>
                      <w:rFonts w:ascii="Calibri"/>
                      <w:w w:val="127"/>
                      <w:sz w:val="12"/>
                    </w:rPr>
                    <w:t>s</w:t>
                  </w:r>
                  <w:r>
                    <w:rPr>
                      <w:rFonts w:ascii="Calibri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w w:val="131"/>
                      <w:sz w:val="12"/>
                    </w:rPr>
                    <w:t xml:space="preserve">/ </w:t>
                  </w:r>
                  <w:r>
                    <w:rPr>
                      <w:rFonts w:ascii="Calibri"/>
                      <w:spacing w:val="-1"/>
                      <w:w w:val="126"/>
                      <w:sz w:val="12"/>
                    </w:rPr>
                    <w:t>G</w:t>
                  </w:r>
                  <w:r>
                    <w:rPr>
                      <w:rFonts w:ascii="Calibri"/>
                      <w:w w:val="126"/>
                      <w:sz w:val="12"/>
                    </w:rPr>
                    <w:t>y</w:t>
                  </w:r>
                  <w:r>
                    <w:rPr>
                      <w:rFonts w:ascii="Calibri"/>
                      <w:w w:val="119"/>
                      <w:sz w:val="12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16" type="#_x0000_t202" style="position:absolute;left:0;text-align:left;margin-left:177.1pt;margin-top:15.2pt;width:15.2pt;height:31.55pt;z-index:3352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line="144" w:lineRule="exact"/>
                    <w:ind w:left="20" w:right="18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w w:val="123"/>
                      <w:sz w:val="12"/>
                    </w:rPr>
                    <w:t>Running</w:t>
                  </w:r>
                  <w:r>
                    <w:rPr>
                      <w:rFonts w:ascii="Calibri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w w:val="131"/>
                      <w:sz w:val="12"/>
                    </w:rPr>
                    <w:t xml:space="preserve">/ </w:t>
                  </w:r>
                  <w:r>
                    <w:rPr>
                      <w:rFonts w:ascii="Calibri"/>
                      <w:w w:val="135"/>
                      <w:sz w:val="12"/>
                    </w:rPr>
                    <w:t>Jogging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15" type="#_x0000_t202" style="position:absolute;left:0;text-align:left;margin-left:211.35pt;margin-top:22.75pt;width:8pt;height:24pt;z-index:3376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spacing w:val="-2"/>
                      <w:w w:val="138"/>
                      <w:sz w:val="12"/>
                    </w:rPr>
                    <w:t>C</w:t>
                  </w:r>
                  <w:r>
                    <w:rPr>
                      <w:rFonts w:ascii="Calibri"/>
                      <w:spacing w:val="-4"/>
                      <w:w w:val="130"/>
                      <w:sz w:val="12"/>
                    </w:rPr>
                    <w:t>y</w:t>
                  </w:r>
                  <w:r>
                    <w:rPr>
                      <w:rFonts w:ascii="Calibri"/>
                      <w:w w:val="126"/>
                      <w:sz w:val="12"/>
                    </w:rPr>
                    <w:t>cling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14" type="#_x0000_t202" style="position:absolute;left:0;text-align:left;margin-left:241.95pt;margin-top:13.55pt;width:8pt;height:33.2pt;z-index:3400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spacing w:val="-2"/>
                      <w:w w:val="139"/>
                      <w:sz w:val="12"/>
                    </w:rPr>
                    <w:t>S</w:t>
                  </w:r>
                  <w:r>
                    <w:rPr>
                      <w:rFonts w:ascii="Calibri"/>
                      <w:w w:val="121"/>
                      <w:sz w:val="12"/>
                    </w:rPr>
                    <w:t>wimming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13" type="#_x0000_t202" style="position:absolute;left:0;text-align:left;margin-left:272.55pt;margin-top:14.1pt;width:8pt;height:32.65pt;z-index:3424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w w:val="126"/>
                      <w:sz w:val="12"/>
                    </w:rPr>
                    <w:t>Bas</w:t>
                  </w:r>
                  <w:r>
                    <w:rPr>
                      <w:rFonts w:ascii="Calibri"/>
                      <w:spacing w:val="-3"/>
                      <w:w w:val="126"/>
                      <w:sz w:val="12"/>
                    </w:rPr>
                    <w:t>k</w:t>
                  </w:r>
                  <w:r>
                    <w:rPr>
                      <w:rFonts w:ascii="Calibri"/>
                      <w:w w:val="120"/>
                      <w:sz w:val="12"/>
                    </w:rPr>
                    <w:t>etball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12" type="#_x0000_t202" style="position:absolute;left:0;text-align:left;margin-left:303.15pt;margin-top:23.4pt;width:8pt;height:23.35pt;z-index:3448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w w:val="120"/>
                      <w:sz w:val="12"/>
                    </w:rPr>
                    <w:t>Netball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11" type="#_x0000_t202" style="position:absolute;left:0;text-align:left;margin-left:330.2pt;margin-top:24.95pt;width:15.2pt;height:21.85pt;z-index:3472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line="144" w:lineRule="exact"/>
                    <w:ind w:left="20" w:right="18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spacing w:val="-14"/>
                      <w:w w:val="147"/>
                      <w:sz w:val="12"/>
                    </w:rPr>
                    <w:t>Y</w:t>
                  </w:r>
                  <w:r>
                    <w:rPr>
                      <w:rFonts w:ascii="Calibri"/>
                      <w:w w:val="127"/>
                      <w:sz w:val="12"/>
                    </w:rPr>
                    <w:t>oga</w:t>
                  </w:r>
                  <w:r>
                    <w:rPr>
                      <w:rFonts w:ascii="Calibri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w w:val="131"/>
                      <w:sz w:val="12"/>
                    </w:rPr>
                    <w:t xml:space="preserve">/ </w:t>
                  </w:r>
                  <w:r>
                    <w:rPr>
                      <w:rFonts w:ascii="Calibri"/>
                      <w:w w:val="121"/>
                      <w:sz w:val="12"/>
                    </w:rPr>
                    <w:t>Pil</w:t>
                  </w:r>
                  <w:r>
                    <w:rPr>
                      <w:rFonts w:ascii="Calibri"/>
                      <w:spacing w:val="-1"/>
                      <w:w w:val="121"/>
                      <w:sz w:val="12"/>
                    </w:rPr>
                    <w:t>a</w:t>
                  </w:r>
                  <w:r>
                    <w:rPr>
                      <w:rFonts w:ascii="Calibri"/>
                      <w:spacing w:val="-2"/>
                      <w:w w:val="120"/>
                      <w:sz w:val="12"/>
                    </w:rPr>
                    <w:t>t</w:t>
                  </w:r>
                  <w:r>
                    <w:rPr>
                      <w:rFonts w:ascii="Calibri"/>
                      <w:w w:val="122"/>
                      <w:sz w:val="12"/>
                    </w:rPr>
                    <w:t>es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10" type="#_x0000_t202" style="position:absolute;left:0;text-align:left;margin-left:364.4pt;margin-top:26pt;width:8pt;height:20.75pt;z-index:3496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w w:val="148"/>
                      <w:sz w:val="12"/>
                    </w:rPr>
                    <w:t>d</w:t>
                  </w:r>
                  <w:r>
                    <w:rPr>
                      <w:rFonts w:ascii="Calibri"/>
                      <w:w w:val="123"/>
                      <w:sz w:val="12"/>
                    </w:rPr>
                    <w:t>an</w:t>
                  </w:r>
                  <w:r>
                    <w:rPr>
                      <w:rFonts w:ascii="Calibri"/>
                      <w:spacing w:val="-2"/>
                      <w:w w:val="123"/>
                      <w:sz w:val="12"/>
                    </w:rPr>
                    <w:t>c</w:t>
                  </w:r>
                  <w:r>
                    <w:rPr>
                      <w:rFonts w:ascii="Calibri"/>
                      <w:w w:val="118"/>
                      <w:sz w:val="12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09" type="#_x0000_t202" style="position:absolute;left:0;text-align:left;margin-left:395pt;margin-top:26.1pt;width:8pt;height:20.65pt;z-index:3520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spacing w:val="-16"/>
                      <w:w w:val="133"/>
                      <w:sz w:val="12"/>
                    </w:rPr>
                    <w:t>T</w:t>
                  </w:r>
                  <w:r>
                    <w:rPr>
                      <w:rFonts w:ascii="Calibri"/>
                      <w:w w:val="119"/>
                      <w:sz w:val="12"/>
                    </w:rPr>
                    <w:t>ennis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08" type="#_x0000_t202" style="position:absolute;left:0;text-align:left;margin-left:425.6pt;margin-top:32.35pt;width:8pt;height:14.4pt;z-index:3544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w w:val="141"/>
                      <w:sz w:val="12"/>
                    </w:rPr>
                    <w:t>AFL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07" type="#_x0000_t202" style="position:absolute;left:0;text-align:left;margin-left:456.25pt;margin-top:32.4pt;width:8pt;height:14.4pt;z-index:3568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w w:val="121"/>
                      <w:sz w:val="12"/>
                    </w:rPr>
                    <w:t>Golf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06" type="#_x0000_t202" style="position:absolute;left:0;text-align:left;margin-left:483.25pt;margin-top:24.6pt;width:15.2pt;height:22.2pt;z-index:3592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 w:line="144" w:lineRule="exact"/>
                    <w:ind w:left="20" w:right="18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w w:val="113"/>
                      <w:sz w:val="12"/>
                    </w:rPr>
                    <w:t xml:space="preserve">Martial </w:t>
                  </w:r>
                  <w:r>
                    <w:rPr>
                      <w:rFonts w:ascii="Calibri"/>
                      <w:w w:val="126"/>
                      <w:sz w:val="12"/>
                    </w:rPr>
                    <w:t>Arts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605" type="#_x0000_t202" style="position:absolute;left:0;text-align:left;margin-left:517.45pt;margin-top:24.4pt;width:8pt;height:22.4pt;z-index:3616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w w:val="131"/>
                      <w:sz w:val="12"/>
                    </w:rPr>
                    <w:t>So</w:t>
                  </w:r>
                  <w:r>
                    <w:rPr>
                      <w:rFonts w:ascii="Calibri"/>
                      <w:spacing w:val="-2"/>
                      <w:w w:val="131"/>
                      <w:sz w:val="12"/>
                    </w:rPr>
                    <w:t>c</w:t>
                  </w:r>
                  <w:r>
                    <w:rPr>
                      <w:rFonts w:ascii="Calibri"/>
                      <w:spacing w:val="-2"/>
                      <w:w w:val="134"/>
                      <w:sz w:val="12"/>
                    </w:rPr>
                    <w:t>c</w:t>
                  </w:r>
                  <w:r>
                    <w:rPr>
                      <w:rFonts w:ascii="Calibri"/>
                      <w:w w:val="117"/>
                      <w:sz w:val="12"/>
                    </w:rPr>
                    <w:t>er</w:t>
                  </w:r>
                </w:p>
              </w:txbxContent>
            </v:textbox>
            <w10:wrap anchorx="page"/>
          </v:shape>
        </w:pict>
      </w:r>
      <w:r w:rsidR="00721DDA">
        <w:rPr>
          <w:w w:val="125"/>
        </w:rPr>
        <w:t>0%</w:t>
      </w: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9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41"/>
        <w:gridCol w:w="613"/>
        <w:gridCol w:w="613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1"/>
      </w:tblGrid>
      <w:tr w:rsidR="009C55F7">
        <w:trPr>
          <w:trHeight w:hRule="exact" w:val="209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2"/>
              <w:ind w:left="4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Verdana"/>
                <w:color w:val="007DC5"/>
                <w:w w:val="120"/>
                <w:sz w:val="12"/>
              </w:rPr>
              <w:t>n</w:t>
            </w:r>
            <w:r>
              <w:rPr>
                <w:rFonts w:ascii="Verdana"/>
                <w:color w:val="007DC5"/>
                <w:spacing w:val="-31"/>
                <w:w w:val="120"/>
                <w:sz w:val="12"/>
              </w:rPr>
              <w:t xml:space="preserve"> </w:t>
            </w:r>
            <w:r>
              <w:rPr>
                <w:rFonts w:ascii="Calibri"/>
                <w:w w:val="120"/>
                <w:sz w:val="12"/>
              </w:rPr>
              <w:t>Maroondah</w:t>
            </w:r>
            <w:r>
              <w:rPr>
                <w:rFonts w:ascii="Calibri"/>
                <w:spacing w:val="-13"/>
                <w:w w:val="120"/>
                <w:sz w:val="12"/>
              </w:rPr>
              <w:t xml:space="preserve"> </w:t>
            </w:r>
            <w:r>
              <w:rPr>
                <w:rFonts w:ascii="Calibri"/>
                <w:w w:val="120"/>
                <w:sz w:val="12"/>
              </w:rPr>
              <w:t>2014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721DDA">
            <w:pPr>
              <w:pStyle w:val="TableParagraph"/>
              <w:spacing w:before="28"/>
              <w:ind w:left="12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3"/>
                <w:w w:val="120"/>
                <w:sz w:val="12"/>
              </w:rPr>
              <w:t>57.4%</w:t>
            </w:r>
          </w:p>
        </w:tc>
        <w:tc>
          <w:tcPr>
            <w:tcW w:w="6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21%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3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0"/>
                <w:sz w:val="12"/>
              </w:rPr>
              <w:t>13.9%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6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3"/>
                <w:w w:val="120"/>
                <w:sz w:val="12"/>
              </w:rPr>
              <w:t>7.4%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6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5.7%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4.5%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6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3.7%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3.3%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3%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2.5%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2%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1.6%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1.6%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1.6%</w:t>
            </w:r>
          </w:p>
        </w:tc>
      </w:tr>
      <w:tr w:rsidR="009C55F7">
        <w:trPr>
          <w:trHeight w:hRule="exact" w:val="209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2"/>
              <w:ind w:left="4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Verdana"/>
                <w:color w:val="61A3D9"/>
                <w:w w:val="120"/>
                <w:sz w:val="12"/>
              </w:rPr>
              <w:t>n</w:t>
            </w:r>
            <w:r>
              <w:rPr>
                <w:rFonts w:ascii="Verdana"/>
                <w:color w:val="61A3D9"/>
                <w:spacing w:val="-30"/>
                <w:w w:val="120"/>
                <w:sz w:val="12"/>
              </w:rPr>
              <w:t xml:space="preserve"> </w:t>
            </w:r>
            <w:r>
              <w:rPr>
                <w:rFonts w:ascii="Calibri"/>
                <w:spacing w:val="-3"/>
                <w:w w:val="125"/>
                <w:sz w:val="12"/>
              </w:rPr>
              <w:t>VIC</w:t>
            </w:r>
            <w:r>
              <w:rPr>
                <w:rFonts w:ascii="Calibri"/>
                <w:spacing w:val="-13"/>
                <w:w w:val="125"/>
                <w:sz w:val="12"/>
              </w:rPr>
              <w:t xml:space="preserve"> </w:t>
            </w:r>
            <w:r>
              <w:rPr>
                <w:rFonts w:ascii="Calibri"/>
                <w:spacing w:val="-3"/>
                <w:w w:val="125"/>
                <w:sz w:val="12"/>
              </w:rPr>
              <w:t>(ABS)</w:t>
            </w:r>
            <w:r>
              <w:rPr>
                <w:rFonts w:ascii="Calibri"/>
                <w:spacing w:val="-13"/>
                <w:w w:val="125"/>
                <w:sz w:val="12"/>
              </w:rPr>
              <w:t xml:space="preserve"> </w:t>
            </w:r>
            <w:r>
              <w:rPr>
                <w:rFonts w:ascii="Calibri"/>
                <w:spacing w:val="-6"/>
                <w:w w:val="120"/>
                <w:sz w:val="12"/>
              </w:rPr>
              <w:t>2011-12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721DDA">
            <w:pPr>
              <w:pStyle w:val="TableParagraph"/>
              <w:spacing w:before="28"/>
              <w:ind w:left="11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24.4%</w:t>
            </w:r>
          </w:p>
        </w:tc>
        <w:tc>
          <w:tcPr>
            <w:tcW w:w="6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3"/>
                <w:w w:val="110"/>
                <w:sz w:val="12"/>
              </w:rPr>
              <w:t>17.6%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6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3"/>
                <w:w w:val="115"/>
                <w:sz w:val="12"/>
              </w:rPr>
              <w:t>7.8%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8.8%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6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4"/>
                <w:w w:val="115"/>
                <w:sz w:val="12"/>
              </w:rPr>
              <w:t>7.7%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3.2%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3.5%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1.9%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1.3%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4.2%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2%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4.6%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6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1.4%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1.9%</w:t>
            </w:r>
          </w:p>
        </w:tc>
      </w:tr>
      <w:tr w:rsidR="009C55F7">
        <w:trPr>
          <w:trHeight w:hRule="exact" w:val="209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2"/>
              <w:ind w:left="4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Verdana"/>
                <w:color w:val="A1C3E7"/>
                <w:w w:val="120"/>
                <w:sz w:val="12"/>
              </w:rPr>
              <w:t xml:space="preserve">n </w:t>
            </w:r>
            <w:r>
              <w:rPr>
                <w:rFonts w:ascii="Calibri"/>
                <w:spacing w:val="-3"/>
                <w:w w:val="120"/>
                <w:sz w:val="12"/>
              </w:rPr>
              <w:t>Maroondah</w:t>
            </w:r>
            <w:r>
              <w:rPr>
                <w:rFonts w:ascii="Calibri"/>
                <w:spacing w:val="-9"/>
                <w:w w:val="120"/>
                <w:sz w:val="12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12"/>
              </w:rPr>
              <w:t>2009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721DDA">
            <w:pPr>
              <w:pStyle w:val="TableParagraph"/>
              <w:spacing w:before="28"/>
              <w:ind w:left="12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28.7%</w:t>
            </w:r>
          </w:p>
        </w:tc>
        <w:tc>
          <w:tcPr>
            <w:tcW w:w="6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4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0"/>
                <w:sz w:val="12"/>
              </w:rPr>
              <w:t>14.8%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3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0"/>
                <w:sz w:val="12"/>
              </w:rPr>
              <w:t>10.5%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8.9%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2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0"/>
                <w:sz w:val="12"/>
              </w:rPr>
              <w:t>14.4%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6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3"/>
                <w:w w:val="115"/>
                <w:sz w:val="12"/>
              </w:rPr>
              <w:t>7.2%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0"/>
                <w:sz w:val="12"/>
              </w:rPr>
              <w:t>4.1%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9C55F7"/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9C55F7"/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6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3"/>
                <w:w w:val="120"/>
                <w:sz w:val="12"/>
              </w:rPr>
              <w:t>7.4%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3.1%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2.4%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9C55F7"/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4.8%</w:t>
            </w:r>
          </w:p>
        </w:tc>
      </w:tr>
      <w:tr w:rsidR="009C55F7">
        <w:trPr>
          <w:trHeight w:hRule="exact" w:val="209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2"/>
              <w:ind w:left="4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Verdana"/>
                <w:color w:val="D4E1F4"/>
                <w:w w:val="135"/>
                <w:sz w:val="12"/>
              </w:rPr>
              <w:t>n</w:t>
            </w:r>
            <w:r>
              <w:rPr>
                <w:rFonts w:ascii="Verdana"/>
                <w:color w:val="D4E1F4"/>
                <w:spacing w:val="-48"/>
                <w:w w:val="135"/>
                <w:sz w:val="12"/>
              </w:rPr>
              <w:t xml:space="preserve"> </w:t>
            </w:r>
            <w:r>
              <w:rPr>
                <w:rFonts w:ascii="Calibri"/>
                <w:spacing w:val="-5"/>
                <w:w w:val="135"/>
                <w:sz w:val="12"/>
              </w:rPr>
              <w:t>VIC</w:t>
            </w:r>
            <w:r>
              <w:rPr>
                <w:rFonts w:ascii="Calibri"/>
                <w:spacing w:val="-27"/>
                <w:w w:val="135"/>
                <w:sz w:val="12"/>
              </w:rPr>
              <w:t xml:space="preserve"> </w:t>
            </w:r>
            <w:r>
              <w:rPr>
                <w:rFonts w:ascii="Calibri"/>
                <w:spacing w:val="-6"/>
                <w:w w:val="135"/>
                <w:sz w:val="12"/>
              </w:rPr>
              <w:t>(ERRAS)</w:t>
            </w:r>
            <w:r>
              <w:rPr>
                <w:rFonts w:ascii="Calibri"/>
                <w:spacing w:val="-27"/>
                <w:w w:val="135"/>
                <w:sz w:val="12"/>
              </w:rPr>
              <w:t xml:space="preserve"> </w:t>
            </w:r>
            <w:r>
              <w:rPr>
                <w:rFonts w:ascii="Calibri"/>
                <w:spacing w:val="-6"/>
                <w:w w:val="135"/>
                <w:sz w:val="12"/>
              </w:rPr>
              <w:t>2007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721DDA">
            <w:pPr>
              <w:pStyle w:val="TableParagraph"/>
              <w:spacing w:before="28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234%</w:t>
            </w:r>
          </w:p>
        </w:tc>
        <w:tc>
          <w:tcPr>
            <w:tcW w:w="6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2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20.8%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8.7%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3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0"/>
                <w:sz w:val="12"/>
              </w:rPr>
              <w:t>10.7%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11.3%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3.5%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3.8%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3.1%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2.2%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6.4%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15"/>
                <w:sz w:val="12"/>
              </w:rPr>
              <w:t>3.3%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6.8%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7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1.7%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28"/>
              <w:ind w:left="15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w w:val="120"/>
                <w:sz w:val="12"/>
              </w:rPr>
              <w:t>3.6%</w:t>
            </w:r>
          </w:p>
        </w:tc>
      </w:tr>
    </w:tbl>
    <w:p w:rsidR="009C55F7" w:rsidRDefault="009C55F7">
      <w:pPr>
        <w:spacing w:before="7"/>
        <w:rPr>
          <w:rFonts w:ascii="Calibri" w:eastAsia="Calibri" w:hAnsi="Calibri" w:cs="Calibri"/>
          <w:sz w:val="12"/>
          <w:szCs w:val="12"/>
        </w:rPr>
      </w:pPr>
    </w:p>
    <w:p w:rsidR="009C55F7" w:rsidRDefault="00721DDA">
      <w:pPr>
        <w:spacing w:before="78" w:line="169" w:lineRule="exact"/>
        <w:ind w:left="86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 xml:space="preserve">*2009 Survey activities undertaken during previous 12 months, 2014 Survey activities undertaken during previous 7  </w:t>
      </w:r>
      <w:r>
        <w:rPr>
          <w:rFonts w:ascii="Calibri"/>
          <w:i/>
          <w:spacing w:val="26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days</w:t>
      </w:r>
    </w:p>
    <w:p w:rsidR="009C55F7" w:rsidRDefault="00721DDA">
      <w:pPr>
        <w:spacing w:line="169" w:lineRule="exact"/>
        <w:ind w:left="86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**No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previous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data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available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for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Maroondah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2009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Yoga,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Dance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&amp;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Martial</w:t>
      </w:r>
      <w:r>
        <w:rPr>
          <w:rFonts w:ascii="Calibri"/>
          <w:i/>
          <w:spacing w:val="-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Arts</w:t>
      </w:r>
    </w:p>
    <w:p w:rsidR="009C55F7" w:rsidRDefault="009C55F7">
      <w:pPr>
        <w:spacing w:before="12"/>
        <w:rPr>
          <w:rFonts w:ascii="Calibri" w:eastAsia="Calibri" w:hAnsi="Calibri" w:cs="Calibri"/>
          <w:i/>
          <w:sz w:val="13"/>
          <w:szCs w:val="13"/>
        </w:rPr>
      </w:pPr>
    </w:p>
    <w:p w:rsidR="009C55F7" w:rsidRDefault="009C55F7">
      <w:pPr>
        <w:rPr>
          <w:rFonts w:ascii="Calibri" w:eastAsia="Calibri" w:hAnsi="Calibri" w:cs="Calibri"/>
          <w:sz w:val="13"/>
          <w:szCs w:val="13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spacing w:before="69"/>
        <w:ind w:left="8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20"/>
          <w:sz w:val="20"/>
        </w:rPr>
        <w:lastRenderedPageBreak/>
        <w:t xml:space="preserve">Adjustment for cricket, tennis, golf and </w:t>
      </w:r>
      <w:r>
        <w:rPr>
          <w:rFonts w:ascii="Calibri"/>
          <w:b/>
          <w:spacing w:val="26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swimming</w:t>
      </w:r>
    </w:p>
    <w:p w:rsidR="009C55F7" w:rsidRDefault="00721DDA">
      <w:pPr>
        <w:pStyle w:val="BodyText"/>
        <w:spacing w:before="83" w:line="247" w:lineRule="auto"/>
        <w:ind w:left="850" w:right="254"/>
      </w:pPr>
      <w:r>
        <w:rPr>
          <w:w w:val="124"/>
        </w:rPr>
        <w:t>Gi</w:t>
      </w:r>
      <w:r>
        <w:rPr>
          <w:spacing w:val="-6"/>
          <w:w w:val="124"/>
        </w:rPr>
        <w:t>v</w:t>
      </w:r>
      <w:r>
        <w:rPr>
          <w:w w:val="118"/>
        </w:rPr>
        <w:t>en</w:t>
      </w:r>
      <w:r>
        <w:rPr>
          <w:spacing w:val="14"/>
        </w:rPr>
        <w:t xml:space="preserve"> </w:t>
      </w:r>
      <w:r>
        <w:rPr>
          <w:w w:val="119"/>
        </w:rPr>
        <w:t>th</w:t>
      </w:r>
      <w:r>
        <w:rPr>
          <w:spacing w:val="-1"/>
          <w:w w:val="119"/>
        </w:rPr>
        <w:t>a</w:t>
      </w:r>
      <w:r>
        <w:rPr>
          <w:w w:val="120"/>
        </w:rPr>
        <w:t>t</w:t>
      </w:r>
      <w:r>
        <w:rPr>
          <w:spacing w:val="14"/>
        </w:rPr>
        <w:t xml:space="preserve"> </w:t>
      </w:r>
      <w:r>
        <w:rPr>
          <w:w w:val="118"/>
        </w:rPr>
        <w:t>the</w:t>
      </w:r>
      <w:r>
        <w:rPr>
          <w:spacing w:val="14"/>
        </w:rPr>
        <w:t xml:space="preserve"> </w:t>
      </w:r>
      <w:r>
        <w:rPr>
          <w:w w:val="120"/>
        </w:rPr>
        <w:t>household</w:t>
      </w:r>
      <w:r>
        <w:rPr>
          <w:spacing w:val="14"/>
        </w:rPr>
        <w:t xml:space="preserve"> </w:t>
      </w:r>
      <w:r>
        <w:rPr>
          <w:w w:val="122"/>
        </w:rPr>
        <w:t>sur</w:t>
      </w:r>
      <w:r>
        <w:rPr>
          <w:spacing w:val="-6"/>
          <w:w w:val="122"/>
        </w:rPr>
        <w:t>v</w:t>
      </w:r>
      <w:r>
        <w:rPr>
          <w:spacing w:val="-5"/>
          <w:w w:val="118"/>
        </w:rPr>
        <w:t>e</w:t>
      </w:r>
      <w:r>
        <w:rPr>
          <w:w w:val="130"/>
        </w:rPr>
        <w:t>y</w:t>
      </w:r>
      <w:r>
        <w:rPr>
          <w:spacing w:val="14"/>
        </w:rPr>
        <w:t xml:space="preserve"> </w:t>
      </w:r>
      <w:r>
        <w:rPr>
          <w:w w:val="128"/>
        </w:rPr>
        <w:t>o</w:t>
      </w:r>
      <w:r>
        <w:rPr>
          <w:spacing w:val="-3"/>
          <w:w w:val="128"/>
        </w:rPr>
        <w:t>c</w:t>
      </w:r>
      <w:r>
        <w:rPr>
          <w:w w:val="121"/>
        </w:rPr>
        <w:t>cur</w:t>
      </w:r>
      <w:r>
        <w:rPr>
          <w:spacing w:val="-5"/>
          <w:w w:val="121"/>
        </w:rPr>
        <w:t>r</w:t>
      </w:r>
      <w:r>
        <w:rPr>
          <w:w w:val="122"/>
        </w:rPr>
        <w:t>ed</w:t>
      </w:r>
      <w:r>
        <w:rPr>
          <w:spacing w:val="14"/>
        </w:rPr>
        <w:t xml:space="preserve"> </w:t>
      </w:r>
      <w:r>
        <w:rPr>
          <w:w w:val="123"/>
        </w:rPr>
        <w:t xml:space="preserve">during </w:t>
      </w:r>
      <w:r>
        <w:rPr>
          <w:w w:val="120"/>
        </w:rPr>
        <w:t>mid</w:t>
      </w:r>
      <w:r>
        <w:rPr>
          <w:spacing w:val="14"/>
        </w:rPr>
        <w:t xml:space="preserve"> </w:t>
      </w:r>
      <w:r>
        <w:rPr>
          <w:w w:val="118"/>
        </w:rPr>
        <w:t>win</w:t>
      </w:r>
      <w:r>
        <w:rPr>
          <w:spacing w:val="-3"/>
          <w:w w:val="118"/>
        </w:rPr>
        <w:t>t</w:t>
      </w:r>
      <w:r>
        <w:rPr>
          <w:w w:val="117"/>
        </w:rPr>
        <w:t>e</w:t>
      </w:r>
      <w:r>
        <w:rPr>
          <w:spacing w:val="-18"/>
          <w:w w:val="117"/>
        </w:rPr>
        <w:t>r</w:t>
      </w:r>
      <w:r>
        <w:rPr>
          <w:w w:val="98"/>
        </w:rPr>
        <w:t>,</w:t>
      </w:r>
      <w:r>
        <w:rPr>
          <w:spacing w:val="14"/>
        </w:rPr>
        <w:t xml:space="preserve"> </w:t>
      </w:r>
      <w:r>
        <w:rPr>
          <w:w w:val="122"/>
        </w:rPr>
        <w:t>p</w:t>
      </w:r>
      <w:r>
        <w:rPr>
          <w:spacing w:val="-5"/>
          <w:w w:val="122"/>
        </w:rPr>
        <w:t>r</w:t>
      </w:r>
      <w:r>
        <w:rPr>
          <w:w w:val="120"/>
        </w:rPr>
        <w:t>edominantly</w:t>
      </w:r>
      <w:r>
        <w:rPr>
          <w:spacing w:val="14"/>
        </w:rPr>
        <w:t xml:space="preserve"> </w:t>
      </w:r>
      <w:r>
        <w:rPr>
          <w:w w:val="119"/>
        </w:rPr>
        <w:t>summer</w:t>
      </w:r>
      <w:r>
        <w:rPr>
          <w:spacing w:val="14"/>
        </w:rPr>
        <w:t xml:space="preserve"> </w:t>
      </w:r>
      <w:r>
        <w:rPr>
          <w:w w:val="122"/>
        </w:rPr>
        <w:t>activities</w:t>
      </w:r>
      <w:r>
        <w:rPr>
          <w:spacing w:val="14"/>
        </w:rPr>
        <w:t xml:space="preserve"> </w:t>
      </w:r>
      <w:r>
        <w:rPr>
          <w:w w:val="123"/>
        </w:rPr>
        <w:t>such as</w:t>
      </w:r>
      <w:r>
        <w:rPr>
          <w:spacing w:val="14"/>
        </w:rPr>
        <w:t xml:space="preserve"> </w:t>
      </w:r>
      <w:r>
        <w:rPr>
          <w:spacing w:val="-3"/>
          <w:w w:val="120"/>
        </w:rPr>
        <w:t>t</w:t>
      </w:r>
      <w:r>
        <w:rPr>
          <w:w w:val="117"/>
        </w:rPr>
        <w:t>ennis,</w:t>
      </w:r>
      <w:r>
        <w:rPr>
          <w:spacing w:val="14"/>
        </w:rPr>
        <w:t xml:space="preserve"> </w:t>
      </w:r>
      <w:r>
        <w:rPr>
          <w:w w:val="126"/>
        </w:rPr>
        <w:t>cric</w:t>
      </w:r>
      <w:r>
        <w:rPr>
          <w:spacing w:val="-5"/>
          <w:w w:val="126"/>
        </w:rPr>
        <w:t>k</w:t>
      </w:r>
      <w:r>
        <w:rPr>
          <w:w w:val="119"/>
        </w:rPr>
        <w:t>et</w:t>
      </w:r>
      <w:r>
        <w:rPr>
          <w:spacing w:val="14"/>
        </w:rPr>
        <w:t xml:space="preserve"> </w:t>
      </w:r>
      <w:r>
        <w:rPr>
          <w:w w:val="121"/>
        </w:rPr>
        <w:t>and</w:t>
      </w:r>
      <w:r>
        <w:rPr>
          <w:spacing w:val="14"/>
        </w:rPr>
        <w:t xml:space="preserve"> </w:t>
      </w:r>
      <w:r>
        <w:rPr>
          <w:w w:val="126"/>
        </w:rPr>
        <w:t>golf</w:t>
      </w:r>
      <w:r>
        <w:rPr>
          <w:spacing w:val="14"/>
        </w:rPr>
        <w:t xml:space="preserve"> </w:t>
      </w:r>
      <w:r>
        <w:rPr>
          <w:w w:val="117"/>
        </w:rPr>
        <w:t>will</w:t>
      </w:r>
      <w:r>
        <w:rPr>
          <w:spacing w:val="14"/>
        </w:rPr>
        <w:t xml:space="preserve"> </w:t>
      </w:r>
      <w:r>
        <w:rPr>
          <w:w w:val="120"/>
        </w:rPr>
        <w:t>not</w:t>
      </w:r>
      <w:r>
        <w:rPr>
          <w:spacing w:val="14"/>
        </w:rPr>
        <w:t xml:space="preserve"> </w:t>
      </w:r>
      <w:r>
        <w:rPr>
          <w:w w:val="119"/>
        </w:rPr>
        <w:t>h</w:t>
      </w:r>
      <w:r>
        <w:rPr>
          <w:spacing w:val="-4"/>
          <w:w w:val="119"/>
        </w:rPr>
        <w:t>a</w:t>
      </w:r>
      <w:r>
        <w:rPr>
          <w:spacing w:val="-6"/>
          <w:w w:val="129"/>
        </w:rPr>
        <w:t>v</w:t>
      </w:r>
      <w:r>
        <w:rPr>
          <w:w w:val="118"/>
        </w:rPr>
        <w:t>e</w:t>
      </w:r>
      <w:r>
        <w:rPr>
          <w:spacing w:val="14"/>
        </w:rPr>
        <w:t xml:space="preserve"> </w:t>
      </w:r>
      <w:r>
        <w:rPr>
          <w:w w:val="127"/>
        </w:rPr>
        <w:t>a</w:t>
      </w:r>
      <w:r>
        <w:rPr>
          <w:spacing w:val="-3"/>
          <w:w w:val="127"/>
        </w:rPr>
        <w:t>c</w:t>
      </w:r>
      <w:r>
        <w:rPr>
          <w:w w:val="122"/>
        </w:rPr>
        <w:t>cu</w:t>
      </w:r>
      <w:r>
        <w:rPr>
          <w:spacing w:val="-5"/>
          <w:w w:val="122"/>
        </w:rPr>
        <w:t>r</w:t>
      </w:r>
      <w:r>
        <w:rPr>
          <w:spacing w:val="-1"/>
          <w:w w:val="120"/>
        </w:rPr>
        <w:t>a</w:t>
      </w:r>
      <w:r>
        <w:rPr>
          <w:spacing w:val="-3"/>
          <w:w w:val="120"/>
        </w:rPr>
        <w:t>t</w:t>
      </w:r>
      <w:r>
        <w:rPr>
          <w:w w:val="122"/>
        </w:rPr>
        <w:t xml:space="preserve">ely </w:t>
      </w:r>
      <w:r>
        <w:rPr>
          <w:spacing w:val="-5"/>
          <w:w w:val="116"/>
        </w:rPr>
        <w:t>r</w:t>
      </w:r>
      <w:r>
        <w:rPr>
          <w:w w:val="121"/>
        </w:rPr>
        <w:t>eflec</w:t>
      </w:r>
      <w:r>
        <w:rPr>
          <w:spacing w:val="-3"/>
          <w:w w:val="121"/>
        </w:rPr>
        <w:t>t</w:t>
      </w:r>
      <w:r>
        <w:rPr>
          <w:w w:val="122"/>
        </w:rPr>
        <w:t>ed</w:t>
      </w:r>
      <w:r>
        <w:rPr>
          <w:spacing w:val="14"/>
        </w:rPr>
        <w:t xml:space="preserve"> </w:t>
      </w:r>
      <w:r>
        <w:rPr>
          <w:spacing w:val="-6"/>
          <w:w w:val="122"/>
        </w:rPr>
        <w:t>o</w:t>
      </w:r>
      <w:r>
        <w:rPr>
          <w:spacing w:val="-6"/>
          <w:w w:val="129"/>
        </w:rPr>
        <w:t>v</w:t>
      </w:r>
      <w:r>
        <w:rPr>
          <w:w w:val="117"/>
        </w:rPr>
        <w:t>e</w:t>
      </w:r>
      <w:r>
        <w:rPr>
          <w:spacing w:val="-5"/>
          <w:w w:val="117"/>
        </w:rPr>
        <w:t>r</w:t>
      </w:r>
      <w:r>
        <w:rPr>
          <w:w w:val="117"/>
        </w:rPr>
        <w:t>all</w:t>
      </w:r>
      <w:r>
        <w:rPr>
          <w:spacing w:val="14"/>
        </w:rPr>
        <w:t xml:space="preserve"> </w:t>
      </w:r>
      <w:r>
        <w:rPr>
          <w:w w:val="110"/>
        </w:rPr>
        <w:t>Ma</w:t>
      </w:r>
      <w:r>
        <w:rPr>
          <w:spacing w:val="-5"/>
          <w:w w:val="110"/>
        </w:rPr>
        <w:t>r</w:t>
      </w:r>
      <w:r>
        <w:rPr>
          <w:w w:val="121"/>
        </w:rPr>
        <w:t>oondah</w:t>
      </w:r>
      <w:r>
        <w:rPr>
          <w:spacing w:val="14"/>
        </w:rPr>
        <w:t xml:space="preserve"> </w:t>
      </w:r>
      <w:r>
        <w:rPr>
          <w:w w:val="122"/>
        </w:rPr>
        <w:t>particip</w:t>
      </w:r>
      <w:r>
        <w:rPr>
          <w:spacing w:val="-1"/>
          <w:w w:val="122"/>
        </w:rPr>
        <w:t>a</w:t>
      </w:r>
      <w:r>
        <w:rPr>
          <w:w w:val="116"/>
        </w:rPr>
        <w:t>tion.In</w:t>
      </w:r>
      <w:r>
        <w:rPr>
          <w:spacing w:val="14"/>
        </w:rPr>
        <w:t xml:space="preserve"> </w:t>
      </w:r>
      <w:r>
        <w:rPr>
          <w:w w:val="131"/>
        </w:rPr>
        <w:t xml:space="preserve">2009 </w:t>
      </w:r>
      <w:r>
        <w:rPr>
          <w:w w:val="110"/>
        </w:rPr>
        <w:t>Ma</w:t>
      </w:r>
      <w:r>
        <w:rPr>
          <w:spacing w:val="-5"/>
          <w:w w:val="110"/>
        </w:rPr>
        <w:t>r</w:t>
      </w:r>
      <w:r>
        <w:rPr>
          <w:w w:val="121"/>
        </w:rPr>
        <w:t>oondah</w:t>
      </w:r>
      <w:r>
        <w:rPr>
          <w:spacing w:val="14"/>
        </w:rPr>
        <w:t xml:space="preserve"> </w:t>
      </w:r>
      <w:r>
        <w:rPr>
          <w:w w:val="122"/>
        </w:rPr>
        <w:t>particip</w:t>
      </w:r>
      <w:r>
        <w:rPr>
          <w:spacing w:val="-1"/>
          <w:w w:val="122"/>
        </w:rPr>
        <w:t>a</w:t>
      </w:r>
      <w:r>
        <w:rPr>
          <w:w w:val="119"/>
        </w:rPr>
        <w:t>tion</w:t>
      </w:r>
      <w:r>
        <w:rPr>
          <w:spacing w:val="14"/>
        </w:rPr>
        <w:t xml:space="preserve"> </w:t>
      </w:r>
      <w:r>
        <w:rPr>
          <w:spacing w:val="-5"/>
          <w:w w:val="116"/>
        </w:rPr>
        <w:t>r</w:t>
      </w:r>
      <w:r>
        <w:rPr>
          <w:spacing w:val="-1"/>
          <w:w w:val="120"/>
        </w:rPr>
        <w:t>a</w:t>
      </w:r>
      <w:r>
        <w:rPr>
          <w:spacing w:val="-3"/>
          <w:w w:val="120"/>
        </w:rPr>
        <w:t>t</w:t>
      </w:r>
      <w:r>
        <w:rPr>
          <w:w w:val="122"/>
        </w:rPr>
        <w:t>es</w:t>
      </w:r>
      <w:r>
        <w:rPr>
          <w:spacing w:val="14"/>
        </w:rPr>
        <w:t xml:space="preserve"> </w:t>
      </w:r>
      <w:r>
        <w:rPr>
          <w:spacing w:val="-2"/>
          <w:w w:val="120"/>
        </w:rPr>
        <w:t>f</w:t>
      </w:r>
      <w:r>
        <w:rPr>
          <w:w w:val="119"/>
        </w:rPr>
        <w:t>or</w:t>
      </w:r>
      <w:r>
        <w:rPr>
          <w:spacing w:val="14"/>
        </w:rPr>
        <w:t xml:space="preserve"> </w:t>
      </w:r>
      <w:r>
        <w:rPr>
          <w:w w:val="126"/>
        </w:rPr>
        <w:t>cric</w:t>
      </w:r>
      <w:r>
        <w:rPr>
          <w:spacing w:val="-5"/>
          <w:w w:val="126"/>
        </w:rPr>
        <w:t>k</w:t>
      </w:r>
      <w:r>
        <w:rPr>
          <w:w w:val="119"/>
        </w:rPr>
        <w:t>et</w:t>
      </w:r>
      <w:r>
        <w:rPr>
          <w:spacing w:val="14"/>
        </w:rPr>
        <w:t xml:space="preserve"> </w:t>
      </w:r>
      <w:r>
        <w:rPr>
          <w:spacing w:val="-5"/>
          <w:w w:val="120"/>
        </w:rPr>
        <w:t>w</w:t>
      </w:r>
      <w:r>
        <w:rPr>
          <w:w w:val="117"/>
        </w:rPr>
        <w:t>e</w:t>
      </w:r>
      <w:r>
        <w:rPr>
          <w:spacing w:val="-5"/>
          <w:w w:val="117"/>
        </w:rPr>
        <w:t>r</w:t>
      </w:r>
      <w:r>
        <w:rPr>
          <w:w w:val="118"/>
        </w:rPr>
        <w:t xml:space="preserve">e </w:t>
      </w:r>
      <w:r>
        <w:rPr>
          <w:w w:val="118"/>
        </w:rPr>
        <w:t>3.6%</w:t>
      </w:r>
      <w:r>
        <w:rPr>
          <w:spacing w:val="14"/>
        </w:rPr>
        <w:t xml:space="preserve"> </w:t>
      </w:r>
      <w:r>
        <w:rPr>
          <w:w w:val="125"/>
        </w:rPr>
        <w:t>placing</w:t>
      </w:r>
      <w:r>
        <w:rPr>
          <w:spacing w:val="14"/>
        </w:rPr>
        <w:t xml:space="preserve"> </w:t>
      </w:r>
      <w:r>
        <w:rPr>
          <w:w w:val="118"/>
        </w:rPr>
        <w:t>it</w:t>
      </w:r>
      <w:r>
        <w:rPr>
          <w:spacing w:val="14"/>
        </w:rPr>
        <w:t xml:space="preserve"> </w:t>
      </w:r>
      <w:r>
        <w:rPr>
          <w:w w:val="116"/>
        </w:rPr>
        <w:t>in</w:t>
      </w:r>
      <w:r>
        <w:rPr>
          <w:spacing w:val="14"/>
        </w:rPr>
        <w:t xml:space="preserve"> </w:t>
      </w:r>
      <w:r>
        <w:rPr>
          <w:w w:val="118"/>
        </w:rPr>
        <w:t>the</w:t>
      </w:r>
      <w:r>
        <w:rPr>
          <w:spacing w:val="14"/>
        </w:rPr>
        <w:t xml:space="preserve"> </w:t>
      </w:r>
      <w:r>
        <w:rPr>
          <w:spacing w:val="-3"/>
          <w:w w:val="120"/>
        </w:rPr>
        <w:t>t</w:t>
      </w:r>
      <w:r>
        <w:rPr>
          <w:w w:val="124"/>
        </w:rPr>
        <w:t>op</w:t>
      </w:r>
      <w:r>
        <w:rPr>
          <w:spacing w:val="14"/>
        </w:rPr>
        <w:t xml:space="preserve"> </w:t>
      </w:r>
      <w:r>
        <w:rPr>
          <w:w w:val="124"/>
        </w:rPr>
        <w:t>8</w:t>
      </w:r>
      <w:r>
        <w:rPr>
          <w:spacing w:val="14"/>
        </w:rPr>
        <w:t xml:space="preserve"> </w:t>
      </w:r>
      <w:r>
        <w:rPr>
          <w:w w:val="122"/>
        </w:rPr>
        <w:t>activities</w:t>
      </w:r>
      <w:r>
        <w:rPr>
          <w:spacing w:val="14"/>
        </w:rPr>
        <w:t xml:space="preserve"> </w:t>
      </w:r>
      <w:r>
        <w:rPr>
          <w:w w:val="120"/>
        </w:rPr>
        <w:t>underta</w:t>
      </w:r>
      <w:r>
        <w:rPr>
          <w:spacing w:val="-5"/>
          <w:w w:val="120"/>
        </w:rPr>
        <w:t>k</w:t>
      </w:r>
      <w:r>
        <w:rPr>
          <w:w w:val="118"/>
        </w:rPr>
        <w:t>en</w:t>
      </w:r>
      <w:r>
        <w:rPr>
          <w:spacing w:val="14"/>
        </w:rPr>
        <w:t xml:space="preserve"> </w:t>
      </w:r>
      <w:r>
        <w:rPr>
          <w:w w:val="116"/>
        </w:rPr>
        <w:t xml:space="preserve">in </w:t>
      </w:r>
      <w:r>
        <w:rPr>
          <w:w w:val="110"/>
        </w:rPr>
        <w:t>Ma</w:t>
      </w:r>
      <w:r>
        <w:rPr>
          <w:spacing w:val="-5"/>
          <w:w w:val="110"/>
        </w:rPr>
        <w:t>r</w:t>
      </w:r>
      <w:r>
        <w:rPr>
          <w:w w:val="119"/>
        </w:rPr>
        <w:t>oondah.</w:t>
      </w:r>
      <w:r>
        <w:rPr>
          <w:spacing w:val="14"/>
        </w:rPr>
        <w:t xml:space="preserve"> </w:t>
      </w:r>
      <w:r>
        <w:rPr>
          <w:w w:val="106"/>
          <w:position w:val="6"/>
          <w:sz w:val="11"/>
          <w:szCs w:val="11"/>
        </w:rPr>
        <w:t>10</w:t>
      </w:r>
      <w:r>
        <w:rPr>
          <w:position w:val="6"/>
          <w:sz w:val="11"/>
          <w:szCs w:val="11"/>
        </w:rPr>
        <w:t xml:space="preserve"> </w:t>
      </w:r>
      <w:r>
        <w:rPr>
          <w:spacing w:val="7"/>
          <w:position w:val="6"/>
          <w:sz w:val="11"/>
          <w:szCs w:val="11"/>
        </w:rPr>
        <w:t xml:space="preserve"> </w:t>
      </w:r>
      <w:r>
        <w:rPr>
          <w:w w:val="116"/>
        </w:rPr>
        <w:t>In</w:t>
      </w:r>
      <w:r>
        <w:rPr>
          <w:spacing w:val="14"/>
        </w:rPr>
        <w:t xml:space="preserve"> </w:t>
      </w:r>
      <w:r>
        <w:rPr>
          <w:w w:val="131"/>
        </w:rPr>
        <w:t>2009</w:t>
      </w:r>
      <w:r>
        <w:rPr>
          <w:spacing w:val="14"/>
        </w:rPr>
        <w:t xml:space="preserve"> </w:t>
      </w:r>
      <w:r>
        <w:rPr>
          <w:w w:val="110"/>
        </w:rPr>
        <w:t>Ma</w:t>
      </w:r>
      <w:r>
        <w:rPr>
          <w:spacing w:val="-5"/>
          <w:w w:val="110"/>
        </w:rPr>
        <w:t>r</w:t>
      </w:r>
      <w:r>
        <w:rPr>
          <w:w w:val="119"/>
        </w:rPr>
        <w:t>oondah</w:t>
      </w:r>
      <w:r>
        <w:rPr>
          <w:spacing w:val="-5"/>
          <w:w w:val="119"/>
        </w:rPr>
        <w:t>’</w:t>
      </w:r>
      <w:r>
        <w:rPr>
          <w:w w:val="127"/>
        </w:rPr>
        <w:t>s</w:t>
      </w:r>
      <w:r>
        <w:rPr>
          <w:spacing w:val="14"/>
        </w:rPr>
        <w:t xml:space="preserve"> </w:t>
      </w:r>
      <w:r>
        <w:rPr>
          <w:w w:val="126"/>
        </w:rPr>
        <w:t xml:space="preserve">golf </w:t>
      </w:r>
      <w:r>
        <w:rPr>
          <w:w w:val="122"/>
        </w:rPr>
        <w:t>particip</w:t>
      </w:r>
      <w:r>
        <w:rPr>
          <w:spacing w:val="-1"/>
          <w:w w:val="122"/>
        </w:rPr>
        <w:t>a</w:t>
      </w:r>
      <w:r>
        <w:rPr>
          <w:w w:val="119"/>
        </w:rPr>
        <w:t>tion</w:t>
      </w:r>
      <w:r>
        <w:rPr>
          <w:spacing w:val="14"/>
        </w:rPr>
        <w:t xml:space="preserve"> </w:t>
      </w:r>
      <w:r>
        <w:rPr>
          <w:spacing w:val="-5"/>
          <w:w w:val="116"/>
        </w:rPr>
        <w:t>r</w:t>
      </w:r>
      <w:r>
        <w:rPr>
          <w:spacing w:val="-1"/>
          <w:w w:val="120"/>
        </w:rPr>
        <w:t>a</w:t>
      </w:r>
      <w:r>
        <w:rPr>
          <w:spacing w:val="-3"/>
          <w:w w:val="120"/>
        </w:rPr>
        <w:t>t</w:t>
      </w:r>
      <w:r>
        <w:rPr>
          <w:w w:val="118"/>
        </w:rPr>
        <w:t>e</w:t>
      </w:r>
      <w:r>
        <w:rPr>
          <w:spacing w:val="14"/>
        </w:rPr>
        <w:t xml:space="preserve"> </w:t>
      </w:r>
      <w:r>
        <w:rPr>
          <w:w w:val="121"/>
        </w:rPr>
        <w:t>of</w:t>
      </w:r>
      <w:r>
        <w:rPr>
          <w:spacing w:val="14"/>
        </w:rPr>
        <w:t xml:space="preserve"> </w:t>
      </w:r>
      <w:r>
        <w:rPr>
          <w:w w:val="118"/>
        </w:rPr>
        <w:t>2.4%</w:t>
      </w:r>
      <w:r>
        <w:rPr>
          <w:spacing w:val="14"/>
        </w:rPr>
        <w:t xml:space="preserve"> </w:t>
      </w:r>
      <w:r>
        <w:rPr>
          <w:spacing w:val="-4"/>
          <w:w w:val="120"/>
        </w:rPr>
        <w:t>w</w:t>
      </w:r>
      <w:r>
        <w:rPr>
          <w:w w:val="123"/>
        </w:rPr>
        <w:t>as</w:t>
      </w:r>
      <w:r>
        <w:rPr>
          <w:spacing w:val="14"/>
        </w:rPr>
        <w:t xml:space="preserve"> </w:t>
      </w:r>
      <w:r>
        <w:rPr>
          <w:w w:val="123"/>
        </w:rPr>
        <w:t>significantly</w:t>
      </w:r>
      <w:r>
        <w:rPr>
          <w:spacing w:val="14"/>
        </w:rPr>
        <w:t xml:space="preserve"> </w:t>
      </w:r>
      <w:r>
        <w:rPr>
          <w:w w:val="121"/>
        </w:rPr>
        <w:t>bel</w:t>
      </w:r>
      <w:r>
        <w:rPr>
          <w:spacing w:val="-5"/>
          <w:w w:val="121"/>
        </w:rPr>
        <w:t>o</w:t>
      </w:r>
      <w:r>
        <w:rPr>
          <w:w w:val="120"/>
        </w:rPr>
        <w:t xml:space="preserve">w </w:t>
      </w:r>
      <w:r>
        <w:rPr>
          <w:w w:val="118"/>
        </w:rPr>
        <w:t>the</w:t>
      </w:r>
      <w:r>
        <w:rPr>
          <w:spacing w:val="14"/>
        </w:rPr>
        <w:t xml:space="preserve"> </w:t>
      </w:r>
      <w:r>
        <w:rPr>
          <w:spacing w:val="-5"/>
          <w:w w:val="116"/>
        </w:rPr>
        <w:t>r</w:t>
      </w:r>
      <w:r>
        <w:rPr>
          <w:spacing w:val="-1"/>
          <w:w w:val="120"/>
        </w:rPr>
        <w:t>a</w:t>
      </w:r>
      <w:r>
        <w:rPr>
          <w:spacing w:val="-3"/>
          <w:w w:val="120"/>
        </w:rPr>
        <w:t>t</w:t>
      </w:r>
      <w:r>
        <w:rPr>
          <w:w w:val="118"/>
        </w:rPr>
        <w:t>e</w:t>
      </w:r>
      <w:r>
        <w:rPr>
          <w:spacing w:val="14"/>
        </w:rPr>
        <w:t xml:space="preserve"> </w:t>
      </w:r>
      <w:r>
        <w:rPr>
          <w:w w:val="121"/>
        </w:rPr>
        <w:t>of</w:t>
      </w:r>
      <w:r>
        <w:rPr>
          <w:spacing w:val="14"/>
        </w:rPr>
        <w:t xml:space="preserve"> </w:t>
      </w:r>
      <w:r>
        <w:rPr>
          <w:w w:val="122"/>
        </w:rPr>
        <w:t>particip</w:t>
      </w:r>
      <w:r>
        <w:rPr>
          <w:spacing w:val="-1"/>
          <w:w w:val="122"/>
        </w:rPr>
        <w:t>a</w:t>
      </w:r>
      <w:r>
        <w:rPr>
          <w:w w:val="119"/>
        </w:rPr>
        <w:t>tion</w:t>
      </w:r>
      <w:r>
        <w:rPr>
          <w:spacing w:val="14"/>
        </w:rPr>
        <w:t xml:space="preserve"> </w:t>
      </w:r>
      <w:r>
        <w:rPr>
          <w:spacing w:val="-5"/>
          <w:w w:val="126"/>
        </w:rPr>
        <w:t>b</w:t>
      </w:r>
      <w:r>
        <w:rPr>
          <w:w w:val="130"/>
        </w:rPr>
        <w:t>y</w:t>
      </w:r>
      <w:r>
        <w:rPr>
          <w:spacing w:val="14"/>
        </w:rPr>
        <w:t xml:space="preserve"> </w:t>
      </w:r>
      <w:r>
        <w:rPr>
          <w:w w:val="117"/>
        </w:rPr>
        <w:t>all</w:t>
      </w:r>
      <w:r>
        <w:rPr>
          <w:spacing w:val="14"/>
        </w:rPr>
        <w:t xml:space="preserve"> </w:t>
      </w:r>
      <w:r>
        <w:rPr>
          <w:spacing w:val="-4"/>
          <w:w w:val="132"/>
        </w:rPr>
        <w:t>V</w:t>
      </w:r>
      <w:r>
        <w:rPr>
          <w:w w:val="125"/>
        </w:rPr>
        <w:t>ic</w:t>
      </w:r>
      <w:r>
        <w:rPr>
          <w:spacing w:val="-3"/>
          <w:w w:val="125"/>
        </w:rPr>
        <w:t>t</w:t>
      </w:r>
      <w:r>
        <w:rPr>
          <w:w w:val="120"/>
        </w:rPr>
        <w:t>orians</w:t>
      </w:r>
      <w:r>
        <w:rPr>
          <w:spacing w:val="14"/>
        </w:rPr>
        <w:t xml:space="preserve"> </w:t>
      </w:r>
      <w:r>
        <w:rPr>
          <w:w w:val="119"/>
        </w:rPr>
        <w:t xml:space="preserve">(6.8%, </w:t>
      </w:r>
      <w:r>
        <w:rPr>
          <w:w w:val="134"/>
        </w:rPr>
        <w:t>ERR</w:t>
      </w:r>
      <w:r>
        <w:rPr>
          <w:spacing w:val="-3"/>
          <w:w w:val="134"/>
        </w:rPr>
        <w:t>A</w:t>
      </w:r>
      <w:r>
        <w:rPr>
          <w:w w:val="139"/>
        </w:rPr>
        <w:t>S</w:t>
      </w:r>
      <w:r>
        <w:rPr>
          <w:spacing w:val="14"/>
        </w:rPr>
        <w:t xml:space="preserve"> </w:t>
      </w:r>
      <w:r>
        <w:rPr>
          <w:w w:val="133"/>
        </w:rPr>
        <w:t>20</w:t>
      </w:r>
      <w:r>
        <w:rPr>
          <w:spacing w:val="-6"/>
          <w:w w:val="133"/>
        </w:rPr>
        <w:t>0</w:t>
      </w:r>
      <w:r>
        <w:rPr>
          <w:w w:val="127"/>
        </w:rPr>
        <w:t>7)</w:t>
      </w:r>
      <w:r>
        <w:rPr>
          <w:spacing w:val="14"/>
        </w:rPr>
        <w:t xml:space="preserve"> </w:t>
      </w:r>
      <w:r>
        <w:rPr>
          <w:w w:val="124"/>
        </w:rPr>
        <w:t>Gi</w:t>
      </w:r>
      <w:r>
        <w:rPr>
          <w:spacing w:val="-6"/>
          <w:w w:val="124"/>
        </w:rPr>
        <w:t>v</w:t>
      </w:r>
      <w:r>
        <w:rPr>
          <w:w w:val="118"/>
        </w:rPr>
        <w:t>en</w:t>
      </w:r>
      <w:r>
        <w:rPr>
          <w:spacing w:val="14"/>
        </w:rPr>
        <w:t xml:space="preserve"> </w:t>
      </w:r>
      <w:r>
        <w:rPr>
          <w:w w:val="118"/>
        </w:rPr>
        <w:t>the</w:t>
      </w:r>
      <w:r>
        <w:rPr>
          <w:spacing w:val="14"/>
        </w:rPr>
        <w:t xml:space="preserve"> </w:t>
      </w:r>
      <w:r>
        <w:rPr>
          <w:spacing w:val="-4"/>
          <w:w w:val="132"/>
        </w:rPr>
        <w:t>V</w:t>
      </w:r>
      <w:r>
        <w:rPr>
          <w:w w:val="125"/>
        </w:rPr>
        <w:t>ic</w:t>
      </w:r>
      <w:r>
        <w:rPr>
          <w:spacing w:val="-3"/>
          <w:w w:val="125"/>
        </w:rPr>
        <w:t>t</w:t>
      </w:r>
      <w:r>
        <w:rPr>
          <w:w w:val="118"/>
        </w:rPr>
        <w:t>orian</w:t>
      </w:r>
      <w:r>
        <w:rPr>
          <w:spacing w:val="14"/>
        </w:rPr>
        <w:t xml:space="preserve"> </w:t>
      </w:r>
      <w:r>
        <w:rPr>
          <w:w w:val="121"/>
        </w:rPr>
        <w:t>decline</w:t>
      </w:r>
      <w:r>
        <w:rPr>
          <w:spacing w:val="14"/>
        </w:rPr>
        <w:t xml:space="preserve"> </w:t>
      </w:r>
      <w:r>
        <w:rPr>
          <w:w w:val="118"/>
        </w:rPr>
        <w:t>f</w:t>
      </w:r>
      <w:r>
        <w:rPr>
          <w:spacing w:val="-5"/>
          <w:w w:val="118"/>
        </w:rPr>
        <w:t>r</w:t>
      </w:r>
      <w:r>
        <w:rPr>
          <w:w w:val="120"/>
        </w:rPr>
        <w:t xml:space="preserve">om </w:t>
      </w:r>
      <w:r>
        <w:rPr>
          <w:w w:val="118"/>
        </w:rPr>
        <w:t>6.8%</w:t>
      </w:r>
      <w:r>
        <w:rPr>
          <w:spacing w:val="14"/>
        </w:rPr>
        <w:t xml:space="preserve"> </w:t>
      </w:r>
      <w:r>
        <w:rPr>
          <w:w w:val="116"/>
        </w:rPr>
        <w:t>in</w:t>
      </w:r>
      <w:r>
        <w:rPr>
          <w:spacing w:val="14"/>
        </w:rPr>
        <w:t xml:space="preserve"> </w:t>
      </w:r>
      <w:r>
        <w:rPr>
          <w:w w:val="133"/>
        </w:rPr>
        <w:t>20</w:t>
      </w:r>
      <w:r>
        <w:rPr>
          <w:spacing w:val="-6"/>
          <w:w w:val="133"/>
        </w:rPr>
        <w:t>0</w:t>
      </w:r>
      <w:r>
        <w:rPr>
          <w:w w:val="117"/>
        </w:rPr>
        <w:t>7</w:t>
      </w:r>
      <w:r>
        <w:rPr>
          <w:spacing w:val="14"/>
        </w:rPr>
        <w:t xml:space="preserve"> </w:t>
      </w:r>
      <w:r>
        <w:rPr>
          <w:w w:val="135"/>
        </w:rPr>
        <w:t>(ERR</w:t>
      </w:r>
      <w:r>
        <w:rPr>
          <w:spacing w:val="-3"/>
          <w:w w:val="135"/>
        </w:rPr>
        <w:t>A</w:t>
      </w:r>
      <w:r>
        <w:rPr>
          <w:spacing w:val="-1"/>
          <w:w w:val="139"/>
        </w:rPr>
        <w:t>S</w:t>
      </w:r>
      <w:r>
        <w:rPr>
          <w:w w:val="71"/>
          <w:position w:val="6"/>
          <w:sz w:val="11"/>
          <w:szCs w:val="11"/>
        </w:rPr>
        <w:t>11</w:t>
      </w:r>
      <w:r>
        <w:rPr>
          <w:w w:val="143"/>
        </w:rPr>
        <w:t>)</w:t>
      </w:r>
      <w:r>
        <w:rPr>
          <w:spacing w:val="14"/>
        </w:rPr>
        <w:t xml:space="preserve"> </w:t>
      </w:r>
      <w:r>
        <w:rPr>
          <w:spacing w:val="-3"/>
          <w:w w:val="120"/>
        </w:rPr>
        <w:t>t</w:t>
      </w:r>
      <w:r>
        <w:rPr>
          <w:w w:val="122"/>
        </w:rPr>
        <w:t>o</w:t>
      </w:r>
      <w:r>
        <w:t xml:space="preserve">  </w:t>
      </w:r>
      <w:r>
        <w:rPr>
          <w:spacing w:val="-15"/>
        </w:rPr>
        <w:t xml:space="preserve"> </w:t>
      </w:r>
      <w:r>
        <w:rPr>
          <w:w w:val="125"/>
        </w:rPr>
        <w:t>4.60%</w:t>
      </w:r>
      <w:r>
        <w:rPr>
          <w:spacing w:val="14"/>
        </w:rPr>
        <w:t xml:space="preserve"> </w:t>
      </w:r>
      <w:r>
        <w:rPr>
          <w:w w:val="116"/>
        </w:rPr>
        <w:t>in</w:t>
      </w:r>
      <w:r>
        <w:rPr>
          <w:spacing w:val="14"/>
        </w:rPr>
        <w:t xml:space="preserve"> </w:t>
      </w:r>
      <w:r>
        <w:rPr>
          <w:w w:val="129"/>
        </w:rPr>
        <w:t>2</w:t>
      </w:r>
      <w:r>
        <w:rPr>
          <w:spacing w:val="-1"/>
          <w:w w:val="129"/>
        </w:rPr>
        <w:t>0</w:t>
      </w:r>
      <w:r>
        <w:rPr>
          <w:w w:val="70"/>
        </w:rPr>
        <w:t>11</w:t>
      </w:r>
      <w:r>
        <w:t xml:space="preserve">  </w:t>
      </w:r>
      <w:r>
        <w:rPr>
          <w:spacing w:val="-15"/>
        </w:rPr>
        <w:t xml:space="preserve"> </w:t>
      </w:r>
      <w:r>
        <w:rPr>
          <w:w w:val="137"/>
        </w:rPr>
        <w:t>(AB</w:t>
      </w:r>
      <w:r>
        <w:rPr>
          <w:spacing w:val="-1"/>
          <w:w w:val="137"/>
        </w:rPr>
        <w:t>S</w:t>
      </w:r>
      <w:r>
        <w:rPr>
          <w:w w:val="95"/>
          <w:position w:val="6"/>
          <w:sz w:val="11"/>
          <w:szCs w:val="11"/>
        </w:rPr>
        <w:t>12</w:t>
      </w:r>
      <w:r>
        <w:rPr>
          <w:w w:val="143"/>
        </w:rPr>
        <w:t>)</w:t>
      </w:r>
    </w:p>
    <w:p w:rsidR="009C55F7" w:rsidRDefault="00721DDA">
      <w:pPr>
        <w:pStyle w:val="BodyText"/>
        <w:spacing w:before="1"/>
        <w:ind w:left="850"/>
      </w:pPr>
      <w:r>
        <w:rPr>
          <w:w w:val="120"/>
        </w:rPr>
        <w:t xml:space="preserve">then it could be assumed that the 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overall</w:t>
      </w:r>
    </w:p>
    <w:p w:rsidR="009C55F7" w:rsidRDefault="00721DDA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C55F7" w:rsidRDefault="009C55F7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9C55F7" w:rsidRDefault="00721DDA">
      <w:pPr>
        <w:pStyle w:val="BodyText"/>
        <w:spacing w:before="0" w:line="247" w:lineRule="auto"/>
        <w:ind w:left="-1" w:right="1184"/>
      </w:pPr>
      <w:r>
        <w:rPr>
          <w:w w:val="120"/>
        </w:rPr>
        <w:t xml:space="preserve">Maroondah </w:t>
      </w:r>
      <w:r>
        <w:rPr>
          <w:spacing w:val="-3"/>
          <w:w w:val="120"/>
        </w:rPr>
        <w:t xml:space="preserve">rate </w:t>
      </w:r>
      <w:r>
        <w:rPr>
          <w:w w:val="120"/>
        </w:rPr>
        <w:t>would be approximately 1.8%</w:t>
      </w:r>
      <w:r>
        <w:rPr>
          <w:spacing w:val="-13"/>
          <w:w w:val="120"/>
        </w:rPr>
        <w:t xml:space="preserve"> </w:t>
      </w:r>
      <w:r>
        <w:rPr>
          <w:w w:val="120"/>
        </w:rPr>
        <w:t>–</w:t>
      </w:r>
      <w:r>
        <w:rPr>
          <w:w w:val="106"/>
        </w:rPr>
        <w:t xml:space="preserve"> </w:t>
      </w:r>
      <w:r>
        <w:rPr>
          <w:w w:val="120"/>
        </w:rPr>
        <w:t>2.0%. Victorian rates of participation in tennis</w:t>
      </w:r>
      <w:r>
        <w:rPr>
          <w:spacing w:val="43"/>
          <w:w w:val="120"/>
        </w:rPr>
        <w:t xml:space="preserve"> </w:t>
      </w:r>
      <w:r>
        <w:rPr>
          <w:w w:val="120"/>
        </w:rPr>
        <w:t>has</w:t>
      </w:r>
      <w:r>
        <w:rPr>
          <w:w w:val="121"/>
        </w:rPr>
        <w:t xml:space="preserve"> </w:t>
      </w:r>
      <w:r>
        <w:rPr>
          <w:w w:val="120"/>
        </w:rPr>
        <w:t>seen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significant</w:t>
      </w:r>
      <w:r>
        <w:rPr>
          <w:spacing w:val="9"/>
          <w:w w:val="120"/>
        </w:rPr>
        <w:t xml:space="preserve"> </w:t>
      </w:r>
      <w:r>
        <w:rPr>
          <w:w w:val="120"/>
        </w:rPr>
        <w:t>decline</w:t>
      </w:r>
      <w:r>
        <w:rPr>
          <w:spacing w:val="9"/>
          <w:w w:val="120"/>
        </w:rPr>
        <w:t xml:space="preserve"> </w:t>
      </w:r>
      <w:r>
        <w:rPr>
          <w:w w:val="120"/>
        </w:rPr>
        <w:t>from</w:t>
      </w:r>
      <w:r>
        <w:rPr>
          <w:spacing w:val="9"/>
          <w:w w:val="120"/>
        </w:rPr>
        <w:t xml:space="preserve"> </w:t>
      </w:r>
      <w:r>
        <w:rPr>
          <w:w w:val="120"/>
        </w:rPr>
        <w:t>6.4%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2007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-28"/>
          <w:w w:val="120"/>
        </w:rPr>
        <w:t xml:space="preserve"> </w:t>
      </w:r>
      <w:r>
        <w:rPr>
          <w:w w:val="120"/>
        </w:rPr>
        <w:t>4.20% in 2011 so it is highly probable</w:t>
      </w:r>
      <w:r>
        <w:rPr>
          <w:spacing w:val="32"/>
          <w:w w:val="120"/>
        </w:rPr>
        <w:t xml:space="preserve"> </w:t>
      </w:r>
      <w:r>
        <w:rPr>
          <w:w w:val="120"/>
        </w:rPr>
        <w:t xml:space="preserve">that Maroondah’s current </w:t>
      </w:r>
      <w:r>
        <w:rPr>
          <w:spacing w:val="-3"/>
          <w:w w:val="120"/>
        </w:rPr>
        <w:t xml:space="preserve">overall </w:t>
      </w:r>
      <w:r>
        <w:rPr>
          <w:w w:val="120"/>
        </w:rPr>
        <w:t>participation in</w:t>
      </w:r>
      <w:r>
        <w:rPr>
          <w:spacing w:val="1"/>
          <w:w w:val="120"/>
        </w:rPr>
        <w:t xml:space="preserve"> </w:t>
      </w:r>
      <w:r>
        <w:rPr>
          <w:w w:val="120"/>
        </w:rPr>
        <w:t>tennis</w:t>
      </w:r>
      <w:r>
        <w:rPr>
          <w:w w:val="119"/>
        </w:rPr>
        <w:t xml:space="preserve"> </w:t>
      </w:r>
      <w:r>
        <w:rPr>
          <w:w w:val="120"/>
        </w:rPr>
        <w:t>would be greater than the 2.5% but less than</w:t>
      </w:r>
      <w:r>
        <w:rPr>
          <w:spacing w:val="38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2011</w:t>
      </w:r>
      <w:r>
        <w:rPr>
          <w:spacing w:val="-15"/>
          <w:w w:val="120"/>
        </w:rPr>
        <w:t xml:space="preserve"> </w:t>
      </w:r>
      <w:r>
        <w:rPr>
          <w:w w:val="120"/>
        </w:rPr>
        <w:t>Victorian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rate</w:t>
      </w:r>
      <w:r>
        <w:rPr>
          <w:spacing w:val="-15"/>
          <w:w w:val="120"/>
        </w:rPr>
        <w:t xml:space="preserve"> </w:t>
      </w:r>
      <w:r>
        <w:rPr>
          <w:w w:val="120"/>
        </w:rPr>
        <w:t>of</w:t>
      </w:r>
      <w:r>
        <w:rPr>
          <w:spacing w:val="-15"/>
          <w:w w:val="120"/>
        </w:rPr>
        <w:t xml:space="preserve"> </w:t>
      </w:r>
      <w:r>
        <w:rPr>
          <w:w w:val="120"/>
        </w:rPr>
        <w:t>4.2%.</w:t>
      </w:r>
    </w:p>
    <w:p w:rsidR="009C55F7" w:rsidRDefault="00721DDA">
      <w:pPr>
        <w:pStyle w:val="BodyText"/>
        <w:spacing w:line="247" w:lineRule="auto"/>
        <w:ind w:left="-1" w:right="1184"/>
      </w:pP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2014</w:t>
      </w:r>
      <w:r>
        <w:rPr>
          <w:spacing w:val="6"/>
          <w:w w:val="120"/>
        </w:rPr>
        <w:t xml:space="preserve"> </w:t>
      </w:r>
      <w:r>
        <w:rPr>
          <w:w w:val="120"/>
        </w:rPr>
        <w:t>swimming</w:t>
      </w:r>
      <w:r>
        <w:rPr>
          <w:spacing w:val="6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6"/>
          <w:w w:val="120"/>
        </w:rPr>
        <w:t xml:space="preserve"> </w:t>
      </w:r>
      <w:r>
        <w:rPr>
          <w:w w:val="120"/>
        </w:rPr>
        <w:t>was</w:t>
      </w:r>
      <w:r>
        <w:rPr>
          <w:spacing w:val="6"/>
          <w:w w:val="120"/>
        </w:rPr>
        <w:t xml:space="preserve"> </w:t>
      </w:r>
      <w:r>
        <w:rPr>
          <w:w w:val="120"/>
        </w:rPr>
        <w:t>also</w:t>
      </w:r>
      <w:r>
        <w:rPr>
          <w:spacing w:val="-41"/>
          <w:w w:val="120"/>
        </w:rPr>
        <w:t xml:space="preserve"> </w:t>
      </w:r>
      <w:r>
        <w:rPr>
          <w:w w:val="120"/>
        </w:rPr>
        <w:t>significantly affected by the closure of t</w:t>
      </w:r>
      <w:r>
        <w:rPr>
          <w:w w:val="120"/>
        </w:rPr>
        <w:t>he</w:t>
      </w:r>
      <w:r>
        <w:rPr>
          <w:spacing w:val="39"/>
          <w:w w:val="120"/>
        </w:rPr>
        <w:t xml:space="preserve"> </w:t>
      </w:r>
      <w:r>
        <w:rPr>
          <w:w w:val="120"/>
        </w:rPr>
        <w:t>Ringwood</w:t>
      </w:r>
      <w:r>
        <w:rPr>
          <w:spacing w:val="25"/>
          <w:w w:val="120"/>
        </w:rPr>
        <w:t xml:space="preserve"> </w:t>
      </w:r>
      <w:r>
        <w:rPr>
          <w:w w:val="120"/>
        </w:rPr>
        <w:t>Aquatic</w:t>
      </w:r>
      <w:r>
        <w:rPr>
          <w:spacing w:val="25"/>
          <w:w w:val="120"/>
        </w:rPr>
        <w:t xml:space="preserve"> </w:t>
      </w:r>
      <w:r>
        <w:rPr>
          <w:w w:val="120"/>
        </w:rPr>
        <w:t>Centre</w:t>
      </w:r>
      <w:r>
        <w:rPr>
          <w:spacing w:val="25"/>
          <w:w w:val="120"/>
        </w:rPr>
        <w:t xml:space="preserve"> </w:t>
      </w:r>
      <w:r>
        <w:rPr>
          <w:w w:val="120"/>
        </w:rPr>
        <w:t>during</w:t>
      </w:r>
      <w:r>
        <w:rPr>
          <w:spacing w:val="25"/>
          <w:w w:val="120"/>
        </w:rPr>
        <w:t xml:space="preserve"> </w:t>
      </w:r>
      <w:r>
        <w:rPr>
          <w:w w:val="120"/>
        </w:rPr>
        <w:t>construction</w:t>
      </w:r>
      <w:r>
        <w:rPr>
          <w:spacing w:val="25"/>
          <w:w w:val="120"/>
        </w:rPr>
        <w:t xml:space="preserve"> </w:t>
      </w:r>
      <w:r>
        <w:rPr>
          <w:w w:val="120"/>
        </w:rPr>
        <w:t>of</w:t>
      </w:r>
      <w:r>
        <w:rPr>
          <w:spacing w:val="-49"/>
          <w:w w:val="120"/>
        </w:rPr>
        <w:t xml:space="preserve"> </w:t>
      </w:r>
      <w:r>
        <w:rPr>
          <w:w w:val="120"/>
        </w:rPr>
        <w:t>Aquanation.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897" w:space="40"/>
            <w:col w:w="5973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9C55F7" w:rsidRDefault="00721DDA">
      <w:pPr>
        <w:pStyle w:val="ListParagraph"/>
        <w:numPr>
          <w:ilvl w:val="1"/>
          <w:numId w:val="25"/>
        </w:numPr>
        <w:tabs>
          <w:tab w:val="left" w:pos="1060"/>
        </w:tabs>
        <w:spacing w:before="78" w:line="169" w:lineRule="exact"/>
        <w:ind w:left="1060" w:hanging="193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5"/>
          <w:sz w:val="14"/>
        </w:rPr>
        <w:t>Maroondah City Council, (2009) Leisure Services Strategic</w:t>
      </w:r>
      <w:r>
        <w:rPr>
          <w:rFonts w:ascii="Calibri"/>
          <w:i/>
          <w:spacing w:val="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Plan</w:t>
      </w:r>
    </w:p>
    <w:p w:rsidR="009C55F7" w:rsidRDefault="00721DDA">
      <w:pPr>
        <w:pStyle w:val="ListParagraph"/>
        <w:numPr>
          <w:ilvl w:val="1"/>
          <w:numId w:val="25"/>
        </w:numPr>
        <w:tabs>
          <w:tab w:val="left" w:pos="1011"/>
        </w:tabs>
        <w:spacing w:line="168" w:lineRule="exact"/>
        <w:ind w:left="1010" w:hanging="143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5"/>
          <w:sz w:val="14"/>
        </w:rPr>
        <w:t>(2007)Participation in Exercise,Recreation and Sport Survey</w:t>
      </w:r>
      <w:r>
        <w:rPr>
          <w:rFonts w:ascii="Calibri"/>
          <w:i/>
          <w:spacing w:val="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(ERASS)</w:t>
      </w:r>
    </w:p>
    <w:p w:rsidR="009C55F7" w:rsidRDefault="00721DDA">
      <w:pPr>
        <w:pStyle w:val="ListParagraph"/>
        <w:numPr>
          <w:ilvl w:val="1"/>
          <w:numId w:val="25"/>
        </w:numPr>
        <w:tabs>
          <w:tab w:val="left" w:pos="1044"/>
        </w:tabs>
        <w:spacing w:line="169" w:lineRule="exact"/>
        <w:ind w:left="1043" w:hanging="176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Australian Bureau of Statistics, Involvement in Organised Sport and Physical Activity, Australia, April 2010 (cat. no.</w:t>
      </w:r>
      <w:r>
        <w:rPr>
          <w:rFonts w:ascii="Calibri"/>
          <w:i/>
          <w:spacing w:val="2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6285.0).</w:t>
      </w:r>
    </w:p>
    <w:p w:rsidR="009C55F7" w:rsidRDefault="009C55F7">
      <w:pPr>
        <w:spacing w:line="169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601" style="position:absolute;left:0;text-align:left;margin-left:0;margin-top:-12.65pt;width:216.35pt;height:42.6pt;z-index:-198664;mso-position-horizontal-relative:page" coordorigin=",-253" coordsize="4327,852">
            <v:group id="_x0000_s1602" style="position:absolute;top:-253;width:4327;height:681" coordorigin=",-253" coordsize="4327,681">
              <v:shape id="_x0000_s1604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603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3"/>
        <w:rPr>
          <w:rFonts w:ascii="Arial Black" w:eastAsia="Arial Black" w:hAnsi="Arial Black" w:cs="Arial Black"/>
          <w:b/>
          <w:bCs/>
          <w:sz w:val="19"/>
          <w:szCs w:val="19"/>
        </w:rPr>
      </w:pPr>
    </w:p>
    <w:p w:rsidR="009C55F7" w:rsidRDefault="00721DDA">
      <w:pPr>
        <w:spacing w:line="8568" w:lineRule="exact"/>
        <w:ind w:left="1138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170"/>
          <w:sz w:val="20"/>
          <w:szCs w:val="20"/>
          <w:lang w:val="en-AU" w:eastAsia="en-AU"/>
        </w:rPr>
        <w:drawing>
          <wp:inline distT="0" distB="0" distL="0" distR="0">
            <wp:extent cx="6299069" cy="5440680"/>
            <wp:effectExtent l="0" t="0" r="0" b="0"/>
            <wp:docPr id="1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069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7"/>
        <w:rPr>
          <w:rFonts w:ascii="Arial Black" w:eastAsia="Arial Black" w:hAnsi="Arial Black" w:cs="Arial Black"/>
          <w:b/>
          <w:bCs/>
          <w:sz w:val="11"/>
          <w:szCs w:val="11"/>
        </w:rPr>
      </w:pPr>
    </w:p>
    <w:p w:rsidR="009C55F7" w:rsidRDefault="00721DDA">
      <w:pPr>
        <w:pStyle w:val="Heading9"/>
        <w:spacing w:before="46"/>
        <w:ind w:left="1123"/>
        <w:rPr>
          <w:b w:val="0"/>
          <w:bCs w:val="0"/>
        </w:rPr>
      </w:pPr>
      <w:r>
        <w:t>Top</w:t>
      </w:r>
      <w:r>
        <w:rPr>
          <w:spacing w:val="-35"/>
        </w:rPr>
        <w:t xml:space="preserve"> </w:t>
      </w:r>
      <w:r>
        <w:t>3</w:t>
      </w:r>
      <w:r>
        <w:rPr>
          <w:spacing w:val="-35"/>
        </w:rPr>
        <w:t xml:space="preserve"> </w:t>
      </w:r>
      <w:r>
        <w:t>Activities</w:t>
      </w:r>
      <w:r>
        <w:rPr>
          <w:spacing w:val="-35"/>
        </w:rPr>
        <w:t xml:space="preserve"> </w:t>
      </w:r>
      <w:r>
        <w:t>undertaken</w:t>
      </w:r>
      <w:r>
        <w:rPr>
          <w:spacing w:val="-35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7</w:t>
      </w:r>
      <w:r>
        <w:rPr>
          <w:spacing w:val="-35"/>
        </w:rPr>
        <w:t xml:space="preserve"> </w:t>
      </w:r>
      <w:r>
        <w:t>days</w:t>
      </w:r>
      <w:r>
        <w:rPr>
          <w:spacing w:val="-35"/>
        </w:rPr>
        <w:t xml:space="preserve"> </w:t>
      </w:r>
      <w:r>
        <w:t>-</w:t>
      </w:r>
      <w:r>
        <w:rPr>
          <w:spacing w:val="-35"/>
        </w:rPr>
        <w:t xml:space="preserve"> </w:t>
      </w:r>
      <w:r>
        <w:t>by</w:t>
      </w:r>
      <w:r>
        <w:rPr>
          <w:spacing w:val="-35"/>
        </w:rPr>
        <w:t xml:space="preserve"> </w:t>
      </w:r>
      <w:r>
        <w:t>age</w:t>
      </w:r>
    </w:p>
    <w:p w:rsidR="009C55F7" w:rsidRDefault="009C55F7">
      <w:pPr>
        <w:spacing w:before="3"/>
        <w:rPr>
          <w:rFonts w:ascii="Arial Black" w:eastAsia="Arial Black" w:hAnsi="Arial Black" w:cs="Arial Black"/>
          <w:b/>
          <w:bCs/>
          <w:sz w:val="25"/>
          <w:szCs w:val="25"/>
        </w:rPr>
      </w:pPr>
    </w:p>
    <w:tbl>
      <w:tblPr>
        <w:tblW w:w="0" w:type="auto"/>
        <w:tblInd w:w="115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7"/>
        <w:gridCol w:w="1937"/>
        <w:gridCol w:w="3704"/>
        <w:gridCol w:w="2831"/>
      </w:tblGrid>
      <w:tr w:rsidR="009C55F7">
        <w:trPr>
          <w:trHeight w:hRule="exact" w:val="416"/>
        </w:trPr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:rsidR="009C55F7" w:rsidRDefault="009C55F7"/>
        </w:tc>
        <w:tc>
          <w:tcPr>
            <w:tcW w:w="19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C0F3"/>
          </w:tcPr>
          <w:p w:rsidR="009C55F7" w:rsidRDefault="00721DDA">
            <w:pPr>
              <w:pStyle w:val="TableParagraph"/>
              <w:spacing w:before="23"/>
              <w:ind w:left="70"/>
              <w:rPr>
                <w:rFonts w:ascii="Arial Black" w:eastAsia="Arial Black" w:hAnsi="Arial Black" w:cs="Arial Black"/>
                <w:sz w:val="19"/>
                <w:szCs w:val="19"/>
              </w:rPr>
            </w:pPr>
            <w:r>
              <w:rPr>
                <w:rFonts w:ascii="Arial Black"/>
                <w:b/>
                <w:color w:val="FFFFFF"/>
                <w:w w:val="95"/>
                <w:sz w:val="19"/>
              </w:rPr>
              <w:t>#1</w:t>
            </w:r>
          </w:p>
        </w:tc>
        <w:tc>
          <w:tcPr>
            <w:tcW w:w="370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913"/>
          </w:tcPr>
          <w:p w:rsidR="009C55F7" w:rsidRDefault="00721DDA">
            <w:pPr>
              <w:pStyle w:val="TableParagraph"/>
              <w:spacing w:before="23"/>
              <w:ind w:left="70"/>
              <w:rPr>
                <w:rFonts w:ascii="Arial Black" w:eastAsia="Arial Black" w:hAnsi="Arial Black" w:cs="Arial Black"/>
                <w:sz w:val="19"/>
                <w:szCs w:val="19"/>
              </w:rPr>
            </w:pPr>
            <w:r>
              <w:rPr>
                <w:rFonts w:ascii="Arial Black"/>
                <w:b/>
                <w:color w:val="FFFFFF"/>
                <w:sz w:val="19"/>
              </w:rPr>
              <w:t>#2</w:t>
            </w:r>
          </w:p>
        </w:tc>
        <w:tc>
          <w:tcPr>
            <w:tcW w:w="2831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27BDBE"/>
          </w:tcPr>
          <w:p w:rsidR="009C55F7" w:rsidRDefault="00721DDA">
            <w:pPr>
              <w:pStyle w:val="TableParagraph"/>
              <w:spacing w:before="23"/>
              <w:ind w:left="69"/>
              <w:rPr>
                <w:rFonts w:ascii="Arial Black" w:eastAsia="Arial Black" w:hAnsi="Arial Black" w:cs="Arial Black"/>
                <w:sz w:val="19"/>
                <w:szCs w:val="19"/>
              </w:rPr>
            </w:pPr>
            <w:r>
              <w:rPr>
                <w:rFonts w:ascii="Arial Black"/>
                <w:b/>
                <w:color w:val="FFFFFF"/>
                <w:sz w:val="19"/>
              </w:rPr>
              <w:t>#3</w:t>
            </w:r>
          </w:p>
        </w:tc>
      </w:tr>
      <w:tr w:rsidR="009C55F7">
        <w:trPr>
          <w:trHeight w:hRule="exact" w:val="312"/>
        </w:trPr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4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20"/>
                <w:sz w:val="19"/>
              </w:rPr>
              <w:t>15-24</w:t>
            </w:r>
            <w:r>
              <w:rPr>
                <w:rFonts w:ascii="Calibri"/>
                <w:b/>
                <w:color w:val="FFFFFF"/>
                <w:spacing w:val="1"/>
                <w:w w:val="120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0"/>
                <w:sz w:val="19"/>
              </w:rPr>
              <w:t>years</w:t>
            </w:r>
          </w:p>
        </w:tc>
        <w:tc>
          <w:tcPr>
            <w:tcW w:w="1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F0FC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Running/Jogging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C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Aerobics/Fitness/Gym</w:t>
            </w:r>
          </w:p>
        </w:tc>
        <w:tc>
          <w:tcPr>
            <w:tcW w:w="2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8EFEE"/>
          </w:tcPr>
          <w:p w:rsidR="009C55F7" w:rsidRDefault="00721DDA">
            <w:pPr>
              <w:pStyle w:val="TableParagraph"/>
              <w:spacing w:before="41"/>
              <w:ind w:left="6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Walking</w:t>
            </w:r>
          </w:p>
        </w:tc>
      </w:tr>
      <w:tr w:rsidR="009C55F7">
        <w:trPr>
          <w:trHeight w:hRule="exact" w:val="312"/>
        </w:trPr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4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25"/>
                <w:sz w:val="19"/>
              </w:rPr>
              <w:t>25-34</w:t>
            </w:r>
            <w:r>
              <w:rPr>
                <w:rFonts w:ascii="Calibri"/>
                <w:b/>
                <w:color w:val="FFFFFF"/>
                <w:spacing w:val="-6"/>
                <w:w w:val="12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9"/>
              </w:rPr>
              <w:t>years</w:t>
            </w:r>
          </w:p>
        </w:tc>
        <w:tc>
          <w:tcPr>
            <w:tcW w:w="1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F0FC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Walking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C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Basketball, Boxing,</w:t>
            </w:r>
            <w:r>
              <w:rPr>
                <w:rFonts w:ascii="Calibri"/>
                <w:spacing w:val="-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Running/Jogging</w:t>
            </w:r>
          </w:p>
        </w:tc>
        <w:tc>
          <w:tcPr>
            <w:tcW w:w="2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8EFEE"/>
          </w:tcPr>
          <w:p w:rsidR="009C55F7" w:rsidRDefault="009C55F7"/>
        </w:tc>
      </w:tr>
      <w:tr w:rsidR="009C55F7">
        <w:trPr>
          <w:trHeight w:hRule="exact" w:val="312"/>
        </w:trPr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41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25"/>
                <w:sz w:val="19"/>
              </w:rPr>
              <w:t>35-44</w:t>
            </w:r>
            <w:r>
              <w:rPr>
                <w:rFonts w:ascii="Calibri"/>
                <w:b/>
                <w:color w:val="FFFFFF"/>
                <w:spacing w:val="8"/>
                <w:w w:val="12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9"/>
              </w:rPr>
              <w:t>years</w:t>
            </w:r>
          </w:p>
        </w:tc>
        <w:tc>
          <w:tcPr>
            <w:tcW w:w="1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F0FC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Walking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C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Aerobics/</w:t>
            </w:r>
            <w:r>
              <w:rPr>
                <w:rFonts w:ascii="Calibri"/>
                <w:spacing w:val="-10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Fitness/Gym</w:t>
            </w:r>
          </w:p>
        </w:tc>
        <w:tc>
          <w:tcPr>
            <w:tcW w:w="2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8EFE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Running/Jogging,</w:t>
            </w:r>
            <w:r>
              <w:rPr>
                <w:rFonts w:ascii="Calibri"/>
                <w:spacing w:val="3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Cycling</w:t>
            </w:r>
          </w:p>
        </w:tc>
      </w:tr>
      <w:tr w:rsidR="009C55F7">
        <w:trPr>
          <w:trHeight w:hRule="exact" w:val="312"/>
        </w:trPr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41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25"/>
                <w:sz w:val="19"/>
              </w:rPr>
              <w:t>45-54</w:t>
            </w:r>
            <w:r>
              <w:rPr>
                <w:rFonts w:ascii="Calibri"/>
                <w:b/>
                <w:color w:val="FFFFFF"/>
                <w:spacing w:val="10"/>
                <w:w w:val="12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9"/>
              </w:rPr>
              <w:t>years</w:t>
            </w:r>
          </w:p>
        </w:tc>
        <w:tc>
          <w:tcPr>
            <w:tcW w:w="1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F0FC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Walking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C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Running/Jogging</w:t>
            </w:r>
          </w:p>
        </w:tc>
        <w:tc>
          <w:tcPr>
            <w:tcW w:w="2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8EFE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Aerobics/Fitness/Gym</w:t>
            </w:r>
          </w:p>
        </w:tc>
      </w:tr>
      <w:tr w:rsidR="009C55F7">
        <w:trPr>
          <w:trHeight w:hRule="exact" w:val="552"/>
        </w:trPr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41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25"/>
                <w:sz w:val="19"/>
              </w:rPr>
              <w:t>55-64</w:t>
            </w:r>
            <w:r>
              <w:rPr>
                <w:rFonts w:ascii="Calibri"/>
                <w:b/>
                <w:color w:val="FFFFFF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9"/>
              </w:rPr>
              <w:t>years</w:t>
            </w:r>
          </w:p>
        </w:tc>
        <w:tc>
          <w:tcPr>
            <w:tcW w:w="1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F0FC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Walking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C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Cycling</w:t>
            </w:r>
          </w:p>
        </w:tc>
        <w:tc>
          <w:tcPr>
            <w:tcW w:w="2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8EFEE"/>
          </w:tcPr>
          <w:p w:rsidR="009C55F7" w:rsidRDefault="00721DDA">
            <w:pPr>
              <w:pStyle w:val="TableParagraph"/>
              <w:spacing w:before="41" w:line="247" w:lineRule="auto"/>
              <w:ind w:left="70" w:right="57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125"/>
                <w:sz w:val="19"/>
              </w:rPr>
              <w:t>Aerobics/Fitness/Gym,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spacing w:val="-3"/>
                <w:w w:val="125"/>
                <w:sz w:val="19"/>
              </w:rPr>
              <w:t>Yoga/</w:t>
            </w:r>
            <w:r>
              <w:rPr>
                <w:rFonts w:ascii="Calibri"/>
                <w:spacing w:val="1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Pilates</w:t>
            </w:r>
          </w:p>
        </w:tc>
      </w:tr>
      <w:tr w:rsidR="009C55F7">
        <w:trPr>
          <w:trHeight w:hRule="exact" w:val="312"/>
        </w:trPr>
        <w:tc>
          <w:tcPr>
            <w:tcW w:w="1417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41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25"/>
                <w:sz w:val="19"/>
              </w:rPr>
              <w:t>65+</w:t>
            </w:r>
            <w:r>
              <w:rPr>
                <w:rFonts w:ascii="Calibri"/>
                <w:b/>
                <w:color w:val="FFFFFF"/>
                <w:spacing w:val="-6"/>
                <w:w w:val="12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9"/>
              </w:rPr>
              <w:t>years</w:t>
            </w:r>
          </w:p>
        </w:tc>
        <w:tc>
          <w:tcPr>
            <w:tcW w:w="193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7F0FC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Walking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DC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Aerobics/Fitness/Gym</w:t>
            </w:r>
          </w:p>
        </w:tc>
        <w:tc>
          <w:tcPr>
            <w:tcW w:w="2831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8EFEE"/>
          </w:tcPr>
          <w:p w:rsidR="009C55F7" w:rsidRDefault="00721DDA">
            <w:pPr>
              <w:pStyle w:val="TableParagraph"/>
              <w:spacing w:before="41"/>
              <w:ind w:lef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Cycling, Lawn</w:t>
            </w:r>
            <w:r>
              <w:rPr>
                <w:rFonts w:ascii="Calibri"/>
                <w:spacing w:val="-3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Bowls</w:t>
            </w:r>
          </w:p>
        </w:tc>
      </w:tr>
    </w:tbl>
    <w:p w:rsidR="009C55F7" w:rsidRDefault="009C55F7">
      <w:pPr>
        <w:spacing w:before="10"/>
        <w:rPr>
          <w:rFonts w:ascii="Arial Black" w:eastAsia="Arial Black" w:hAnsi="Arial Black" w:cs="Arial Black"/>
          <w:b/>
          <w:bCs/>
        </w:rPr>
      </w:pPr>
    </w:p>
    <w:p w:rsidR="009C55F7" w:rsidRDefault="009C55F7">
      <w:pPr>
        <w:rPr>
          <w:rFonts w:ascii="Arial Black" w:eastAsia="Arial Black" w:hAnsi="Arial Black" w:cs="Arial Black"/>
        </w:rPr>
        <w:sectPr w:rsidR="009C55F7">
          <w:footerReference w:type="even" r:id="rId105"/>
          <w:footerReference w:type="default" r:id="rId106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1148"/>
      </w:pPr>
      <w:r>
        <w:rPr>
          <w:w w:val="120"/>
        </w:rPr>
        <w:lastRenderedPageBreak/>
        <w:t>These</w:t>
      </w:r>
      <w:r>
        <w:rPr>
          <w:spacing w:val="6"/>
          <w:w w:val="120"/>
        </w:rPr>
        <w:t xml:space="preserve"> </w:t>
      </w:r>
      <w:r>
        <w:rPr>
          <w:w w:val="120"/>
        </w:rPr>
        <w:t>two</w:t>
      </w:r>
      <w:r>
        <w:rPr>
          <w:spacing w:val="6"/>
          <w:w w:val="120"/>
        </w:rPr>
        <w:t xml:space="preserve"> </w:t>
      </w:r>
      <w:r>
        <w:rPr>
          <w:w w:val="120"/>
        </w:rPr>
        <w:t>data</w:t>
      </w:r>
      <w:r>
        <w:rPr>
          <w:spacing w:val="6"/>
          <w:w w:val="120"/>
        </w:rPr>
        <w:t xml:space="preserve"> </w:t>
      </w:r>
      <w:r>
        <w:rPr>
          <w:w w:val="120"/>
        </w:rPr>
        <w:t>sets</w:t>
      </w:r>
      <w:r>
        <w:rPr>
          <w:spacing w:val="6"/>
          <w:w w:val="120"/>
        </w:rPr>
        <w:t xml:space="preserve"> </w:t>
      </w:r>
      <w:r>
        <w:rPr>
          <w:w w:val="120"/>
        </w:rPr>
        <w:t>above</w:t>
      </w:r>
      <w:r>
        <w:rPr>
          <w:spacing w:val="6"/>
          <w:w w:val="120"/>
        </w:rPr>
        <w:t xml:space="preserve"> </w:t>
      </w:r>
      <w:r>
        <w:rPr>
          <w:w w:val="120"/>
        </w:rPr>
        <w:t>affirm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current</w:t>
      </w:r>
      <w:r>
        <w:rPr>
          <w:spacing w:val="-42"/>
          <w:w w:val="120"/>
        </w:rPr>
        <w:t xml:space="preserve"> </w:t>
      </w:r>
      <w:r>
        <w:rPr>
          <w:w w:val="120"/>
        </w:rPr>
        <w:t>literature and industry trend information</w:t>
      </w:r>
      <w:r>
        <w:rPr>
          <w:spacing w:val="17"/>
          <w:w w:val="120"/>
        </w:rPr>
        <w:t xml:space="preserve"> </w:t>
      </w:r>
      <w:r>
        <w:rPr>
          <w:w w:val="120"/>
        </w:rPr>
        <w:t>that acknowledge</w:t>
      </w:r>
      <w:r>
        <w:rPr>
          <w:spacing w:val="15"/>
          <w:w w:val="120"/>
        </w:rPr>
        <w:t xml:space="preserve"> </w:t>
      </w:r>
      <w:r>
        <w:rPr>
          <w:w w:val="120"/>
        </w:rPr>
        <w:t>an</w:t>
      </w:r>
      <w:r>
        <w:rPr>
          <w:spacing w:val="15"/>
          <w:w w:val="120"/>
        </w:rPr>
        <w:t xml:space="preserve"> </w:t>
      </w:r>
      <w:r>
        <w:rPr>
          <w:w w:val="120"/>
        </w:rPr>
        <w:t>increasing</w:t>
      </w:r>
      <w:r>
        <w:rPr>
          <w:spacing w:val="15"/>
          <w:w w:val="120"/>
        </w:rPr>
        <w:t xml:space="preserve"> </w:t>
      </w:r>
      <w:r>
        <w:rPr>
          <w:w w:val="120"/>
        </w:rPr>
        <w:t>preference</w:t>
      </w:r>
      <w:r>
        <w:rPr>
          <w:spacing w:val="15"/>
          <w:w w:val="120"/>
        </w:rPr>
        <w:t xml:space="preserve"> </w:t>
      </w:r>
      <w:r>
        <w:rPr>
          <w:w w:val="120"/>
        </w:rPr>
        <w:t>for</w:t>
      </w:r>
      <w:r>
        <w:rPr>
          <w:spacing w:val="15"/>
          <w:w w:val="120"/>
        </w:rPr>
        <w:t xml:space="preserve"> </w:t>
      </w:r>
      <w:r>
        <w:rPr>
          <w:w w:val="120"/>
        </w:rPr>
        <w:t>physical</w:t>
      </w:r>
      <w:r>
        <w:rPr>
          <w:spacing w:val="-43"/>
          <w:w w:val="120"/>
        </w:rPr>
        <w:t xml:space="preserve"> </w:t>
      </w:r>
      <w:r>
        <w:rPr>
          <w:w w:val="120"/>
        </w:rPr>
        <w:t>activity pursuits that are non structured or</w:t>
      </w:r>
      <w:r>
        <w:rPr>
          <w:spacing w:val="21"/>
          <w:w w:val="120"/>
        </w:rPr>
        <w:t xml:space="preserve"> </w:t>
      </w:r>
      <w:r>
        <w:rPr>
          <w:w w:val="120"/>
        </w:rPr>
        <w:t>pursuits</w:t>
      </w:r>
      <w:r>
        <w:rPr>
          <w:w w:val="121"/>
        </w:rPr>
        <w:t xml:space="preserve"> </w:t>
      </w:r>
      <w:r>
        <w:rPr>
          <w:w w:val="120"/>
        </w:rPr>
        <w:t>that can be undertaken in one’s own time.</w:t>
      </w:r>
      <w:r>
        <w:rPr>
          <w:spacing w:val="21"/>
          <w:w w:val="120"/>
        </w:rPr>
        <w:t xml:space="preserve"> </w:t>
      </w:r>
      <w:r>
        <w:rPr>
          <w:w w:val="120"/>
        </w:rPr>
        <w:t>This</w:t>
      </w:r>
    </w:p>
    <w:p w:rsidR="009C55F7" w:rsidRDefault="00721DDA">
      <w:pPr>
        <w:pStyle w:val="BodyText"/>
        <w:spacing w:before="71" w:line="247" w:lineRule="auto"/>
        <w:ind w:left="233" w:right="1322"/>
      </w:pPr>
      <w:r>
        <w:rPr>
          <w:w w:val="120"/>
        </w:rPr>
        <w:br w:type="column"/>
      </w:r>
      <w:r>
        <w:rPr>
          <w:w w:val="120"/>
        </w:rPr>
        <w:lastRenderedPageBreak/>
        <w:t>preference is further highl</w:t>
      </w:r>
      <w:r>
        <w:rPr>
          <w:w w:val="120"/>
        </w:rPr>
        <w:t>ighted by the</w:t>
      </w:r>
      <w:r>
        <w:rPr>
          <w:spacing w:val="45"/>
          <w:w w:val="120"/>
        </w:rPr>
        <w:t xml:space="preserve"> </w:t>
      </w:r>
      <w:r>
        <w:rPr>
          <w:w w:val="120"/>
        </w:rPr>
        <w:t>recent</w:t>
      </w:r>
      <w:r>
        <w:rPr>
          <w:w w:val="118"/>
        </w:rPr>
        <w:t xml:space="preserve"> </w:t>
      </w:r>
      <w:r>
        <w:rPr>
          <w:w w:val="120"/>
        </w:rPr>
        <w:t>change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top</w:t>
      </w:r>
      <w:r>
        <w:rPr>
          <w:spacing w:val="7"/>
          <w:w w:val="120"/>
        </w:rPr>
        <w:t xml:space="preserve"> </w:t>
      </w:r>
      <w:r>
        <w:rPr>
          <w:w w:val="120"/>
        </w:rPr>
        <w:t>10</w:t>
      </w:r>
      <w:r>
        <w:rPr>
          <w:spacing w:val="7"/>
          <w:w w:val="120"/>
        </w:rPr>
        <w:t xml:space="preserve"> </w:t>
      </w:r>
      <w:r>
        <w:rPr>
          <w:w w:val="120"/>
        </w:rPr>
        <w:t>activities</w:t>
      </w:r>
      <w:r>
        <w:rPr>
          <w:spacing w:val="7"/>
          <w:w w:val="120"/>
        </w:rPr>
        <w:t xml:space="preserve"> </w:t>
      </w:r>
      <w:r>
        <w:rPr>
          <w:w w:val="120"/>
        </w:rPr>
        <w:t>undertaken</w:t>
      </w:r>
      <w:r>
        <w:rPr>
          <w:spacing w:val="7"/>
          <w:w w:val="120"/>
        </w:rPr>
        <w:t xml:space="preserve"> </w:t>
      </w:r>
      <w:r>
        <w:rPr>
          <w:w w:val="120"/>
        </w:rPr>
        <w:t>by</w:t>
      </w:r>
      <w:r>
        <w:rPr>
          <w:spacing w:val="-47"/>
          <w:w w:val="120"/>
        </w:rPr>
        <w:t xml:space="preserve"> </w:t>
      </w:r>
      <w:r>
        <w:rPr>
          <w:w w:val="120"/>
        </w:rPr>
        <w:t>Maroondah</w:t>
      </w:r>
      <w:r>
        <w:rPr>
          <w:spacing w:val="14"/>
          <w:w w:val="120"/>
        </w:rPr>
        <w:t xml:space="preserve"> </w:t>
      </w:r>
      <w:r>
        <w:rPr>
          <w:w w:val="120"/>
        </w:rPr>
        <w:t>residents.</w:t>
      </w:r>
      <w:r>
        <w:rPr>
          <w:spacing w:val="14"/>
          <w:w w:val="120"/>
        </w:rPr>
        <w:t xml:space="preserve"> </w:t>
      </w:r>
      <w:r>
        <w:rPr>
          <w:spacing w:val="-3"/>
          <w:w w:val="120"/>
        </w:rPr>
        <w:t>Yoga/pilates</w:t>
      </w:r>
      <w:r>
        <w:rPr>
          <w:spacing w:val="14"/>
          <w:w w:val="120"/>
        </w:rPr>
        <w:t xml:space="preserve"> </w:t>
      </w:r>
      <w:r>
        <w:rPr>
          <w:w w:val="120"/>
        </w:rPr>
        <w:t>and</w:t>
      </w:r>
      <w:r>
        <w:rPr>
          <w:spacing w:val="14"/>
          <w:w w:val="120"/>
        </w:rPr>
        <w:t xml:space="preserve"> </w:t>
      </w:r>
      <w:r>
        <w:rPr>
          <w:w w:val="120"/>
        </w:rPr>
        <w:t>dance</w:t>
      </w:r>
      <w:r>
        <w:rPr>
          <w:spacing w:val="-43"/>
          <w:w w:val="120"/>
        </w:rPr>
        <w:t xml:space="preserve"> </w:t>
      </w:r>
      <w:r>
        <w:rPr>
          <w:w w:val="120"/>
        </w:rPr>
        <w:t>which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were</w:t>
      </w:r>
      <w:r>
        <w:rPr>
          <w:spacing w:val="7"/>
          <w:w w:val="120"/>
        </w:rPr>
        <w:t xml:space="preserve"> </w:t>
      </w:r>
      <w:r>
        <w:rPr>
          <w:w w:val="120"/>
        </w:rPr>
        <w:t>not</w:t>
      </w:r>
      <w:r>
        <w:rPr>
          <w:spacing w:val="7"/>
          <w:w w:val="120"/>
        </w:rPr>
        <w:t xml:space="preserve"> </w:t>
      </w:r>
      <w:r>
        <w:rPr>
          <w:w w:val="120"/>
        </w:rPr>
        <w:t>present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2009,</w:t>
      </w:r>
      <w:r>
        <w:rPr>
          <w:spacing w:val="7"/>
          <w:w w:val="120"/>
        </w:rPr>
        <w:t xml:space="preserve"> </w:t>
      </w:r>
      <w:r>
        <w:rPr>
          <w:w w:val="120"/>
        </w:rPr>
        <w:t>now</w:t>
      </w:r>
      <w:r>
        <w:rPr>
          <w:spacing w:val="7"/>
          <w:w w:val="120"/>
        </w:rPr>
        <w:t xml:space="preserve"> </w:t>
      </w:r>
      <w:r>
        <w:rPr>
          <w:w w:val="120"/>
        </w:rPr>
        <w:t>sit</w:t>
      </w:r>
      <w:r>
        <w:rPr>
          <w:spacing w:val="7"/>
          <w:w w:val="120"/>
        </w:rPr>
        <w:t xml:space="preserve"> </w:t>
      </w:r>
      <w:r>
        <w:rPr>
          <w:w w:val="120"/>
        </w:rPr>
        <w:t>at</w:t>
      </w:r>
      <w:r>
        <w:rPr>
          <w:spacing w:val="-39"/>
          <w:w w:val="120"/>
        </w:rPr>
        <w:t xml:space="preserve"> </w:t>
      </w:r>
      <w:r>
        <w:rPr>
          <w:w w:val="120"/>
        </w:rPr>
        <w:t>numbers 8 and</w:t>
      </w:r>
      <w:r>
        <w:rPr>
          <w:spacing w:val="20"/>
          <w:w w:val="120"/>
        </w:rPr>
        <w:t xml:space="preserve"> </w:t>
      </w:r>
      <w:r>
        <w:rPr>
          <w:w w:val="120"/>
        </w:rPr>
        <w:t>9.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59" w:space="40"/>
            <w:col w:w="5911"/>
          </w:cols>
        </w:sectPr>
      </w:pPr>
    </w:p>
    <w:p w:rsidR="009C55F7" w:rsidRDefault="00721DDA">
      <w:pPr>
        <w:pStyle w:val="Heading3"/>
        <w:spacing w:line="435" w:lineRule="exact"/>
        <w:ind w:left="850"/>
        <w:rPr>
          <w:b w:val="0"/>
          <w:bCs w:val="0"/>
        </w:rPr>
      </w:pPr>
      <w:r>
        <w:rPr>
          <w:color w:val="007DC5"/>
        </w:rPr>
        <w:lastRenderedPageBreak/>
        <w:t>Understanding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who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is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not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as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active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as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they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need</w:t>
      </w:r>
      <w:r>
        <w:rPr>
          <w:color w:val="007DC5"/>
          <w:spacing w:val="-74"/>
        </w:rPr>
        <w:t xml:space="preserve"> </w:t>
      </w:r>
      <w:r>
        <w:rPr>
          <w:color w:val="007DC5"/>
          <w:spacing w:val="-3"/>
        </w:rPr>
        <w:t>to</w:t>
      </w:r>
      <w:r>
        <w:rPr>
          <w:color w:val="007DC5"/>
          <w:spacing w:val="-74"/>
        </w:rPr>
        <w:t xml:space="preserve"> </w:t>
      </w:r>
      <w:r>
        <w:rPr>
          <w:color w:val="007DC5"/>
        </w:rPr>
        <w:t>be</w:t>
      </w:r>
    </w:p>
    <w:p w:rsidR="009C55F7" w:rsidRDefault="009C55F7">
      <w:pPr>
        <w:spacing w:before="3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43"/>
        <w:ind w:left="3034"/>
        <w:rPr>
          <w:rFonts w:ascii="Arial Black" w:eastAsia="Arial Black" w:hAnsi="Arial Black" w:cs="Arial Black"/>
          <w:sz w:val="18"/>
          <w:szCs w:val="18"/>
        </w:rPr>
      </w:pPr>
      <w:r w:rsidRPr="009C55F7">
        <w:pict>
          <v:shape id="_x0000_s1600" type="#_x0000_t202" style="position:absolute;left:0;text-align:left;margin-left:57.7pt;margin-top:80.75pt;width:11pt;height:37pt;z-index:-198616;mso-position-horizontal-relative:page" filled="f" stroked="f">
            <v:textbox style="layout-flow:vertical;mso-layout-flow-alt:bottom-to-top" inset="0,0,0,0">
              <w:txbxContent>
                <w:p w:rsidR="009C55F7" w:rsidRDefault="00721DDA">
                  <w:pPr>
                    <w:spacing w:line="217" w:lineRule="exact"/>
                    <w:ind w:left="20"/>
                    <w:rPr>
                      <w:rFonts w:ascii="Arial Black" w:eastAsia="Arial Black" w:hAnsi="Arial Black" w:cs="Arial Black"/>
                      <w:sz w:val="18"/>
                      <w:szCs w:val="18"/>
                    </w:rPr>
                  </w:pPr>
                  <w:r>
                    <w:rPr>
                      <w:rFonts w:ascii="Arial Black"/>
                      <w:b/>
                      <w:color w:val="004FA3"/>
                      <w:spacing w:val="-1"/>
                      <w:w w:val="92"/>
                      <w:sz w:val="18"/>
                    </w:rPr>
                    <w:t>P</w:t>
                  </w:r>
                  <w:r>
                    <w:rPr>
                      <w:rFonts w:ascii="Arial Black"/>
                      <w:b/>
                      <w:color w:val="004FA3"/>
                      <w:w w:val="92"/>
                      <w:sz w:val="18"/>
                    </w:rPr>
                    <w:t>e</w:t>
                  </w:r>
                  <w:r>
                    <w:rPr>
                      <w:rFonts w:ascii="Arial Black"/>
                      <w:b/>
                      <w:color w:val="004FA3"/>
                      <w:spacing w:val="-3"/>
                      <w:w w:val="92"/>
                      <w:sz w:val="18"/>
                    </w:rPr>
                    <w:t>r</w:t>
                  </w:r>
                  <w:r>
                    <w:rPr>
                      <w:rFonts w:ascii="Arial Black"/>
                      <w:b/>
                      <w:color w:val="004FA3"/>
                      <w:spacing w:val="-3"/>
                      <w:w w:val="85"/>
                      <w:sz w:val="18"/>
                    </w:rPr>
                    <w:t>c</w:t>
                  </w:r>
                  <w:r>
                    <w:rPr>
                      <w:rFonts w:ascii="Arial Black"/>
                      <w:b/>
                      <w:color w:val="004FA3"/>
                      <w:w w:val="92"/>
                      <w:sz w:val="18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721DDA">
        <w:rPr>
          <w:rFonts w:ascii="Arial Black"/>
          <w:b/>
          <w:color w:val="004FA3"/>
          <w:w w:val="95"/>
          <w:sz w:val="18"/>
        </w:rPr>
        <w:t>Breakdown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of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respondents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who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did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not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meet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the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Physical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Activity</w:t>
      </w:r>
      <w:r w:rsidR="00721DDA">
        <w:rPr>
          <w:rFonts w:ascii="Arial Black"/>
          <w:b/>
          <w:color w:val="004FA3"/>
          <w:spacing w:val="-17"/>
          <w:w w:val="95"/>
          <w:sz w:val="18"/>
        </w:rPr>
        <w:t xml:space="preserve"> </w:t>
      </w:r>
      <w:r w:rsidR="00721DDA">
        <w:rPr>
          <w:rFonts w:ascii="Arial Black"/>
          <w:b/>
          <w:color w:val="004FA3"/>
          <w:w w:val="95"/>
          <w:sz w:val="18"/>
        </w:rPr>
        <w:t>Guidelines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2"/>
        <w:rPr>
          <w:rFonts w:ascii="Arial Black" w:eastAsia="Arial Black" w:hAnsi="Arial Black" w:cs="Arial Black"/>
          <w:b/>
          <w:bCs/>
          <w:sz w:val="14"/>
          <w:szCs w:val="14"/>
        </w:rPr>
      </w:pPr>
    </w:p>
    <w:tbl>
      <w:tblPr>
        <w:tblW w:w="0" w:type="auto"/>
        <w:tblInd w:w="133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64"/>
        <w:gridCol w:w="207"/>
        <w:gridCol w:w="298"/>
        <w:gridCol w:w="298"/>
        <w:gridCol w:w="196"/>
        <w:gridCol w:w="215"/>
        <w:gridCol w:w="298"/>
        <w:gridCol w:w="298"/>
        <w:gridCol w:w="193"/>
        <w:gridCol w:w="218"/>
        <w:gridCol w:w="298"/>
        <w:gridCol w:w="298"/>
        <w:gridCol w:w="190"/>
        <w:gridCol w:w="221"/>
        <w:gridCol w:w="298"/>
        <w:gridCol w:w="298"/>
        <w:gridCol w:w="187"/>
        <w:gridCol w:w="224"/>
        <w:gridCol w:w="298"/>
        <w:gridCol w:w="298"/>
        <w:gridCol w:w="184"/>
        <w:gridCol w:w="227"/>
        <w:gridCol w:w="298"/>
        <w:gridCol w:w="298"/>
        <w:gridCol w:w="181"/>
        <w:gridCol w:w="230"/>
        <w:gridCol w:w="298"/>
        <w:gridCol w:w="298"/>
        <w:gridCol w:w="178"/>
        <w:gridCol w:w="233"/>
        <w:gridCol w:w="298"/>
        <w:gridCol w:w="298"/>
        <w:gridCol w:w="184"/>
      </w:tblGrid>
      <w:tr w:rsidR="009C55F7">
        <w:trPr>
          <w:trHeight w:hRule="exact" w:val="230"/>
        </w:trPr>
        <w:tc>
          <w:tcPr>
            <w:tcW w:w="1064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line="143" w:lineRule="exact"/>
              <w:ind w:left="2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5"/>
                <w:sz w:val="18"/>
              </w:rPr>
              <w:t>100%</w:t>
            </w:r>
          </w:p>
          <w:p w:rsidR="009C55F7" w:rsidRDefault="00721DDA">
            <w:pPr>
              <w:pStyle w:val="TableParagraph"/>
              <w:spacing w:before="10"/>
              <w:ind w:left="38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90%</w:t>
            </w:r>
          </w:p>
          <w:p w:rsidR="009C55F7" w:rsidRDefault="00721DDA">
            <w:pPr>
              <w:pStyle w:val="TableParagraph"/>
              <w:spacing w:before="10"/>
              <w:ind w:left="38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80%</w:t>
            </w:r>
          </w:p>
          <w:p w:rsidR="009C55F7" w:rsidRDefault="00721DDA">
            <w:pPr>
              <w:pStyle w:val="TableParagraph"/>
              <w:spacing w:before="10"/>
              <w:ind w:left="3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70%</w:t>
            </w:r>
          </w:p>
          <w:p w:rsidR="009C55F7" w:rsidRDefault="00721DDA">
            <w:pPr>
              <w:pStyle w:val="TableParagraph"/>
              <w:spacing w:before="10"/>
              <w:ind w:left="38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60%</w:t>
            </w:r>
          </w:p>
          <w:p w:rsidR="009C55F7" w:rsidRDefault="00721DDA">
            <w:pPr>
              <w:pStyle w:val="TableParagraph"/>
              <w:spacing w:before="10"/>
              <w:ind w:left="3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50%</w:t>
            </w:r>
          </w:p>
          <w:p w:rsidR="009C55F7" w:rsidRDefault="00721DDA">
            <w:pPr>
              <w:pStyle w:val="TableParagraph"/>
              <w:spacing w:before="10"/>
              <w:ind w:left="3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30"/>
                <w:sz w:val="18"/>
              </w:rPr>
              <w:t>40%</w:t>
            </w:r>
          </w:p>
          <w:p w:rsidR="009C55F7" w:rsidRDefault="00721DDA">
            <w:pPr>
              <w:pStyle w:val="TableParagraph"/>
              <w:spacing w:before="10"/>
              <w:ind w:left="3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30%</w:t>
            </w:r>
          </w:p>
          <w:p w:rsidR="009C55F7" w:rsidRDefault="00721DDA">
            <w:pPr>
              <w:pStyle w:val="TableParagraph"/>
              <w:spacing w:before="10"/>
              <w:ind w:left="3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20%</w:t>
            </w:r>
          </w:p>
          <w:p w:rsidR="009C55F7" w:rsidRDefault="00721DDA">
            <w:pPr>
              <w:pStyle w:val="TableParagraph"/>
              <w:spacing w:before="10"/>
              <w:ind w:left="15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0"/>
                <w:sz w:val="18"/>
              </w:rPr>
              <w:t>10%</w:t>
            </w:r>
          </w:p>
        </w:tc>
        <w:tc>
          <w:tcPr>
            <w:tcW w:w="8030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96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221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709" w:type="dxa"/>
            <w:gridSpan w:val="3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4507" w:type="dxa"/>
            <w:gridSpan w:val="18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148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2219" w:type="dxa"/>
            <w:gridSpan w:val="9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709" w:type="dxa"/>
            <w:gridSpan w:val="3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3728" w:type="dxa"/>
            <w:gridSpan w:val="1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190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15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3728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218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15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3728" w:type="dxa"/>
            <w:gridSpan w:val="15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231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70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70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230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70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70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230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70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122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5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709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104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504" w:type="dxa"/>
            <w:gridSpan w:val="2"/>
            <w:vMerge/>
            <w:tcBorders>
              <w:left w:val="single" w:sz="8" w:space="0" w:color="000000"/>
              <w:bottom w:val="nil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230"/>
        </w:trPr>
        <w:tc>
          <w:tcPr>
            <w:tcW w:w="1064" w:type="dxa"/>
            <w:vMerge/>
            <w:tcBorders>
              <w:left w:val="nil"/>
              <w:right w:val="single" w:sz="8" w:space="0" w:color="000000"/>
            </w:tcBorders>
          </w:tcPr>
          <w:p w:rsidR="009C55F7" w:rsidRDefault="009C55F7"/>
        </w:tc>
        <w:tc>
          <w:tcPr>
            <w:tcW w:w="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261"/>
        </w:trPr>
        <w:tc>
          <w:tcPr>
            <w:tcW w:w="106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9C55F7" w:rsidRDefault="009C55F7"/>
        </w:tc>
        <w:tc>
          <w:tcPr>
            <w:tcW w:w="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4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007DC5"/>
          </w:tcPr>
          <w:p w:rsidR="009C55F7" w:rsidRDefault="009C55F7"/>
        </w:tc>
        <w:tc>
          <w:tcPr>
            <w:tcW w:w="2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DCAEA"/>
          </w:tcPr>
          <w:p w:rsidR="009C55F7" w:rsidRDefault="009C55F7"/>
        </w:tc>
        <w:tc>
          <w:tcPr>
            <w:tcW w:w="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55F7" w:rsidRDefault="009C55F7"/>
        </w:tc>
      </w:tr>
      <w:tr w:rsidR="009C55F7">
        <w:trPr>
          <w:trHeight w:hRule="exact" w:val="611"/>
        </w:trPr>
        <w:tc>
          <w:tcPr>
            <w:tcW w:w="10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line="106" w:lineRule="exact"/>
              <w:ind w:left="4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0%</w:t>
            </w:r>
          </w:p>
        </w:tc>
        <w:tc>
          <w:tcPr>
            <w:tcW w:w="9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6" w:line="230" w:lineRule="exact"/>
              <w:ind w:left="2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15-17</w:t>
            </w:r>
          </w:p>
          <w:p w:rsidR="009C55F7" w:rsidRDefault="00721DDA">
            <w:pPr>
              <w:pStyle w:val="TableParagraph"/>
              <w:spacing w:line="230" w:lineRule="exact"/>
              <w:ind w:left="23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years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6" w:line="230" w:lineRule="exact"/>
              <w:ind w:left="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18-24</w:t>
            </w:r>
          </w:p>
          <w:p w:rsidR="009C55F7" w:rsidRDefault="00721DDA">
            <w:pPr>
              <w:pStyle w:val="TableParagraph"/>
              <w:spacing w:line="230" w:lineRule="exact"/>
              <w:ind w:left="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years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6" w:line="230" w:lineRule="exact"/>
              <w:ind w:left="2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25-34</w:t>
            </w:r>
          </w:p>
          <w:p w:rsidR="009C55F7" w:rsidRDefault="00721DDA">
            <w:pPr>
              <w:pStyle w:val="TableParagraph"/>
              <w:spacing w:line="230" w:lineRule="exact"/>
              <w:ind w:left="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years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6" w:line="230" w:lineRule="exact"/>
              <w:ind w:left="20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35-44</w:t>
            </w:r>
          </w:p>
          <w:p w:rsidR="009C55F7" w:rsidRDefault="00721DDA">
            <w:pPr>
              <w:pStyle w:val="TableParagraph"/>
              <w:spacing w:line="230" w:lineRule="exact"/>
              <w:ind w:left="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years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6" w:line="230" w:lineRule="exact"/>
              <w:ind w:left="20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45-54</w:t>
            </w:r>
          </w:p>
          <w:p w:rsidR="009C55F7" w:rsidRDefault="00721DDA">
            <w:pPr>
              <w:pStyle w:val="TableParagraph"/>
              <w:spacing w:line="230" w:lineRule="exact"/>
              <w:ind w:left="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years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6" w:line="230" w:lineRule="exact"/>
              <w:ind w:left="21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55-64</w:t>
            </w:r>
          </w:p>
          <w:p w:rsidR="009C55F7" w:rsidRDefault="00721DDA">
            <w:pPr>
              <w:pStyle w:val="TableParagraph"/>
              <w:spacing w:line="230" w:lineRule="exact"/>
              <w:ind w:left="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years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6" w:line="230" w:lineRule="exact"/>
              <w:ind w:left="2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5"/>
                <w:w w:val="125"/>
                <w:sz w:val="19"/>
              </w:rPr>
              <w:t>56-74</w:t>
            </w:r>
          </w:p>
          <w:p w:rsidR="009C55F7" w:rsidRDefault="00721DDA">
            <w:pPr>
              <w:pStyle w:val="TableParagraph"/>
              <w:spacing w:line="230" w:lineRule="exact"/>
              <w:ind w:left="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years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6" w:line="230" w:lineRule="exact"/>
              <w:ind w:left="3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75+</w:t>
            </w:r>
          </w:p>
          <w:p w:rsidR="009C55F7" w:rsidRDefault="00721DDA">
            <w:pPr>
              <w:pStyle w:val="TableParagraph"/>
              <w:spacing w:line="230" w:lineRule="exact"/>
              <w:ind w:left="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years</w:t>
            </w:r>
          </w:p>
        </w:tc>
      </w:tr>
      <w:tr w:rsidR="009C55F7">
        <w:trPr>
          <w:trHeight w:hRule="exact" w:val="395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2"/>
              <w:ind w:left="4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Verdana"/>
                <w:color w:val="007DC5"/>
                <w:w w:val="115"/>
                <w:sz w:val="19"/>
              </w:rPr>
              <w:t>n</w:t>
            </w:r>
            <w:r>
              <w:rPr>
                <w:rFonts w:ascii="Verdana"/>
                <w:color w:val="007DC5"/>
                <w:spacing w:val="-27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Male</w:t>
            </w:r>
          </w:p>
        </w:tc>
        <w:tc>
          <w:tcPr>
            <w:tcW w:w="9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8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20%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25%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92%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88%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58%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64%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31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41%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62%</w:t>
            </w:r>
          </w:p>
        </w:tc>
      </w:tr>
      <w:tr w:rsidR="009C55F7">
        <w:trPr>
          <w:trHeight w:hRule="exact" w:val="395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72"/>
              <w:ind w:left="4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Verdana"/>
                <w:color w:val="A1C3E7"/>
                <w:w w:val="120"/>
                <w:sz w:val="19"/>
              </w:rPr>
              <w:t>n</w:t>
            </w:r>
            <w:r>
              <w:rPr>
                <w:rFonts w:ascii="Verdana"/>
                <w:color w:val="A1C3E7"/>
                <w:spacing w:val="-14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19"/>
              </w:rPr>
              <w:t>Female</w:t>
            </w:r>
          </w:p>
        </w:tc>
        <w:tc>
          <w:tcPr>
            <w:tcW w:w="9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60%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3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75%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79%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86%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59%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59%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8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60%</w:t>
            </w:r>
          </w:p>
        </w:tc>
        <w:tc>
          <w:tcPr>
            <w:tcW w:w="1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5F7" w:rsidRDefault="00721DDA">
            <w:pPr>
              <w:pStyle w:val="TableParagraph"/>
              <w:spacing w:before="82"/>
              <w:ind w:left="2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86%</w:t>
            </w:r>
          </w:p>
        </w:tc>
      </w:tr>
    </w:tbl>
    <w:p w:rsidR="009C55F7" w:rsidRDefault="009C55F7">
      <w:pPr>
        <w:spacing w:before="6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9C55F7">
      <w:pPr>
        <w:rPr>
          <w:rFonts w:ascii="Arial Black" w:eastAsia="Arial Black" w:hAnsi="Arial Black" w:cs="Arial Black"/>
          <w:sz w:val="16"/>
          <w:szCs w:val="16"/>
        </w:rPr>
        <w:sectPr w:rsidR="009C55F7">
          <w:pgSz w:w="11910" w:h="16840"/>
          <w:pgMar w:top="1320" w:right="0" w:bottom="880" w:left="0" w:header="0" w:footer="687" w:gutter="0"/>
          <w:cols w:space="720"/>
        </w:sectPr>
      </w:pPr>
    </w:p>
    <w:p w:rsidR="009C55F7" w:rsidRDefault="009C55F7">
      <w:pPr>
        <w:pStyle w:val="BodyText"/>
        <w:spacing w:before="71" w:line="247" w:lineRule="auto"/>
        <w:ind w:left="850"/>
      </w:pPr>
      <w:r w:rsidRPr="009C55F7">
        <w:lastRenderedPageBreak/>
        <w:pict>
          <v:group id="_x0000_s1598" style="position:absolute;left:0;text-align:left;margin-left:66.1pt;margin-top:-83.05pt;width:53.5pt;height:31pt;z-index:-198640;mso-position-horizontal-relative:page" coordorigin="1322,-1661" coordsize="1070,620">
            <v:shape id="_x0000_s1599" style="position:absolute;left:1322;top:-1661;width:1070;height:620" coordorigin="1322,-1661" coordsize="1070,620" path="m1322,-1042r1069,l2391,-1661r-1069,l1322,-1042xe" stroked="f">
              <v:path arrowok="t"/>
            </v:shape>
            <w10:wrap anchorx="page"/>
          </v:group>
        </w:pict>
      </w:r>
      <w:r w:rsidR="00721DDA">
        <w:rPr>
          <w:w w:val="120"/>
        </w:rPr>
        <w:t>196 respondents did not meet the National</w:t>
      </w:r>
      <w:r w:rsidR="00721DDA">
        <w:rPr>
          <w:spacing w:val="35"/>
          <w:w w:val="120"/>
        </w:rPr>
        <w:t xml:space="preserve"> </w:t>
      </w:r>
      <w:r w:rsidR="00721DDA">
        <w:rPr>
          <w:w w:val="120"/>
        </w:rPr>
        <w:t>Physical</w:t>
      </w:r>
      <w:r w:rsidR="00721DDA">
        <w:rPr>
          <w:w w:val="124"/>
        </w:rPr>
        <w:t xml:space="preserve"> </w:t>
      </w:r>
      <w:r w:rsidR="00721DDA">
        <w:rPr>
          <w:w w:val="120"/>
        </w:rPr>
        <w:t>Activity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Guidelines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of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a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minimum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five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days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of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30</w:t>
      </w:r>
      <w:r w:rsidR="00721DDA">
        <w:rPr>
          <w:spacing w:val="-26"/>
          <w:w w:val="120"/>
        </w:rPr>
        <w:t xml:space="preserve"> </w:t>
      </w:r>
      <w:r w:rsidR="00721DDA">
        <w:rPr>
          <w:w w:val="120"/>
        </w:rPr>
        <w:t>minutes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moderate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physical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activity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per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week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to</w:t>
      </w:r>
      <w:r w:rsidR="00721DDA">
        <w:rPr>
          <w:spacing w:val="-34"/>
          <w:w w:val="120"/>
        </w:rPr>
        <w:t xml:space="preserve"> </w:t>
      </w:r>
      <w:r w:rsidR="00721DDA">
        <w:rPr>
          <w:w w:val="120"/>
        </w:rPr>
        <w:t>maintain optimal</w:t>
      </w:r>
      <w:r w:rsidR="00721DDA">
        <w:rPr>
          <w:spacing w:val="-13"/>
          <w:w w:val="120"/>
        </w:rPr>
        <w:t xml:space="preserve"> </w:t>
      </w:r>
      <w:r w:rsidR="00721DDA">
        <w:rPr>
          <w:w w:val="120"/>
        </w:rPr>
        <w:t>health.</w:t>
      </w:r>
    </w:p>
    <w:p w:rsidR="009C55F7" w:rsidRDefault="00721DDA">
      <w:pPr>
        <w:pStyle w:val="BodyText"/>
        <w:spacing w:line="247" w:lineRule="auto"/>
        <w:ind w:left="850"/>
      </w:pPr>
      <w:r>
        <w:rPr>
          <w:w w:val="120"/>
        </w:rPr>
        <w:t>Percentages</w:t>
      </w:r>
      <w:r>
        <w:rPr>
          <w:spacing w:val="16"/>
          <w:w w:val="120"/>
        </w:rPr>
        <w:t xml:space="preserve"> </w:t>
      </w:r>
      <w:r>
        <w:rPr>
          <w:w w:val="120"/>
        </w:rPr>
        <w:t>within</w:t>
      </w:r>
      <w:r>
        <w:rPr>
          <w:spacing w:val="16"/>
          <w:w w:val="120"/>
        </w:rPr>
        <w:t xml:space="preserve"> </w:t>
      </w:r>
      <w:r>
        <w:rPr>
          <w:w w:val="120"/>
        </w:rPr>
        <w:t>age</w:t>
      </w:r>
      <w:r>
        <w:rPr>
          <w:spacing w:val="16"/>
          <w:w w:val="120"/>
        </w:rPr>
        <w:t xml:space="preserve"> </w:t>
      </w:r>
      <w:r>
        <w:rPr>
          <w:w w:val="120"/>
        </w:rPr>
        <w:t>groups</w:t>
      </w:r>
      <w:r>
        <w:rPr>
          <w:spacing w:val="16"/>
          <w:w w:val="120"/>
        </w:rPr>
        <w:t xml:space="preserve"> </w:t>
      </w:r>
      <w:r>
        <w:rPr>
          <w:w w:val="120"/>
        </w:rPr>
        <w:t>and</w:t>
      </w:r>
      <w:r>
        <w:rPr>
          <w:spacing w:val="16"/>
          <w:w w:val="120"/>
        </w:rPr>
        <w:t xml:space="preserve"> </w:t>
      </w:r>
      <w:r>
        <w:rPr>
          <w:w w:val="120"/>
        </w:rPr>
        <w:t>gender</w:t>
      </w:r>
      <w:r>
        <w:rPr>
          <w:spacing w:val="16"/>
          <w:w w:val="120"/>
        </w:rPr>
        <w:t xml:space="preserve"> </w:t>
      </w:r>
      <w:r>
        <w:rPr>
          <w:w w:val="120"/>
        </w:rPr>
        <w:t>varied</w:t>
      </w:r>
      <w:r>
        <w:rPr>
          <w:spacing w:val="-27"/>
          <w:w w:val="120"/>
        </w:rPr>
        <w:t xml:space="preserve"> </w:t>
      </w:r>
      <w:r>
        <w:rPr>
          <w:spacing w:val="-3"/>
          <w:w w:val="120"/>
        </w:rPr>
        <w:t xml:space="preserve">greatly. </w:t>
      </w:r>
      <w:r>
        <w:rPr>
          <w:w w:val="120"/>
        </w:rPr>
        <w:t>There was a substantial difference</w:t>
      </w:r>
      <w:r>
        <w:rPr>
          <w:spacing w:val="50"/>
          <w:w w:val="120"/>
        </w:rPr>
        <w:t xml:space="preserve"> </w:t>
      </w:r>
      <w:r>
        <w:rPr>
          <w:w w:val="120"/>
        </w:rPr>
        <w:t>between</w:t>
      </w:r>
      <w:r>
        <w:rPr>
          <w:w w:val="118"/>
        </w:rPr>
        <w:t xml:space="preserve"> </w:t>
      </w:r>
      <w:r>
        <w:rPr>
          <w:w w:val="120"/>
        </w:rPr>
        <w:t>males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females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15</w:t>
      </w:r>
      <w:r>
        <w:rPr>
          <w:spacing w:val="-5"/>
          <w:w w:val="120"/>
        </w:rPr>
        <w:t xml:space="preserve"> </w:t>
      </w:r>
      <w:r>
        <w:rPr>
          <w:w w:val="120"/>
        </w:rPr>
        <w:t>–</w:t>
      </w:r>
      <w:r>
        <w:rPr>
          <w:spacing w:val="-5"/>
          <w:w w:val="120"/>
        </w:rPr>
        <w:t xml:space="preserve"> </w:t>
      </w:r>
      <w:r>
        <w:rPr>
          <w:w w:val="120"/>
        </w:rPr>
        <w:t>17</w:t>
      </w:r>
      <w:r>
        <w:rPr>
          <w:spacing w:val="-5"/>
          <w:w w:val="120"/>
        </w:rPr>
        <w:t xml:space="preserve"> </w:t>
      </w:r>
      <w:r>
        <w:rPr>
          <w:w w:val="120"/>
        </w:rPr>
        <w:t>years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18</w:t>
      </w:r>
      <w:r>
        <w:rPr>
          <w:spacing w:val="-5"/>
          <w:w w:val="120"/>
        </w:rPr>
        <w:t xml:space="preserve"> </w:t>
      </w:r>
      <w:r>
        <w:rPr>
          <w:w w:val="120"/>
        </w:rPr>
        <w:t>–</w:t>
      </w:r>
      <w:r>
        <w:rPr>
          <w:spacing w:val="-5"/>
          <w:w w:val="120"/>
        </w:rPr>
        <w:t xml:space="preserve"> </w:t>
      </w:r>
      <w:r>
        <w:rPr>
          <w:spacing w:val="-3"/>
          <w:w w:val="120"/>
        </w:rPr>
        <w:t>24</w:t>
      </w:r>
      <w:r>
        <w:rPr>
          <w:w w:val="132"/>
        </w:rPr>
        <w:t xml:space="preserve"> </w:t>
      </w:r>
      <w:r>
        <w:rPr>
          <w:w w:val="120"/>
        </w:rPr>
        <w:t>years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56</w:t>
      </w:r>
      <w:r>
        <w:rPr>
          <w:spacing w:val="7"/>
          <w:w w:val="120"/>
        </w:rPr>
        <w:t xml:space="preserve"> </w:t>
      </w:r>
      <w:r>
        <w:rPr>
          <w:w w:val="120"/>
        </w:rPr>
        <w:t>–</w:t>
      </w:r>
      <w:r>
        <w:rPr>
          <w:spacing w:val="7"/>
          <w:w w:val="120"/>
        </w:rPr>
        <w:t xml:space="preserve"> </w:t>
      </w:r>
      <w:r>
        <w:rPr>
          <w:spacing w:val="-8"/>
          <w:w w:val="120"/>
        </w:rPr>
        <w:t>74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75+</w:t>
      </w:r>
      <w:r>
        <w:rPr>
          <w:spacing w:val="7"/>
          <w:w w:val="120"/>
        </w:rPr>
        <w:t xml:space="preserve"> </w:t>
      </w:r>
      <w:r>
        <w:rPr>
          <w:w w:val="120"/>
        </w:rPr>
        <w:t>categories</w:t>
      </w:r>
      <w:r>
        <w:rPr>
          <w:spacing w:val="7"/>
          <w:w w:val="120"/>
        </w:rPr>
        <w:t xml:space="preserve"> </w:t>
      </w:r>
      <w:r>
        <w:rPr>
          <w:w w:val="120"/>
        </w:rPr>
        <w:t>with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-37"/>
          <w:w w:val="120"/>
        </w:rPr>
        <w:t xml:space="preserve"> </w:t>
      </w:r>
      <w:r>
        <w:rPr>
          <w:w w:val="120"/>
        </w:rPr>
        <w:t>much higher percentage of males meeting the</w:t>
      </w:r>
      <w:r>
        <w:rPr>
          <w:spacing w:val="27"/>
          <w:w w:val="120"/>
        </w:rPr>
        <w:t xml:space="preserve"> </w:t>
      </w:r>
      <w:r>
        <w:rPr>
          <w:w w:val="120"/>
        </w:rPr>
        <w:t xml:space="preserve">guidelines than females. In the 18- </w:t>
      </w:r>
      <w:r>
        <w:rPr>
          <w:spacing w:val="-3"/>
          <w:w w:val="120"/>
        </w:rPr>
        <w:t xml:space="preserve">24 </w:t>
      </w:r>
      <w:r>
        <w:rPr>
          <w:w w:val="120"/>
        </w:rPr>
        <w:t>years</w:t>
      </w:r>
      <w:r>
        <w:rPr>
          <w:spacing w:val="38"/>
          <w:w w:val="120"/>
        </w:rPr>
        <w:t xml:space="preserve"> </w:t>
      </w:r>
      <w:r>
        <w:rPr>
          <w:w w:val="120"/>
        </w:rPr>
        <w:t>only</w:t>
      </w:r>
      <w:r>
        <w:rPr>
          <w:w w:val="122"/>
        </w:rPr>
        <w:t xml:space="preserve"> </w:t>
      </w:r>
      <w:r>
        <w:rPr>
          <w:w w:val="120"/>
        </w:rPr>
        <w:t>25%</w:t>
      </w:r>
      <w:r>
        <w:rPr>
          <w:spacing w:val="13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females</w:t>
      </w:r>
      <w:r>
        <w:rPr>
          <w:spacing w:val="13"/>
          <w:w w:val="120"/>
        </w:rPr>
        <w:t xml:space="preserve"> </w:t>
      </w:r>
      <w:r>
        <w:rPr>
          <w:w w:val="120"/>
        </w:rPr>
        <w:t>are</w:t>
      </w:r>
      <w:r>
        <w:rPr>
          <w:spacing w:val="13"/>
          <w:w w:val="120"/>
        </w:rPr>
        <w:t xml:space="preserve"> </w:t>
      </w:r>
      <w:r>
        <w:rPr>
          <w:w w:val="120"/>
        </w:rPr>
        <w:t>doing</w:t>
      </w:r>
      <w:r>
        <w:rPr>
          <w:spacing w:val="13"/>
          <w:w w:val="120"/>
        </w:rPr>
        <w:t xml:space="preserve"> </w:t>
      </w:r>
      <w:r>
        <w:rPr>
          <w:w w:val="120"/>
        </w:rPr>
        <w:t>enough</w:t>
      </w:r>
      <w:r>
        <w:rPr>
          <w:spacing w:val="13"/>
          <w:w w:val="120"/>
        </w:rPr>
        <w:t xml:space="preserve"> </w:t>
      </w:r>
      <w:r>
        <w:rPr>
          <w:w w:val="120"/>
        </w:rPr>
        <w:t>physical</w:t>
      </w:r>
      <w:r>
        <w:rPr>
          <w:spacing w:val="13"/>
          <w:w w:val="120"/>
        </w:rPr>
        <w:t xml:space="preserve"> </w:t>
      </w:r>
      <w:r>
        <w:rPr>
          <w:w w:val="120"/>
        </w:rPr>
        <w:t>activity</w:t>
      </w:r>
      <w:r>
        <w:rPr>
          <w:spacing w:val="-37"/>
          <w:w w:val="120"/>
        </w:rPr>
        <w:t xml:space="preserve"> </w:t>
      </w:r>
      <w:r>
        <w:rPr>
          <w:w w:val="120"/>
        </w:rPr>
        <w:t>compared to 75% of their male</w:t>
      </w:r>
      <w:r>
        <w:rPr>
          <w:spacing w:val="26"/>
          <w:w w:val="120"/>
        </w:rPr>
        <w:t xml:space="preserve"> </w:t>
      </w:r>
      <w:r>
        <w:rPr>
          <w:w w:val="120"/>
        </w:rPr>
        <w:t>counterparts.</w:t>
      </w:r>
    </w:p>
    <w:p w:rsidR="009C55F7" w:rsidRDefault="00721DDA">
      <w:pPr>
        <w:pStyle w:val="BodyText"/>
        <w:spacing w:before="71" w:line="247" w:lineRule="auto"/>
        <w:ind w:left="199" w:right="1038"/>
      </w:pPr>
      <w:r>
        <w:rPr>
          <w:w w:val="125"/>
        </w:rPr>
        <w:br w:type="column"/>
      </w:r>
      <w:r>
        <w:rPr>
          <w:w w:val="125"/>
        </w:rPr>
        <w:lastRenderedPageBreak/>
        <w:t>While within the 25 – 44 years age group</w:t>
      </w:r>
      <w:r>
        <w:rPr>
          <w:spacing w:val="-32"/>
          <w:w w:val="125"/>
        </w:rPr>
        <w:t xml:space="preserve"> </w:t>
      </w:r>
      <w:r>
        <w:rPr>
          <w:w w:val="125"/>
        </w:rPr>
        <w:t>the</w:t>
      </w:r>
      <w:r>
        <w:rPr>
          <w:w w:val="118"/>
        </w:rPr>
        <w:t xml:space="preserve"> </w:t>
      </w:r>
      <w:r>
        <w:rPr>
          <w:w w:val="125"/>
        </w:rPr>
        <w:t xml:space="preserve">gender divide is far less, both </w:t>
      </w:r>
      <w:r>
        <w:rPr>
          <w:spacing w:val="-3"/>
          <w:w w:val="125"/>
        </w:rPr>
        <w:t xml:space="preserve">sexes </w:t>
      </w:r>
      <w:r>
        <w:rPr>
          <w:w w:val="125"/>
        </w:rPr>
        <w:t>had</w:t>
      </w:r>
      <w:r>
        <w:rPr>
          <w:spacing w:val="-6"/>
          <w:w w:val="125"/>
        </w:rPr>
        <w:t xml:space="preserve"> </w:t>
      </w:r>
      <w:r>
        <w:rPr>
          <w:w w:val="125"/>
        </w:rPr>
        <w:t>an</w:t>
      </w:r>
      <w:r>
        <w:rPr>
          <w:w w:val="119"/>
        </w:rPr>
        <w:t xml:space="preserve"> </w:t>
      </w:r>
      <w:r>
        <w:rPr>
          <w:w w:val="125"/>
        </w:rPr>
        <w:t>exceptionally</w:t>
      </w:r>
      <w:r>
        <w:rPr>
          <w:spacing w:val="-21"/>
          <w:w w:val="125"/>
        </w:rPr>
        <w:t xml:space="preserve"> </w:t>
      </w:r>
      <w:r>
        <w:rPr>
          <w:w w:val="125"/>
        </w:rPr>
        <w:t>low</w:t>
      </w:r>
      <w:r>
        <w:rPr>
          <w:spacing w:val="-21"/>
          <w:w w:val="125"/>
        </w:rPr>
        <w:t xml:space="preserve"> </w:t>
      </w:r>
      <w:r>
        <w:rPr>
          <w:spacing w:val="-3"/>
          <w:w w:val="125"/>
        </w:rPr>
        <w:t>rate</w:t>
      </w:r>
      <w:r>
        <w:rPr>
          <w:spacing w:val="-21"/>
          <w:w w:val="125"/>
        </w:rPr>
        <w:t xml:space="preserve"> </w:t>
      </w:r>
      <w:r>
        <w:rPr>
          <w:w w:val="125"/>
        </w:rPr>
        <w:t>of</w:t>
      </w:r>
      <w:r>
        <w:rPr>
          <w:spacing w:val="-21"/>
          <w:w w:val="125"/>
        </w:rPr>
        <w:t xml:space="preserve"> </w:t>
      </w:r>
      <w:r>
        <w:rPr>
          <w:w w:val="125"/>
        </w:rPr>
        <w:t>respondents</w:t>
      </w:r>
      <w:r>
        <w:rPr>
          <w:spacing w:val="-21"/>
          <w:w w:val="125"/>
        </w:rPr>
        <w:t xml:space="preserve"> </w:t>
      </w:r>
      <w:r>
        <w:rPr>
          <w:w w:val="125"/>
        </w:rPr>
        <w:t>meeting</w:t>
      </w:r>
      <w:r>
        <w:rPr>
          <w:spacing w:val="-21"/>
          <w:w w:val="125"/>
        </w:rPr>
        <w:t xml:space="preserve"> </w:t>
      </w:r>
      <w:r>
        <w:rPr>
          <w:w w:val="125"/>
        </w:rPr>
        <w:t>the</w:t>
      </w:r>
      <w:r>
        <w:rPr>
          <w:w w:val="118"/>
        </w:rPr>
        <w:t xml:space="preserve"> </w:t>
      </w:r>
      <w:r>
        <w:rPr>
          <w:w w:val="120"/>
        </w:rPr>
        <w:t>five day</w:t>
      </w:r>
      <w:r>
        <w:rPr>
          <w:spacing w:val="-3"/>
          <w:w w:val="120"/>
        </w:rPr>
        <w:t xml:space="preserve"> </w:t>
      </w:r>
      <w:r>
        <w:rPr>
          <w:w w:val="120"/>
        </w:rPr>
        <w:t>minimum.</w:t>
      </w:r>
    </w:p>
    <w:p w:rsidR="009C55F7" w:rsidRDefault="00721DDA">
      <w:pPr>
        <w:pStyle w:val="BodyText"/>
        <w:spacing w:line="247" w:lineRule="auto"/>
        <w:ind w:left="199" w:right="1038"/>
      </w:pPr>
      <w:r>
        <w:rPr>
          <w:w w:val="120"/>
        </w:rPr>
        <w:t>Also concerning is that 92% of males in the</w:t>
      </w:r>
      <w:r>
        <w:rPr>
          <w:spacing w:val="7"/>
          <w:w w:val="120"/>
        </w:rPr>
        <w:t xml:space="preserve"> </w:t>
      </w:r>
      <w:r>
        <w:rPr>
          <w:w w:val="120"/>
        </w:rPr>
        <w:t>25-34</w:t>
      </w:r>
      <w:r>
        <w:rPr>
          <w:w w:val="126"/>
        </w:rPr>
        <w:t xml:space="preserve"> </w:t>
      </w:r>
      <w:r>
        <w:rPr>
          <w:w w:val="120"/>
        </w:rPr>
        <w:t xml:space="preserve">year age group did not meet the </w:t>
      </w:r>
      <w:r>
        <w:rPr>
          <w:spacing w:val="32"/>
          <w:w w:val="120"/>
        </w:rPr>
        <w:t xml:space="preserve"> </w:t>
      </w:r>
      <w:r>
        <w:rPr>
          <w:w w:val="120"/>
        </w:rPr>
        <w:t>guidelines.</w:t>
      </w:r>
    </w:p>
    <w:p w:rsidR="009C55F7" w:rsidRDefault="00721DDA">
      <w:pPr>
        <w:pStyle w:val="BodyText"/>
        <w:spacing w:before="1" w:line="247" w:lineRule="auto"/>
        <w:ind w:left="199" w:right="1204"/>
        <w:jc w:val="both"/>
      </w:pPr>
      <w:r>
        <w:rPr>
          <w:w w:val="125"/>
        </w:rPr>
        <w:t>Breaking</w:t>
      </w:r>
      <w:r>
        <w:rPr>
          <w:spacing w:val="-13"/>
          <w:w w:val="125"/>
        </w:rPr>
        <w:t xml:space="preserve"> </w:t>
      </w:r>
      <w:r>
        <w:rPr>
          <w:w w:val="125"/>
        </w:rPr>
        <w:t>this</w:t>
      </w:r>
      <w:r>
        <w:rPr>
          <w:spacing w:val="-13"/>
          <w:w w:val="125"/>
        </w:rPr>
        <w:t xml:space="preserve"> </w:t>
      </w:r>
      <w:r>
        <w:rPr>
          <w:w w:val="125"/>
        </w:rPr>
        <w:t>down</w:t>
      </w:r>
      <w:r>
        <w:rPr>
          <w:spacing w:val="-13"/>
          <w:w w:val="125"/>
        </w:rPr>
        <w:t xml:space="preserve"> </w:t>
      </w:r>
      <w:r>
        <w:rPr>
          <w:w w:val="125"/>
        </w:rPr>
        <w:t>further</w:t>
      </w:r>
      <w:r>
        <w:rPr>
          <w:spacing w:val="-13"/>
          <w:w w:val="125"/>
        </w:rPr>
        <w:t xml:space="preserve"> </w:t>
      </w:r>
      <w:r>
        <w:rPr>
          <w:w w:val="125"/>
        </w:rPr>
        <w:t>42%</w:t>
      </w:r>
      <w:r>
        <w:rPr>
          <w:spacing w:val="-13"/>
          <w:w w:val="125"/>
        </w:rPr>
        <w:t xml:space="preserve"> </w:t>
      </w:r>
      <w:r>
        <w:rPr>
          <w:w w:val="125"/>
        </w:rPr>
        <w:t>of</w:t>
      </w:r>
      <w:r>
        <w:rPr>
          <w:spacing w:val="-13"/>
          <w:w w:val="125"/>
        </w:rPr>
        <w:t xml:space="preserve"> </w:t>
      </w:r>
      <w:r>
        <w:rPr>
          <w:w w:val="125"/>
        </w:rPr>
        <w:t>25</w:t>
      </w:r>
      <w:r>
        <w:rPr>
          <w:spacing w:val="-13"/>
          <w:w w:val="125"/>
        </w:rPr>
        <w:t xml:space="preserve"> </w:t>
      </w:r>
      <w:r>
        <w:rPr>
          <w:w w:val="125"/>
        </w:rPr>
        <w:t>–</w:t>
      </w:r>
      <w:r>
        <w:rPr>
          <w:spacing w:val="-13"/>
          <w:w w:val="125"/>
        </w:rPr>
        <w:t xml:space="preserve"> </w:t>
      </w:r>
      <w:r>
        <w:rPr>
          <w:w w:val="125"/>
        </w:rPr>
        <w:t>35</w:t>
      </w:r>
      <w:r>
        <w:rPr>
          <w:spacing w:val="-13"/>
          <w:w w:val="125"/>
        </w:rPr>
        <w:t xml:space="preserve"> </w:t>
      </w:r>
      <w:r>
        <w:rPr>
          <w:w w:val="125"/>
        </w:rPr>
        <w:t>year</w:t>
      </w:r>
      <w:r>
        <w:rPr>
          <w:spacing w:val="-13"/>
          <w:w w:val="125"/>
        </w:rPr>
        <w:t xml:space="preserve"> </w:t>
      </w:r>
      <w:r>
        <w:rPr>
          <w:w w:val="125"/>
        </w:rPr>
        <w:t>old</w:t>
      </w:r>
      <w:r>
        <w:rPr>
          <w:w w:val="122"/>
        </w:rPr>
        <w:t xml:space="preserve"> </w:t>
      </w:r>
      <w:r>
        <w:rPr>
          <w:w w:val="125"/>
        </w:rPr>
        <w:t>males</w:t>
      </w:r>
      <w:r>
        <w:rPr>
          <w:spacing w:val="-10"/>
          <w:w w:val="125"/>
        </w:rPr>
        <w:t xml:space="preserve"> </w:t>
      </w:r>
      <w:r>
        <w:rPr>
          <w:w w:val="125"/>
        </w:rPr>
        <w:t>did</w:t>
      </w:r>
      <w:r>
        <w:rPr>
          <w:spacing w:val="-10"/>
          <w:w w:val="125"/>
        </w:rPr>
        <w:t xml:space="preserve"> </w:t>
      </w:r>
      <w:r>
        <w:rPr>
          <w:w w:val="125"/>
        </w:rPr>
        <w:t>no</w:t>
      </w:r>
      <w:r>
        <w:rPr>
          <w:spacing w:val="-10"/>
          <w:w w:val="125"/>
        </w:rPr>
        <w:t xml:space="preserve"> </w:t>
      </w:r>
      <w:r>
        <w:rPr>
          <w:w w:val="125"/>
        </w:rPr>
        <w:t>activity</w:t>
      </w:r>
      <w:r>
        <w:rPr>
          <w:spacing w:val="-10"/>
          <w:w w:val="125"/>
        </w:rPr>
        <w:t xml:space="preserve"> </w:t>
      </w:r>
      <w:r>
        <w:rPr>
          <w:w w:val="125"/>
        </w:rPr>
        <w:t>at</w:t>
      </w:r>
      <w:r>
        <w:rPr>
          <w:spacing w:val="-10"/>
          <w:w w:val="125"/>
        </w:rPr>
        <w:t xml:space="preserve"> </w:t>
      </w:r>
      <w:r>
        <w:rPr>
          <w:w w:val="125"/>
        </w:rPr>
        <w:t>all</w:t>
      </w:r>
      <w:r>
        <w:rPr>
          <w:spacing w:val="-10"/>
          <w:w w:val="125"/>
        </w:rPr>
        <w:t xml:space="preserve"> </w:t>
      </w:r>
      <w:r>
        <w:rPr>
          <w:w w:val="125"/>
        </w:rPr>
        <w:t>and</w:t>
      </w:r>
      <w:r>
        <w:rPr>
          <w:spacing w:val="-10"/>
          <w:w w:val="125"/>
        </w:rPr>
        <w:t xml:space="preserve"> </w:t>
      </w:r>
      <w:r>
        <w:rPr>
          <w:w w:val="125"/>
        </w:rPr>
        <w:t>25%</w:t>
      </w:r>
      <w:r>
        <w:rPr>
          <w:spacing w:val="-10"/>
          <w:w w:val="125"/>
        </w:rPr>
        <w:t xml:space="preserve"> </w:t>
      </w:r>
      <w:r>
        <w:rPr>
          <w:w w:val="125"/>
        </w:rPr>
        <w:t>did</w:t>
      </w:r>
      <w:r>
        <w:rPr>
          <w:spacing w:val="-10"/>
          <w:w w:val="125"/>
        </w:rPr>
        <w:t xml:space="preserve"> </w:t>
      </w:r>
      <w:r>
        <w:rPr>
          <w:w w:val="125"/>
        </w:rPr>
        <w:t>3</w:t>
      </w:r>
      <w:r>
        <w:rPr>
          <w:spacing w:val="-10"/>
          <w:w w:val="125"/>
        </w:rPr>
        <w:t xml:space="preserve"> </w:t>
      </w:r>
      <w:r>
        <w:rPr>
          <w:w w:val="125"/>
        </w:rPr>
        <w:t>days.</w:t>
      </w:r>
      <w:r>
        <w:rPr>
          <w:spacing w:val="-10"/>
          <w:w w:val="125"/>
        </w:rPr>
        <w:t xml:space="preserve"> </w:t>
      </w:r>
      <w:r>
        <w:rPr>
          <w:w w:val="110"/>
        </w:rPr>
        <w:t>1,</w:t>
      </w:r>
      <w:r>
        <w:rPr>
          <w:spacing w:val="-3"/>
          <w:w w:val="110"/>
        </w:rPr>
        <w:t xml:space="preserve"> </w:t>
      </w:r>
      <w:r>
        <w:rPr>
          <w:w w:val="125"/>
        </w:rPr>
        <w:t>2</w:t>
      </w:r>
      <w:r>
        <w:rPr>
          <w:w w:val="118"/>
        </w:rPr>
        <w:t xml:space="preserve"> </w:t>
      </w:r>
      <w:r>
        <w:rPr>
          <w:w w:val="125"/>
        </w:rPr>
        <w:t>and</w:t>
      </w:r>
      <w:r>
        <w:rPr>
          <w:spacing w:val="-10"/>
          <w:w w:val="125"/>
        </w:rPr>
        <w:t xml:space="preserve"> </w:t>
      </w:r>
      <w:r>
        <w:rPr>
          <w:w w:val="125"/>
        </w:rPr>
        <w:t>4</w:t>
      </w:r>
      <w:r>
        <w:rPr>
          <w:spacing w:val="-10"/>
          <w:w w:val="125"/>
        </w:rPr>
        <w:t xml:space="preserve"> </w:t>
      </w:r>
      <w:r>
        <w:rPr>
          <w:w w:val="125"/>
        </w:rPr>
        <w:t>days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were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even</w:t>
      </w:r>
      <w:r>
        <w:rPr>
          <w:spacing w:val="-10"/>
          <w:w w:val="125"/>
        </w:rPr>
        <w:t xml:space="preserve"> </w:t>
      </w:r>
      <w:r>
        <w:rPr>
          <w:w w:val="125"/>
        </w:rPr>
        <w:t>at</w:t>
      </w:r>
      <w:r>
        <w:rPr>
          <w:spacing w:val="-10"/>
          <w:w w:val="125"/>
        </w:rPr>
        <w:t xml:space="preserve"> </w:t>
      </w:r>
      <w:r>
        <w:rPr>
          <w:w w:val="125"/>
        </w:rPr>
        <w:t>8%.</w:t>
      </w:r>
    </w:p>
    <w:p w:rsidR="009C55F7" w:rsidRDefault="009C55F7">
      <w:pPr>
        <w:spacing w:line="247" w:lineRule="auto"/>
        <w:jc w:val="both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87" w:space="40"/>
            <w:col w:w="6183"/>
          </w:cols>
        </w:sectPr>
      </w:pPr>
    </w:p>
    <w:p w:rsidR="009C55F7" w:rsidRDefault="009C55F7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9C55F7" w:rsidRDefault="00721DDA">
      <w:pPr>
        <w:pStyle w:val="Heading3"/>
        <w:spacing w:line="450" w:lineRule="exact"/>
        <w:ind w:left="850"/>
        <w:rPr>
          <w:b w:val="0"/>
          <w:bCs w:val="0"/>
        </w:rPr>
      </w:pPr>
      <w:r>
        <w:rPr>
          <w:color w:val="007DC5"/>
          <w:w w:val="95"/>
        </w:rPr>
        <w:t>Children</w:t>
      </w:r>
      <w:r>
        <w:rPr>
          <w:color w:val="007DC5"/>
          <w:spacing w:val="-48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48"/>
          <w:w w:val="95"/>
        </w:rPr>
        <w:t xml:space="preserve"> </w:t>
      </w:r>
      <w:r>
        <w:rPr>
          <w:color w:val="007DC5"/>
          <w:w w:val="95"/>
        </w:rPr>
        <w:t>adolescent</w:t>
      </w:r>
      <w:r>
        <w:rPr>
          <w:color w:val="007DC5"/>
          <w:spacing w:val="-48"/>
          <w:w w:val="95"/>
        </w:rPr>
        <w:t xml:space="preserve"> </w:t>
      </w:r>
      <w:r>
        <w:rPr>
          <w:color w:val="007DC5"/>
          <w:w w:val="95"/>
        </w:rPr>
        <w:t>activity</w:t>
      </w:r>
      <w:r>
        <w:rPr>
          <w:color w:val="007DC5"/>
          <w:spacing w:val="-48"/>
          <w:w w:val="95"/>
        </w:rPr>
        <w:t xml:space="preserve"> </w:t>
      </w:r>
      <w:r>
        <w:rPr>
          <w:color w:val="007DC5"/>
          <w:spacing w:val="-3"/>
          <w:w w:val="95"/>
        </w:rPr>
        <w:t>levels</w:t>
      </w:r>
    </w:p>
    <w:p w:rsidR="009C55F7" w:rsidRDefault="009C55F7">
      <w:pPr>
        <w:spacing w:line="450" w:lineRule="exact"/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pStyle w:val="BodyText"/>
        <w:spacing w:before="108" w:line="247" w:lineRule="auto"/>
        <w:ind w:left="850"/>
        <w:rPr>
          <w:sz w:val="11"/>
          <w:szCs w:val="11"/>
        </w:rPr>
      </w:pPr>
      <w:r>
        <w:rPr>
          <w:w w:val="125"/>
        </w:rPr>
        <w:lastRenderedPageBreak/>
        <w:t>While</w:t>
      </w:r>
      <w:r>
        <w:rPr>
          <w:spacing w:val="-12"/>
          <w:w w:val="125"/>
        </w:rPr>
        <w:t xml:space="preserve"> </w:t>
      </w:r>
      <w:r>
        <w:rPr>
          <w:w w:val="125"/>
        </w:rPr>
        <w:t>the</w:t>
      </w:r>
      <w:r>
        <w:rPr>
          <w:spacing w:val="-12"/>
          <w:w w:val="125"/>
        </w:rPr>
        <w:t xml:space="preserve"> </w:t>
      </w:r>
      <w:r>
        <w:rPr>
          <w:w w:val="125"/>
        </w:rPr>
        <w:t>Maroondah</w:t>
      </w:r>
      <w:r>
        <w:rPr>
          <w:spacing w:val="-12"/>
          <w:w w:val="125"/>
        </w:rPr>
        <w:t xml:space="preserve"> </w:t>
      </w:r>
      <w:r>
        <w:rPr>
          <w:w w:val="125"/>
        </w:rPr>
        <w:t>household</w:t>
      </w:r>
      <w:r>
        <w:rPr>
          <w:spacing w:val="-12"/>
          <w:w w:val="125"/>
        </w:rPr>
        <w:t xml:space="preserve"> </w:t>
      </w:r>
      <w:r>
        <w:rPr>
          <w:w w:val="125"/>
        </w:rPr>
        <w:t>survey</w:t>
      </w:r>
      <w:r>
        <w:rPr>
          <w:spacing w:val="-12"/>
          <w:w w:val="125"/>
        </w:rPr>
        <w:t xml:space="preserve"> </w:t>
      </w:r>
      <w:r>
        <w:rPr>
          <w:w w:val="125"/>
        </w:rPr>
        <w:t>did</w:t>
      </w:r>
      <w:r>
        <w:rPr>
          <w:spacing w:val="-12"/>
          <w:w w:val="125"/>
        </w:rPr>
        <w:t xml:space="preserve"> </w:t>
      </w:r>
      <w:r>
        <w:rPr>
          <w:w w:val="125"/>
        </w:rPr>
        <w:t>not</w:t>
      </w:r>
      <w:r>
        <w:rPr>
          <w:w w:val="120"/>
        </w:rPr>
        <w:t xml:space="preserve"> </w:t>
      </w:r>
      <w:r>
        <w:rPr>
          <w:w w:val="125"/>
        </w:rPr>
        <w:t>obtain</w:t>
      </w:r>
      <w:r>
        <w:rPr>
          <w:spacing w:val="-14"/>
          <w:w w:val="125"/>
        </w:rPr>
        <w:t xml:space="preserve"> </w:t>
      </w:r>
      <w:r>
        <w:rPr>
          <w:w w:val="125"/>
        </w:rPr>
        <w:t>data</w:t>
      </w:r>
      <w:r>
        <w:rPr>
          <w:spacing w:val="-14"/>
          <w:w w:val="125"/>
        </w:rPr>
        <w:t xml:space="preserve"> </w:t>
      </w:r>
      <w:r>
        <w:rPr>
          <w:w w:val="125"/>
        </w:rPr>
        <w:t>on</w:t>
      </w:r>
      <w:r>
        <w:rPr>
          <w:spacing w:val="-14"/>
          <w:w w:val="125"/>
        </w:rPr>
        <w:t xml:space="preserve"> </w:t>
      </w:r>
      <w:r>
        <w:rPr>
          <w:w w:val="125"/>
        </w:rPr>
        <w:t>residents</w:t>
      </w:r>
      <w:r>
        <w:rPr>
          <w:spacing w:val="-14"/>
          <w:w w:val="125"/>
        </w:rPr>
        <w:t xml:space="preserve"> </w:t>
      </w:r>
      <w:r>
        <w:rPr>
          <w:w w:val="125"/>
        </w:rPr>
        <w:t>under</w:t>
      </w:r>
      <w:r>
        <w:rPr>
          <w:spacing w:val="-14"/>
          <w:w w:val="125"/>
        </w:rPr>
        <w:t xml:space="preserve"> </w:t>
      </w:r>
      <w:r>
        <w:rPr>
          <w:w w:val="125"/>
        </w:rPr>
        <w:t>15</w:t>
      </w:r>
      <w:r>
        <w:rPr>
          <w:spacing w:val="-14"/>
          <w:w w:val="125"/>
        </w:rPr>
        <w:t xml:space="preserve"> </w:t>
      </w:r>
      <w:r>
        <w:rPr>
          <w:w w:val="125"/>
        </w:rPr>
        <w:t>years</w:t>
      </w:r>
      <w:r>
        <w:rPr>
          <w:spacing w:val="-14"/>
          <w:w w:val="125"/>
        </w:rPr>
        <w:t xml:space="preserve"> </w:t>
      </w:r>
      <w:r>
        <w:rPr>
          <w:w w:val="125"/>
        </w:rPr>
        <w:t>of</w:t>
      </w:r>
      <w:r>
        <w:rPr>
          <w:spacing w:val="-14"/>
          <w:w w:val="125"/>
        </w:rPr>
        <w:t xml:space="preserve"> </w:t>
      </w:r>
      <w:r>
        <w:rPr>
          <w:w w:val="125"/>
        </w:rPr>
        <w:t>age</w:t>
      </w:r>
      <w:r>
        <w:rPr>
          <w:spacing w:val="-14"/>
          <w:w w:val="125"/>
        </w:rPr>
        <w:t xml:space="preserve"> </w:t>
      </w:r>
      <w:r>
        <w:rPr>
          <w:w w:val="125"/>
        </w:rPr>
        <w:t>the</w:t>
      </w:r>
      <w:r>
        <w:rPr>
          <w:w w:val="118"/>
        </w:rPr>
        <w:t xml:space="preserve"> </w:t>
      </w:r>
      <w:r>
        <w:rPr>
          <w:w w:val="125"/>
        </w:rPr>
        <w:t>most</w:t>
      </w:r>
      <w:r>
        <w:rPr>
          <w:spacing w:val="-10"/>
          <w:w w:val="125"/>
        </w:rPr>
        <w:t xml:space="preserve"> </w:t>
      </w:r>
      <w:r>
        <w:rPr>
          <w:w w:val="125"/>
        </w:rPr>
        <w:t>recent</w:t>
      </w:r>
      <w:r>
        <w:rPr>
          <w:spacing w:val="-10"/>
          <w:w w:val="125"/>
        </w:rPr>
        <w:t xml:space="preserve"> </w:t>
      </w:r>
      <w:r>
        <w:rPr>
          <w:w w:val="125"/>
        </w:rPr>
        <w:t>Australian</w:t>
      </w:r>
      <w:r>
        <w:rPr>
          <w:spacing w:val="-10"/>
          <w:w w:val="125"/>
        </w:rPr>
        <w:t xml:space="preserve"> </w:t>
      </w:r>
      <w:r>
        <w:rPr>
          <w:w w:val="125"/>
        </w:rPr>
        <w:t>Heath</w:t>
      </w:r>
      <w:r>
        <w:rPr>
          <w:spacing w:val="-10"/>
          <w:w w:val="125"/>
        </w:rPr>
        <w:t xml:space="preserve"> </w:t>
      </w:r>
      <w:r>
        <w:rPr>
          <w:w w:val="125"/>
        </w:rPr>
        <w:t>Survey</w:t>
      </w:r>
      <w:r>
        <w:rPr>
          <w:spacing w:val="-10"/>
          <w:w w:val="125"/>
        </w:rPr>
        <w:t xml:space="preserve"> </w:t>
      </w:r>
      <w:r>
        <w:rPr>
          <w:w w:val="125"/>
        </w:rPr>
        <w:t>shows</w:t>
      </w:r>
      <w:r>
        <w:rPr>
          <w:spacing w:val="-10"/>
          <w:w w:val="125"/>
        </w:rPr>
        <w:t xml:space="preserve"> </w:t>
      </w:r>
      <w:r>
        <w:rPr>
          <w:w w:val="125"/>
        </w:rPr>
        <w:t>that</w:t>
      </w:r>
      <w:r>
        <w:rPr>
          <w:w w:val="120"/>
        </w:rPr>
        <w:t xml:space="preserve"> </w:t>
      </w:r>
      <w:r>
        <w:rPr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majority</w:t>
      </w:r>
      <w:r>
        <w:rPr>
          <w:spacing w:val="-11"/>
          <w:w w:val="125"/>
        </w:rPr>
        <w:t xml:space="preserve"> </w:t>
      </w:r>
      <w:r>
        <w:rPr>
          <w:w w:val="125"/>
        </w:rPr>
        <w:t>of</w:t>
      </w:r>
      <w:r>
        <w:rPr>
          <w:spacing w:val="-11"/>
          <w:w w:val="125"/>
        </w:rPr>
        <w:t xml:space="preserve"> </w:t>
      </w:r>
      <w:r>
        <w:rPr>
          <w:w w:val="125"/>
        </w:rPr>
        <w:t>Australian</w:t>
      </w:r>
      <w:r>
        <w:rPr>
          <w:spacing w:val="-11"/>
          <w:w w:val="125"/>
        </w:rPr>
        <w:t xml:space="preserve"> </w:t>
      </w:r>
      <w:r>
        <w:rPr>
          <w:w w:val="125"/>
        </w:rPr>
        <w:t>children</w:t>
      </w:r>
      <w:r>
        <w:rPr>
          <w:spacing w:val="-11"/>
          <w:w w:val="125"/>
        </w:rPr>
        <w:t xml:space="preserve"> </w:t>
      </w:r>
      <w:r>
        <w:rPr>
          <w:w w:val="125"/>
        </w:rPr>
        <w:t>between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w w:val="118"/>
        </w:rPr>
        <w:t xml:space="preserve"> </w:t>
      </w:r>
      <w:r>
        <w:rPr>
          <w:w w:val="125"/>
        </w:rPr>
        <w:t>ages</w:t>
      </w:r>
      <w:r>
        <w:rPr>
          <w:spacing w:val="-6"/>
          <w:w w:val="125"/>
        </w:rPr>
        <w:t xml:space="preserve"> </w:t>
      </w:r>
      <w:r>
        <w:rPr>
          <w:w w:val="125"/>
        </w:rPr>
        <w:t>of</w:t>
      </w:r>
      <w:r>
        <w:rPr>
          <w:spacing w:val="-6"/>
          <w:w w:val="125"/>
        </w:rPr>
        <w:t xml:space="preserve"> </w:t>
      </w:r>
      <w:r>
        <w:rPr>
          <w:w w:val="125"/>
        </w:rPr>
        <w:t>5</w:t>
      </w:r>
      <w:r>
        <w:rPr>
          <w:spacing w:val="-6"/>
          <w:w w:val="125"/>
        </w:rPr>
        <w:t xml:space="preserve"> </w:t>
      </w:r>
      <w:r>
        <w:rPr>
          <w:w w:val="125"/>
        </w:rPr>
        <w:t>to</w:t>
      </w:r>
      <w:r>
        <w:rPr>
          <w:spacing w:val="-6"/>
          <w:w w:val="125"/>
        </w:rPr>
        <w:t xml:space="preserve"> </w:t>
      </w:r>
      <w:r>
        <w:rPr>
          <w:w w:val="125"/>
        </w:rPr>
        <w:t>17</w:t>
      </w:r>
      <w:r>
        <w:rPr>
          <w:spacing w:val="-6"/>
          <w:w w:val="125"/>
        </w:rPr>
        <w:t xml:space="preserve"> </w:t>
      </w:r>
      <w:r>
        <w:rPr>
          <w:w w:val="125"/>
        </w:rPr>
        <w:t>do</w:t>
      </w:r>
      <w:r>
        <w:rPr>
          <w:spacing w:val="-6"/>
          <w:w w:val="125"/>
        </w:rPr>
        <w:t xml:space="preserve"> </w:t>
      </w:r>
      <w:r>
        <w:rPr>
          <w:w w:val="125"/>
        </w:rPr>
        <w:t>not</w:t>
      </w:r>
      <w:r>
        <w:rPr>
          <w:spacing w:val="-6"/>
          <w:w w:val="125"/>
        </w:rPr>
        <w:t xml:space="preserve"> </w:t>
      </w:r>
      <w:r>
        <w:rPr>
          <w:w w:val="125"/>
        </w:rPr>
        <w:t>currently</w:t>
      </w:r>
      <w:r>
        <w:rPr>
          <w:spacing w:val="-6"/>
          <w:w w:val="125"/>
        </w:rPr>
        <w:t xml:space="preserve"> </w:t>
      </w:r>
      <w:r>
        <w:rPr>
          <w:w w:val="125"/>
        </w:rPr>
        <w:t>meet</w:t>
      </w:r>
      <w:r>
        <w:rPr>
          <w:spacing w:val="-6"/>
          <w:w w:val="125"/>
        </w:rPr>
        <w:t xml:space="preserve"> </w:t>
      </w:r>
      <w:r>
        <w:rPr>
          <w:w w:val="125"/>
        </w:rPr>
        <w:t>physical</w:t>
      </w:r>
      <w:r>
        <w:rPr>
          <w:w w:val="124"/>
        </w:rPr>
        <w:t xml:space="preserve"> </w:t>
      </w:r>
      <w:r>
        <w:rPr>
          <w:w w:val="125"/>
        </w:rPr>
        <w:t>activity</w:t>
      </w:r>
      <w:r>
        <w:rPr>
          <w:spacing w:val="-8"/>
          <w:w w:val="125"/>
        </w:rPr>
        <w:t xml:space="preserve"> </w:t>
      </w:r>
      <w:r>
        <w:rPr>
          <w:w w:val="125"/>
        </w:rPr>
        <w:t>guidelines.</w:t>
      </w:r>
      <w:r>
        <w:rPr>
          <w:spacing w:val="-8"/>
          <w:w w:val="125"/>
        </w:rPr>
        <w:t xml:space="preserve"> </w:t>
      </w:r>
      <w:r>
        <w:rPr>
          <w:w w:val="125"/>
        </w:rPr>
        <w:t>Approximately</w:t>
      </w:r>
      <w:r>
        <w:rPr>
          <w:spacing w:val="-8"/>
          <w:w w:val="125"/>
        </w:rPr>
        <w:t xml:space="preserve"> </w:t>
      </w:r>
      <w:r>
        <w:rPr>
          <w:w w:val="125"/>
        </w:rPr>
        <w:t>30%</w:t>
      </w:r>
      <w:r>
        <w:rPr>
          <w:spacing w:val="-8"/>
          <w:w w:val="125"/>
        </w:rPr>
        <w:t xml:space="preserve"> </w:t>
      </w:r>
      <w:r>
        <w:rPr>
          <w:w w:val="125"/>
        </w:rPr>
        <w:t>in</w:t>
      </w:r>
      <w:r>
        <w:rPr>
          <w:spacing w:val="-8"/>
          <w:w w:val="125"/>
        </w:rPr>
        <w:t xml:space="preserve"> </w:t>
      </w:r>
      <w:r>
        <w:rPr>
          <w:w w:val="125"/>
        </w:rPr>
        <w:t>this</w:t>
      </w:r>
      <w:r>
        <w:rPr>
          <w:spacing w:val="-8"/>
          <w:w w:val="125"/>
        </w:rPr>
        <w:t xml:space="preserve"> </w:t>
      </w:r>
      <w:r>
        <w:rPr>
          <w:w w:val="125"/>
        </w:rPr>
        <w:t>age</w:t>
      </w:r>
      <w:r>
        <w:rPr>
          <w:w w:val="126"/>
        </w:rPr>
        <w:t xml:space="preserve"> </w:t>
      </w:r>
      <w:r>
        <w:rPr>
          <w:w w:val="125"/>
        </w:rPr>
        <w:t>bracket</w:t>
      </w:r>
      <w:r>
        <w:rPr>
          <w:spacing w:val="-24"/>
          <w:w w:val="125"/>
        </w:rPr>
        <w:t xml:space="preserve"> </w:t>
      </w:r>
      <w:r>
        <w:rPr>
          <w:w w:val="125"/>
        </w:rPr>
        <w:t>met</w:t>
      </w:r>
      <w:r>
        <w:rPr>
          <w:spacing w:val="-24"/>
          <w:w w:val="125"/>
        </w:rPr>
        <w:t xml:space="preserve"> </w:t>
      </w:r>
      <w:r>
        <w:rPr>
          <w:w w:val="125"/>
        </w:rPr>
        <w:t>the</w:t>
      </w:r>
      <w:r>
        <w:rPr>
          <w:spacing w:val="-24"/>
          <w:w w:val="125"/>
        </w:rPr>
        <w:t xml:space="preserve"> </w:t>
      </w:r>
      <w:r>
        <w:rPr>
          <w:w w:val="125"/>
        </w:rPr>
        <w:t>guidelines.</w:t>
      </w:r>
      <w:r>
        <w:rPr>
          <w:spacing w:val="-24"/>
          <w:w w:val="125"/>
        </w:rPr>
        <w:t xml:space="preserve"> </w:t>
      </w:r>
      <w:r>
        <w:rPr>
          <w:w w:val="125"/>
        </w:rPr>
        <w:t>Participation</w:t>
      </w:r>
      <w:r>
        <w:rPr>
          <w:spacing w:val="-24"/>
          <w:w w:val="125"/>
        </w:rPr>
        <w:t xml:space="preserve"> </w:t>
      </w:r>
      <w:r>
        <w:rPr>
          <w:w w:val="125"/>
        </w:rPr>
        <w:t>decreases</w:t>
      </w:r>
      <w:r>
        <w:rPr>
          <w:w w:val="122"/>
        </w:rPr>
        <w:t xml:space="preserve"> </w:t>
      </w:r>
      <w:r>
        <w:rPr>
          <w:w w:val="125"/>
        </w:rPr>
        <w:t>with</w:t>
      </w:r>
      <w:r>
        <w:rPr>
          <w:spacing w:val="-8"/>
          <w:w w:val="125"/>
        </w:rPr>
        <w:t xml:space="preserve"> </w:t>
      </w:r>
      <w:r>
        <w:rPr>
          <w:w w:val="125"/>
        </w:rPr>
        <w:t>age,</w:t>
      </w:r>
      <w:r>
        <w:rPr>
          <w:spacing w:val="-8"/>
          <w:w w:val="125"/>
        </w:rPr>
        <w:t xml:space="preserve"> </w:t>
      </w:r>
      <w:r>
        <w:rPr>
          <w:w w:val="125"/>
        </w:rPr>
        <w:t>from</w:t>
      </w:r>
      <w:r>
        <w:rPr>
          <w:spacing w:val="-8"/>
          <w:w w:val="125"/>
        </w:rPr>
        <w:t xml:space="preserve"> </w:t>
      </w:r>
      <w:r>
        <w:rPr>
          <w:w w:val="125"/>
        </w:rPr>
        <w:t>36%</w:t>
      </w:r>
      <w:r>
        <w:rPr>
          <w:spacing w:val="-8"/>
          <w:w w:val="125"/>
        </w:rPr>
        <w:t xml:space="preserve"> </w:t>
      </w:r>
      <w:r>
        <w:rPr>
          <w:w w:val="125"/>
        </w:rPr>
        <w:t>of</w:t>
      </w:r>
      <w:r>
        <w:rPr>
          <w:spacing w:val="-8"/>
          <w:w w:val="125"/>
        </w:rPr>
        <w:t xml:space="preserve"> </w:t>
      </w:r>
      <w:r>
        <w:rPr>
          <w:w w:val="125"/>
        </w:rPr>
        <w:t>5</w:t>
      </w:r>
      <w:r>
        <w:rPr>
          <w:spacing w:val="-8"/>
          <w:w w:val="125"/>
        </w:rPr>
        <w:t xml:space="preserve"> </w:t>
      </w:r>
      <w:r>
        <w:rPr>
          <w:w w:val="125"/>
        </w:rPr>
        <w:t>to</w:t>
      </w:r>
      <w:r>
        <w:rPr>
          <w:spacing w:val="-8"/>
          <w:w w:val="125"/>
        </w:rPr>
        <w:t xml:space="preserve"> </w:t>
      </w:r>
      <w:r>
        <w:rPr>
          <w:w w:val="125"/>
        </w:rPr>
        <w:t>8</w:t>
      </w:r>
      <w:r>
        <w:rPr>
          <w:spacing w:val="-8"/>
          <w:w w:val="125"/>
        </w:rPr>
        <w:t xml:space="preserve"> </w:t>
      </w:r>
      <w:r>
        <w:rPr>
          <w:w w:val="125"/>
        </w:rPr>
        <w:t>year</w:t>
      </w:r>
      <w:r>
        <w:rPr>
          <w:spacing w:val="-8"/>
          <w:w w:val="125"/>
        </w:rPr>
        <w:t xml:space="preserve"> </w:t>
      </w:r>
      <w:r>
        <w:rPr>
          <w:w w:val="125"/>
        </w:rPr>
        <w:t>olds</w:t>
      </w:r>
      <w:r>
        <w:rPr>
          <w:spacing w:val="-8"/>
          <w:w w:val="125"/>
        </w:rPr>
        <w:t xml:space="preserve"> </w:t>
      </w:r>
      <w:r>
        <w:rPr>
          <w:w w:val="125"/>
        </w:rPr>
        <w:t>to</w:t>
      </w:r>
      <w:r>
        <w:rPr>
          <w:spacing w:val="-8"/>
          <w:w w:val="125"/>
        </w:rPr>
        <w:t xml:space="preserve"> </w:t>
      </w:r>
      <w:r>
        <w:rPr>
          <w:w w:val="125"/>
        </w:rPr>
        <w:t>just</w:t>
      </w:r>
      <w:r>
        <w:rPr>
          <w:spacing w:val="-8"/>
          <w:w w:val="125"/>
        </w:rPr>
        <w:t xml:space="preserve"> </w:t>
      </w:r>
      <w:r>
        <w:rPr>
          <w:w w:val="125"/>
        </w:rPr>
        <w:t>6%</w:t>
      </w:r>
      <w:r>
        <w:rPr>
          <w:spacing w:val="-8"/>
          <w:w w:val="125"/>
        </w:rPr>
        <w:t xml:space="preserve"> </w:t>
      </w:r>
      <w:r>
        <w:rPr>
          <w:w w:val="125"/>
        </w:rPr>
        <w:t>of</w:t>
      </w:r>
      <w:r>
        <w:rPr>
          <w:w w:val="121"/>
        </w:rPr>
        <w:t xml:space="preserve"> </w:t>
      </w:r>
      <w:r>
        <w:rPr>
          <w:w w:val="120"/>
        </w:rPr>
        <w:t>15</w:t>
      </w:r>
      <w:r>
        <w:rPr>
          <w:spacing w:val="-28"/>
          <w:w w:val="120"/>
        </w:rPr>
        <w:t xml:space="preserve"> </w:t>
      </w:r>
      <w:r>
        <w:rPr>
          <w:w w:val="120"/>
        </w:rPr>
        <w:t>to</w:t>
      </w:r>
      <w:r>
        <w:rPr>
          <w:spacing w:val="-28"/>
          <w:w w:val="120"/>
        </w:rPr>
        <w:t xml:space="preserve"> </w:t>
      </w:r>
      <w:r>
        <w:rPr>
          <w:w w:val="120"/>
        </w:rPr>
        <w:t>17</w:t>
      </w:r>
      <w:r>
        <w:rPr>
          <w:spacing w:val="-28"/>
          <w:w w:val="120"/>
        </w:rPr>
        <w:t xml:space="preserve"> </w:t>
      </w:r>
      <w:r>
        <w:rPr>
          <w:w w:val="120"/>
        </w:rPr>
        <w:t>year</w:t>
      </w:r>
      <w:r>
        <w:rPr>
          <w:spacing w:val="-28"/>
          <w:w w:val="120"/>
        </w:rPr>
        <w:t xml:space="preserve"> </w:t>
      </w:r>
      <w:r>
        <w:rPr>
          <w:w w:val="120"/>
        </w:rPr>
        <w:t>olds.</w:t>
      </w:r>
      <w:r>
        <w:rPr>
          <w:w w:val="120"/>
          <w:position w:val="6"/>
          <w:sz w:val="11"/>
        </w:rPr>
        <w:t>13</w:t>
      </w:r>
    </w:p>
    <w:p w:rsidR="009C55F7" w:rsidRDefault="00721DDA">
      <w:pPr>
        <w:pStyle w:val="BodyText"/>
        <w:spacing w:before="115" w:line="247" w:lineRule="auto"/>
        <w:ind w:left="850"/>
      </w:pPr>
      <w:r>
        <w:rPr>
          <w:w w:val="120"/>
        </w:rPr>
        <w:t>Approximately 61% of Victorian children</w:t>
      </w:r>
      <w:r>
        <w:rPr>
          <w:spacing w:val="36"/>
          <w:w w:val="120"/>
        </w:rPr>
        <w:t xml:space="preserve"> </w:t>
      </w:r>
      <w:r>
        <w:rPr>
          <w:w w:val="120"/>
        </w:rPr>
        <w:t>participate</w:t>
      </w:r>
      <w:r>
        <w:rPr>
          <w:w w:val="118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at</w:t>
      </w:r>
      <w:r>
        <w:rPr>
          <w:spacing w:val="7"/>
          <w:w w:val="120"/>
        </w:rPr>
        <w:t xml:space="preserve"> </w:t>
      </w:r>
      <w:r>
        <w:rPr>
          <w:w w:val="120"/>
        </w:rPr>
        <w:t>least</w:t>
      </w:r>
      <w:r>
        <w:rPr>
          <w:spacing w:val="7"/>
          <w:w w:val="120"/>
        </w:rPr>
        <w:t xml:space="preserve"> </w:t>
      </w:r>
      <w:r>
        <w:rPr>
          <w:w w:val="120"/>
        </w:rPr>
        <w:t>one</w:t>
      </w:r>
      <w:r>
        <w:rPr>
          <w:spacing w:val="7"/>
          <w:w w:val="120"/>
        </w:rPr>
        <w:t xml:space="preserve"> </w:t>
      </w:r>
      <w:r>
        <w:rPr>
          <w:w w:val="120"/>
        </w:rPr>
        <w:t>organised</w:t>
      </w:r>
      <w:r>
        <w:rPr>
          <w:spacing w:val="7"/>
          <w:w w:val="120"/>
        </w:rPr>
        <w:t xml:space="preserve"> </w:t>
      </w:r>
      <w:r>
        <w:rPr>
          <w:w w:val="120"/>
        </w:rPr>
        <w:t>sport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information</w:t>
      </w:r>
      <w:r>
        <w:rPr>
          <w:spacing w:val="-40"/>
          <w:w w:val="120"/>
        </w:rPr>
        <w:t xml:space="preserve"> </w:t>
      </w:r>
      <w:r>
        <w:rPr>
          <w:w w:val="120"/>
        </w:rPr>
        <w:t>collected on recreational activities showed</w:t>
      </w:r>
      <w:r>
        <w:rPr>
          <w:spacing w:val="3"/>
          <w:w w:val="120"/>
        </w:rPr>
        <w:t xml:space="preserve"> </w:t>
      </w:r>
      <w:r>
        <w:rPr>
          <w:w w:val="120"/>
        </w:rPr>
        <w:t>children’s participation in more active</w:t>
      </w:r>
      <w:r>
        <w:rPr>
          <w:spacing w:val="25"/>
          <w:w w:val="120"/>
        </w:rPr>
        <w:t xml:space="preserve"> </w:t>
      </w:r>
      <w:r>
        <w:rPr>
          <w:w w:val="120"/>
        </w:rPr>
        <w:t>recreational</w:t>
      </w:r>
      <w:r>
        <w:rPr>
          <w:w w:val="119"/>
        </w:rPr>
        <w:t xml:space="preserve"> </w:t>
      </w:r>
      <w:r>
        <w:rPr>
          <w:w w:val="120"/>
        </w:rPr>
        <w:t xml:space="preserve">activities increased since 2009, with  </w:t>
      </w:r>
      <w:r>
        <w:rPr>
          <w:spacing w:val="41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proportion</w:t>
      </w:r>
      <w:r>
        <w:rPr>
          <w:spacing w:val="12"/>
          <w:w w:val="120"/>
        </w:rPr>
        <w:t xml:space="preserve"> </w:t>
      </w:r>
      <w:r>
        <w:rPr>
          <w:w w:val="120"/>
        </w:rPr>
        <w:t>of</w:t>
      </w:r>
      <w:r>
        <w:rPr>
          <w:spacing w:val="12"/>
          <w:w w:val="120"/>
        </w:rPr>
        <w:t xml:space="preserve"> </w:t>
      </w:r>
      <w:r>
        <w:rPr>
          <w:w w:val="120"/>
        </w:rPr>
        <w:t>children</w:t>
      </w:r>
      <w:r>
        <w:rPr>
          <w:spacing w:val="12"/>
          <w:w w:val="120"/>
        </w:rPr>
        <w:t xml:space="preserve"> </w:t>
      </w:r>
      <w:r>
        <w:rPr>
          <w:w w:val="120"/>
        </w:rPr>
        <w:t>skateboarding,</w:t>
      </w:r>
      <w:r>
        <w:rPr>
          <w:spacing w:val="12"/>
          <w:w w:val="120"/>
        </w:rPr>
        <w:t xml:space="preserve"> </w:t>
      </w:r>
      <w:r>
        <w:rPr>
          <w:w w:val="120"/>
        </w:rPr>
        <w:t>rollerblading</w:t>
      </w:r>
      <w:r>
        <w:rPr>
          <w:spacing w:val="-44"/>
          <w:w w:val="120"/>
        </w:rPr>
        <w:t xml:space="preserve"> </w:t>
      </w:r>
      <w:r>
        <w:rPr>
          <w:w w:val="120"/>
        </w:rPr>
        <w:t>or</w:t>
      </w:r>
      <w:r>
        <w:rPr>
          <w:spacing w:val="10"/>
          <w:w w:val="120"/>
        </w:rPr>
        <w:t xml:space="preserve"> </w:t>
      </w:r>
      <w:r>
        <w:rPr>
          <w:w w:val="120"/>
        </w:rPr>
        <w:t>riding</w:t>
      </w:r>
      <w:r>
        <w:rPr>
          <w:spacing w:val="10"/>
          <w:w w:val="120"/>
        </w:rPr>
        <w:t xml:space="preserve"> </w:t>
      </w:r>
      <w:r>
        <w:rPr>
          <w:w w:val="120"/>
        </w:rPr>
        <w:t>a</w:t>
      </w:r>
      <w:r>
        <w:rPr>
          <w:spacing w:val="10"/>
          <w:w w:val="120"/>
        </w:rPr>
        <w:t xml:space="preserve"> </w:t>
      </w:r>
      <w:r>
        <w:rPr>
          <w:w w:val="120"/>
        </w:rPr>
        <w:t>scooter</w:t>
      </w:r>
      <w:r>
        <w:rPr>
          <w:spacing w:val="10"/>
          <w:w w:val="120"/>
        </w:rPr>
        <w:t xml:space="preserve"> </w:t>
      </w:r>
      <w:r>
        <w:rPr>
          <w:w w:val="120"/>
        </w:rPr>
        <w:t>rising</w:t>
      </w:r>
      <w:r>
        <w:rPr>
          <w:spacing w:val="10"/>
          <w:w w:val="120"/>
        </w:rPr>
        <w:t xml:space="preserve"> </w:t>
      </w:r>
      <w:r>
        <w:rPr>
          <w:w w:val="120"/>
        </w:rPr>
        <w:t>from</w:t>
      </w:r>
      <w:r>
        <w:rPr>
          <w:spacing w:val="10"/>
          <w:w w:val="120"/>
        </w:rPr>
        <w:t xml:space="preserve"> </w:t>
      </w:r>
      <w:r>
        <w:rPr>
          <w:w w:val="120"/>
        </w:rPr>
        <w:t>49%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54%,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-50"/>
          <w:w w:val="120"/>
        </w:rPr>
        <w:t xml:space="preserve"> </w:t>
      </w:r>
      <w:r>
        <w:rPr>
          <w:w w:val="120"/>
        </w:rPr>
        <w:t>proportion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children</w:t>
      </w:r>
      <w:r>
        <w:rPr>
          <w:spacing w:val="9"/>
          <w:w w:val="120"/>
        </w:rPr>
        <w:t xml:space="preserve"> </w:t>
      </w:r>
      <w:r>
        <w:rPr>
          <w:w w:val="120"/>
        </w:rPr>
        <w:t>bike</w:t>
      </w:r>
      <w:r>
        <w:rPr>
          <w:spacing w:val="9"/>
          <w:w w:val="120"/>
        </w:rPr>
        <w:t xml:space="preserve"> </w:t>
      </w:r>
      <w:r>
        <w:rPr>
          <w:w w:val="120"/>
        </w:rPr>
        <w:t>riding</w:t>
      </w:r>
      <w:r>
        <w:rPr>
          <w:spacing w:val="9"/>
          <w:w w:val="120"/>
        </w:rPr>
        <w:t xml:space="preserve"> </w:t>
      </w:r>
      <w:r>
        <w:rPr>
          <w:w w:val="120"/>
        </w:rPr>
        <w:t>increasing</w:t>
      </w:r>
      <w:r>
        <w:rPr>
          <w:spacing w:val="9"/>
          <w:w w:val="120"/>
        </w:rPr>
        <w:t xml:space="preserve"> </w:t>
      </w:r>
      <w:r>
        <w:rPr>
          <w:w w:val="120"/>
        </w:rPr>
        <w:t>from</w:t>
      </w:r>
      <w:r>
        <w:rPr>
          <w:spacing w:val="-38"/>
          <w:w w:val="120"/>
        </w:rPr>
        <w:t xml:space="preserve"> </w:t>
      </w:r>
      <w:r>
        <w:rPr>
          <w:w w:val="120"/>
        </w:rPr>
        <w:t xml:space="preserve">60% to 64%. A higher proportion of males   </w:t>
      </w:r>
      <w:r>
        <w:rPr>
          <w:spacing w:val="-3"/>
          <w:w w:val="120"/>
        </w:rPr>
        <w:t>were</w:t>
      </w:r>
    </w:p>
    <w:p w:rsidR="009C55F7" w:rsidRDefault="00721DDA">
      <w:pPr>
        <w:pStyle w:val="BodyText"/>
        <w:spacing w:before="108" w:line="247" w:lineRule="auto"/>
        <w:ind w:left="201" w:right="1241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involved in skateboarding, rollerblading or riding</w:t>
      </w:r>
      <w:r>
        <w:rPr>
          <w:spacing w:val="22"/>
          <w:w w:val="120"/>
        </w:rPr>
        <w:t xml:space="preserve"> </w:t>
      </w:r>
      <w:r>
        <w:rPr>
          <w:w w:val="120"/>
        </w:rPr>
        <w:t>a scooter</w:t>
      </w:r>
      <w:r>
        <w:rPr>
          <w:spacing w:val="20"/>
          <w:w w:val="120"/>
        </w:rPr>
        <w:t xml:space="preserve"> </w:t>
      </w:r>
      <w:r>
        <w:rPr>
          <w:w w:val="120"/>
        </w:rPr>
        <w:t>(60%)</w:t>
      </w:r>
      <w:r>
        <w:rPr>
          <w:spacing w:val="20"/>
          <w:w w:val="120"/>
        </w:rPr>
        <w:t xml:space="preserve"> </w:t>
      </w:r>
      <w:r>
        <w:rPr>
          <w:w w:val="120"/>
        </w:rPr>
        <w:t>and</w:t>
      </w:r>
      <w:r>
        <w:rPr>
          <w:spacing w:val="20"/>
          <w:w w:val="120"/>
        </w:rPr>
        <w:t xml:space="preserve"> </w:t>
      </w:r>
      <w:r>
        <w:rPr>
          <w:w w:val="120"/>
        </w:rPr>
        <w:t>bike</w:t>
      </w:r>
      <w:r>
        <w:rPr>
          <w:spacing w:val="20"/>
          <w:w w:val="120"/>
        </w:rPr>
        <w:t xml:space="preserve"> </w:t>
      </w:r>
      <w:r>
        <w:rPr>
          <w:w w:val="120"/>
        </w:rPr>
        <w:t>riding</w:t>
      </w:r>
      <w:r>
        <w:rPr>
          <w:spacing w:val="20"/>
          <w:w w:val="120"/>
        </w:rPr>
        <w:t xml:space="preserve"> </w:t>
      </w:r>
      <w:r>
        <w:rPr>
          <w:w w:val="120"/>
        </w:rPr>
        <w:t>(70%)</w:t>
      </w:r>
      <w:r>
        <w:rPr>
          <w:spacing w:val="20"/>
          <w:w w:val="120"/>
        </w:rPr>
        <w:t xml:space="preserve"> </w:t>
      </w:r>
      <w:r>
        <w:rPr>
          <w:w w:val="120"/>
        </w:rPr>
        <w:t>than</w:t>
      </w:r>
      <w:r>
        <w:rPr>
          <w:spacing w:val="20"/>
          <w:w w:val="120"/>
        </w:rPr>
        <w:t xml:space="preserve"> </w:t>
      </w:r>
      <w:r>
        <w:rPr>
          <w:w w:val="120"/>
        </w:rPr>
        <w:t>females</w:t>
      </w:r>
      <w:r>
        <w:rPr>
          <w:spacing w:val="-40"/>
          <w:w w:val="120"/>
        </w:rPr>
        <w:t xml:space="preserve"> </w:t>
      </w:r>
      <w:r>
        <w:rPr>
          <w:w w:val="120"/>
        </w:rPr>
        <w:t>(47% and 57%</w:t>
      </w:r>
      <w:r>
        <w:rPr>
          <w:spacing w:val="41"/>
          <w:w w:val="120"/>
        </w:rPr>
        <w:t xml:space="preserve"> </w:t>
      </w:r>
      <w:r>
        <w:rPr>
          <w:w w:val="120"/>
        </w:rPr>
        <w:t>respectively).</w:t>
      </w:r>
    </w:p>
    <w:p w:rsidR="009C55F7" w:rsidRDefault="00721DDA">
      <w:pPr>
        <w:pStyle w:val="BodyText"/>
        <w:spacing w:line="247" w:lineRule="auto"/>
        <w:ind w:left="201" w:right="1216"/>
      </w:pPr>
      <w:r>
        <w:rPr>
          <w:w w:val="120"/>
        </w:rPr>
        <w:t>A</w:t>
      </w:r>
      <w:r>
        <w:rPr>
          <w:spacing w:val="16"/>
          <w:w w:val="120"/>
        </w:rPr>
        <w:t xml:space="preserve"> </w:t>
      </w:r>
      <w:r>
        <w:rPr>
          <w:w w:val="120"/>
        </w:rPr>
        <w:t>triannual</w:t>
      </w:r>
      <w:r>
        <w:rPr>
          <w:spacing w:val="16"/>
          <w:w w:val="120"/>
        </w:rPr>
        <w:t xml:space="preserve"> </w:t>
      </w:r>
      <w:r>
        <w:rPr>
          <w:w w:val="120"/>
        </w:rPr>
        <w:t>study</w:t>
      </w:r>
      <w:r>
        <w:rPr>
          <w:spacing w:val="16"/>
          <w:w w:val="120"/>
        </w:rPr>
        <w:t xml:space="preserve"> </w:t>
      </w:r>
      <w:r>
        <w:rPr>
          <w:w w:val="120"/>
        </w:rPr>
        <w:t>by</w:t>
      </w:r>
      <w:r>
        <w:rPr>
          <w:spacing w:val="16"/>
          <w:w w:val="120"/>
        </w:rPr>
        <w:t xml:space="preserve"> </w:t>
      </w:r>
      <w:r>
        <w:rPr>
          <w:w w:val="120"/>
        </w:rPr>
        <w:t>Cancer</w:t>
      </w:r>
      <w:r>
        <w:rPr>
          <w:spacing w:val="16"/>
          <w:w w:val="120"/>
        </w:rPr>
        <w:t xml:space="preserve"> </w:t>
      </w:r>
      <w:r>
        <w:rPr>
          <w:w w:val="120"/>
        </w:rPr>
        <w:t>Council</w:t>
      </w:r>
      <w:r>
        <w:rPr>
          <w:spacing w:val="16"/>
          <w:w w:val="120"/>
        </w:rPr>
        <w:t xml:space="preserve"> </w:t>
      </w:r>
      <w:r>
        <w:rPr>
          <w:w w:val="120"/>
        </w:rPr>
        <w:t>and</w:t>
      </w:r>
      <w:r>
        <w:rPr>
          <w:spacing w:val="16"/>
          <w:w w:val="120"/>
        </w:rPr>
        <w:t xml:space="preserve"> </w:t>
      </w:r>
      <w:r>
        <w:rPr>
          <w:w w:val="120"/>
        </w:rPr>
        <w:t>National</w:t>
      </w:r>
      <w:r>
        <w:rPr>
          <w:spacing w:val="-49"/>
          <w:w w:val="120"/>
        </w:rPr>
        <w:t xml:space="preserve"> </w:t>
      </w:r>
      <w:r>
        <w:rPr>
          <w:w w:val="120"/>
        </w:rPr>
        <w:t>Heart Foundation, the National Secondary</w:t>
      </w:r>
      <w:r>
        <w:rPr>
          <w:spacing w:val="12"/>
          <w:w w:val="120"/>
        </w:rPr>
        <w:t xml:space="preserve"> </w:t>
      </w:r>
      <w:r>
        <w:rPr>
          <w:w w:val="120"/>
        </w:rPr>
        <w:t>Students’</w:t>
      </w:r>
      <w:r>
        <w:rPr>
          <w:spacing w:val="31"/>
          <w:w w:val="120"/>
        </w:rPr>
        <w:t xml:space="preserve"> </w:t>
      </w:r>
      <w:r>
        <w:rPr>
          <w:w w:val="120"/>
        </w:rPr>
        <w:t>diet</w:t>
      </w:r>
      <w:r>
        <w:rPr>
          <w:spacing w:val="31"/>
          <w:w w:val="120"/>
        </w:rPr>
        <w:t xml:space="preserve"> </w:t>
      </w:r>
      <w:r>
        <w:rPr>
          <w:w w:val="120"/>
        </w:rPr>
        <w:t>and</w:t>
      </w:r>
      <w:r>
        <w:rPr>
          <w:spacing w:val="31"/>
          <w:w w:val="120"/>
        </w:rPr>
        <w:t xml:space="preserve"> </w:t>
      </w:r>
      <w:r>
        <w:rPr>
          <w:w w:val="120"/>
        </w:rPr>
        <w:t>Activity</w:t>
      </w:r>
      <w:r>
        <w:rPr>
          <w:spacing w:val="31"/>
          <w:w w:val="120"/>
        </w:rPr>
        <w:t xml:space="preserve"> </w:t>
      </w:r>
      <w:r>
        <w:rPr>
          <w:spacing w:val="-4"/>
          <w:w w:val="120"/>
        </w:rPr>
        <w:t>Survey,</w:t>
      </w:r>
      <w:r>
        <w:rPr>
          <w:spacing w:val="31"/>
          <w:w w:val="120"/>
        </w:rPr>
        <w:t xml:space="preserve"> </w:t>
      </w:r>
      <w:r>
        <w:rPr>
          <w:w w:val="120"/>
        </w:rPr>
        <w:t>studied</w:t>
      </w:r>
      <w:r>
        <w:rPr>
          <w:spacing w:val="31"/>
          <w:w w:val="120"/>
        </w:rPr>
        <w:t xml:space="preserve"> </w:t>
      </w:r>
      <w:r>
        <w:rPr>
          <w:w w:val="120"/>
        </w:rPr>
        <w:t>9,000</w:t>
      </w:r>
      <w:r>
        <w:rPr>
          <w:spacing w:val="-47"/>
          <w:w w:val="120"/>
        </w:rPr>
        <w:t xml:space="preserve"> </w:t>
      </w:r>
      <w:r>
        <w:rPr>
          <w:w w:val="120"/>
        </w:rPr>
        <w:t>Australian</w:t>
      </w:r>
      <w:r>
        <w:rPr>
          <w:spacing w:val="6"/>
          <w:w w:val="120"/>
        </w:rPr>
        <w:t xml:space="preserve"> </w:t>
      </w:r>
      <w:r>
        <w:rPr>
          <w:spacing w:val="-4"/>
          <w:w w:val="120"/>
        </w:rPr>
        <w:t>Year</w:t>
      </w:r>
      <w:r>
        <w:rPr>
          <w:spacing w:val="6"/>
          <w:w w:val="120"/>
        </w:rPr>
        <w:t xml:space="preserve"> </w:t>
      </w:r>
      <w:r>
        <w:rPr>
          <w:w w:val="120"/>
        </w:rPr>
        <w:t>8</w:t>
      </w:r>
      <w:r>
        <w:rPr>
          <w:spacing w:val="6"/>
          <w:w w:val="120"/>
        </w:rPr>
        <w:t xml:space="preserve"> </w:t>
      </w:r>
      <w:r>
        <w:rPr>
          <w:w w:val="120"/>
        </w:rPr>
        <w:t>–</w:t>
      </w:r>
      <w:r>
        <w:rPr>
          <w:spacing w:val="6"/>
          <w:w w:val="120"/>
        </w:rPr>
        <w:t xml:space="preserve"> </w:t>
      </w:r>
      <w:r>
        <w:rPr>
          <w:spacing w:val="-4"/>
          <w:w w:val="120"/>
        </w:rPr>
        <w:t>Year</w:t>
      </w:r>
      <w:r>
        <w:rPr>
          <w:spacing w:val="6"/>
          <w:w w:val="120"/>
        </w:rPr>
        <w:t xml:space="preserve"> </w:t>
      </w:r>
      <w:r>
        <w:t>11</w:t>
      </w:r>
      <w:r>
        <w:rPr>
          <w:spacing w:val="15"/>
        </w:rPr>
        <w:t xml:space="preserve"> </w:t>
      </w:r>
      <w:r>
        <w:rPr>
          <w:w w:val="120"/>
        </w:rPr>
        <w:t>secondary</w:t>
      </w:r>
      <w:r>
        <w:rPr>
          <w:spacing w:val="6"/>
          <w:w w:val="120"/>
        </w:rPr>
        <w:t xml:space="preserve"> </w:t>
      </w:r>
      <w:r>
        <w:rPr>
          <w:w w:val="120"/>
        </w:rPr>
        <w:t>school</w:t>
      </w:r>
      <w:r>
        <w:rPr>
          <w:spacing w:val="-42"/>
          <w:w w:val="120"/>
        </w:rPr>
        <w:t xml:space="preserve"> </w:t>
      </w:r>
      <w:r>
        <w:rPr>
          <w:w w:val="120"/>
        </w:rPr>
        <w:t>students in 2012/2013 and found</w:t>
      </w:r>
      <w:r>
        <w:rPr>
          <w:spacing w:val="-33"/>
          <w:w w:val="120"/>
        </w:rPr>
        <w:t xml:space="preserve"> </w:t>
      </w:r>
      <w:r>
        <w:rPr>
          <w:w w:val="120"/>
        </w:rPr>
        <w:t>that:</w:t>
      </w:r>
    </w:p>
    <w:p w:rsidR="009C55F7" w:rsidRDefault="00721DDA">
      <w:pPr>
        <w:pStyle w:val="Heading9"/>
        <w:numPr>
          <w:ilvl w:val="0"/>
          <w:numId w:val="25"/>
        </w:numPr>
        <w:tabs>
          <w:tab w:val="left" w:pos="350"/>
        </w:tabs>
        <w:spacing w:before="114" w:line="247" w:lineRule="auto"/>
        <w:ind w:left="349" w:right="1392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w w:val="120"/>
        </w:rPr>
        <w:t>18% of students achieve the recommended</w:t>
      </w:r>
      <w:r>
        <w:rPr>
          <w:rFonts w:ascii="Calibri"/>
          <w:spacing w:val="7"/>
          <w:w w:val="120"/>
        </w:rPr>
        <w:t xml:space="preserve"> </w:t>
      </w:r>
      <w:r>
        <w:rPr>
          <w:rFonts w:ascii="Calibri"/>
          <w:w w:val="120"/>
        </w:rPr>
        <w:t>60</w:t>
      </w:r>
      <w:r>
        <w:rPr>
          <w:rFonts w:ascii="Calibri"/>
          <w:w w:val="137"/>
        </w:rPr>
        <w:t xml:space="preserve"> </w:t>
      </w:r>
      <w:r>
        <w:rPr>
          <w:rFonts w:ascii="Calibri"/>
          <w:w w:val="120"/>
        </w:rPr>
        <w:t>minutes of physical activity a</w:t>
      </w:r>
      <w:r>
        <w:rPr>
          <w:rFonts w:ascii="Calibri"/>
          <w:spacing w:val="36"/>
          <w:w w:val="120"/>
        </w:rPr>
        <w:t xml:space="preserve"> </w:t>
      </w:r>
      <w:r>
        <w:rPr>
          <w:rFonts w:ascii="Calibri"/>
          <w:spacing w:val="-5"/>
          <w:w w:val="120"/>
        </w:rPr>
        <w:t>day.</w:t>
      </w:r>
    </w:p>
    <w:p w:rsidR="009C55F7" w:rsidRDefault="00721DDA">
      <w:pPr>
        <w:pStyle w:val="ListParagraph"/>
        <w:numPr>
          <w:ilvl w:val="0"/>
          <w:numId w:val="18"/>
        </w:numPr>
        <w:tabs>
          <w:tab w:val="left" w:pos="354"/>
        </w:tabs>
        <w:spacing w:before="104" w:line="256" w:lineRule="auto"/>
        <w:ind w:right="1844"/>
        <w:rPr>
          <w:rFonts w:ascii="Calibri" w:eastAsia="Calibri" w:hAnsi="Calibri" w:cs="Calibri"/>
          <w:sz w:val="11"/>
          <w:szCs w:val="11"/>
        </w:rPr>
      </w:pPr>
      <w:r>
        <w:rPr>
          <w:rFonts w:ascii="Century Gothic"/>
          <w:b/>
          <w:w w:val="110"/>
          <w:sz w:val="19"/>
        </w:rPr>
        <w:t>24%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w w:val="110"/>
          <w:sz w:val="19"/>
        </w:rPr>
        <w:t>of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spacing w:val="-3"/>
          <w:w w:val="110"/>
          <w:sz w:val="19"/>
        </w:rPr>
        <w:t>boys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w w:val="110"/>
          <w:sz w:val="19"/>
        </w:rPr>
        <w:t>and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w w:val="110"/>
          <w:sz w:val="19"/>
        </w:rPr>
        <w:t>only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w w:val="110"/>
          <w:sz w:val="19"/>
        </w:rPr>
        <w:t>11%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w w:val="110"/>
          <w:sz w:val="19"/>
        </w:rPr>
        <w:t>of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w w:val="110"/>
          <w:sz w:val="19"/>
        </w:rPr>
        <w:t>girls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w w:val="110"/>
          <w:sz w:val="19"/>
        </w:rPr>
        <w:t>met</w:t>
      </w:r>
      <w:r>
        <w:rPr>
          <w:rFonts w:ascii="Century Gothic"/>
          <w:b/>
          <w:spacing w:val="-20"/>
          <w:w w:val="110"/>
          <w:sz w:val="19"/>
        </w:rPr>
        <w:t xml:space="preserve"> </w:t>
      </w:r>
      <w:r>
        <w:rPr>
          <w:rFonts w:ascii="Century Gothic"/>
          <w:b/>
          <w:w w:val="110"/>
          <w:sz w:val="19"/>
        </w:rPr>
        <w:t>the</w:t>
      </w:r>
      <w:r>
        <w:rPr>
          <w:rFonts w:ascii="Century Gothic"/>
          <w:b/>
          <w:w w:val="107"/>
          <w:sz w:val="19"/>
        </w:rPr>
        <w:t xml:space="preserve"> </w:t>
      </w:r>
      <w:r>
        <w:rPr>
          <w:rFonts w:ascii="Calibri"/>
          <w:b/>
          <w:w w:val="110"/>
          <w:sz w:val="19"/>
        </w:rPr>
        <w:t>guidelines.</w:t>
      </w:r>
      <w:r>
        <w:rPr>
          <w:rFonts w:ascii="Calibri"/>
          <w:w w:val="110"/>
          <w:position w:val="6"/>
          <w:sz w:val="11"/>
        </w:rPr>
        <w:t>14</w:t>
      </w:r>
    </w:p>
    <w:p w:rsidR="009C55F7" w:rsidRDefault="00721DDA">
      <w:pPr>
        <w:pStyle w:val="BodyText"/>
        <w:spacing w:before="105" w:line="247" w:lineRule="auto"/>
        <w:ind w:left="201" w:right="1216"/>
      </w:pPr>
      <w:r>
        <w:rPr>
          <w:w w:val="125"/>
        </w:rPr>
        <w:t>The</w:t>
      </w:r>
      <w:r>
        <w:rPr>
          <w:spacing w:val="-7"/>
          <w:w w:val="125"/>
        </w:rPr>
        <w:t xml:space="preserve"> </w:t>
      </w:r>
      <w:r>
        <w:rPr>
          <w:w w:val="125"/>
        </w:rPr>
        <w:t>study</w:t>
      </w:r>
      <w:r>
        <w:rPr>
          <w:spacing w:val="-7"/>
          <w:w w:val="125"/>
        </w:rPr>
        <w:t xml:space="preserve"> </w:t>
      </w:r>
      <w:r>
        <w:rPr>
          <w:w w:val="125"/>
        </w:rPr>
        <w:t>also</w:t>
      </w:r>
      <w:r>
        <w:rPr>
          <w:spacing w:val="-7"/>
          <w:w w:val="125"/>
        </w:rPr>
        <w:t xml:space="preserve"> </w:t>
      </w:r>
      <w:r>
        <w:rPr>
          <w:w w:val="125"/>
        </w:rPr>
        <w:t>highlighted</w:t>
      </w:r>
      <w:r>
        <w:rPr>
          <w:spacing w:val="-7"/>
          <w:w w:val="125"/>
        </w:rPr>
        <w:t xml:space="preserve"> </w:t>
      </w:r>
      <w:r>
        <w:rPr>
          <w:w w:val="125"/>
        </w:rPr>
        <w:t>a</w:t>
      </w:r>
      <w:r>
        <w:rPr>
          <w:spacing w:val="-7"/>
          <w:w w:val="125"/>
        </w:rPr>
        <w:t xml:space="preserve"> </w:t>
      </w:r>
      <w:r>
        <w:rPr>
          <w:w w:val="125"/>
        </w:rPr>
        <w:t>marked</w:t>
      </w:r>
      <w:r>
        <w:rPr>
          <w:spacing w:val="-7"/>
          <w:w w:val="125"/>
        </w:rPr>
        <w:t xml:space="preserve"> </w:t>
      </w:r>
      <w:r>
        <w:rPr>
          <w:w w:val="125"/>
        </w:rPr>
        <w:t>increase</w:t>
      </w:r>
      <w:r>
        <w:rPr>
          <w:spacing w:val="-7"/>
          <w:w w:val="125"/>
        </w:rPr>
        <w:t xml:space="preserve"> </w:t>
      </w:r>
      <w:r>
        <w:rPr>
          <w:w w:val="125"/>
        </w:rPr>
        <w:t>in</w:t>
      </w:r>
      <w:r>
        <w:rPr>
          <w:w w:val="116"/>
        </w:rPr>
        <w:t xml:space="preserve"> </w:t>
      </w:r>
      <w:r>
        <w:rPr>
          <w:w w:val="125"/>
        </w:rPr>
        <w:t>the</w:t>
      </w:r>
      <w:r>
        <w:rPr>
          <w:spacing w:val="-13"/>
          <w:w w:val="125"/>
        </w:rPr>
        <w:t xml:space="preserve"> </w:t>
      </w:r>
      <w:r>
        <w:rPr>
          <w:w w:val="125"/>
        </w:rPr>
        <w:t>amount</w:t>
      </w:r>
      <w:r>
        <w:rPr>
          <w:spacing w:val="-13"/>
          <w:w w:val="125"/>
        </w:rPr>
        <w:t xml:space="preserve"> </w:t>
      </w:r>
      <w:r>
        <w:rPr>
          <w:w w:val="125"/>
        </w:rPr>
        <w:t>of</w:t>
      </w:r>
      <w:r>
        <w:rPr>
          <w:spacing w:val="-13"/>
          <w:w w:val="125"/>
        </w:rPr>
        <w:t xml:space="preserve"> </w:t>
      </w:r>
      <w:r>
        <w:rPr>
          <w:w w:val="125"/>
        </w:rPr>
        <w:t>students</w:t>
      </w:r>
      <w:r>
        <w:rPr>
          <w:spacing w:val="-13"/>
          <w:w w:val="125"/>
        </w:rPr>
        <w:t xml:space="preserve"> </w:t>
      </w:r>
      <w:r>
        <w:rPr>
          <w:w w:val="125"/>
        </w:rPr>
        <w:t>using</w:t>
      </w:r>
      <w:r>
        <w:rPr>
          <w:spacing w:val="-13"/>
          <w:w w:val="125"/>
        </w:rPr>
        <w:t xml:space="preserve"> </w:t>
      </w:r>
      <w:r>
        <w:rPr>
          <w:w w:val="125"/>
        </w:rPr>
        <w:t>devices</w:t>
      </w:r>
      <w:r>
        <w:rPr>
          <w:spacing w:val="-13"/>
          <w:w w:val="125"/>
        </w:rPr>
        <w:t xml:space="preserve"> </w:t>
      </w:r>
      <w:r>
        <w:rPr>
          <w:w w:val="125"/>
        </w:rPr>
        <w:t>for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over</w:t>
      </w:r>
      <w:r>
        <w:rPr>
          <w:spacing w:val="-13"/>
          <w:w w:val="125"/>
        </w:rPr>
        <w:t xml:space="preserve"> </w:t>
      </w:r>
      <w:r>
        <w:rPr>
          <w:w w:val="125"/>
        </w:rPr>
        <w:t>two</w:t>
      </w:r>
      <w:r>
        <w:rPr>
          <w:w w:val="122"/>
        </w:rPr>
        <w:t xml:space="preserve"> </w:t>
      </w:r>
      <w:r>
        <w:rPr>
          <w:w w:val="125"/>
        </w:rPr>
        <w:t>hours</w:t>
      </w:r>
      <w:r>
        <w:rPr>
          <w:spacing w:val="-6"/>
          <w:w w:val="125"/>
        </w:rPr>
        <w:t xml:space="preserve"> </w:t>
      </w:r>
      <w:r>
        <w:rPr>
          <w:w w:val="125"/>
        </w:rPr>
        <w:t>per</w:t>
      </w:r>
      <w:r>
        <w:rPr>
          <w:spacing w:val="-6"/>
          <w:w w:val="125"/>
        </w:rPr>
        <w:t xml:space="preserve"> </w:t>
      </w:r>
      <w:r>
        <w:rPr>
          <w:w w:val="125"/>
        </w:rPr>
        <w:t>day</w:t>
      </w:r>
      <w:r>
        <w:rPr>
          <w:spacing w:val="-6"/>
          <w:w w:val="125"/>
        </w:rPr>
        <w:t xml:space="preserve"> </w:t>
      </w:r>
      <w:r>
        <w:rPr>
          <w:w w:val="125"/>
        </w:rPr>
        <w:t>from</w:t>
      </w:r>
      <w:r>
        <w:rPr>
          <w:spacing w:val="-6"/>
          <w:w w:val="125"/>
        </w:rPr>
        <w:t xml:space="preserve"> </w:t>
      </w:r>
      <w:r>
        <w:rPr>
          <w:w w:val="125"/>
        </w:rPr>
        <w:t>71%</w:t>
      </w:r>
      <w:r>
        <w:rPr>
          <w:spacing w:val="-6"/>
          <w:w w:val="125"/>
        </w:rPr>
        <w:t xml:space="preserve"> 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>
        <w:rPr>
          <w:w w:val="125"/>
        </w:rPr>
        <w:t>2010</w:t>
      </w:r>
      <w:r>
        <w:rPr>
          <w:spacing w:val="-6"/>
          <w:w w:val="125"/>
        </w:rPr>
        <w:t xml:space="preserve"> </w:t>
      </w:r>
      <w:r>
        <w:rPr>
          <w:w w:val="125"/>
        </w:rPr>
        <w:t>to</w:t>
      </w:r>
      <w:r>
        <w:rPr>
          <w:spacing w:val="-6"/>
          <w:w w:val="125"/>
        </w:rPr>
        <w:t xml:space="preserve"> </w:t>
      </w:r>
      <w:r>
        <w:rPr>
          <w:w w:val="125"/>
        </w:rPr>
        <w:t>77%</w:t>
      </w:r>
      <w:r>
        <w:rPr>
          <w:spacing w:val="-6"/>
          <w:w w:val="125"/>
        </w:rPr>
        <w:t xml:space="preserve"> </w:t>
      </w:r>
      <w:r>
        <w:rPr>
          <w:w w:val="125"/>
        </w:rPr>
        <w:t>in</w:t>
      </w:r>
      <w:r>
        <w:rPr>
          <w:w w:val="116"/>
        </w:rPr>
        <w:t xml:space="preserve"> </w:t>
      </w:r>
      <w:r>
        <w:rPr>
          <w:w w:val="125"/>
        </w:rPr>
        <w:t>2012/2013.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85" w:space="40"/>
            <w:col w:w="6185"/>
          </w:cols>
        </w:sectPr>
      </w:pPr>
    </w:p>
    <w:p w:rsidR="009C55F7" w:rsidRDefault="009C55F7">
      <w:pPr>
        <w:spacing w:before="11"/>
        <w:rPr>
          <w:rFonts w:ascii="Calibri" w:eastAsia="Calibri" w:hAnsi="Calibri" w:cs="Calibri"/>
          <w:sz w:val="10"/>
          <w:szCs w:val="10"/>
        </w:rPr>
      </w:pPr>
    </w:p>
    <w:p w:rsidR="009C55F7" w:rsidRDefault="00721DDA">
      <w:pPr>
        <w:pStyle w:val="ListParagraph"/>
        <w:numPr>
          <w:ilvl w:val="0"/>
          <w:numId w:val="17"/>
        </w:numPr>
        <w:tabs>
          <w:tab w:val="left" w:pos="1028"/>
        </w:tabs>
        <w:spacing w:before="78" w:line="169" w:lineRule="exact"/>
        <w:ind w:hanging="466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Australian Bureau of Statistics. (2013) Australian Heath Survey: Physical Activity, 2011-12 ABS Cat.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No.4364.0.55.004</w:t>
      </w:r>
    </w:p>
    <w:p w:rsidR="009C55F7" w:rsidRDefault="00721DDA">
      <w:pPr>
        <w:pStyle w:val="ListParagraph"/>
        <w:numPr>
          <w:ilvl w:val="0"/>
          <w:numId w:val="17"/>
        </w:numPr>
        <w:tabs>
          <w:tab w:val="left" w:pos="1034"/>
        </w:tabs>
        <w:spacing w:line="169" w:lineRule="exact"/>
        <w:ind w:left="1033" w:hanging="183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  <w:w w:val="120"/>
          <w:sz w:val="14"/>
          <w:szCs w:val="14"/>
        </w:rPr>
        <w:t>Cancer Council Australia &amp;</w:t>
      </w:r>
      <w:r>
        <w:rPr>
          <w:rFonts w:ascii="Calibri" w:eastAsia="Calibri" w:hAnsi="Calibri" w:cs="Calibri"/>
          <w:i/>
          <w:w w:val="120"/>
          <w:sz w:val="14"/>
          <w:szCs w:val="14"/>
        </w:rPr>
        <w:t xml:space="preserve"> National Heart Foundation, National Secondary Students’ Diet and Activity Survey</w:t>
      </w:r>
      <w:r>
        <w:rPr>
          <w:rFonts w:ascii="Calibri" w:eastAsia="Calibri" w:hAnsi="Calibri" w:cs="Calibri"/>
          <w:i/>
          <w:spacing w:val="2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2012-2013</w:t>
      </w:r>
    </w:p>
    <w:p w:rsidR="009C55F7" w:rsidRDefault="009C55F7">
      <w:pPr>
        <w:spacing w:line="169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94" style="position:absolute;left:0;text-align:left;margin-left:0;margin-top:-12.65pt;width:216.35pt;height:42.6pt;z-index:-198592;mso-position-horizontal-relative:page" coordorigin=",-253" coordsize="4327,852">
            <v:group id="_x0000_s1595" style="position:absolute;top:-253;width:4327;height:681" coordorigin=",-253" coordsize="4327,681">
              <v:shape id="_x0000_s1597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96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before="103" w:line="170" w:lineRule="auto"/>
        <w:ind w:left="1143" w:right="605"/>
        <w:rPr>
          <w:rFonts w:ascii="Arial Black" w:eastAsia="Arial Black" w:hAnsi="Arial Black" w:cs="Arial Black"/>
          <w:sz w:val="72"/>
          <w:szCs w:val="72"/>
        </w:rPr>
      </w:pPr>
      <w:r>
        <w:rPr>
          <w:rFonts w:ascii="Arial Black"/>
          <w:b/>
          <w:color w:val="007DC5"/>
          <w:w w:val="95"/>
          <w:sz w:val="72"/>
        </w:rPr>
        <w:t>Challenges</w:t>
      </w:r>
      <w:r>
        <w:rPr>
          <w:rFonts w:ascii="Arial Black"/>
          <w:b/>
          <w:color w:val="007DC5"/>
          <w:spacing w:val="-111"/>
          <w:w w:val="95"/>
          <w:sz w:val="72"/>
        </w:rPr>
        <w:t xml:space="preserve"> </w:t>
      </w:r>
      <w:r>
        <w:rPr>
          <w:rFonts w:ascii="Arial Black"/>
          <w:b/>
          <w:color w:val="007DC5"/>
          <w:spacing w:val="-6"/>
          <w:w w:val="95"/>
          <w:sz w:val="72"/>
        </w:rPr>
        <w:t>to</w:t>
      </w:r>
      <w:r>
        <w:rPr>
          <w:rFonts w:ascii="Arial Black"/>
          <w:b/>
          <w:color w:val="007DC5"/>
          <w:spacing w:val="-111"/>
          <w:w w:val="95"/>
          <w:sz w:val="72"/>
        </w:rPr>
        <w:t xml:space="preserve"> </w:t>
      </w:r>
      <w:r>
        <w:rPr>
          <w:rFonts w:ascii="Arial Black"/>
          <w:b/>
          <w:color w:val="007DC5"/>
          <w:w w:val="95"/>
          <w:sz w:val="72"/>
        </w:rPr>
        <w:t>participation</w:t>
      </w:r>
      <w:r>
        <w:rPr>
          <w:rFonts w:ascii="Arial Black"/>
          <w:b/>
          <w:color w:val="007DC5"/>
          <w:w w:val="94"/>
          <w:sz w:val="72"/>
        </w:rPr>
        <w:t xml:space="preserve"> </w:t>
      </w:r>
      <w:r>
        <w:rPr>
          <w:rFonts w:ascii="Arial Black"/>
          <w:b/>
          <w:color w:val="007DC5"/>
          <w:w w:val="95"/>
          <w:sz w:val="72"/>
        </w:rPr>
        <w:t>in</w:t>
      </w:r>
      <w:r>
        <w:rPr>
          <w:rFonts w:ascii="Arial Black"/>
          <w:b/>
          <w:color w:val="007DC5"/>
          <w:spacing w:val="-139"/>
          <w:w w:val="95"/>
          <w:sz w:val="72"/>
        </w:rPr>
        <w:t xml:space="preserve"> </w:t>
      </w:r>
      <w:r>
        <w:rPr>
          <w:rFonts w:ascii="Arial Black"/>
          <w:b/>
          <w:color w:val="007DC5"/>
          <w:w w:val="95"/>
          <w:sz w:val="72"/>
        </w:rPr>
        <w:t>physical</w:t>
      </w:r>
      <w:r>
        <w:rPr>
          <w:rFonts w:ascii="Arial Black"/>
          <w:b/>
          <w:color w:val="007DC5"/>
          <w:spacing w:val="-139"/>
          <w:w w:val="95"/>
          <w:sz w:val="72"/>
        </w:rPr>
        <w:t xml:space="preserve"> </w:t>
      </w:r>
      <w:r>
        <w:rPr>
          <w:rFonts w:ascii="Arial Black"/>
          <w:b/>
          <w:color w:val="007DC5"/>
          <w:w w:val="95"/>
          <w:sz w:val="72"/>
        </w:rPr>
        <w:t>activity</w:t>
      </w:r>
    </w:p>
    <w:p w:rsidR="009C55F7" w:rsidRDefault="00721DDA">
      <w:pPr>
        <w:spacing w:before="208" w:line="160" w:lineRule="auto"/>
        <w:ind w:left="1143" w:right="864"/>
        <w:rPr>
          <w:rFonts w:ascii="Arial Unicode MS" w:eastAsia="Arial Unicode MS" w:hAnsi="Arial Unicode MS" w:cs="Arial Unicode MS"/>
          <w:sz w:val="48"/>
          <w:szCs w:val="48"/>
        </w:rPr>
      </w:pPr>
      <w:r>
        <w:rPr>
          <w:rFonts w:ascii="Arial Unicode MS"/>
          <w:color w:val="004FA3"/>
          <w:w w:val="115"/>
          <w:sz w:val="48"/>
        </w:rPr>
        <w:t xml:space="preserve">In order </w:t>
      </w:r>
      <w:r>
        <w:rPr>
          <w:rFonts w:ascii="Arial Unicode MS"/>
          <w:color w:val="004FA3"/>
          <w:spacing w:val="-3"/>
          <w:w w:val="115"/>
          <w:sz w:val="48"/>
        </w:rPr>
        <w:t xml:space="preserve">to </w:t>
      </w:r>
      <w:r>
        <w:rPr>
          <w:rFonts w:ascii="Arial Unicode MS"/>
          <w:color w:val="004FA3"/>
          <w:w w:val="115"/>
          <w:sz w:val="48"/>
        </w:rPr>
        <w:t xml:space="preserve">plan </w:t>
      </w:r>
      <w:r>
        <w:rPr>
          <w:rFonts w:ascii="Arial Unicode MS"/>
          <w:color w:val="004FA3"/>
          <w:spacing w:val="-3"/>
          <w:w w:val="115"/>
          <w:sz w:val="48"/>
        </w:rPr>
        <w:t>strategies to</w:t>
      </w:r>
      <w:r>
        <w:rPr>
          <w:rFonts w:ascii="Arial Unicode MS"/>
          <w:color w:val="004FA3"/>
          <w:spacing w:val="-103"/>
          <w:w w:val="115"/>
          <w:sz w:val="48"/>
        </w:rPr>
        <w:t xml:space="preserve"> </w:t>
      </w:r>
      <w:r>
        <w:rPr>
          <w:rFonts w:ascii="Arial Unicode MS"/>
          <w:color w:val="004FA3"/>
          <w:spacing w:val="-3"/>
          <w:w w:val="115"/>
          <w:sz w:val="48"/>
        </w:rPr>
        <w:t>encourage</w:t>
      </w:r>
      <w:r>
        <w:rPr>
          <w:rFonts w:ascii="Arial Unicode MS"/>
          <w:color w:val="004FA3"/>
          <w:w w:val="110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active</w:t>
      </w:r>
      <w:r>
        <w:rPr>
          <w:rFonts w:ascii="Arial Unicode MS"/>
          <w:color w:val="004FA3"/>
          <w:spacing w:val="-30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living</w:t>
      </w:r>
      <w:r>
        <w:rPr>
          <w:rFonts w:ascii="Arial Unicode MS"/>
          <w:color w:val="004FA3"/>
          <w:spacing w:val="-30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and</w:t>
      </w:r>
      <w:r>
        <w:rPr>
          <w:rFonts w:ascii="Arial Unicode MS"/>
          <w:color w:val="004FA3"/>
          <w:spacing w:val="-30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increase</w:t>
      </w:r>
      <w:r>
        <w:rPr>
          <w:rFonts w:ascii="Arial Unicode MS"/>
          <w:color w:val="004FA3"/>
          <w:spacing w:val="-30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the</w:t>
      </w:r>
      <w:r>
        <w:rPr>
          <w:rFonts w:ascii="Arial Unicode MS"/>
          <w:color w:val="004FA3"/>
          <w:spacing w:val="-30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physical</w:t>
      </w:r>
      <w:r>
        <w:rPr>
          <w:rFonts w:ascii="Arial Unicode MS"/>
          <w:color w:val="004FA3"/>
          <w:w w:val="108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activity</w:t>
      </w:r>
      <w:r>
        <w:rPr>
          <w:rFonts w:ascii="Arial Unicode MS"/>
          <w:color w:val="004FA3"/>
          <w:spacing w:val="-44"/>
          <w:w w:val="115"/>
          <w:sz w:val="48"/>
        </w:rPr>
        <w:t xml:space="preserve"> </w:t>
      </w:r>
      <w:r>
        <w:rPr>
          <w:rFonts w:ascii="Arial Unicode MS"/>
          <w:color w:val="004FA3"/>
          <w:spacing w:val="-4"/>
          <w:w w:val="115"/>
          <w:sz w:val="48"/>
        </w:rPr>
        <w:t>levels</w:t>
      </w:r>
      <w:r>
        <w:rPr>
          <w:rFonts w:ascii="Arial Unicode MS"/>
          <w:color w:val="004FA3"/>
          <w:spacing w:val="-44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of</w:t>
      </w:r>
      <w:r>
        <w:rPr>
          <w:rFonts w:ascii="Arial Unicode MS"/>
          <w:color w:val="004FA3"/>
          <w:spacing w:val="-44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Maroondah</w:t>
      </w:r>
      <w:r>
        <w:rPr>
          <w:rFonts w:ascii="Arial Unicode MS"/>
          <w:color w:val="004FA3"/>
          <w:spacing w:val="-44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>residents</w:t>
      </w:r>
      <w:r>
        <w:rPr>
          <w:rFonts w:ascii="Arial Unicode MS"/>
          <w:color w:val="004FA3"/>
          <w:spacing w:val="-44"/>
          <w:w w:val="115"/>
          <w:sz w:val="48"/>
        </w:rPr>
        <w:t xml:space="preserve"> </w:t>
      </w:r>
      <w:r>
        <w:rPr>
          <w:rFonts w:ascii="Arial Unicode MS"/>
          <w:color w:val="004FA3"/>
          <w:spacing w:val="-5"/>
          <w:w w:val="115"/>
          <w:sz w:val="48"/>
        </w:rPr>
        <w:t>we</w:t>
      </w:r>
      <w:r>
        <w:rPr>
          <w:rFonts w:ascii="Arial Unicode MS"/>
          <w:color w:val="004FA3"/>
          <w:w w:val="106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 xml:space="preserve">need </w:t>
      </w:r>
      <w:r>
        <w:rPr>
          <w:rFonts w:ascii="Arial Unicode MS"/>
          <w:color w:val="004FA3"/>
          <w:spacing w:val="-3"/>
          <w:w w:val="115"/>
          <w:sz w:val="48"/>
        </w:rPr>
        <w:t xml:space="preserve">to </w:t>
      </w:r>
      <w:r>
        <w:rPr>
          <w:rFonts w:ascii="Arial Unicode MS"/>
          <w:color w:val="004FA3"/>
          <w:w w:val="115"/>
          <w:sz w:val="48"/>
        </w:rPr>
        <w:t xml:space="preserve">understand what </w:t>
      </w:r>
      <w:r>
        <w:rPr>
          <w:rFonts w:ascii="Arial Unicode MS"/>
          <w:color w:val="004FA3"/>
          <w:spacing w:val="-4"/>
          <w:w w:val="115"/>
          <w:sz w:val="48"/>
        </w:rPr>
        <w:t>are</w:t>
      </w:r>
      <w:r>
        <w:rPr>
          <w:rFonts w:ascii="Arial Unicode MS"/>
          <w:color w:val="004FA3"/>
          <w:spacing w:val="-68"/>
          <w:w w:val="115"/>
          <w:sz w:val="48"/>
        </w:rPr>
        <w:t xml:space="preserve"> </w:t>
      </w:r>
      <w:r>
        <w:rPr>
          <w:rFonts w:ascii="Arial Unicode MS"/>
          <w:color w:val="004FA3"/>
          <w:w w:val="115"/>
          <w:sz w:val="48"/>
        </w:rPr>
        <w:t xml:space="preserve">the </w:t>
      </w:r>
      <w:r>
        <w:rPr>
          <w:rFonts w:ascii="Arial Unicode MS"/>
          <w:color w:val="004FA3"/>
          <w:spacing w:val="-3"/>
          <w:w w:val="115"/>
          <w:sz w:val="48"/>
        </w:rPr>
        <w:t>inhibitors?</w:t>
      </w:r>
    </w:p>
    <w:p w:rsidR="009C55F7" w:rsidRDefault="00721DDA">
      <w:pPr>
        <w:pStyle w:val="BodyText"/>
        <w:spacing w:before="254" w:line="247" w:lineRule="auto"/>
        <w:ind w:left="1143" w:right="605"/>
        <w:rPr>
          <w:sz w:val="11"/>
          <w:szCs w:val="11"/>
        </w:rPr>
      </w:pPr>
      <w:r>
        <w:rPr>
          <w:w w:val="125"/>
        </w:rPr>
        <w:t>There</w:t>
      </w:r>
      <w:r>
        <w:rPr>
          <w:spacing w:val="-11"/>
          <w:w w:val="125"/>
        </w:rPr>
        <w:t xml:space="preserve"> </w:t>
      </w:r>
      <w:r>
        <w:rPr>
          <w:w w:val="125"/>
        </w:rPr>
        <w:t>are</w:t>
      </w:r>
      <w:r>
        <w:rPr>
          <w:spacing w:val="-11"/>
          <w:w w:val="125"/>
        </w:rPr>
        <w:t xml:space="preserve"> </w:t>
      </w:r>
      <w:r>
        <w:rPr>
          <w:w w:val="125"/>
        </w:rPr>
        <w:t>different</w:t>
      </w:r>
      <w:r>
        <w:rPr>
          <w:spacing w:val="-11"/>
          <w:w w:val="125"/>
        </w:rPr>
        <w:t xml:space="preserve"> </w:t>
      </w:r>
      <w:r>
        <w:rPr>
          <w:w w:val="125"/>
        </w:rPr>
        <w:t>factors</w:t>
      </w:r>
      <w:r>
        <w:rPr>
          <w:spacing w:val="-11"/>
          <w:w w:val="125"/>
        </w:rPr>
        <w:t xml:space="preserve"> </w:t>
      </w:r>
      <w:r>
        <w:rPr>
          <w:w w:val="125"/>
        </w:rPr>
        <w:t>that</w:t>
      </w:r>
      <w:r>
        <w:rPr>
          <w:spacing w:val="-11"/>
          <w:w w:val="125"/>
        </w:rPr>
        <w:t xml:space="preserve"> </w:t>
      </w:r>
      <w:r>
        <w:rPr>
          <w:w w:val="125"/>
        </w:rPr>
        <w:t>affect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physical</w:t>
      </w:r>
      <w:r>
        <w:rPr>
          <w:spacing w:val="-11"/>
          <w:w w:val="125"/>
        </w:rPr>
        <w:t xml:space="preserve"> </w:t>
      </w:r>
      <w:r>
        <w:rPr>
          <w:w w:val="125"/>
        </w:rPr>
        <w:t>activity</w:t>
      </w:r>
      <w:r>
        <w:rPr>
          <w:spacing w:val="-11"/>
          <w:w w:val="125"/>
        </w:rPr>
        <w:t xml:space="preserve"> </w:t>
      </w:r>
      <w:r>
        <w:rPr>
          <w:w w:val="125"/>
        </w:rPr>
        <w:t>levels</w:t>
      </w:r>
      <w:r>
        <w:rPr>
          <w:spacing w:val="-11"/>
          <w:w w:val="125"/>
        </w:rPr>
        <w:t xml:space="preserve"> </w:t>
      </w:r>
      <w:r>
        <w:rPr>
          <w:w w:val="125"/>
        </w:rPr>
        <w:t>of</w:t>
      </w:r>
      <w:r>
        <w:rPr>
          <w:spacing w:val="-11"/>
          <w:w w:val="125"/>
        </w:rPr>
        <w:t xml:space="preserve"> </w:t>
      </w:r>
      <w:r>
        <w:rPr>
          <w:w w:val="125"/>
        </w:rPr>
        <w:t>specific</w:t>
      </w:r>
      <w:r>
        <w:rPr>
          <w:spacing w:val="-11"/>
          <w:w w:val="125"/>
        </w:rPr>
        <w:t xml:space="preserve"> </w:t>
      </w:r>
      <w:r>
        <w:rPr>
          <w:w w:val="125"/>
        </w:rPr>
        <w:t>populations</w:t>
      </w:r>
      <w:r>
        <w:rPr>
          <w:spacing w:val="-11"/>
          <w:w w:val="125"/>
        </w:rPr>
        <w:t xml:space="preserve"> </w:t>
      </w:r>
      <w:r>
        <w:rPr>
          <w:w w:val="125"/>
        </w:rPr>
        <w:t>and</w:t>
      </w:r>
      <w:r>
        <w:rPr>
          <w:spacing w:val="-11"/>
          <w:w w:val="125"/>
        </w:rPr>
        <w:t xml:space="preserve"> </w:t>
      </w:r>
      <w:r>
        <w:rPr>
          <w:w w:val="125"/>
        </w:rPr>
        <w:t>therefore</w:t>
      </w:r>
      <w:r>
        <w:rPr>
          <w:w w:val="118"/>
        </w:rPr>
        <w:t xml:space="preserve"> </w:t>
      </w:r>
      <w:r>
        <w:rPr>
          <w:w w:val="125"/>
        </w:rPr>
        <w:t>different</w:t>
      </w:r>
      <w:r>
        <w:rPr>
          <w:spacing w:val="-18"/>
          <w:w w:val="125"/>
        </w:rPr>
        <w:t xml:space="preserve"> </w:t>
      </w:r>
      <w:r>
        <w:rPr>
          <w:w w:val="125"/>
        </w:rPr>
        <w:t>strategies</w:t>
      </w:r>
      <w:r>
        <w:rPr>
          <w:spacing w:val="-18"/>
          <w:w w:val="125"/>
        </w:rPr>
        <w:t xml:space="preserve"> </w:t>
      </w:r>
      <w:r>
        <w:rPr>
          <w:w w:val="125"/>
        </w:rPr>
        <w:t>required</w:t>
      </w:r>
      <w:r>
        <w:rPr>
          <w:spacing w:val="-18"/>
          <w:w w:val="125"/>
        </w:rPr>
        <w:t xml:space="preserve"> </w:t>
      </w:r>
      <w:r>
        <w:rPr>
          <w:w w:val="125"/>
        </w:rPr>
        <w:t>to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overcome.</w:t>
      </w:r>
      <w:r>
        <w:rPr>
          <w:spacing w:val="-18"/>
          <w:w w:val="125"/>
        </w:rPr>
        <w:t xml:space="preserve"> </w:t>
      </w:r>
      <w:r>
        <w:rPr>
          <w:w w:val="125"/>
        </w:rPr>
        <w:t>This</w:t>
      </w:r>
      <w:r>
        <w:rPr>
          <w:spacing w:val="-18"/>
          <w:w w:val="125"/>
        </w:rPr>
        <w:t xml:space="preserve"> </w:t>
      </w:r>
      <w:r>
        <w:rPr>
          <w:w w:val="125"/>
        </w:rPr>
        <w:t>document</w:t>
      </w:r>
      <w:r>
        <w:rPr>
          <w:spacing w:val="-18"/>
          <w:w w:val="125"/>
        </w:rPr>
        <w:t xml:space="preserve"> </w:t>
      </w:r>
      <w:r>
        <w:rPr>
          <w:w w:val="125"/>
        </w:rPr>
        <w:t>highlights</w:t>
      </w:r>
      <w:r>
        <w:rPr>
          <w:spacing w:val="-18"/>
          <w:w w:val="125"/>
        </w:rPr>
        <w:t xml:space="preserve"> </w:t>
      </w:r>
      <w:r>
        <w:rPr>
          <w:w w:val="125"/>
        </w:rPr>
        <w:t>the</w:t>
      </w:r>
      <w:r>
        <w:rPr>
          <w:spacing w:val="-18"/>
          <w:w w:val="125"/>
        </w:rPr>
        <w:t xml:space="preserve"> </w:t>
      </w:r>
      <w:r>
        <w:rPr>
          <w:w w:val="125"/>
        </w:rPr>
        <w:t>challenges</w:t>
      </w:r>
      <w:r>
        <w:rPr>
          <w:spacing w:val="-18"/>
          <w:w w:val="125"/>
        </w:rPr>
        <w:t xml:space="preserve"> </w:t>
      </w:r>
      <w:r>
        <w:rPr>
          <w:w w:val="125"/>
        </w:rPr>
        <w:t>and</w:t>
      </w:r>
      <w:r>
        <w:rPr>
          <w:spacing w:val="-18"/>
          <w:w w:val="125"/>
        </w:rPr>
        <w:t xml:space="preserve"> </w:t>
      </w:r>
      <w:r>
        <w:rPr>
          <w:w w:val="125"/>
        </w:rPr>
        <w:t>opportunities</w:t>
      </w:r>
      <w:r>
        <w:rPr>
          <w:spacing w:val="-18"/>
          <w:w w:val="125"/>
        </w:rPr>
        <w:t xml:space="preserve"> </w:t>
      </w:r>
      <w:r>
        <w:rPr>
          <w:w w:val="125"/>
        </w:rPr>
        <w:t>for</w:t>
      </w:r>
      <w:r>
        <w:rPr>
          <w:w w:val="119"/>
        </w:rPr>
        <w:t xml:space="preserve"> </w:t>
      </w:r>
      <w:r>
        <w:rPr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general</w:t>
      </w:r>
      <w:r>
        <w:rPr>
          <w:spacing w:val="-11"/>
          <w:w w:val="125"/>
        </w:rPr>
        <w:t xml:space="preserve"> </w:t>
      </w:r>
      <w:r>
        <w:rPr>
          <w:w w:val="125"/>
        </w:rPr>
        <w:t>community</w:t>
      </w:r>
      <w:r>
        <w:rPr>
          <w:spacing w:val="-11"/>
          <w:w w:val="125"/>
        </w:rPr>
        <w:t xml:space="preserve"> </w:t>
      </w:r>
      <w:r>
        <w:rPr>
          <w:w w:val="125"/>
        </w:rPr>
        <w:t>and</w:t>
      </w:r>
      <w:r>
        <w:rPr>
          <w:spacing w:val="-11"/>
          <w:w w:val="125"/>
        </w:rPr>
        <w:t xml:space="preserve"> </w:t>
      </w:r>
      <w:r>
        <w:rPr>
          <w:w w:val="125"/>
        </w:rPr>
        <w:t>then</w:t>
      </w:r>
      <w:r>
        <w:rPr>
          <w:spacing w:val="-11"/>
          <w:w w:val="125"/>
        </w:rPr>
        <w:t xml:space="preserve"> </w:t>
      </w:r>
      <w:r>
        <w:rPr>
          <w:w w:val="125"/>
        </w:rPr>
        <w:t>focuses</w:t>
      </w:r>
      <w:r>
        <w:rPr>
          <w:spacing w:val="-11"/>
          <w:w w:val="125"/>
        </w:rPr>
        <w:t xml:space="preserve"> </w:t>
      </w:r>
      <w:r>
        <w:rPr>
          <w:w w:val="125"/>
        </w:rPr>
        <w:t>on</w:t>
      </w:r>
      <w:r>
        <w:rPr>
          <w:spacing w:val="-11"/>
          <w:w w:val="125"/>
        </w:rPr>
        <w:t xml:space="preserve"> </w:t>
      </w:r>
      <w:r>
        <w:rPr>
          <w:w w:val="125"/>
        </w:rPr>
        <w:t>six</w:t>
      </w:r>
      <w:r>
        <w:rPr>
          <w:spacing w:val="-11"/>
          <w:w w:val="125"/>
        </w:rPr>
        <w:t xml:space="preserve"> </w:t>
      </w:r>
      <w:r>
        <w:rPr>
          <w:w w:val="125"/>
        </w:rPr>
        <w:t>different</w:t>
      </w:r>
      <w:r>
        <w:rPr>
          <w:spacing w:val="-11"/>
          <w:w w:val="125"/>
        </w:rPr>
        <w:t xml:space="preserve"> </w:t>
      </w:r>
      <w:r>
        <w:rPr>
          <w:w w:val="125"/>
        </w:rPr>
        <w:t>specific</w:t>
      </w:r>
      <w:r>
        <w:rPr>
          <w:spacing w:val="-11"/>
          <w:w w:val="125"/>
        </w:rPr>
        <w:t xml:space="preserve"> </w:t>
      </w:r>
      <w:r>
        <w:rPr>
          <w:w w:val="125"/>
        </w:rPr>
        <w:t>populations</w:t>
      </w:r>
      <w:r>
        <w:rPr>
          <w:spacing w:val="-11"/>
          <w:w w:val="125"/>
        </w:rPr>
        <w:t xml:space="preserve"> </w:t>
      </w:r>
      <w:r>
        <w:rPr>
          <w:w w:val="125"/>
        </w:rPr>
        <w:t>in</w:t>
      </w:r>
      <w:r>
        <w:rPr>
          <w:spacing w:val="-11"/>
          <w:w w:val="125"/>
        </w:rPr>
        <w:t xml:space="preserve"> </w:t>
      </w:r>
      <w:r>
        <w:rPr>
          <w:w w:val="125"/>
        </w:rPr>
        <w:t>order</w:t>
      </w:r>
      <w:r>
        <w:rPr>
          <w:spacing w:val="-11"/>
          <w:w w:val="125"/>
        </w:rPr>
        <w:t xml:space="preserve"> </w:t>
      </w:r>
      <w:r>
        <w:rPr>
          <w:w w:val="125"/>
        </w:rPr>
        <w:t>to</w:t>
      </w:r>
      <w:r>
        <w:rPr>
          <w:spacing w:val="-11"/>
          <w:w w:val="125"/>
        </w:rPr>
        <w:t xml:space="preserve"> </w:t>
      </w:r>
      <w:r>
        <w:rPr>
          <w:w w:val="125"/>
        </w:rPr>
        <w:t>target</w:t>
      </w:r>
      <w:r>
        <w:rPr>
          <w:spacing w:val="-11"/>
          <w:w w:val="125"/>
        </w:rPr>
        <w:t xml:space="preserve"> </w:t>
      </w:r>
      <w:r>
        <w:rPr>
          <w:w w:val="125"/>
        </w:rPr>
        <w:t>specific actions</w:t>
      </w:r>
      <w:r>
        <w:rPr>
          <w:spacing w:val="-14"/>
          <w:w w:val="125"/>
        </w:rPr>
        <w:t xml:space="preserve"> </w:t>
      </w:r>
      <w:r>
        <w:rPr>
          <w:w w:val="125"/>
        </w:rPr>
        <w:t>which</w:t>
      </w:r>
      <w:r>
        <w:rPr>
          <w:spacing w:val="-14"/>
          <w:w w:val="125"/>
        </w:rPr>
        <w:t xml:space="preserve"> </w:t>
      </w:r>
      <w:r>
        <w:rPr>
          <w:w w:val="125"/>
        </w:rPr>
        <w:t>will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have</w:t>
      </w:r>
      <w:r>
        <w:rPr>
          <w:spacing w:val="-14"/>
          <w:w w:val="125"/>
        </w:rPr>
        <w:t xml:space="preserve"> </w:t>
      </w:r>
      <w:r>
        <w:rPr>
          <w:w w:val="125"/>
        </w:rPr>
        <w:t>a</w:t>
      </w:r>
      <w:r>
        <w:rPr>
          <w:spacing w:val="-14"/>
          <w:w w:val="125"/>
        </w:rPr>
        <w:t xml:space="preserve"> </w:t>
      </w:r>
      <w:r>
        <w:rPr>
          <w:w w:val="125"/>
        </w:rPr>
        <w:t>positive</w:t>
      </w:r>
      <w:r>
        <w:rPr>
          <w:spacing w:val="-14"/>
          <w:w w:val="125"/>
        </w:rPr>
        <w:t xml:space="preserve"> </w:t>
      </w:r>
      <w:r>
        <w:rPr>
          <w:w w:val="125"/>
        </w:rPr>
        <w:t>impact</w:t>
      </w:r>
      <w:r>
        <w:rPr>
          <w:spacing w:val="-14"/>
          <w:w w:val="125"/>
        </w:rPr>
        <w:t xml:space="preserve"> </w:t>
      </w:r>
      <w:r>
        <w:rPr>
          <w:w w:val="125"/>
        </w:rPr>
        <w:t>on</w:t>
      </w:r>
      <w:r>
        <w:rPr>
          <w:spacing w:val="-14"/>
          <w:w w:val="125"/>
        </w:rPr>
        <w:t xml:space="preserve"> </w:t>
      </w:r>
      <w:r>
        <w:rPr>
          <w:w w:val="125"/>
        </w:rPr>
        <w:t>participation.</w:t>
      </w:r>
      <w:r>
        <w:rPr>
          <w:spacing w:val="-14"/>
          <w:w w:val="125"/>
        </w:rPr>
        <w:t xml:space="preserve"> </w:t>
      </w:r>
      <w:r>
        <w:rPr>
          <w:w w:val="125"/>
        </w:rPr>
        <w:t>These</w:t>
      </w:r>
      <w:r>
        <w:rPr>
          <w:spacing w:val="-14"/>
          <w:w w:val="125"/>
        </w:rPr>
        <w:t xml:space="preserve"> </w:t>
      </w:r>
      <w:r>
        <w:rPr>
          <w:w w:val="125"/>
        </w:rPr>
        <w:t>specific</w:t>
      </w:r>
      <w:r>
        <w:rPr>
          <w:spacing w:val="-14"/>
          <w:w w:val="125"/>
        </w:rPr>
        <w:t xml:space="preserve"> </w:t>
      </w:r>
      <w:r>
        <w:rPr>
          <w:w w:val="125"/>
        </w:rPr>
        <w:t>popu</w:t>
      </w:r>
      <w:r>
        <w:rPr>
          <w:w w:val="125"/>
        </w:rPr>
        <w:t>lations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were</w:t>
      </w:r>
      <w:r>
        <w:rPr>
          <w:spacing w:val="-14"/>
          <w:w w:val="125"/>
        </w:rPr>
        <w:t xml:space="preserve"> </w:t>
      </w:r>
      <w:r>
        <w:rPr>
          <w:w w:val="125"/>
        </w:rPr>
        <w:t>selected</w:t>
      </w:r>
      <w:r>
        <w:rPr>
          <w:spacing w:val="-14"/>
          <w:w w:val="125"/>
        </w:rPr>
        <w:t xml:space="preserve"> </w:t>
      </w:r>
      <w:r>
        <w:rPr>
          <w:w w:val="125"/>
        </w:rPr>
        <w:t>from</w:t>
      </w:r>
      <w:r>
        <w:rPr>
          <w:w w:val="120"/>
        </w:rPr>
        <w:t xml:space="preserve"> </w:t>
      </w:r>
      <w:r>
        <w:rPr>
          <w:w w:val="125"/>
        </w:rPr>
        <w:t>the</w:t>
      </w:r>
      <w:r>
        <w:rPr>
          <w:spacing w:val="-27"/>
          <w:w w:val="125"/>
        </w:rPr>
        <w:t xml:space="preserve"> </w:t>
      </w:r>
      <w:r>
        <w:rPr>
          <w:w w:val="125"/>
        </w:rPr>
        <w:t>household</w:t>
      </w:r>
      <w:r>
        <w:rPr>
          <w:spacing w:val="-27"/>
          <w:w w:val="125"/>
        </w:rPr>
        <w:t xml:space="preserve"> </w:t>
      </w:r>
      <w:r>
        <w:rPr>
          <w:w w:val="125"/>
        </w:rPr>
        <w:t>telephone</w:t>
      </w:r>
      <w:r>
        <w:rPr>
          <w:spacing w:val="-27"/>
          <w:w w:val="125"/>
        </w:rPr>
        <w:t xml:space="preserve"> </w:t>
      </w:r>
      <w:r>
        <w:rPr>
          <w:w w:val="125"/>
        </w:rPr>
        <w:t>survey</w:t>
      </w:r>
      <w:r>
        <w:rPr>
          <w:spacing w:val="-27"/>
          <w:w w:val="125"/>
        </w:rPr>
        <w:t xml:space="preserve"> </w:t>
      </w:r>
      <w:r>
        <w:rPr>
          <w:w w:val="125"/>
        </w:rPr>
        <w:t>data</w:t>
      </w:r>
      <w:r>
        <w:rPr>
          <w:spacing w:val="-27"/>
          <w:w w:val="125"/>
        </w:rPr>
        <w:t xml:space="preserve"> </w:t>
      </w:r>
      <w:r>
        <w:rPr>
          <w:w w:val="125"/>
        </w:rPr>
        <w:t>and</w:t>
      </w:r>
      <w:r>
        <w:rPr>
          <w:spacing w:val="-27"/>
          <w:w w:val="125"/>
        </w:rPr>
        <w:t xml:space="preserve"> </w:t>
      </w:r>
      <w:r>
        <w:rPr>
          <w:w w:val="125"/>
        </w:rPr>
        <w:t>through</w:t>
      </w:r>
      <w:r>
        <w:rPr>
          <w:spacing w:val="-27"/>
          <w:w w:val="125"/>
        </w:rPr>
        <w:t xml:space="preserve"> </w:t>
      </w:r>
      <w:r>
        <w:rPr>
          <w:w w:val="125"/>
        </w:rPr>
        <w:t>the</w:t>
      </w:r>
      <w:r>
        <w:rPr>
          <w:spacing w:val="-27"/>
          <w:w w:val="125"/>
        </w:rPr>
        <w:t xml:space="preserve"> </w:t>
      </w:r>
      <w:r>
        <w:rPr>
          <w:w w:val="125"/>
        </w:rPr>
        <w:t>Maroondah</w:t>
      </w:r>
      <w:r>
        <w:rPr>
          <w:spacing w:val="-27"/>
          <w:w w:val="125"/>
        </w:rPr>
        <w:t xml:space="preserve"> </w:t>
      </w:r>
      <w:r>
        <w:rPr>
          <w:w w:val="125"/>
        </w:rPr>
        <w:t>Community</w:t>
      </w:r>
      <w:r>
        <w:rPr>
          <w:spacing w:val="-27"/>
          <w:w w:val="125"/>
        </w:rPr>
        <w:t xml:space="preserve"> </w:t>
      </w:r>
      <w:r>
        <w:rPr>
          <w:w w:val="125"/>
        </w:rPr>
        <w:t>Wellbeing</w:t>
      </w:r>
      <w:r>
        <w:rPr>
          <w:spacing w:val="-27"/>
          <w:w w:val="125"/>
        </w:rPr>
        <w:t xml:space="preserve"> </w:t>
      </w:r>
      <w:r>
        <w:rPr>
          <w:w w:val="125"/>
        </w:rPr>
        <w:t>Plan</w:t>
      </w:r>
      <w:r>
        <w:rPr>
          <w:spacing w:val="-27"/>
          <w:w w:val="125"/>
        </w:rPr>
        <w:t xml:space="preserve"> </w:t>
      </w:r>
      <w:r>
        <w:rPr>
          <w:w w:val="125"/>
        </w:rPr>
        <w:t>2013-2017</w:t>
      </w:r>
      <w:r>
        <w:rPr>
          <w:w w:val="94"/>
        </w:rPr>
        <w:t xml:space="preserve"> </w:t>
      </w:r>
      <w:r>
        <w:rPr>
          <w:w w:val="125"/>
        </w:rPr>
        <w:t>which</w:t>
      </w:r>
      <w:r>
        <w:rPr>
          <w:spacing w:val="-14"/>
          <w:w w:val="125"/>
        </w:rPr>
        <w:t xml:space="preserve"> </w:t>
      </w:r>
      <w:r>
        <w:rPr>
          <w:w w:val="125"/>
        </w:rPr>
        <w:t>highlights</w:t>
      </w:r>
      <w:r>
        <w:rPr>
          <w:spacing w:val="-14"/>
          <w:w w:val="125"/>
        </w:rPr>
        <w:t xml:space="preserve"> </w:t>
      </w:r>
      <w:r>
        <w:rPr>
          <w:w w:val="125"/>
        </w:rPr>
        <w:t>that,</w:t>
      </w:r>
      <w:r>
        <w:rPr>
          <w:spacing w:val="-14"/>
          <w:w w:val="125"/>
        </w:rPr>
        <w:t xml:space="preserve"> </w:t>
      </w:r>
      <w:r>
        <w:rPr>
          <w:w w:val="125"/>
        </w:rPr>
        <w:t>discrimination</w:t>
      </w:r>
      <w:r>
        <w:rPr>
          <w:spacing w:val="-14"/>
          <w:w w:val="125"/>
        </w:rPr>
        <w:t xml:space="preserve"> </w:t>
      </w:r>
      <w:r>
        <w:rPr>
          <w:w w:val="125"/>
        </w:rPr>
        <w:t>and</w:t>
      </w:r>
      <w:r>
        <w:rPr>
          <w:spacing w:val="-14"/>
          <w:w w:val="125"/>
        </w:rPr>
        <w:t xml:space="preserve"> </w:t>
      </w:r>
      <w:r>
        <w:rPr>
          <w:w w:val="125"/>
        </w:rPr>
        <w:t>disadvantage</w:t>
      </w:r>
      <w:r>
        <w:rPr>
          <w:spacing w:val="-14"/>
          <w:w w:val="125"/>
        </w:rPr>
        <w:t xml:space="preserve"> </w:t>
      </w:r>
      <w:r>
        <w:rPr>
          <w:w w:val="125"/>
        </w:rPr>
        <w:t>on</w:t>
      </w:r>
      <w:r>
        <w:rPr>
          <w:spacing w:val="-14"/>
          <w:w w:val="125"/>
        </w:rPr>
        <w:t xml:space="preserve"> </w:t>
      </w:r>
      <w:r>
        <w:rPr>
          <w:w w:val="125"/>
        </w:rPr>
        <w:t>the</w:t>
      </w:r>
      <w:r>
        <w:rPr>
          <w:spacing w:val="-14"/>
          <w:w w:val="125"/>
        </w:rPr>
        <w:t xml:space="preserve"> </w:t>
      </w:r>
      <w:r>
        <w:rPr>
          <w:w w:val="125"/>
        </w:rPr>
        <w:t>basis</w:t>
      </w:r>
      <w:r>
        <w:rPr>
          <w:spacing w:val="-14"/>
          <w:w w:val="125"/>
        </w:rPr>
        <w:t xml:space="preserve"> </w:t>
      </w:r>
      <w:r>
        <w:rPr>
          <w:w w:val="125"/>
        </w:rPr>
        <w:t>of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gender,</w:t>
      </w:r>
      <w:r>
        <w:rPr>
          <w:spacing w:val="-14"/>
          <w:w w:val="125"/>
        </w:rPr>
        <w:t xml:space="preserve"> </w:t>
      </w:r>
      <w:r>
        <w:rPr>
          <w:w w:val="125"/>
        </w:rPr>
        <w:t>cultural</w:t>
      </w:r>
      <w:r>
        <w:rPr>
          <w:spacing w:val="-14"/>
          <w:w w:val="125"/>
        </w:rPr>
        <w:t xml:space="preserve"> </w:t>
      </w:r>
      <w:r>
        <w:rPr>
          <w:w w:val="125"/>
        </w:rPr>
        <w:t>background,</w:t>
      </w:r>
      <w:r>
        <w:rPr>
          <w:spacing w:val="-14"/>
          <w:w w:val="125"/>
        </w:rPr>
        <w:t xml:space="preserve"> </w:t>
      </w:r>
      <w:r>
        <w:rPr>
          <w:w w:val="125"/>
        </w:rPr>
        <w:t>socio economic</w:t>
      </w:r>
      <w:r>
        <w:rPr>
          <w:spacing w:val="-6"/>
          <w:w w:val="125"/>
        </w:rPr>
        <w:t xml:space="preserve"> </w:t>
      </w:r>
      <w:r>
        <w:rPr>
          <w:w w:val="125"/>
        </w:rPr>
        <w:t>status,</w:t>
      </w:r>
      <w:r>
        <w:rPr>
          <w:spacing w:val="-6"/>
          <w:w w:val="125"/>
        </w:rPr>
        <w:t xml:space="preserve"> </w:t>
      </w:r>
      <w:r>
        <w:rPr>
          <w:w w:val="125"/>
        </w:rPr>
        <w:t>age,</w:t>
      </w:r>
      <w:r>
        <w:rPr>
          <w:spacing w:val="-6"/>
          <w:w w:val="125"/>
        </w:rPr>
        <w:t xml:space="preserve"> </w:t>
      </w:r>
      <w:r>
        <w:rPr>
          <w:w w:val="125"/>
        </w:rPr>
        <w:t>disability</w:t>
      </w:r>
      <w:r>
        <w:rPr>
          <w:spacing w:val="-6"/>
          <w:w w:val="125"/>
        </w:rPr>
        <w:t xml:space="preserve"> </w:t>
      </w:r>
      <w:r>
        <w:rPr>
          <w:w w:val="125"/>
        </w:rPr>
        <w:t>and</w:t>
      </w:r>
      <w:r>
        <w:rPr>
          <w:spacing w:val="-6"/>
          <w:w w:val="125"/>
        </w:rPr>
        <w:t xml:space="preserve"> </w:t>
      </w:r>
      <w:r>
        <w:rPr>
          <w:w w:val="125"/>
        </w:rPr>
        <w:t>LGBTI</w:t>
      </w:r>
      <w:r>
        <w:rPr>
          <w:spacing w:val="-6"/>
          <w:w w:val="125"/>
        </w:rPr>
        <w:t xml:space="preserve"> </w:t>
      </w:r>
      <w:r>
        <w:rPr>
          <w:w w:val="125"/>
        </w:rPr>
        <w:t>status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were</w:t>
      </w:r>
      <w:r>
        <w:rPr>
          <w:spacing w:val="-6"/>
          <w:w w:val="125"/>
        </w:rPr>
        <w:t xml:space="preserve"> </w:t>
      </w:r>
      <w:r>
        <w:rPr>
          <w:w w:val="125"/>
        </w:rPr>
        <w:t>identified</w:t>
      </w:r>
      <w:r>
        <w:rPr>
          <w:spacing w:val="-6"/>
          <w:w w:val="125"/>
        </w:rPr>
        <w:t xml:space="preserve"> </w:t>
      </w:r>
      <w:r>
        <w:rPr>
          <w:w w:val="125"/>
        </w:rPr>
        <w:t>as</w:t>
      </w:r>
      <w:r>
        <w:rPr>
          <w:spacing w:val="-6"/>
          <w:w w:val="125"/>
        </w:rPr>
        <w:t xml:space="preserve"> </w:t>
      </w:r>
      <w:r>
        <w:rPr>
          <w:w w:val="125"/>
        </w:rPr>
        <w:t>issues</w:t>
      </w:r>
      <w:r>
        <w:rPr>
          <w:spacing w:val="-6"/>
          <w:w w:val="125"/>
        </w:rPr>
        <w:t xml:space="preserve"> </w:t>
      </w:r>
      <w:r>
        <w:rPr>
          <w:w w:val="125"/>
        </w:rPr>
        <w:t>that</w:t>
      </w:r>
      <w:r>
        <w:rPr>
          <w:spacing w:val="-6"/>
          <w:w w:val="125"/>
        </w:rPr>
        <w:t xml:space="preserve"> </w:t>
      </w:r>
      <w:r>
        <w:rPr>
          <w:w w:val="125"/>
        </w:rPr>
        <w:t>are</w:t>
      </w:r>
      <w:r>
        <w:rPr>
          <w:spacing w:val="-6"/>
          <w:w w:val="125"/>
        </w:rPr>
        <w:t xml:space="preserve"> </w:t>
      </w:r>
      <w:r>
        <w:rPr>
          <w:w w:val="125"/>
        </w:rPr>
        <w:t>present</w:t>
      </w:r>
      <w:r>
        <w:rPr>
          <w:spacing w:val="-6"/>
          <w:w w:val="125"/>
        </w:rPr>
        <w:t xml:space="preserve"> 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>
        <w:rPr>
          <w:w w:val="125"/>
        </w:rPr>
        <w:t>the</w:t>
      </w:r>
      <w:r>
        <w:rPr>
          <w:w w:val="118"/>
        </w:rPr>
        <w:t xml:space="preserve"> </w:t>
      </w:r>
      <w:r>
        <w:rPr>
          <w:w w:val="115"/>
        </w:rPr>
        <w:t>Maroondah</w:t>
      </w:r>
      <w:r>
        <w:rPr>
          <w:spacing w:val="31"/>
          <w:w w:val="115"/>
        </w:rPr>
        <w:t xml:space="preserve"> </w:t>
      </w:r>
      <w:r>
        <w:rPr>
          <w:w w:val="115"/>
        </w:rPr>
        <w:t>community”.</w:t>
      </w:r>
      <w:r>
        <w:rPr>
          <w:w w:val="115"/>
          <w:position w:val="6"/>
          <w:sz w:val="11"/>
          <w:szCs w:val="11"/>
        </w:rPr>
        <w:t>15</w:t>
      </w:r>
    </w:p>
    <w:p w:rsidR="009C55F7" w:rsidRDefault="009C55F7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9C55F7" w:rsidRDefault="00721DDA">
      <w:pPr>
        <w:pStyle w:val="Heading3"/>
        <w:spacing w:line="450" w:lineRule="exact"/>
        <w:ind w:left="1143"/>
        <w:rPr>
          <w:b w:val="0"/>
          <w:bCs w:val="0"/>
        </w:rPr>
      </w:pPr>
      <w:r>
        <w:rPr>
          <w:color w:val="007DC5"/>
          <w:w w:val="90"/>
        </w:rPr>
        <w:t>General</w:t>
      </w:r>
      <w:r>
        <w:rPr>
          <w:color w:val="007DC5"/>
          <w:spacing w:val="91"/>
          <w:w w:val="90"/>
        </w:rPr>
        <w:t xml:space="preserve"> </w:t>
      </w:r>
      <w:r>
        <w:rPr>
          <w:color w:val="007DC5"/>
          <w:w w:val="90"/>
        </w:rPr>
        <w:t>community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9C55F7">
      <w:pPr>
        <w:pStyle w:val="Heading9"/>
        <w:spacing w:before="46"/>
        <w:ind w:left="1143"/>
        <w:rPr>
          <w:b w:val="0"/>
          <w:bCs w:val="0"/>
        </w:rPr>
      </w:pPr>
      <w:r w:rsidRPr="009C55F7">
        <w:pict>
          <v:shape id="_x0000_s1593" type="#_x0000_t202" style="position:absolute;left:0;text-align:left;margin-left:305.8pt;margin-top:-4.55pt;width:245.75pt;height:120.95pt;z-index:3736;mso-position-horizontal-relative:page" fillcolor="#d7f0fc" stroked="f">
            <v:textbox inset="0,0,0,0">
              <w:txbxContent>
                <w:p w:rsidR="009C55F7" w:rsidRDefault="00721DDA">
                  <w:pPr>
                    <w:spacing w:before="137" w:line="268" w:lineRule="auto"/>
                    <w:ind w:left="261" w:right="410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 xml:space="preserve">Council  </w:t>
                  </w:r>
                  <w:r>
                    <w:rPr>
                      <w:rFonts w:ascii="Calibri"/>
                      <w:w w:val="118"/>
                      <w:sz w:val="19"/>
                    </w:rPr>
                    <w:t>It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is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important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w w:val="119"/>
                      <w:sz w:val="19"/>
                    </w:rPr>
                    <w:t>o</w:t>
                  </w:r>
                  <w:r>
                    <w:rPr>
                      <w:rFonts w:ascii="Calibri"/>
                      <w:spacing w:val="-4"/>
                      <w:w w:val="119"/>
                      <w:sz w:val="19"/>
                    </w:rPr>
                    <w:t>n</w:t>
                  </w:r>
                  <w:r>
                    <w:rPr>
                      <w:rFonts w:ascii="Calibri"/>
                      <w:spacing w:val="-6"/>
                      <w:w w:val="129"/>
                      <w:sz w:val="19"/>
                    </w:rPr>
                    <w:t>v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the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me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s</w:t>
                  </w:r>
                  <w:r>
                    <w:rPr>
                      <w:rFonts w:ascii="Calibri"/>
                      <w:w w:val="126"/>
                      <w:sz w:val="19"/>
                    </w:rPr>
                    <w:t>sage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th</w:t>
                  </w:r>
                  <w:r>
                    <w:rPr>
                      <w:rFonts w:ascii="Calibri"/>
                      <w:spacing w:val="-1"/>
                      <w:w w:val="119"/>
                      <w:sz w:val="19"/>
                    </w:rPr>
                    <w:t>a</w:t>
                  </w:r>
                  <w:r>
                    <w:rPr>
                      <w:rFonts w:ascii="Calibri"/>
                      <w:w w:val="120"/>
                      <w:sz w:val="19"/>
                    </w:rPr>
                    <w:t xml:space="preserve">t </w:t>
                  </w:r>
                  <w:r>
                    <w:rPr>
                      <w:rFonts w:ascii="Calibri"/>
                      <w:w w:val="121"/>
                      <w:sz w:val="19"/>
                    </w:rPr>
                    <w:t>p</w:t>
                  </w:r>
                  <w:r>
                    <w:rPr>
                      <w:rFonts w:ascii="Calibri"/>
                      <w:spacing w:val="-3"/>
                      <w:w w:val="121"/>
                      <w:sz w:val="19"/>
                    </w:rPr>
                    <w:t>h</w:t>
                  </w:r>
                  <w:r>
                    <w:rPr>
                      <w:rFonts w:ascii="Calibri"/>
                      <w:spacing w:val="-4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24"/>
                      <w:sz w:val="19"/>
                    </w:rPr>
                    <w:t>sical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activity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can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be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7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7"/>
                      <w:sz w:val="19"/>
                    </w:rPr>
                    <w:t>c</w:t>
                  </w:r>
                  <w:r>
                    <w:rPr>
                      <w:rFonts w:ascii="Calibri"/>
                      <w:w w:val="120"/>
                      <w:sz w:val="19"/>
                    </w:rPr>
                    <w:t>cumul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23"/>
                      <w:sz w:val="19"/>
                    </w:rPr>
                    <w:t>ti</w:t>
                  </w:r>
                  <w:r>
                    <w:rPr>
                      <w:rFonts w:ascii="Calibri"/>
                      <w:spacing w:val="-6"/>
                      <w:w w:val="123"/>
                      <w:sz w:val="19"/>
                    </w:rPr>
                    <w:t>v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</w:p>
                <w:p w:rsidR="009C55F7" w:rsidRDefault="00721DDA">
                  <w:pPr>
                    <w:pStyle w:val="BodyText"/>
                    <w:spacing w:before="0" w:line="212" w:lineRule="exact"/>
                    <w:ind w:left="261"/>
                  </w:pPr>
                  <w:r>
                    <w:rPr>
                      <w:w w:val="120"/>
                    </w:rPr>
                    <w:t>need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not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be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underta</w:t>
                  </w:r>
                  <w:r>
                    <w:rPr>
                      <w:spacing w:val="-5"/>
                      <w:w w:val="120"/>
                    </w:rPr>
                    <w:t>k</w:t>
                  </w:r>
                  <w:r>
                    <w:rPr>
                      <w:w w:val="118"/>
                    </w:rPr>
                    <w:t>en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6"/>
                    </w:rPr>
                    <w:t>in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one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block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tim</w:t>
                  </w:r>
                  <w:r>
                    <w:rPr>
                      <w:spacing w:val="-2"/>
                      <w:w w:val="118"/>
                    </w:rPr>
                    <w:t>e</w:t>
                  </w:r>
                  <w:r>
                    <w:rPr>
                      <w:w w:val="97"/>
                    </w:rPr>
                    <w:t>.</w:t>
                  </w:r>
                </w:p>
                <w:p w:rsidR="009C55F7" w:rsidRDefault="00721DDA">
                  <w:pPr>
                    <w:pStyle w:val="BodyText"/>
                    <w:spacing w:before="8" w:line="247" w:lineRule="auto"/>
                    <w:ind w:left="261" w:right="234"/>
                  </w:pPr>
                  <w:r>
                    <w:rPr>
                      <w:w w:val="124"/>
                    </w:rPr>
                    <w:t>Building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opportunities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0"/>
                    </w:rPr>
                    <w:t>f</w:t>
                  </w:r>
                  <w:r>
                    <w:rPr>
                      <w:w w:val="119"/>
                    </w:rPr>
                    <w:t>or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p</w:t>
                  </w:r>
                  <w:r>
                    <w:rPr>
                      <w:spacing w:val="-3"/>
                      <w:w w:val="121"/>
                    </w:rPr>
                    <w:t>h</w:t>
                  </w:r>
                  <w:r>
                    <w:rPr>
                      <w:spacing w:val="-4"/>
                      <w:w w:val="130"/>
                    </w:rPr>
                    <w:t>y</w:t>
                  </w:r>
                  <w:r>
                    <w:rPr>
                      <w:w w:val="124"/>
                    </w:rPr>
                    <w:t>sical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activity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7"/>
                    </w:rPr>
                    <w:t>in</w:t>
                  </w:r>
                  <w:r>
                    <w:rPr>
                      <w:spacing w:val="-3"/>
                      <w:w w:val="117"/>
                    </w:rPr>
                    <w:t>t</w:t>
                  </w:r>
                  <w:r>
                    <w:rPr>
                      <w:w w:val="122"/>
                    </w:rPr>
                    <w:t xml:space="preserve">o </w:t>
                  </w:r>
                  <w:r>
                    <w:rPr>
                      <w:spacing w:val="-5"/>
                      <w:w w:val="118"/>
                    </w:rPr>
                    <w:t>e</w:t>
                  </w:r>
                  <w:r>
                    <w:rPr>
                      <w:spacing w:val="-6"/>
                      <w:w w:val="129"/>
                    </w:rPr>
                    <w:t>v</w:t>
                  </w:r>
                  <w:r>
                    <w:rPr>
                      <w:w w:val="122"/>
                    </w:rPr>
                    <w:t>er</w:t>
                  </w:r>
                  <w:r>
                    <w:rPr>
                      <w:spacing w:val="-5"/>
                      <w:w w:val="122"/>
                    </w:rPr>
                    <w:t>y</w:t>
                  </w:r>
                  <w:r>
                    <w:rPr>
                      <w:w w:val="123"/>
                    </w:rPr>
                    <w:t>d</w:t>
                  </w:r>
                  <w:r>
                    <w:rPr>
                      <w:spacing w:val="-4"/>
                      <w:w w:val="123"/>
                    </w:rPr>
                    <w:t>a</w:t>
                  </w:r>
                  <w:r>
                    <w:rPr>
                      <w:w w:val="130"/>
                    </w:rPr>
                    <w:t>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19"/>
                    </w:rPr>
                    <w:t>outines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can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be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achi</w:t>
                  </w:r>
                  <w:r>
                    <w:rPr>
                      <w:spacing w:val="-5"/>
                      <w:w w:val="121"/>
                    </w:rPr>
                    <w:t>e</w:t>
                  </w:r>
                  <w:r>
                    <w:rPr>
                      <w:spacing w:val="-5"/>
                      <w:w w:val="129"/>
                    </w:rPr>
                    <w:t>v</w:t>
                  </w:r>
                  <w:r>
                    <w:rPr>
                      <w:w w:val="121"/>
                    </w:rPr>
                    <w:t>able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 xml:space="preserve">but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19"/>
                    </w:rPr>
                    <w:t>equi</w:t>
                  </w:r>
                  <w:r>
                    <w:rPr>
                      <w:spacing w:val="-5"/>
                      <w:w w:val="119"/>
                    </w:rPr>
                    <w:t>r</w:t>
                  </w:r>
                  <w:r>
                    <w:rPr>
                      <w:w w:val="122"/>
                    </w:rPr>
                    <w:t>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change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6"/>
                    </w:rPr>
                    <w:t>in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mindset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26"/>
                    </w:rPr>
                    <w:t>e</w:t>
                  </w:r>
                  <w:r>
                    <w:rPr>
                      <w:spacing w:val="-3"/>
                      <w:w w:val="126"/>
                    </w:rPr>
                    <w:t>c</w:t>
                  </w:r>
                  <w:r>
                    <w:rPr>
                      <w:w w:val="122"/>
                    </w:rPr>
                    <w:t xml:space="preserve">ognition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its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importan</w:t>
                  </w:r>
                  <w:r>
                    <w:rPr>
                      <w:spacing w:val="-3"/>
                      <w:w w:val="121"/>
                    </w:rPr>
                    <w:t>c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6"/>
                    </w:rPr>
                    <w:t>in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our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daily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18"/>
                    </w:rPr>
                    <w:t>outin</w:t>
                  </w:r>
                  <w:r>
                    <w:rPr>
                      <w:spacing w:val="-2"/>
                      <w:w w:val="118"/>
                    </w:rPr>
                    <w:t>e</w:t>
                  </w:r>
                  <w:r>
                    <w:rPr>
                      <w:w w:val="97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721DDA">
        <w:t>Challenges</w:t>
      </w:r>
    </w:p>
    <w:p w:rsidR="009C55F7" w:rsidRDefault="00721DDA">
      <w:pPr>
        <w:pStyle w:val="BodyText"/>
        <w:spacing w:before="113" w:line="247" w:lineRule="auto"/>
        <w:ind w:left="1143" w:right="5941"/>
      </w:pPr>
      <w:r>
        <w:rPr>
          <w:w w:val="120"/>
        </w:rPr>
        <w:t xml:space="preserve">A </w:t>
      </w:r>
      <w:r>
        <w:rPr>
          <w:spacing w:val="-3"/>
          <w:w w:val="120"/>
        </w:rPr>
        <w:t xml:space="preserve">key </w:t>
      </w:r>
      <w:r>
        <w:rPr>
          <w:w w:val="120"/>
        </w:rPr>
        <w:t xml:space="preserve">challenge for engaging the general </w:t>
      </w:r>
      <w:r>
        <w:rPr>
          <w:spacing w:val="29"/>
          <w:w w:val="120"/>
        </w:rPr>
        <w:t xml:space="preserve"> </w:t>
      </w:r>
      <w:r>
        <w:rPr>
          <w:w w:val="120"/>
        </w:rPr>
        <w:t xml:space="preserve">Maroondah community is the perception </w:t>
      </w:r>
      <w:r>
        <w:rPr>
          <w:spacing w:val="-3"/>
          <w:w w:val="120"/>
        </w:rPr>
        <w:t xml:space="preserve">of, </w:t>
      </w:r>
      <w:r>
        <w:rPr>
          <w:w w:val="120"/>
        </w:rPr>
        <w:t>or</w:t>
      </w:r>
      <w:r>
        <w:rPr>
          <w:spacing w:val="31"/>
          <w:w w:val="120"/>
        </w:rPr>
        <w:t xml:space="preserve"> </w:t>
      </w:r>
      <w:r>
        <w:rPr>
          <w:w w:val="120"/>
        </w:rPr>
        <w:t>a real issue of not enough time. While many</w:t>
      </w:r>
      <w:r>
        <w:rPr>
          <w:spacing w:val="44"/>
          <w:w w:val="120"/>
        </w:rPr>
        <w:t xml:space="preserve"> </w:t>
      </w:r>
      <w:r>
        <w:rPr>
          <w:w w:val="120"/>
        </w:rPr>
        <w:t>people</w:t>
      </w:r>
      <w:r>
        <w:rPr>
          <w:w w:val="122"/>
        </w:rPr>
        <w:t xml:space="preserve"> </w:t>
      </w:r>
      <w:r>
        <w:rPr>
          <w:w w:val="120"/>
        </w:rPr>
        <w:t xml:space="preserve">are indeed time </w:t>
      </w:r>
      <w:r>
        <w:rPr>
          <w:spacing w:val="-3"/>
          <w:w w:val="120"/>
        </w:rPr>
        <w:t xml:space="preserve">poor, </w:t>
      </w:r>
      <w:r>
        <w:rPr>
          <w:w w:val="120"/>
        </w:rPr>
        <w:t>time constraints is not</w:t>
      </w:r>
      <w:r>
        <w:rPr>
          <w:spacing w:val="41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whole explanation. For many it is a vicious cycle</w:t>
      </w:r>
      <w:r>
        <w:rPr>
          <w:spacing w:val="43"/>
          <w:w w:val="120"/>
        </w:rPr>
        <w:t xml:space="preserve"> </w:t>
      </w:r>
      <w:r>
        <w:rPr>
          <w:spacing w:val="-3"/>
          <w:w w:val="120"/>
        </w:rPr>
        <w:t>of,</w:t>
      </w:r>
      <w:r>
        <w:rPr>
          <w:w w:val="98"/>
        </w:rPr>
        <w:t xml:space="preserve"> </w:t>
      </w:r>
      <w:r>
        <w:rPr>
          <w:w w:val="120"/>
        </w:rPr>
        <w:t>a lack of motivation fuelled by poor diet,</w:t>
      </w:r>
      <w:r>
        <w:rPr>
          <w:spacing w:val="34"/>
          <w:w w:val="120"/>
        </w:rPr>
        <w:t xml:space="preserve"> </w:t>
      </w:r>
      <w:r>
        <w:rPr>
          <w:w w:val="120"/>
        </w:rPr>
        <w:t>sedentary</w:t>
      </w:r>
      <w:r>
        <w:rPr>
          <w:w w:val="121"/>
        </w:rPr>
        <w:t xml:space="preserve"> </w:t>
      </w:r>
      <w:r>
        <w:rPr>
          <w:w w:val="120"/>
        </w:rPr>
        <w:t>behaviour,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possibly</w:t>
      </w:r>
      <w:r>
        <w:rPr>
          <w:spacing w:val="13"/>
          <w:w w:val="120"/>
        </w:rPr>
        <w:t xml:space="preserve"> </w:t>
      </w:r>
      <w:r>
        <w:rPr>
          <w:w w:val="120"/>
        </w:rPr>
        <w:t>poor</w:t>
      </w:r>
      <w:r>
        <w:rPr>
          <w:spacing w:val="13"/>
          <w:w w:val="120"/>
        </w:rPr>
        <w:t xml:space="preserve"> </w:t>
      </w:r>
      <w:r>
        <w:rPr>
          <w:w w:val="120"/>
        </w:rPr>
        <w:t>sleeping</w:t>
      </w:r>
      <w:r>
        <w:rPr>
          <w:spacing w:val="13"/>
          <w:w w:val="120"/>
        </w:rPr>
        <w:t xml:space="preserve"> </w:t>
      </w:r>
      <w:r>
        <w:rPr>
          <w:w w:val="120"/>
        </w:rPr>
        <w:t>habits</w:t>
      </w:r>
      <w:r>
        <w:rPr>
          <w:spacing w:val="13"/>
          <w:w w:val="120"/>
        </w:rPr>
        <w:t xml:space="preserve"> </w:t>
      </w:r>
      <w:r>
        <w:rPr>
          <w:w w:val="120"/>
        </w:rPr>
        <w:t>which</w:t>
      </w:r>
      <w:r>
        <w:rPr>
          <w:spacing w:val="-49"/>
          <w:w w:val="120"/>
        </w:rPr>
        <w:t xml:space="preserve"> </w:t>
      </w:r>
      <w:r>
        <w:rPr>
          <w:w w:val="120"/>
        </w:rPr>
        <w:t>leads to feeling low on</w:t>
      </w:r>
      <w:r>
        <w:rPr>
          <w:spacing w:val="49"/>
          <w:w w:val="120"/>
        </w:rPr>
        <w:t xml:space="preserve"> </w:t>
      </w:r>
      <w:r>
        <w:rPr>
          <w:spacing w:val="-3"/>
          <w:w w:val="120"/>
        </w:rPr>
        <w:t>energy.</w:t>
      </w: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9C55F7" w:rsidRDefault="00721DDA">
      <w:pPr>
        <w:pStyle w:val="ListParagraph"/>
        <w:numPr>
          <w:ilvl w:val="0"/>
          <w:numId w:val="17"/>
        </w:numPr>
        <w:tabs>
          <w:tab w:val="left" w:pos="1301"/>
        </w:tabs>
        <w:spacing w:before="78"/>
        <w:ind w:left="1300" w:hanging="177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Maroondah City Council, (2013). Maroondah Community Wellbeing Plan 2013 -</w:t>
      </w:r>
      <w:r>
        <w:rPr>
          <w:rFonts w:ascii="Calibri"/>
          <w:i/>
          <w:spacing w:val="33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2017</w:t>
      </w:r>
    </w:p>
    <w:p w:rsidR="009C55F7" w:rsidRDefault="009C55F7">
      <w:pPr>
        <w:rPr>
          <w:rFonts w:ascii="Calibri" w:eastAsia="Calibri" w:hAnsi="Calibri" w:cs="Calibri"/>
          <w:sz w:val="14"/>
          <w:szCs w:val="14"/>
        </w:rPr>
        <w:sectPr w:rsidR="009C55F7">
          <w:footerReference w:type="even" r:id="rId107"/>
          <w:footerReference w:type="default" r:id="rId108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9C55F7">
      <w:pPr>
        <w:spacing w:before="6"/>
        <w:rPr>
          <w:rFonts w:ascii="Calibri" w:eastAsia="Calibri" w:hAnsi="Calibri" w:cs="Calibri"/>
          <w:i/>
          <w:sz w:val="6"/>
          <w:szCs w:val="6"/>
        </w:rPr>
      </w:pPr>
    </w:p>
    <w:p w:rsidR="009C55F7" w:rsidRDefault="00721DDA">
      <w:pPr>
        <w:spacing w:line="8085" w:lineRule="exact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1"/>
          <w:sz w:val="20"/>
          <w:szCs w:val="20"/>
          <w:lang w:val="en-AU" w:eastAsia="en-AU"/>
        </w:rPr>
        <w:drawing>
          <wp:inline distT="0" distB="0" distL="0" distR="0">
            <wp:extent cx="6303863" cy="5133975"/>
            <wp:effectExtent l="0" t="0" r="0" b="0"/>
            <wp:docPr id="1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863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7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721DDA">
      <w:pPr>
        <w:spacing w:before="69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20"/>
          <w:sz w:val="20"/>
        </w:rPr>
        <w:t>The Maroondah household</w:t>
      </w:r>
      <w:r>
        <w:rPr>
          <w:rFonts w:ascii="Calibri"/>
          <w:b/>
          <w:spacing w:val="-4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survey</w:t>
      </w:r>
    </w:p>
    <w:p w:rsidR="009C55F7" w:rsidRDefault="00721DDA">
      <w:pPr>
        <w:pStyle w:val="BodyText"/>
        <w:spacing w:before="118"/>
        <w:ind w:left="850"/>
      </w:pPr>
      <w:r>
        <w:rPr>
          <w:w w:val="125"/>
        </w:rPr>
        <w:t>Main</w:t>
      </w:r>
      <w:r>
        <w:rPr>
          <w:spacing w:val="-14"/>
          <w:w w:val="125"/>
        </w:rPr>
        <w:t xml:space="preserve"> </w:t>
      </w:r>
      <w:r>
        <w:rPr>
          <w:w w:val="125"/>
        </w:rPr>
        <w:t>reasons</w:t>
      </w:r>
      <w:r>
        <w:rPr>
          <w:spacing w:val="-14"/>
          <w:w w:val="125"/>
        </w:rPr>
        <w:t xml:space="preserve"> </w:t>
      </w:r>
      <w:r>
        <w:rPr>
          <w:w w:val="125"/>
        </w:rPr>
        <w:t>for</w:t>
      </w:r>
      <w:r>
        <w:rPr>
          <w:spacing w:val="-14"/>
          <w:w w:val="125"/>
        </w:rPr>
        <w:t xml:space="preserve"> </w:t>
      </w:r>
      <w:r>
        <w:rPr>
          <w:w w:val="125"/>
        </w:rPr>
        <w:t>not</w:t>
      </w:r>
      <w:r>
        <w:rPr>
          <w:spacing w:val="-14"/>
          <w:w w:val="125"/>
        </w:rPr>
        <w:t xml:space="preserve"> </w:t>
      </w:r>
      <w:r>
        <w:rPr>
          <w:w w:val="125"/>
        </w:rPr>
        <w:t>participating</w:t>
      </w:r>
      <w:r>
        <w:rPr>
          <w:spacing w:val="-14"/>
          <w:w w:val="125"/>
        </w:rPr>
        <w:t xml:space="preserve"> </w:t>
      </w:r>
      <w:r>
        <w:rPr>
          <w:w w:val="125"/>
        </w:rPr>
        <w:t>in</w:t>
      </w:r>
      <w:r>
        <w:rPr>
          <w:spacing w:val="-14"/>
          <w:w w:val="125"/>
        </w:rPr>
        <w:t xml:space="preserve"> </w:t>
      </w:r>
      <w:r>
        <w:rPr>
          <w:w w:val="125"/>
        </w:rPr>
        <w:t>any</w:t>
      </w:r>
      <w:r>
        <w:rPr>
          <w:spacing w:val="-14"/>
          <w:w w:val="125"/>
        </w:rPr>
        <w:t xml:space="preserve"> </w:t>
      </w:r>
      <w:r>
        <w:rPr>
          <w:w w:val="125"/>
        </w:rPr>
        <w:t>physical</w:t>
      </w:r>
      <w:r>
        <w:rPr>
          <w:spacing w:val="-14"/>
          <w:w w:val="125"/>
        </w:rPr>
        <w:t xml:space="preserve"> </w:t>
      </w:r>
      <w:r>
        <w:rPr>
          <w:w w:val="125"/>
        </w:rPr>
        <w:t>activity</w:t>
      </w:r>
      <w:r>
        <w:rPr>
          <w:spacing w:val="-14"/>
          <w:w w:val="125"/>
        </w:rPr>
        <w:t xml:space="preserve"> </w:t>
      </w:r>
      <w:r>
        <w:rPr>
          <w:w w:val="125"/>
        </w:rPr>
        <w:t>during</w:t>
      </w:r>
      <w:r>
        <w:rPr>
          <w:spacing w:val="-14"/>
          <w:w w:val="125"/>
        </w:rPr>
        <w:t xml:space="preserve"> </w:t>
      </w:r>
      <w:r>
        <w:rPr>
          <w:w w:val="125"/>
        </w:rPr>
        <w:t>the</w:t>
      </w:r>
      <w:r>
        <w:rPr>
          <w:spacing w:val="-14"/>
          <w:w w:val="125"/>
        </w:rPr>
        <w:t xml:space="preserve"> </w:t>
      </w:r>
      <w:r>
        <w:rPr>
          <w:w w:val="125"/>
        </w:rPr>
        <w:t>past</w:t>
      </w:r>
      <w:r>
        <w:rPr>
          <w:spacing w:val="-14"/>
          <w:w w:val="125"/>
        </w:rPr>
        <w:t xml:space="preserve"> </w:t>
      </w:r>
      <w:r>
        <w:rPr>
          <w:w w:val="125"/>
        </w:rPr>
        <w:t>seven</w:t>
      </w:r>
      <w:r>
        <w:rPr>
          <w:spacing w:val="-14"/>
          <w:w w:val="125"/>
        </w:rPr>
        <w:t xml:space="preserve"> </w:t>
      </w:r>
      <w:r>
        <w:rPr>
          <w:w w:val="125"/>
        </w:rPr>
        <w:t>days</w:t>
      </w:r>
    </w:p>
    <w:p w:rsidR="009C55F7" w:rsidRDefault="009C55F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  <w:sectPr w:rsidR="009C55F7">
          <w:pgSz w:w="11910" w:h="16840"/>
          <w:pgMar w:top="1320" w:right="0" w:bottom="880" w:left="0" w:header="0" w:footer="687" w:gutter="0"/>
          <w:cols w:space="720"/>
        </w:sectPr>
      </w:pPr>
    </w:p>
    <w:p w:rsidR="009C55F7" w:rsidRDefault="00721DDA">
      <w:pPr>
        <w:pStyle w:val="ListParagraph"/>
        <w:numPr>
          <w:ilvl w:val="1"/>
          <w:numId w:val="18"/>
        </w:numPr>
        <w:tabs>
          <w:tab w:val="left" w:pos="1038"/>
        </w:tabs>
        <w:spacing w:before="52" w:line="163" w:lineRule="auto"/>
        <w:ind w:right="1672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/>
          <w:color w:val="007DC5"/>
          <w:w w:val="115"/>
          <w:sz w:val="24"/>
        </w:rPr>
        <w:lastRenderedPageBreak/>
        <w:t>Physical</w:t>
      </w:r>
      <w:r>
        <w:rPr>
          <w:rFonts w:ascii="Arial Unicode MS"/>
          <w:color w:val="007DC5"/>
          <w:spacing w:val="-17"/>
          <w:w w:val="115"/>
          <w:sz w:val="24"/>
        </w:rPr>
        <w:t xml:space="preserve"> </w:t>
      </w:r>
      <w:r>
        <w:rPr>
          <w:rFonts w:ascii="Arial Unicode MS"/>
          <w:color w:val="007DC5"/>
          <w:w w:val="115"/>
          <w:sz w:val="24"/>
        </w:rPr>
        <w:t>constraints</w:t>
      </w:r>
      <w:r>
        <w:rPr>
          <w:rFonts w:ascii="Arial Unicode MS"/>
          <w:color w:val="007DC5"/>
          <w:w w:val="111"/>
          <w:sz w:val="24"/>
        </w:rPr>
        <w:t xml:space="preserve"> </w:t>
      </w:r>
      <w:r>
        <w:rPr>
          <w:rFonts w:ascii="Arial Unicode MS"/>
          <w:color w:val="007DC5"/>
          <w:spacing w:val="-2"/>
          <w:w w:val="115"/>
          <w:sz w:val="24"/>
        </w:rPr>
        <w:t>(injury/illness/disability)</w:t>
      </w:r>
    </w:p>
    <w:p w:rsidR="009C55F7" w:rsidRDefault="00721DDA">
      <w:pPr>
        <w:pStyle w:val="ListParagraph"/>
        <w:numPr>
          <w:ilvl w:val="1"/>
          <w:numId w:val="18"/>
        </w:numPr>
        <w:tabs>
          <w:tab w:val="left" w:pos="1038"/>
        </w:tabs>
        <w:spacing w:before="1" w:line="354" w:lineRule="exact"/>
        <w:ind w:right="1672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/>
          <w:color w:val="007DC5"/>
          <w:w w:val="110"/>
          <w:sz w:val="24"/>
        </w:rPr>
        <w:t>Lack of</w:t>
      </w:r>
      <w:r>
        <w:rPr>
          <w:rFonts w:ascii="Arial Unicode MS"/>
          <w:color w:val="007DC5"/>
          <w:spacing w:val="-3"/>
          <w:w w:val="110"/>
          <w:sz w:val="24"/>
        </w:rPr>
        <w:t xml:space="preserve"> </w:t>
      </w:r>
      <w:r>
        <w:rPr>
          <w:rFonts w:ascii="Arial Unicode MS"/>
          <w:color w:val="007DC5"/>
          <w:w w:val="110"/>
          <w:sz w:val="24"/>
        </w:rPr>
        <w:t>Time</w:t>
      </w:r>
    </w:p>
    <w:p w:rsidR="009C55F7" w:rsidRDefault="00721DDA">
      <w:pPr>
        <w:spacing w:line="345" w:lineRule="exact"/>
        <w:ind w:left="1037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/>
          <w:color w:val="007DC5"/>
          <w:spacing w:val="-3"/>
          <w:w w:val="115"/>
          <w:sz w:val="24"/>
        </w:rPr>
        <w:t>(Family/work/study</w:t>
      </w:r>
      <w:r>
        <w:rPr>
          <w:rFonts w:ascii="Arial Unicode MS"/>
          <w:color w:val="007DC5"/>
          <w:w w:val="115"/>
          <w:sz w:val="24"/>
        </w:rPr>
        <w:t xml:space="preserve"> </w:t>
      </w:r>
      <w:r>
        <w:rPr>
          <w:rFonts w:ascii="Arial Unicode MS"/>
          <w:color w:val="007DC5"/>
          <w:spacing w:val="15"/>
          <w:w w:val="115"/>
          <w:sz w:val="24"/>
        </w:rPr>
        <w:t xml:space="preserve"> </w:t>
      </w:r>
      <w:r>
        <w:rPr>
          <w:rFonts w:ascii="Arial Unicode MS"/>
          <w:color w:val="007DC5"/>
          <w:spacing w:val="-1"/>
          <w:w w:val="115"/>
          <w:sz w:val="24"/>
        </w:rPr>
        <w:t>commitments</w:t>
      </w:r>
    </w:p>
    <w:p w:rsidR="009C55F7" w:rsidRDefault="00721DDA">
      <w:pPr>
        <w:pStyle w:val="ListParagraph"/>
        <w:numPr>
          <w:ilvl w:val="1"/>
          <w:numId w:val="18"/>
        </w:numPr>
        <w:tabs>
          <w:tab w:val="left" w:pos="1038"/>
        </w:tabs>
        <w:spacing w:line="401" w:lineRule="exact"/>
        <w:ind w:right="1672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/>
          <w:color w:val="007DC5"/>
          <w:w w:val="115"/>
          <w:sz w:val="24"/>
        </w:rPr>
        <w:t>Inclement</w:t>
      </w:r>
      <w:r>
        <w:rPr>
          <w:rFonts w:ascii="Arial Unicode MS"/>
          <w:color w:val="007DC5"/>
          <w:spacing w:val="-6"/>
          <w:w w:val="115"/>
          <w:sz w:val="24"/>
        </w:rPr>
        <w:t xml:space="preserve"> </w:t>
      </w:r>
      <w:r>
        <w:rPr>
          <w:rFonts w:ascii="Arial Unicode MS"/>
          <w:color w:val="007DC5"/>
          <w:spacing w:val="-3"/>
          <w:w w:val="115"/>
          <w:sz w:val="24"/>
        </w:rPr>
        <w:t>Weather</w:t>
      </w:r>
    </w:p>
    <w:p w:rsidR="009C55F7" w:rsidRDefault="00721DDA">
      <w:pPr>
        <w:pStyle w:val="ListParagraph"/>
        <w:numPr>
          <w:ilvl w:val="1"/>
          <w:numId w:val="18"/>
        </w:numPr>
        <w:tabs>
          <w:tab w:val="left" w:pos="1038"/>
        </w:tabs>
        <w:spacing w:line="411" w:lineRule="exact"/>
        <w:ind w:right="1672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/>
          <w:color w:val="007DC5"/>
          <w:w w:val="115"/>
          <w:sz w:val="24"/>
        </w:rPr>
        <w:t>Lack of</w:t>
      </w:r>
      <w:r>
        <w:rPr>
          <w:rFonts w:ascii="Arial Unicode MS"/>
          <w:color w:val="007DC5"/>
          <w:spacing w:val="-10"/>
          <w:w w:val="115"/>
          <w:sz w:val="24"/>
        </w:rPr>
        <w:t xml:space="preserve"> </w:t>
      </w:r>
      <w:r>
        <w:rPr>
          <w:rFonts w:ascii="Arial Unicode MS"/>
          <w:color w:val="007DC5"/>
          <w:w w:val="115"/>
          <w:sz w:val="24"/>
        </w:rPr>
        <w:t>motivation</w:t>
      </w:r>
    </w:p>
    <w:p w:rsidR="009C55F7" w:rsidRDefault="00721DDA">
      <w:pPr>
        <w:pStyle w:val="ListParagraph"/>
        <w:numPr>
          <w:ilvl w:val="1"/>
          <w:numId w:val="18"/>
        </w:numPr>
        <w:tabs>
          <w:tab w:val="left" w:pos="1038"/>
        </w:tabs>
        <w:spacing w:before="4"/>
        <w:ind w:right="1672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/>
          <w:color w:val="007DC5"/>
          <w:w w:val="115"/>
          <w:sz w:val="24"/>
        </w:rPr>
        <w:t>Nothing, not</w:t>
      </w:r>
      <w:r>
        <w:rPr>
          <w:rFonts w:ascii="Arial Unicode MS"/>
          <w:color w:val="007DC5"/>
          <w:spacing w:val="-12"/>
          <w:w w:val="115"/>
          <w:sz w:val="24"/>
        </w:rPr>
        <w:t xml:space="preserve"> </w:t>
      </w:r>
      <w:r>
        <w:rPr>
          <w:rFonts w:ascii="Arial Unicode MS"/>
          <w:color w:val="007DC5"/>
          <w:w w:val="115"/>
          <w:sz w:val="24"/>
        </w:rPr>
        <w:t>interested</w:t>
      </w:r>
    </w:p>
    <w:p w:rsidR="009C55F7" w:rsidRDefault="009C55F7">
      <w:pPr>
        <w:spacing w:before="11"/>
        <w:rPr>
          <w:rFonts w:ascii="Arial Unicode MS" w:eastAsia="Arial Unicode MS" w:hAnsi="Arial Unicode MS" w:cs="Arial Unicode MS"/>
          <w:sz w:val="12"/>
          <w:szCs w:val="12"/>
        </w:rPr>
      </w:pPr>
    </w:p>
    <w:p w:rsidR="009C55F7" w:rsidRDefault="00721DDA">
      <w:pPr>
        <w:pStyle w:val="Heading9"/>
        <w:ind w:left="850" w:right="1672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w w:val="130"/>
        </w:rPr>
        <w:t>NOTE</w:t>
      </w:r>
    </w:p>
    <w:p w:rsidR="009C55F7" w:rsidRDefault="00721DDA">
      <w:pPr>
        <w:pStyle w:val="BodyText"/>
        <w:spacing w:before="121" w:line="247" w:lineRule="auto"/>
        <w:ind w:left="850"/>
      </w:pPr>
      <w:r>
        <w:rPr>
          <w:w w:val="120"/>
        </w:rPr>
        <w:t>Given</w:t>
      </w:r>
      <w:r>
        <w:rPr>
          <w:spacing w:val="6"/>
          <w:w w:val="120"/>
        </w:rPr>
        <w:t xml:space="preserve"> </w:t>
      </w:r>
      <w:r>
        <w:rPr>
          <w:w w:val="120"/>
        </w:rPr>
        <w:t>that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survey</w:t>
      </w:r>
      <w:r>
        <w:rPr>
          <w:spacing w:val="6"/>
          <w:w w:val="120"/>
        </w:rPr>
        <w:t xml:space="preserve"> </w:t>
      </w:r>
      <w:r>
        <w:rPr>
          <w:w w:val="120"/>
        </w:rPr>
        <w:t>occurred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mid</w:t>
      </w:r>
      <w:r>
        <w:rPr>
          <w:spacing w:val="6"/>
          <w:w w:val="120"/>
        </w:rPr>
        <w:t xml:space="preserve"> </w:t>
      </w:r>
      <w:r>
        <w:rPr>
          <w:w w:val="120"/>
        </w:rPr>
        <w:t>winter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-50"/>
          <w:w w:val="120"/>
        </w:rPr>
        <w:t xml:space="preserve"> </w:t>
      </w:r>
      <w:r>
        <w:rPr>
          <w:w w:val="120"/>
        </w:rPr>
        <w:t>the high prevalence of colds and flu at this time,</w:t>
      </w:r>
      <w:r>
        <w:rPr>
          <w:spacing w:val="15"/>
          <w:w w:val="120"/>
        </w:rPr>
        <w:t xml:space="preserve"> </w:t>
      </w:r>
      <w:r>
        <w:rPr>
          <w:w w:val="120"/>
        </w:rPr>
        <w:t>it</w:t>
      </w:r>
      <w:r>
        <w:rPr>
          <w:w w:val="118"/>
        </w:rPr>
        <w:t xml:space="preserve"> </w:t>
      </w:r>
      <w:r>
        <w:rPr>
          <w:w w:val="120"/>
        </w:rPr>
        <w:t>can</w:t>
      </w:r>
      <w:r>
        <w:rPr>
          <w:spacing w:val="6"/>
          <w:w w:val="120"/>
        </w:rPr>
        <w:t xml:space="preserve"> </w:t>
      </w:r>
      <w:r>
        <w:rPr>
          <w:w w:val="120"/>
        </w:rPr>
        <w:t>be</w:t>
      </w:r>
      <w:r>
        <w:rPr>
          <w:spacing w:val="6"/>
          <w:w w:val="120"/>
        </w:rPr>
        <w:t xml:space="preserve"> </w:t>
      </w:r>
      <w:r>
        <w:rPr>
          <w:w w:val="120"/>
        </w:rPr>
        <w:t>asserted</w:t>
      </w:r>
      <w:r>
        <w:rPr>
          <w:spacing w:val="6"/>
          <w:w w:val="120"/>
        </w:rPr>
        <w:t xml:space="preserve"> </w:t>
      </w:r>
      <w:r>
        <w:rPr>
          <w:w w:val="120"/>
        </w:rPr>
        <w:t>that</w:t>
      </w:r>
      <w:r>
        <w:rPr>
          <w:spacing w:val="6"/>
          <w:w w:val="120"/>
        </w:rPr>
        <w:t xml:space="preserve"> </w:t>
      </w:r>
      <w:r>
        <w:rPr>
          <w:w w:val="120"/>
        </w:rPr>
        <w:t>during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warmer</w:t>
      </w:r>
      <w:r>
        <w:rPr>
          <w:spacing w:val="6"/>
          <w:w w:val="120"/>
        </w:rPr>
        <w:t xml:space="preserve"> </w:t>
      </w:r>
      <w:r>
        <w:rPr>
          <w:w w:val="120"/>
        </w:rPr>
        <w:t>months,</w:t>
      </w:r>
      <w:r>
        <w:rPr>
          <w:spacing w:val="-47"/>
          <w:w w:val="120"/>
        </w:rPr>
        <w:t xml:space="preserve"> </w:t>
      </w:r>
      <w:r>
        <w:rPr>
          <w:w w:val="120"/>
        </w:rPr>
        <w:t>less illness would reduce physical constraints</w:t>
      </w:r>
      <w:r>
        <w:rPr>
          <w:spacing w:val="7"/>
          <w:w w:val="120"/>
        </w:rPr>
        <w:t xml:space="preserve"> </w:t>
      </w:r>
      <w:r>
        <w:rPr>
          <w:w w:val="120"/>
        </w:rPr>
        <w:t>from being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primary</w:t>
      </w:r>
      <w:r>
        <w:rPr>
          <w:spacing w:val="8"/>
          <w:w w:val="120"/>
        </w:rPr>
        <w:t xml:space="preserve"> </w:t>
      </w:r>
      <w:r>
        <w:rPr>
          <w:w w:val="120"/>
        </w:rPr>
        <w:t>reason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8"/>
          <w:w w:val="120"/>
        </w:rPr>
        <w:t xml:space="preserve"> </w:t>
      </w:r>
      <w:r>
        <w:rPr>
          <w:w w:val="120"/>
        </w:rPr>
        <w:t>non</w:t>
      </w:r>
      <w:r>
        <w:rPr>
          <w:spacing w:val="8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-45"/>
          <w:w w:val="120"/>
        </w:rPr>
        <w:t xml:space="preserve"> </w:t>
      </w:r>
      <w:r>
        <w:rPr>
          <w:w w:val="120"/>
        </w:rPr>
        <w:t>Maroondah.</w:t>
      </w:r>
    </w:p>
    <w:p w:rsidR="009C55F7" w:rsidRDefault="00721DDA">
      <w:pPr>
        <w:pStyle w:val="BodyText"/>
        <w:spacing w:before="73" w:line="247" w:lineRule="auto"/>
        <w:ind w:left="312" w:right="1269"/>
      </w:pPr>
      <w:r>
        <w:rPr>
          <w:spacing w:val="-10"/>
          <w:w w:val="120"/>
        </w:rPr>
        <w:br w:type="column"/>
      </w:r>
      <w:r>
        <w:rPr>
          <w:spacing w:val="-10"/>
          <w:w w:val="120"/>
        </w:rPr>
        <w:lastRenderedPageBreak/>
        <w:t xml:space="preserve">To </w:t>
      </w:r>
      <w:r>
        <w:rPr>
          <w:w w:val="120"/>
        </w:rPr>
        <w:t>validate the assertion that poor weath</w:t>
      </w:r>
      <w:r>
        <w:rPr>
          <w:w w:val="120"/>
        </w:rPr>
        <w:t>er</w:t>
      </w:r>
      <w:r>
        <w:rPr>
          <w:spacing w:val="8"/>
          <w:w w:val="120"/>
        </w:rPr>
        <w:t xml:space="preserve"> </w:t>
      </w:r>
      <w:r>
        <w:rPr>
          <w:w w:val="120"/>
        </w:rPr>
        <w:t>had</w:t>
      </w:r>
      <w:r>
        <w:rPr>
          <w:w w:val="121"/>
        </w:rPr>
        <w:t xml:space="preserve"> </w:t>
      </w:r>
      <w:r>
        <w:rPr>
          <w:spacing w:val="-3"/>
          <w:w w:val="120"/>
        </w:rPr>
        <w:t>skewed</w:t>
      </w:r>
      <w:r>
        <w:rPr>
          <w:spacing w:val="5"/>
          <w:w w:val="120"/>
        </w:rPr>
        <w:t xml:space="preserve"> </w:t>
      </w:r>
      <w:r>
        <w:rPr>
          <w:w w:val="120"/>
        </w:rPr>
        <w:t>results,</w:t>
      </w:r>
      <w:r>
        <w:rPr>
          <w:spacing w:val="5"/>
          <w:w w:val="120"/>
        </w:rPr>
        <w:t xml:space="preserve"> </w:t>
      </w:r>
      <w:r>
        <w:rPr>
          <w:w w:val="120"/>
        </w:rPr>
        <w:t>further</w:t>
      </w:r>
      <w:r>
        <w:rPr>
          <w:spacing w:val="5"/>
          <w:w w:val="120"/>
        </w:rPr>
        <w:t xml:space="preserve"> </w:t>
      </w:r>
      <w:r>
        <w:rPr>
          <w:w w:val="120"/>
        </w:rPr>
        <w:t>consultation</w:t>
      </w:r>
      <w:r>
        <w:rPr>
          <w:spacing w:val="5"/>
          <w:w w:val="120"/>
        </w:rPr>
        <w:t xml:space="preserve"> </w:t>
      </w:r>
      <w:r>
        <w:rPr>
          <w:w w:val="120"/>
        </w:rPr>
        <w:t>was</w:t>
      </w:r>
      <w:r>
        <w:rPr>
          <w:spacing w:val="-49"/>
          <w:w w:val="120"/>
        </w:rPr>
        <w:t xml:space="preserve"> </w:t>
      </w:r>
      <w:r>
        <w:rPr>
          <w:w w:val="120"/>
        </w:rPr>
        <w:t>undertaken at the 2014 Maroondah</w:t>
      </w:r>
      <w:r>
        <w:rPr>
          <w:spacing w:val="-22"/>
          <w:w w:val="120"/>
        </w:rPr>
        <w:t xml:space="preserve"> </w:t>
      </w:r>
      <w:r>
        <w:rPr>
          <w:w w:val="120"/>
        </w:rPr>
        <w:t>Festival.</w:t>
      </w:r>
    </w:p>
    <w:p w:rsidR="009C55F7" w:rsidRDefault="00721DDA">
      <w:pPr>
        <w:pStyle w:val="BodyText"/>
        <w:spacing w:line="247" w:lineRule="auto"/>
        <w:ind w:left="312" w:right="1269"/>
      </w:pPr>
      <w:r>
        <w:rPr>
          <w:w w:val="120"/>
        </w:rPr>
        <w:t>One-hundred-and-forty-three Festival patrons</w:t>
      </w:r>
      <w:r>
        <w:rPr>
          <w:spacing w:val="14"/>
          <w:w w:val="120"/>
        </w:rPr>
        <w:t xml:space="preserve"> </w:t>
      </w:r>
      <w:r>
        <w:rPr>
          <w:spacing w:val="-3"/>
          <w:w w:val="120"/>
        </w:rPr>
        <w:t xml:space="preserve">were </w:t>
      </w:r>
      <w:r>
        <w:rPr>
          <w:w w:val="120"/>
        </w:rPr>
        <w:t>asked: What are your ‘hurdles’ to being</w:t>
      </w:r>
      <w:r>
        <w:rPr>
          <w:spacing w:val="39"/>
          <w:w w:val="120"/>
        </w:rPr>
        <w:t xml:space="preserve"> </w:t>
      </w:r>
      <w:r>
        <w:rPr>
          <w:w w:val="120"/>
        </w:rPr>
        <w:t>as</w:t>
      </w:r>
      <w:r>
        <w:rPr>
          <w:w w:val="123"/>
        </w:rPr>
        <w:t xml:space="preserve"> </w:t>
      </w:r>
      <w:r>
        <w:rPr>
          <w:w w:val="120"/>
        </w:rPr>
        <w:t xml:space="preserve">active as </w:t>
      </w:r>
      <w:r>
        <w:rPr>
          <w:spacing w:val="-3"/>
          <w:w w:val="120"/>
        </w:rPr>
        <w:t xml:space="preserve">you’d </w:t>
      </w:r>
      <w:r>
        <w:rPr>
          <w:w w:val="120"/>
        </w:rPr>
        <w:t xml:space="preserve">like to </w:t>
      </w:r>
      <w:r>
        <w:rPr>
          <w:spacing w:val="-3"/>
          <w:w w:val="120"/>
        </w:rPr>
        <w:t xml:space="preserve">be? </w:t>
      </w:r>
      <w:r>
        <w:rPr>
          <w:w w:val="120"/>
        </w:rPr>
        <w:t>The results</w:t>
      </w:r>
      <w:r>
        <w:rPr>
          <w:spacing w:val="45"/>
          <w:w w:val="120"/>
        </w:rPr>
        <w:t xml:space="preserve"> </w:t>
      </w:r>
      <w:r>
        <w:rPr>
          <w:w w:val="120"/>
        </w:rPr>
        <w:t>were:</w:t>
      </w:r>
    </w:p>
    <w:p w:rsidR="009C55F7" w:rsidRDefault="00721DDA">
      <w:pPr>
        <w:pStyle w:val="ListParagraph"/>
        <w:numPr>
          <w:ilvl w:val="0"/>
          <w:numId w:val="16"/>
        </w:numPr>
        <w:tabs>
          <w:tab w:val="left" w:pos="484"/>
        </w:tabs>
        <w:spacing w:before="114"/>
        <w:ind w:right="126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Lack of</w:t>
      </w:r>
      <w:r>
        <w:rPr>
          <w:rFonts w:ascii="Calibri"/>
          <w:spacing w:val="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time</w:t>
      </w:r>
    </w:p>
    <w:p w:rsidR="009C55F7" w:rsidRDefault="00721DDA">
      <w:pPr>
        <w:pStyle w:val="ListParagraph"/>
        <w:numPr>
          <w:ilvl w:val="0"/>
          <w:numId w:val="16"/>
        </w:numPr>
        <w:tabs>
          <w:tab w:val="left" w:pos="530"/>
        </w:tabs>
        <w:spacing w:before="121"/>
        <w:ind w:left="529" w:right="1269" w:hanging="21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Lack of</w:t>
      </w:r>
      <w:r>
        <w:rPr>
          <w:rFonts w:ascii="Calibri"/>
          <w:spacing w:val="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motivation</w:t>
      </w:r>
    </w:p>
    <w:p w:rsidR="009C55F7" w:rsidRDefault="00721DDA">
      <w:pPr>
        <w:pStyle w:val="ListParagraph"/>
        <w:numPr>
          <w:ilvl w:val="0"/>
          <w:numId w:val="16"/>
        </w:numPr>
        <w:tabs>
          <w:tab w:val="left" w:pos="533"/>
        </w:tabs>
        <w:spacing w:before="121"/>
        <w:ind w:left="532" w:right="1269" w:hanging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Physical</w:t>
      </w:r>
      <w:r>
        <w:rPr>
          <w:rFonts w:ascii="Calibri"/>
          <w:spacing w:val="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constraints</w:t>
      </w:r>
    </w:p>
    <w:p w:rsidR="009C55F7" w:rsidRDefault="009C55F7">
      <w:pPr>
        <w:rPr>
          <w:rFonts w:ascii="Calibri" w:eastAsia="Calibri" w:hAnsi="Calibri" w:cs="Calibri"/>
          <w:sz w:val="19"/>
          <w:szCs w:val="19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574" w:space="40"/>
            <w:col w:w="6296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89" style="position:absolute;left:0;text-align:left;margin-left:0;margin-top:-12.65pt;width:216.35pt;height:42.6pt;z-index:-198544;mso-position-horizontal-relative:page" coordorigin=",-253" coordsize="4327,852">
            <v:group id="_x0000_s1590" style="position:absolute;top:-253;width:4327;height:681" coordorigin=",-253" coordsize="4327,681">
              <v:shape id="_x0000_s1592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91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2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line="450" w:lineRule="exact"/>
        <w:ind w:left="1143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spacing w:val="-5"/>
          <w:sz w:val="32"/>
        </w:rPr>
        <w:t>Youth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24"/>
          <w:szCs w:val="24"/>
        </w:rPr>
      </w:pPr>
    </w:p>
    <w:p w:rsidR="009C55F7" w:rsidRDefault="009C55F7">
      <w:pPr>
        <w:rPr>
          <w:rFonts w:ascii="Arial Black" w:eastAsia="Arial Black" w:hAnsi="Arial Black" w:cs="Arial Black"/>
          <w:sz w:val="24"/>
          <w:szCs w:val="24"/>
        </w:rPr>
        <w:sectPr w:rsidR="009C55F7">
          <w:footerReference w:type="even" r:id="rId110"/>
          <w:footerReference w:type="default" r:id="rId111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88" w:line="247" w:lineRule="auto"/>
        <w:ind w:right="220"/>
      </w:pPr>
      <w:r>
        <w:rPr>
          <w:w w:val="120"/>
        </w:rPr>
        <w:lastRenderedPageBreak/>
        <w:t>defined as young people aged between 12 –</w:t>
      </w:r>
      <w:r>
        <w:rPr>
          <w:spacing w:val="20"/>
          <w:w w:val="120"/>
        </w:rPr>
        <w:t xml:space="preserve"> </w:t>
      </w:r>
      <w:r>
        <w:rPr>
          <w:w w:val="120"/>
        </w:rPr>
        <w:t>26</w:t>
      </w:r>
      <w:r>
        <w:rPr>
          <w:w w:val="122"/>
        </w:rPr>
        <w:t xml:space="preserve"> </w:t>
      </w:r>
      <w:r>
        <w:rPr>
          <w:w w:val="120"/>
        </w:rPr>
        <w:t>years</w:t>
      </w:r>
    </w:p>
    <w:p w:rsidR="009C55F7" w:rsidRDefault="00721DDA">
      <w:pPr>
        <w:pStyle w:val="Heading9"/>
        <w:spacing w:before="143"/>
        <w:ind w:left="1133" w:right="220"/>
        <w:rPr>
          <w:b w:val="0"/>
          <w:bCs w:val="0"/>
        </w:rPr>
      </w:pPr>
      <w:r>
        <w:t>Challenges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57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Cost of</w:t>
      </w:r>
      <w:r>
        <w:rPr>
          <w:rFonts w:ascii="Calibri"/>
          <w:spacing w:val="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activities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21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Lack of</w:t>
      </w:r>
      <w:r>
        <w:rPr>
          <w:rFonts w:ascii="Calibri"/>
          <w:spacing w:val="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motivation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21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Lack of confidence or</w:t>
      </w:r>
      <w:r>
        <w:rPr>
          <w:rFonts w:ascii="Calibri"/>
          <w:spacing w:val="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self-esteem.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21" w:line="247" w:lineRule="auto"/>
        <w:ind w:right="41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No companion or other people to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participate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with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Circle of friends who are not</w:t>
      </w:r>
      <w:r>
        <w:rPr>
          <w:rFonts w:ascii="Calibri"/>
          <w:spacing w:val="3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active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21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Inability to access child</w:t>
      </w:r>
      <w:r>
        <w:rPr>
          <w:rFonts w:ascii="Calibri"/>
          <w:spacing w:val="7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care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21" w:line="247" w:lineRule="auto"/>
        <w:ind w:right="36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5"/>
          <w:sz w:val="19"/>
          <w:szCs w:val="19"/>
        </w:rPr>
        <w:t>Drinking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Culture-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binge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drinking,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effecting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young</w:t>
      </w:r>
      <w:r>
        <w:rPr>
          <w:rFonts w:ascii="Calibri" w:eastAsia="Calibri" w:hAnsi="Calibri" w:cs="Calibri"/>
          <w:w w:val="12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people’s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capacity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to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undertake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25"/>
          <w:sz w:val="19"/>
          <w:szCs w:val="19"/>
        </w:rPr>
        <w:t>exercise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the</w:t>
      </w:r>
      <w:r>
        <w:rPr>
          <w:rFonts w:ascii="Calibri" w:eastAsia="Calibri" w:hAnsi="Calibri" w:cs="Calibri"/>
          <w:spacing w:val="-1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next</w:t>
      </w:r>
      <w:r>
        <w:rPr>
          <w:rFonts w:ascii="Calibri" w:eastAsia="Calibri" w:hAnsi="Calibri" w:cs="Calibri"/>
          <w:w w:val="1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25"/>
          <w:sz w:val="19"/>
          <w:szCs w:val="19"/>
        </w:rPr>
        <w:t>day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 w:line="247" w:lineRule="auto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Timing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of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activities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–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early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morning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activities</w:t>
      </w:r>
      <w:r>
        <w:rPr>
          <w:rFonts w:ascii="Calibri" w:eastAsia="Calibri" w:hAnsi="Calibri" w:cs="Calibri"/>
          <w:spacing w:val="-2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often not conducive to the biorhythm of</w:t>
      </w:r>
      <w:r>
        <w:rPr>
          <w:rFonts w:ascii="Calibri" w:eastAsia="Calibri" w:hAnsi="Calibri" w:cs="Calibri"/>
          <w:spacing w:val="2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young</w:t>
      </w:r>
      <w:r>
        <w:rPr>
          <w:rFonts w:ascii="Calibri" w:eastAsia="Calibri" w:hAnsi="Calibri" w:cs="Calibri"/>
          <w:w w:val="12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people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 w:line="247" w:lineRule="auto"/>
        <w:ind w:right="7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Not having found something that interests</w:t>
      </w:r>
      <w:r>
        <w:rPr>
          <w:rFonts w:ascii="Calibri" w:eastAsia="Calibri" w:hAnsi="Calibri" w:cs="Calibri"/>
          <w:spacing w:val="4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them,</w:t>
      </w:r>
      <w:r>
        <w:rPr>
          <w:rFonts w:ascii="Calibri" w:eastAsia="Calibri" w:hAnsi="Calibri" w:cs="Calibri"/>
          <w:w w:val="11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don’t know what they enjoy or what’s out</w:t>
      </w:r>
      <w:r>
        <w:rPr>
          <w:rFonts w:ascii="Calibri" w:eastAsia="Calibri" w:hAnsi="Calibri" w:cs="Calibri"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there.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 w:line="247" w:lineRule="auto"/>
        <w:ind w:right="2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Not having the correct knowledge about health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&amp;</w:t>
      </w:r>
      <w:r>
        <w:rPr>
          <w:rFonts w:ascii="Calibri"/>
          <w:w w:val="102"/>
          <w:sz w:val="19"/>
        </w:rPr>
        <w:t xml:space="preserve"> </w:t>
      </w:r>
      <w:r>
        <w:rPr>
          <w:rFonts w:ascii="Calibri"/>
          <w:w w:val="120"/>
          <w:sz w:val="19"/>
        </w:rPr>
        <w:t>fitness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Body Image</w:t>
      </w:r>
      <w:r>
        <w:rPr>
          <w:rFonts w:ascii="Calibri"/>
          <w:spacing w:val="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Perceptions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21" w:line="247" w:lineRule="auto"/>
        <w:ind w:right="17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5"/>
          <w:sz w:val="19"/>
          <w:szCs w:val="19"/>
        </w:rPr>
        <w:t>Lack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of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Healthy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Role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Models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(parents)–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Healthy</w:t>
      </w:r>
      <w:r>
        <w:rPr>
          <w:rFonts w:ascii="Calibri" w:eastAsia="Calibri" w:hAnsi="Calibri" w:cs="Calibri"/>
          <w:w w:val="13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versus Skinny</w:t>
      </w:r>
      <w:r>
        <w:rPr>
          <w:rFonts w:ascii="Calibri" w:eastAsia="Calibri" w:hAnsi="Calibri" w:cs="Calibri"/>
          <w:spacing w:val="3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misconception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 w:line="247" w:lineRule="auto"/>
        <w:ind w:right="14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Not having the rest/ restorative sleep they</w:t>
      </w:r>
      <w:r>
        <w:rPr>
          <w:rFonts w:ascii="Calibri"/>
          <w:spacing w:val="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 xml:space="preserve">need </w:t>
      </w:r>
      <w:r>
        <w:rPr>
          <w:rFonts w:ascii="Calibri"/>
          <w:w w:val="120"/>
          <w:sz w:val="19"/>
        </w:rPr>
        <w:t>to meet the demands of daily</w:t>
      </w:r>
      <w:r>
        <w:rPr>
          <w:rFonts w:ascii="Calibri"/>
          <w:spacing w:val="3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life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Mental Health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Issues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21" w:line="247" w:lineRule="auto"/>
        <w:ind w:right="25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5"/>
          <w:sz w:val="19"/>
          <w:szCs w:val="19"/>
        </w:rPr>
        <w:t>Identity</w:t>
      </w:r>
      <w:r>
        <w:rPr>
          <w:rFonts w:ascii="Calibri" w:eastAsia="Calibri" w:hAnsi="Calibri" w:cs="Calibri"/>
          <w:spacing w:val="-20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Stereotyping</w:t>
      </w:r>
      <w:r>
        <w:rPr>
          <w:rFonts w:ascii="Calibri" w:eastAsia="Calibri" w:hAnsi="Calibri" w:cs="Calibri"/>
          <w:spacing w:val="-20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‘I’m</w:t>
      </w:r>
      <w:r>
        <w:rPr>
          <w:rFonts w:ascii="Calibri" w:eastAsia="Calibri" w:hAnsi="Calibri" w:cs="Calibri"/>
          <w:spacing w:val="-20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not</w:t>
      </w:r>
      <w:r>
        <w:rPr>
          <w:rFonts w:ascii="Calibri" w:eastAsia="Calibri" w:hAnsi="Calibri" w:cs="Calibri"/>
          <w:spacing w:val="-20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a</w:t>
      </w:r>
      <w:r>
        <w:rPr>
          <w:rFonts w:ascii="Calibri" w:eastAsia="Calibri" w:hAnsi="Calibri" w:cs="Calibri"/>
          <w:spacing w:val="-20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sporty</w:t>
      </w:r>
      <w:r>
        <w:rPr>
          <w:rFonts w:ascii="Calibri" w:eastAsia="Calibri" w:hAnsi="Calibri" w:cs="Calibri"/>
          <w:spacing w:val="-20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person’,</w:t>
      </w:r>
      <w:r>
        <w:rPr>
          <w:rFonts w:ascii="Calibri" w:eastAsia="Calibri" w:hAnsi="Calibri" w:cs="Calibri"/>
          <w:w w:val="117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‘Exercise isn’t my</w:t>
      </w:r>
      <w:r>
        <w:rPr>
          <w:rFonts w:ascii="Calibri" w:eastAsia="Calibri" w:hAnsi="Calibri" w:cs="Calibri"/>
          <w:spacing w:val="4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thing’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 w:line="247" w:lineRule="auto"/>
        <w:ind w:right="316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Perception of safety – young person’s and /</w:t>
      </w:r>
      <w:r>
        <w:rPr>
          <w:rFonts w:ascii="Calibri" w:eastAsia="Calibri" w:hAnsi="Calibri" w:cs="Calibri"/>
          <w:spacing w:val="35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or</w:t>
      </w:r>
      <w:r>
        <w:rPr>
          <w:rFonts w:ascii="Calibri" w:eastAsia="Calibri" w:hAnsi="Calibri" w:cs="Calibri"/>
          <w:w w:val="11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parents.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 w:line="247" w:lineRule="auto"/>
        <w:ind w:right="6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Active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commuting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to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school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-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student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&amp;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parent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5"/>
          <w:sz w:val="19"/>
        </w:rPr>
        <w:t>safety</w:t>
      </w:r>
      <w:r>
        <w:rPr>
          <w:rFonts w:ascii="Calibri"/>
          <w:spacing w:val="-2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concerns</w:t>
      </w:r>
      <w:r>
        <w:rPr>
          <w:rFonts w:ascii="Calibri"/>
          <w:spacing w:val="-2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related</w:t>
      </w:r>
      <w:r>
        <w:rPr>
          <w:rFonts w:ascii="Calibri"/>
          <w:spacing w:val="-2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to</w:t>
      </w:r>
      <w:r>
        <w:rPr>
          <w:rFonts w:ascii="Calibri"/>
          <w:spacing w:val="-2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traffic,</w:t>
      </w:r>
      <w:r>
        <w:rPr>
          <w:rFonts w:ascii="Calibri"/>
          <w:spacing w:val="-2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crime,</w:t>
      </w:r>
      <w:r>
        <w:rPr>
          <w:rFonts w:ascii="Calibri"/>
          <w:spacing w:val="-2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bullying,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5"/>
          <w:sz w:val="19"/>
        </w:rPr>
        <w:t>or</w:t>
      </w:r>
      <w:r>
        <w:rPr>
          <w:rFonts w:ascii="Calibri"/>
          <w:spacing w:val="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violence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 w:line="247" w:lineRule="auto"/>
        <w:ind w:right="31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Girls are more likely to report barriers such</w:t>
      </w:r>
      <w:r>
        <w:rPr>
          <w:rFonts w:ascii="Calibri"/>
          <w:spacing w:val="4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as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0"/>
          <w:sz w:val="19"/>
        </w:rPr>
        <w:t xml:space="preserve">embarrassment, sweating, fear of </w:t>
      </w:r>
      <w:r>
        <w:rPr>
          <w:rFonts w:ascii="Calibri"/>
          <w:spacing w:val="-3"/>
          <w:w w:val="120"/>
          <w:sz w:val="19"/>
        </w:rPr>
        <w:t>injury,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0"/>
          <w:sz w:val="19"/>
        </w:rPr>
        <w:t>weight criticism by peers and family</w:t>
      </w:r>
      <w:r>
        <w:rPr>
          <w:rFonts w:ascii="Calibri"/>
          <w:spacing w:val="3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members compared with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boys16</w:t>
      </w:r>
    </w:p>
    <w:p w:rsidR="009C55F7" w:rsidRDefault="00721DDA">
      <w:pPr>
        <w:pStyle w:val="ListParagraph"/>
        <w:numPr>
          <w:ilvl w:val="1"/>
          <w:numId w:val="16"/>
        </w:numPr>
        <w:tabs>
          <w:tab w:val="left" w:pos="1282"/>
        </w:tabs>
        <w:spacing w:before="114" w:line="247" w:lineRule="auto"/>
        <w:ind w:right="22"/>
        <w:rPr>
          <w:rFonts w:ascii="Calibri" w:eastAsia="Calibri" w:hAnsi="Calibri" w:cs="Calibri"/>
          <w:sz w:val="11"/>
          <w:szCs w:val="11"/>
        </w:rPr>
      </w:pPr>
      <w:r>
        <w:rPr>
          <w:rFonts w:ascii="Calibri"/>
          <w:w w:val="120"/>
          <w:sz w:val="19"/>
        </w:rPr>
        <w:t>Older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adolescents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listed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homework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lack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of</w:t>
      </w:r>
      <w:r>
        <w:rPr>
          <w:rFonts w:ascii="Calibri"/>
          <w:spacing w:val="-3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time because of part-time work as a barrier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more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often than younger adolescents</w:t>
      </w:r>
      <w:r>
        <w:rPr>
          <w:rFonts w:ascii="Calibri"/>
          <w:spacing w:val="21"/>
          <w:w w:val="120"/>
          <w:sz w:val="19"/>
        </w:rPr>
        <w:t xml:space="preserve"> </w:t>
      </w:r>
      <w:r>
        <w:rPr>
          <w:rFonts w:ascii="Calibri"/>
          <w:w w:val="120"/>
          <w:position w:val="6"/>
          <w:sz w:val="11"/>
        </w:rPr>
        <w:t>16</w:t>
      </w:r>
    </w:p>
    <w:p w:rsidR="009C55F7" w:rsidRDefault="00721DDA">
      <w:pPr>
        <w:pStyle w:val="Heading9"/>
        <w:spacing w:before="46"/>
        <w:ind w:left="229" w:right="1215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w w:val="95"/>
        </w:rPr>
        <w:lastRenderedPageBreak/>
        <w:t>Opportunities for Maroondah City</w:t>
      </w:r>
      <w:r>
        <w:rPr>
          <w:spacing w:val="-30"/>
          <w:w w:val="95"/>
        </w:rPr>
        <w:t xml:space="preserve"> </w:t>
      </w:r>
      <w:r>
        <w:rPr>
          <w:w w:val="95"/>
        </w:rPr>
        <w:t>Council</w:t>
      </w:r>
    </w:p>
    <w:p w:rsidR="009C55F7" w:rsidRDefault="009C55F7">
      <w:pPr>
        <w:pStyle w:val="ListParagraph"/>
        <w:numPr>
          <w:ilvl w:val="0"/>
          <w:numId w:val="15"/>
        </w:numPr>
        <w:tabs>
          <w:tab w:val="left" w:pos="491"/>
        </w:tabs>
        <w:spacing w:before="57" w:line="247" w:lineRule="auto"/>
        <w:ind w:right="1215"/>
        <w:rPr>
          <w:rFonts w:ascii="Calibri" w:eastAsia="Calibri" w:hAnsi="Calibri" w:cs="Calibri"/>
          <w:sz w:val="19"/>
          <w:szCs w:val="19"/>
        </w:rPr>
      </w:pPr>
      <w:r w:rsidRPr="009C55F7">
        <w:pict>
          <v:group id="_x0000_s1587" style="position:absolute;left:0;text-align:left;margin-left:306.8pt;margin-top:-18.4pt;width:245.75pt;height:623.65pt;z-index:-198520;mso-position-horizontal-relative:page" coordorigin="6136,-368" coordsize="4915,12473">
            <v:shape id="_x0000_s1588" style="position:absolute;left:6136;top:-368;width:4915;height:12473" coordorigin="6136,-368" coordsize="4915,12473" path="m6136,12105r4914,l11050,-368r-4914,l6136,12105xe" fillcolor="#d7f0fc" stroked="f">
              <v:path arrowok="t"/>
            </v:shape>
            <w10:wrap anchorx="page"/>
          </v:group>
        </w:pict>
      </w:r>
      <w:r w:rsidR="00721DDA">
        <w:rPr>
          <w:rFonts w:ascii="Calibri"/>
          <w:w w:val="120"/>
          <w:sz w:val="19"/>
        </w:rPr>
        <w:t>Changing lifestyles mean traditional</w:t>
      </w:r>
      <w:r w:rsidR="00721DDA">
        <w:rPr>
          <w:rFonts w:ascii="Calibri"/>
          <w:spacing w:val="9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participation times (week nights and</w:t>
      </w:r>
      <w:r w:rsidR="00721DDA">
        <w:rPr>
          <w:rFonts w:ascii="Calibri"/>
          <w:spacing w:val="20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weekends) may no longer be appropriate</w:t>
      </w:r>
      <w:r w:rsidR="00721DDA">
        <w:rPr>
          <w:rFonts w:ascii="Calibri"/>
          <w:spacing w:val="17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for</w:t>
      </w:r>
      <w:r w:rsidR="00721DDA">
        <w:rPr>
          <w:rFonts w:ascii="Calibri"/>
          <w:w w:val="119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many</w:t>
      </w:r>
      <w:r w:rsidR="00721DDA">
        <w:rPr>
          <w:rFonts w:ascii="Calibri"/>
          <w:spacing w:val="7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families.</w:t>
      </w:r>
      <w:r w:rsidR="00721DDA">
        <w:rPr>
          <w:rFonts w:ascii="Calibri"/>
          <w:spacing w:val="7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Early</w:t>
      </w:r>
      <w:r w:rsidR="00721DDA">
        <w:rPr>
          <w:rFonts w:ascii="Calibri"/>
          <w:spacing w:val="7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morning</w:t>
      </w:r>
      <w:r w:rsidR="00721DDA">
        <w:rPr>
          <w:rFonts w:ascii="Calibri"/>
          <w:spacing w:val="7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is</w:t>
      </w:r>
      <w:r w:rsidR="00721DDA">
        <w:rPr>
          <w:rFonts w:ascii="Calibri"/>
          <w:spacing w:val="7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also</w:t>
      </w:r>
      <w:r w:rsidR="00721DDA">
        <w:rPr>
          <w:rFonts w:ascii="Calibri"/>
          <w:spacing w:val="7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not</w:t>
      </w:r>
      <w:r w:rsidR="00721DDA">
        <w:rPr>
          <w:rFonts w:ascii="Calibri"/>
          <w:spacing w:val="7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a</w:t>
      </w:r>
      <w:r w:rsidR="00721DDA">
        <w:rPr>
          <w:rFonts w:ascii="Calibri"/>
          <w:spacing w:val="-40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preferred option for most young</w:t>
      </w:r>
      <w:r w:rsidR="00721DDA">
        <w:rPr>
          <w:rFonts w:ascii="Calibri"/>
          <w:spacing w:val="38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people</w:t>
      </w:r>
    </w:p>
    <w:p w:rsidR="009C55F7" w:rsidRDefault="00721DDA">
      <w:pPr>
        <w:pStyle w:val="ListParagraph"/>
        <w:numPr>
          <w:ilvl w:val="0"/>
          <w:numId w:val="15"/>
        </w:numPr>
        <w:tabs>
          <w:tab w:val="left" w:pos="491"/>
        </w:tabs>
        <w:spacing w:before="114" w:line="247" w:lineRule="auto"/>
        <w:ind w:right="131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The social opportunities presented by</w:t>
      </w:r>
      <w:r>
        <w:rPr>
          <w:rFonts w:ascii="Calibri"/>
          <w:spacing w:val="3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sport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0"/>
          <w:sz w:val="19"/>
        </w:rPr>
        <w:t>should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be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as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important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as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the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competitive</w:t>
      </w:r>
      <w:r>
        <w:rPr>
          <w:rFonts w:ascii="Calibri"/>
          <w:spacing w:val="-4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aspect.</w:t>
      </w:r>
    </w:p>
    <w:p w:rsidR="009C55F7" w:rsidRDefault="00721DDA">
      <w:pPr>
        <w:pStyle w:val="ListParagraph"/>
        <w:numPr>
          <w:ilvl w:val="0"/>
          <w:numId w:val="15"/>
        </w:numPr>
        <w:tabs>
          <w:tab w:val="left" w:pos="491"/>
        </w:tabs>
        <w:spacing w:before="114" w:line="247" w:lineRule="auto"/>
        <w:ind w:right="1191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Rethinking how and where sport is</w:t>
      </w:r>
      <w:r>
        <w:rPr>
          <w:rFonts w:ascii="Calibri"/>
          <w:spacing w:val="4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delivered,</w:t>
      </w:r>
      <w:r>
        <w:rPr>
          <w:rFonts w:ascii="Calibri"/>
          <w:w w:val="117"/>
          <w:sz w:val="19"/>
        </w:rPr>
        <w:t xml:space="preserve"> </w:t>
      </w:r>
      <w:r>
        <w:rPr>
          <w:rFonts w:ascii="Calibri"/>
          <w:w w:val="120"/>
          <w:sz w:val="19"/>
        </w:rPr>
        <w:t>including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providing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more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flexible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options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for</w:t>
      </w:r>
      <w:r>
        <w:rPr>
          <w:rFonts w:ascii="Calibri"/>
          <w:spacing w:val="-4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involvement</w:t>
      </w:r>
    </w:p>
    <w:p w:rsidR="009C55F7" w:rsidRDefault="00721DDA">
      <w:pPr>
        <w:pStyle w:val="ListParagraph"/>
        <w:numPr>
          <w:ilvl w:val="0"/>
          <w:numId w:val="15"/>
        </w:numPr>
        <w:tabs>
          <w:tab w:val="left" w:pos="491"/>
        </w:tabs>
        <w:spacing w:before="114" w:line="247" w:lineRule="auto"/>
        <w:ind w:right="1364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Allowing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for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more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flexible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approaches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to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5"/>
          <w:sz w:val="19"/>
        </w:rPr>
        <w:t>playing</w:t>
      </w:r>
      <w:r>
        <w:rPr>
          <w:rFonts w:ascii="Calibri"/>
          <w:spacing w:val="-1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sport</w:t>
      </w:r>
      <w:r>
        <w:rPr>
          <w:rFonts w:ascii="Calibri"/>
          <w:spacing w:val="-1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could</w:t>
      </w:r>
      <w:r>
        <w:rPr>
          <w:rFonts w:ascii="Calibri"/>
          <w:spacing w:val="-1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encourage</w:t>
      </w:r>
      <w:r>
        <w:rPr>
          <w:rFonts w:ascii="Calibri"/>
          <w:spacing w:val="-1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more</w:t>
      </w:r>
      <w:r>
        <w:rPr>
          <w:rFonts w:ascii="Calibri"/>
          <w:spacing w:val="-1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young</w:t>
      </w:r>
      <w:r>
        <w:rPr>
          <w:rFonts w:ascii="Calibri"/>
          <w:w w:val="124"/>
          <w:sz w:val="19"/>
        </w:rPr>
        <w:t xml:space="preserve"> </w:t>
      </w:r>
      <w:r>
        <w:rPr>
          <w:rFonts w:ascii="Calibri"/>
          <w:w w:val="125"/>
          <w:sz w:val="19"/>
        </w:rPr>
        <w:t>people to get</w:t>
      </w:r>
      <w:r>
        <w:rPr>
          <w:rFonts w:ascii="Calibri"/>
          <w:spacing w:val="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involved</w:t>
      </w:r>
    </w:p>
    <w:p w:rsidR="009C55F7" w:rsidRDefault="00721DDA">
      <w:pPr>
        <w:pStyle w:val="ListParagraph"/>
        <w:numPr>
          <w:ilvl w:val="0"/>
          <w:numId w:val="15"/>
        </w:numPr>
        <w:tabs>
          <w:tab w:val="left" w:pos="491"/>
        </w:tabs>
        <w:spacing w:before="114" w:line="247" w:lineRule="auto"/>
        <w:ind w:right="13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Health promotion initiatives aimed at</w:t>
      </w:r>
      <w:r>
        <w:rPr>
          <w:rFonts w:ascii="Calibri"/>
          <w:spacing w:val="2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both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0"/>
          <w:sz w:val="19"/>
        </w:rPr>
        <w:t xml:space="preserve">young people and </w:t>
      </w:r>
      <w:r>
        <w:rPr>
          <w:rFonts w:ascii="Calibri"/>
          <w:spacing w:val="-5"/>
          <w:w w:val="120"/>
          <w:sz w:val="19"/>
        </w:rPr>
        <w:t xml:space="preserve">/or </w:t>
      </w:r>
      <w:r>
        <w:rPr>
          <w:rFonts w:ascii="Calibri"/>
          <w:w w:val="120"/>
          <w:sz w:val="19"/>
        </w:rPr>
        <w:t>parents to dispel</w:t>
      </w:r>
      <w:r>
        <w:rPr>
          <w:rFonts w:ascii="Calibri"/>
          <w:spacing w:val="4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misconceptions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promote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the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healthy</w:t>
      </w:r>
      <w:r>
        <w:rPr>
          <w:rFonts w:ascii="Calibri"/>
          <w:spacing w:val="-3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mind and body aspects of physical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activity.</w:t>
      </w:r>
    </w:p>
    <w:p w:rsidR="009C55F7" w:rsidRDefault="00721DDA">
      <w:pPr>
        <w:pStyle w:val="ListParagraph"/>
        <w:numPr>
          <w:ilvl w:val="0"/>
          <w:numId w:val="15"/>
        </w:numPr>
        <w:tabs>
          <w:tab w:val="left" w:pos="491"/>
        </w:tabs>
        <w:spacing w:before="114" w:line="247" w:lineRule="auto"/>
        <w:ind w:right="111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Improved infrastructure to support Active</w:t>
      </w:r>
      <w:r>
        <w:rPr>
          <w:rFonts w:ascii="Calibri" w:eastAsia="Calibri" w:hAnsi="Calibri" w:cs="Calibri"/>
          <w:spacing w:val="-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w w:val="120"/>
          <w:sz w:val="19"/>
          <w:szCs w:val="19"/>
        </w:rPr>
        <w:t>Travel.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data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from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the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Australian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Children’s</w:t>
      </w:r>
      <w:r>
        <w:rPr>
          <w:rFonts w:ascii="Calibri" w:eastAsia="Calibri" w:hAnsi="Calibri" w:cs="Calibri"/>
          <w:spacing w:val="-40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Nutrition  and  Physical  Activity</w:t>
      </w:r>
      <w:r>
        <w:rPr>
          <w:rFonts w:ascii="Calibri" w:eastAsia="Calibri" w:hAnsi="Calibri" w:cs="Calibri"/>
          <w:spacing w:val="-23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Survey</w:t>
      </w:r>
      <w:r>
        <w:rPr>
          <w:rFonts w:ascii="Calibri" w:eastAsia="Calibri" w:hAnsi="Calibri" w:cs="Calibri"/>
          <w:w w:val="13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indicate</w:t>
      </w:r>
      <w:r>
        <w:rPr>
          <w:rFonts w:ascii="Calibri" w:eastAsia="Calibri" w:hAnsi="Calibri" w:cs="Calibri"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that,</w:t>
      </w:r>
      <w:r>
        <w:rPr>
          <w:rFonts w:ascii="Calibri" w:eastAsia="Calibri" w:hAnsi="Calibri" w:cs="Calibri"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in</w:t>
      </w:r>
      <w:r>
        <w:rPr>
          <w:rFonts w:ascii="Calibri" w:eastAsia="Calibri" w:hAnsi="Calibri" w:cs="Calibri"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contrast</w:t>
      </w:r>
      <w:r>
        <w:rPr>
          <w:rFonts w:ascii="Calibri" w:eastAsia="Calibri" w:hAnsi="Calibri" w:cs="Calibri"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to</w:t>
      </w:r>
      <w:r>
        <w:rPr>
          <w:rFonts w:ascii="Calibri" w:eastAsia="Calibri" w:hAnsi="Calibri" w:cs="Calibri"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sport</w:t>
      </w:r>
      <w:r>
        <w:rPr>
          <w:rFonts w:ascii="Calibri" w:eastAsia="Calibri" w:hAnsi="Calibri" w:cs="Calibri"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spacing w:val="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w w:val="120"/>
          <w:sz w:val="19"/>
          <w:szCs w:val="19"/>
        </w:rPr>
        <w:t>play,</w:t>
      </w:r>
      <w:r>
        <w:rPr>
          <w:rFonts w:ascii="Calibri" w:eastAsia="Calibri" w:hAnsi="Calibri" w:cs="Calibri"/>
          <w:spacing w:val="-45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active</w:t>
      </w:r>
      <w:r>
        <w:rPr>
          <w:rFonts w:ascii="Calibri" w:eastAsia="Calibri" w:hAnsi="Calibri" w:cs="Calibri"/>
          <w:spacing w:val="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20"/>
          <w:sz w:val="19"/>
          <w:szCs w:val="19"/>
        </w:rPr>
        <w:t>travel</w:t>
      </w:r>
      <w:r>
        <w:rPr>
          <w:rFonts w:ascii="Calibri" w:eastAsia="Calibri" w:hAnsi="Calibri" w:cs="Calibri"/>
          <w:spacing w:val="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tends</w:t>
      </w:r>
      <w:r>
        <w:rPr>
          <w:rFonts w:ascii="Calibri" w:eastAsia="Calibri" w:hAnsi="Calibri" w:cs="Calibri"/>
          <w:spacing w:val="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to</w:t>
      </w:r>
      <w:r>
        <w:rPr>
          <w:rFonts w:ascii="Calibri" w:eastAsia="Calibri" w:hAnsi="Calibri" w:cs="Calibri"/>
          <w:spacing w:val="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increase</w:t>
      </w:r>
      <w:r>
        <w:rPr>
          <w:rFonts w:ascii="Calibri" w:eastAsia="Calibri" w:hAnsi="Calibri" w:cs="Calibri"/>
          <w:spacing w:val="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with</w:t>
      </w:r>
      <w:r>
        <w:rPr>
          <w:rFonts w:ascii="Calibri" w:eastAsia="Calibri" w:hAnsi="Calibri" w:cs="Calibri"/>
          <w:spacing w:val="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age</w:t>
      </w:r>
      <w:r>
        <w:rPr>
          <w:rFonts w:ascii="Calibri" w:eastAsia="Calibri" w:hAnsi="Calibri" w:cs="Calibri"/>
          <w:spacing w:val="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spacing w:val="-3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indicates that young people are more likely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to</w:t>
      </w:r>
      <w:r>
        <w:rPr>
          <w:rFonts w:ascii="Calibri" w:eastAsia="Calibri" w:hAnsi="Calibri" w:cs="Calibri"/>
          <w:w w:val="12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meet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recommended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levels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of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physical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activity</w:t>
      </w:r>
      <w:r>
        <w:rPr>
          <w:rFonts w:ascii="Calibri" w:eastAsia="Calibri" w:hAnsi="Calibri" w:cs="Calibri"/>
          <w:spacing w:val="-4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if they actively commute to</w:t>
      </w:r>
      <w:r>
        <w:rPr>
          <w:rFonts w:ascii="Calibri" w:eastAsia="Calibri" w:hAnsi="Calibri" w:cs="Calibri"/>
          <w:spacing w:val="3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school.</w:t>
      </w:r>
    </w:p>
    <w:p w:rsidR="009C55F7" w:rsidRDefault="00721DDA">
      <w:pPr>
        <w:pStyle w:val="ListParagraph"/>
        <w:numPr>
          <w:ilvl w:val="0"/>
          <w:numId w:val="15"/>
        </w:numPr>
        <w:tabs>
          <w:tab w:val="left" w:pos="491"/>
        </w:tabs>
        <w:spacing w:before="114"/>
        <w:ind w:right="121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Provision of low cost</w:t>
      </w:r>
      <w:r>
        <w:rPr>
          <w:rFonts w:ascii="Calibri"/>
          <w:spacing w:val="2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opportunities</w:t>
      </w:r>
    </w:p>
    <w:p w:rsidR="009C55F7" w:rsidRDefault="00721DDA">
      <w:pPr>
        <w:pStyle w:val="ListParagraph"/>
        <w:numPr>
          <w:ilvl w:val="0"/>
          <w:numId w:val="15"/>
        </w:numPr>
        <w:tabs>
          <w:tab w:val="left" w:pos="491"/>
        </w:tabs>
        <w:spacing w:before="121" w:line="247" w:lineRule="auto"/>
        <w:ind w:right="160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Pilot Interventions which link</w:t>
      </w:r>
      <w:r>
        <w:rPr>
          <w:rFonts w:ascii="Calibri"/>
          <w:spacing w:val="1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multimedia</w:t>
      </w:r>
      <w:r>
        <w:rPr>
          <w:rFonts w:ascii="Calibri"/>
          <w:w w:val="119"/>
          <w:sz w:val="19"/>
        </w:rPr>
        <w:t xml:space="preserve"> </w:t>
      </w:r>
      <w:r>
        <w:rPr>
          <w:rFonts w:ascii="Calibri"/>
          <w:w w:val="120"/>
          <w:sz w:val="19"/>
        </w:rPr>
        <w:t>technology with physical</w:t>
      </w:r>
      <w:r>
        <w:rPr>
          <w:rFonts w:ascii="Calibri"/>
          <w:spacing w:val="3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activity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9C55F7" w:rsidRDefault="00721DDA">
      <w:pPr>
        <w:pStyle w:val="BodyText"/>
        <w:spacing w:before="0" w:line="247" w:lineRule="auto"/>
        <w:ind w:left="342" w:right="1111"/>
        <w:rPr>
          <w:sz w:val="11"/>
          <w:szCs w:val="11"/>
        </w:rPr>
      </w:pPr>
      <w:r>
        <w:rPr>
          <w:w w:val="120"/>
        </w:rPr>
        <w:t>Simply providing information to youth about</w:t>
      </w:r>
      <w:r>
        <w:rPr>
          <w:spacing w:val="21"/>
          <w:w w:val="120"/>
        </w:rPr>
        <w:t xml:space="preserve"> </w:t>
      </w:r>
      <w:r>
        <w:rPr>
          <w:w w:val="120"/>
        </w:rPr>
        <w:t>benefits, frequency, and duration of</w:t>
      </w:r>
      <w:r>
        <w:rPr>
          <w:spacing w:val="27"/>
          <w:w w:val="120"/>
        </w:rPr>
        <w:t xml:space="preserve"> </w:t>
      </w:r>
      <w:r>
        <w:rPr>
          <w:w w:val="120"/>
        </w:rPr>
        <w:t>physical</w:t>
      </w:r>
      <w:r>
        <w:rPr>
          <w:w w:val="124"/>
        </w:rPr>
        <w:t xml:space="preserve"> </w:t>
      </w:r>
      <w:r>
        <w:rPr>
          <w:w w:val="120"/>
        </w:rPr>
        <w:t>activity</w:t>
      </w:r>
      <w:r>
        <w:rPr>
          <w:spacing w:val="14"/>
          <w:w w:val="120"/>
        </w:rPr>
        <w:t xml:space="preserve"> </w:t>
      </w:r>
      <w:r>
        <w:rPr>
          <w:w w:val="120"/>
        </w:rPr>
        <w:t>is</w:t>
      </w:r>
      <w:r>
        <w:rPr>
          <w:spacing w:val="14"/>
          <w:w w:val="120"/>
        </w:rPr>
        <w:t xml:space="preserve"> </w:t>
      </w:r>
      <w:r>
        <w:rPr>
          <w:w w:val="120"/>
        </w:rPr>
        <w:t>not</w:t>
      </w:r>
      <w:r>
        <w:rPr>
          <w:spacing w:val="14"/>
          <w:w w:val="120"/>
        </w:rPr>
        <w:t xml:space="preserve"> </w:t>
      </w:r>
      <w:r>
        <w:rPr>
          <w:w w:val="120"/>
        </w:rPr>
        <w:t>sufficient</w:t>
      </w:r>
      <w:r>
        <w:rPr>
          <w:spacing w:val="14"/>
          <w:w w:val="120"/>
        </w:rPr>
        <w:t xml:space="preserve"> </w:t>
      </w:r>
      <w:r>
        <w:rPr>
          <w:w w:val="120"/>
        </w:rPr>
        <w:t>for</w:t>
      </w:r>
      <w:r>
        <w:rPr>
          <w:spacing w:val="14"/>
          <w:w w:val="120"/>
        </w:rPr>
        <w:t xml:space="preserve"> </w:t>
      </w:r>
      <w:r>
        <w:rPr>
          <w:w w:val="120"/>
        </w:rPr>
        <w:t>enhancing</w:t>
      </w:r>
      <w:r>
        <w:rPr>
          <w:spacing w:val="14"/>
          <w:w w:val="120"/>
        </w:rPr>
        <w:t xml:space="preserve"> </w:t>
      </w:r>
      <w:r>
        <w:rPr>
          <w:w w:val="120"/>
        </w:rPr>
        <w:t>physical</w:t>
      </w:r>
      <w:r>
        <w:rPr>
          <w:spacing w:val="-35"/>
          <w:w w:val="120"/>
        </w:rPr>
        <w:t xml:space="preserve"> </w:t>
      </w:r>
      <w:r>
        <w:rPr>
          <w:w w:val="120"/>
        </w:rPr>
        <w:t>activity</w:t>
      </w:r>
      <w:r>
        <w:rPr>
          <w:spacing w:val="10"/>
          <w:w w:val="120"/>
        </w:rPr>
        <w:t xml:space="preserve"> </w:t>
      </w:r>
      <w:r>
        <w:rPr>
          <w:w w:val="120"/>
        </w:rPr>
        <w:t>behaviour.</w:t>
      </w:r>
      <w:r>
        <w:rPr>
          <w:spacing w:val="10"/>
          <w:w w:val="120"/>
        </w:rPr>
        <w:t xml:space="preserve"> </w:t>
      </w:r>
      <w:r>
        <w:rPr>
          <w:w w:val="120"/>
        </w:rPr>
        <w:t>Subtle</w:t>
      </w:r>
      <w:r>
        <w:rPr>
          <w:spacing w:val="10"/>
          <w:w w:val="120"/>
        </w:rPr>
        <w:t xml:space="preserve"> </w:t>
      </w:r>
      <w:r>
        <w:rPr>
          <w:w w:val="120"/>
        </w:rPr>
        <w:t>changes</w:t>
      </w:r>
      <w:r>
        <w:rPr>
          <w:spacing w:val="10"/>
          <w:w w:val="120"/>
        </w:rPr>
        <w:t xml:space="preserve"> </w:t>
      </w:r>
      <w:r>
        <w:rPr>
          <w:w w:val="120"/>
        </w:rPr>
        <w:t>in</w:t>
      </w:r>
      <w:r>
        <w:rPr>
          <w:spacing w:val="10"/>
          <w:w w:val="120"/>
        </w:rPr>
        <w:t xml:space="preserve"> </w:t>
      </w:r>
      <w:r>
        <w:rPr>
          <w:w w:val="120"/>
        </w:rPr>
        <w:t>framing</w:t>
      </w:r>
      <w:r>
        <w:rPr>
          <w:spacing w:val="-29"/>
          <w:w w:val="120"/>
        </w:rPr>
        <w:t xml:space="preserve"> </w:t>
      </w:r>
      <w:r>
        <w:rPr>
          <w:w w:val="120"/>
        </w:rPr>
        <w:t xml:space="preserve">physical activities can </w:t>
      </w:r>
      <w:r>
        <w:rPr>
          <w:spacing w:val="-3"/>
          <w:w w:val="120"/>
        </w:rPr>
        <w:t xml:space="preserve">have </w:t>
      </w:r>
      <w:r>
        <w:rPr>
          <w:w w:val="120"/>
        </w:rPr>
        <w:t xml:space="preserve">a  </w:t>
      </w:r>
      <w:r>
        <w:rPr>
          <w:spacing w:val="6"/>
          <w:w w:val="120"/>
        </w:rPr>
        <w:t xml:space="preserve"> </w:t>
      </w:r>
      <w:r>
        <w:rPr>
          <w:w w:val="120"/>
        </w:rPr>
        <w:t>dramatic</w:t>
      </w:r>
      <w:r>
        <w:rPr>
          <w:w w:val="125"/>
        </w:rPr>
        <w:t xml:space="preserve"> </w:t>
      </w:r>
      <w:r>
        <w:rPr>
          <w:w w:val="120"/>
        </w:rPr>
        <w:t xml:space="preserve">influence on youths’ physical 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w w:val="124"/>
        </w:rPr>
        <w:t xml:space="preserve"> </w:t>
      </w:r>
      <w:r>
        <w:rPr>
          <w:w w:val="120"/>
        </w:rPr>
        <w:t xml:space="preserve">motivation and behaviours. Adults should encourage youth to participate in </w:t>
      </w:r>
      <w:r>
        <w:rPr>
          <w:spacing w:val="39"/>
          <w:w w:val="120"/>
        </w:rPr>
        <w:t xml:space="preserve"> </w:t>
      </w:r>
      <w:r>
        <w:rPr>
          <w:w w:val="120"/>
        </w:rPr>
        <w:t>activities</w:t>
      </w:r>
      <w:r>
        <w:rPr>
          <w:w w:val="122"/>
        </w:rPr>
        <w:t xml:space="preserve"> </w:t>
      </w:r>
      <w:r>
        <w:rPr>
          <w:w w:val="120"/>
        </w:rPr>
        <w:t>they find enjoyable, feel competent doing,</w:t>
      </w:r>
      <w:r>
        <w:rPr>
          <w:spacing w:val="41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w w:val="118"/>
        </w:rPr>
        <w:t xml:space="preserve"> </w:t>
      </w:r>
      <w:r>
        <w:rPr>
          <w:w w:val="120"/>
        </w:rPr>
        <w:t>chosen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do,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that</w:t>
      </w:r>
      <w:r>
        <w:rPr>
          <w:spacing w:val="9"/>
          <w:w w:val="120"/>
        </w:rPr>
        <w:t xml:space="preserve"> </w:t>
      </w:r>
      <w:r>
        <w:rPr>
          <w:w w:val="120"/>
        </w:rPr>
        <w:t>include</w:t>
      </w:r>
      <w:r>
        <w:rPr>
          <w:spacing w:val="9"/>
          <w:w w:val="120"/>
        </w:rPr>
        <w:t xml:space="preserve"> </w:t>
      </w:r>
      <w:r>
        <w:rPr>
          <w:w w:val="120"/>
        </w:rPr>
        <w:t>positive</w:t>
      </w:r>
      <w:r>
        <w:rPr>
          <w:spacing w:val="9"/>
          <w:w w:val="120"/>
        </w:rPr>
        <w:t xml:space="preserve"> </w:t>
      </w:r>
      <w:r>
        <w:rPr>
          <w:w w:val="120"/>
        </w:rPr>
        <w:t>social</w:t>
      </w:r>
      <w:r>
        <w:rPr>
          <w:spacing w:val="-35"/>
          <w:w w:val="120"/>
        </w:rPr>
        <w:t xml:space="preserve"> </w:t>
      </w:r>
      <w:r>
        <w:rPr>
          <w:w w:val="120"/>
        </w:rPr>
        <w:t>support—these</w:t>
      </w:r>
      <w:r>
        <w:rPr>
          <w:spacing w:val="5"/>
          <w:w w:val="120"/>
        </w:rPr>
        <w:t xml:space="preserve"> </w:t>
      </w:r>
      <w:r>
        <w:rPr>
          <w:w w:val="120"/>
        </w:rPr>
        <w:t>conditions</w:t>
      </w:r>
      <w:r>
        <w:rPr>
          <w:spacing w:val="5"/>
          <w:w w:val="120"/>
        </w:rPr>
        <w:t xml:space="preserve"> </w:t>
      </w:r>
      <w:r>
        <w:rPr>
          <w:w w:val="120"/>
        </w:rPr>
        <w:t>optimize</w:t>
      </w:r>
      <w:r>
        <w:rPr>
          <w:spacing w:val="5"/>
          <w:w w:val="120"/>
        </w:rPr>
        <w:t xml:space="preserve"> </w:t>
      </w:r>
      <w:r>
        <w:rPr>
          <w:w w:val="120"/>
        </w:rPr>
        <w:t>their</w:t>
      </w:r>
      <w:r>
        <w:rPr>
          <w:spacing w:val="-48"/>
          <w:w w:val="120"/>
        </w:rPr>
        <w:t xml:space="preserve"> </w:t>
      </w:r>
      <w:r>
        <w:rPr>
          <w:w w:val="120"/>
        </w:rPr>
        <w:t>motivation</w:t>
      </w:r>
      <w:r>
        <w:rPr>
          <w:spacing w:val="14"/>
          <w:w w:val="120"/>
        </w:rPr>
        <w:t xml:space="preserve"> </w:t>
      </w:r>
      <w:r>
        <w:rPr>
          <w:w w:val="120"/>
        </w:rPr>
        <w:t>for</w:t>
      </w:r>
      <w:r>
        <w:rPr>
          <w:spacing w:val="14"/>
          <w:w w:val="120"/>
        </w:rPr>
        <w:t xml:space="preserve"> </w:t>
      </w:r>
      <w:r>
        <w:rPr>
          <w:w w:val="120"/>
        </w:rPr>
        <w:t>sustaining</w:t>
      </w:r>
      <w:r>
        <w:rPr>
          <w:spacing w:val="14"/>
          <w:w w:val="120"/>
        </w:rPr>
        <w:t xml:space="preserve"> </w:t>
      </w:r>
      <w:r>
        <w:rPr>
          <w:w w:val="120"/>
        </w:rPr>
        <w:t>physical</w:t>
      </w:r>
      <w:r>
        <w:rPr>
          <w:spacing w:val="14"/>
          <w:w w:val="120"/>
        </w:rPr>
        <w:t xml:space="preserve"> </w:t>
      </w:r>
      <w:r>
        <w:rPr>
          <w:w w:val="120"/>
        </w:rPr>
        <w:t>activity</w:t>
      </w:r>
      <w:r>
        <w:rPr>
          <w:spacing w:val="14"/>
          <w:w w:val="120"/>
        </w:rPr>
        <w:t xml:space="preserve"> </w:t>
      </w:r>
      <w:r>
        <w:rPr>
          <w:w w:val="120"/>
        </w:rPr>
        <w:t>and</w:t>
      </w:r>
      <w:r>
        <w:rPr>
          <w:spacing w:val="-29"/>
          <w:w w:val="120"/>
        </w:rPr>
        <w:t xml:space="preserve"> </w:t>
      </w:r>
      <w:r>
        <w:rPr>
          <w:w w:val="120"/>
        </w:rPr>
        <w:t>thus the physical, social, and psychological</w:t>
      </w:r>
      <w:r>
        <w:rPr>
          <w:spacing w:val="43"/>
          <w:w w:val="120"/>
        </w:rPr>
        <w:t xml:space="preserve"> </w:t>
      </w:r>
      <w:r>
        <w:rPr>
          <w:w w:val="120"/>
        </w:rPr>
        <w:t>health</w:t>
      </w:r>
      <w:r>
        <w:rPr>
          <w:spacing w:val="5"/>
          <w:w w:val="120"/>
        </w:rPr>
        <w:t xml:space="preserve"> </w:t>
      </w:r>
      <w:r>
        <w:rPr>
          <w:w w:val="120"/>
        </w:rPr>
        <w:t>benefits</w:t>
      </w:r>
      <w:r>
        <w:rPr>
          <w:spacing w:val="5"/>
          <w:w w:val="120"/>
        </w:rPr>
        <w:t xml:space="preserve"> </w:t>
      </w:r>
      <w:r>
        <w:rPr>
          <w:w w:val="120"/>
        </w:rPr>
        <w:t>afforded</w:t>
      </w:r>
      <w:r>
        <w:rPr>
          <w:spacing w:val="5"/>
          <w:w w:val="120"/>
        </w:rPr>
        <w:t xml:space="preserve"> </w:t>
      </w:r>
      <w:r>
        <w:rPr>
          <w:w w:val="120"/>
        </w:rPr>
        <w:t>from</w:t>
      </w:r>
      <w:r>
        <w:rPr>
          <w:spacing w:val="5"/>
          <w:w w:val="120"/>
        </w:rPr>
        <w:t xml:space="preserve"> </w:t>
      </w:r>
      <w:r>
        <w:rPr>
          <w:w w:val="120"/>
        </w:rPr>
        <w:t>such</w:t>
      </w:r>
      <w:r>
        <w:rPr>
          <w:spacing w:val="-43"/>
          <w:w w:val="120"/>
        </w:rPr>
        <w:t xml:space="preserve"> </w:t>
      </w:r>
      <w:r>
        <w:rPr>
          <w:w w:val="120"/>
        </w:rPr>
        <w:t>participation.</w:t>
      </w:r>
      <w:r>
        <w:rPr>
          <w:w w:val="120"/>
          <w:position w:val="6"/>
          <w:sz w:val="11"/>
          <w:szCs w:val="11"/>
        </w:rPr>
        <w:t>18</w:t>
      </w:r>
    </w:p>
    <w:p w:rsidR="009C55F7" w:rsidRDefault="009C55F7">
      <w:pPr>
        <w:spacing w:line="247" w:lineRule="auto"/>
        <w:rPr>
          <w:sz w:val="11"/>
          <w:szCs w:val="11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43" w:space="40"/>
            <w:col w:w="5927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14"/>
          <w:szCs w:val="14"/>
        </w:rPr>
      </w:pPr>
    </w:p>
    <w:p w:rsidR="009C55F7" w:rsidRDefault="00721DDA">
      <w:pPr>
        <w:pStyle w:val="ListParagraph"/>
        <w:numPr>
          <w:ilvl w:val="0"/>
          <w:numId w:val="17"/>
        </w:numPr>
        <w:tabs>
          <w:tab w:val="left" w:pos="1317"/>
        </w:tabs>
        <w:spacing w:before="86" w:line="168" w:lineRule="exact"/>
        <w:ind w:right="1034" w:hanging="183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  <w:w w:val="120"/>
          <w:sz w:val="14"/>
          <w:szCs w:val="14"/>
        </w:rPr>
        <w:t xml:space="preserve">Pate, Saunders, Ruth ; O’Neill; Dowda, American College of Sports Medicine Health &amp; Fitness Journal: Jan/Feb 2011 – Vol.15 - Issue </w:t>
      </w:r>
      <w:r>
        <w:rPr>
          <w:rFonts w:ascii="Calibri" w:eastAsia="Calibri" w:hAnsi="Calibri" w:cs="Calibri"/>
          <w:i/>
          <w:sz w:val="14"/>
          <w:szCs w:val="14"/>
        </w:rPr>
        <w:t xml:space="preserve">1 </w:t>
      </w:r>
      <w:r>
        <w:rPr>
          <w:rFonts w:ascii="Calibri" w:eastAsia="Calibri" w:hAnsi="Calibri" w:cs="Calibri"/>
          <w:i/>
          <w:w w:val="120"/>
          <w:sz w:val="14"/>
          <w:szCs w:val="14"/>
        </w:rPr>
        <w:t>- p</w:t>
      </w:r>
      <w:r>
        <w:rPr>
          <w:rFonts w:ascii="Calibri" w:eastAsia="Calibri" w:hAnsi="Calibri" w:cs="Calibri"/>
          <w:i/>
          <w:spacing w:val="12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w w:val="120"/>
          <w:sz w:val="14"/>
          <w:szCs w:val="14"/>
        </w:rPr>
        <w:t>7-12</w:t>
      </w:r>
      <w:r>
        <w:rPr>
          <w:rFonts w:ascii="Calibri" w:eastAsia="Calibri" w:hAnsi="Calibri" w:cs="Calibri"/>
          <w:i/>
          <w:w w:val="9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OVERCOMING BARRIERS TO PHYSICAL ACTIVITY: Helping Youth Be More</w:t>
      </w:r>
      <w:r>
        <w:rPr>
          <w:rFonts w:ascii="Calibri" w:eastAsia="Calibri" w:hAnsi="Calibri" w:cs="Calibri"/>
          <w:i/>
          <w:spacing w:val="13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Active</w:t>
      </w:r>
    </w:p>
    <w:p w:rsidR="009C55F7" w:rsidRDefault="00721DDA">
      <w:pPr>
        <w:pStyle w:val="ListParagraph"/>
        <w:numPr>
          <w:ilvl w:val="0"/>
          <w:numId w:val="17"/>
        </w:numPr>
        <w:tabs>
          <w:tab w:val="left" w:pos="1309"/>
        </w:tabs>
        <w:spacing w:line="168" w:lineRule="exact"/>
        <w:ind w:left="1133" w:right="2467" w:firstLine="0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  <w:w w:val="120"/>
          <w:sz w:val="14"/>
          <w:szCs w:val="14"/>
        </w:rPr>
        <w:t>Commonwealth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of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Australia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(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2008)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2007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Aust</w:t>
      </w:r>
      <w:r>
        <w:rPr>
          <w:rFonts w:ascii="Calibri" w:eastAsia="Calibri" w:hAnsi="Calibri" w:cs="Calibri"/>
          <w:i/>
          <w:w w:val="120"/>
          <w:sz w:val="14"/>
          <w:szCs w:val="14"/>
        </w:rPr>
        <w:t>ralian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Children’s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Nutrition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and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Physical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Activity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Survey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–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Main</w:t>
      </w:r>
      <w:r>
        <w:rPr>
          <w:rFonts w:ascii="Calibri" w:eastAsia="Calibri" w:hAnsi="Calibri" w:cs="Calibri"/>
          <w:i/>
          <w:spacing w:val="10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Findings</w:t>
      </w:r>
      <w:r>
        <w:rPr>
          <w:rFonts w:ascii="Calibri" w:eastAsia="Calibri" w:hAnsi="Calibri" w:cs="Calibri"/>
          <w:i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18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The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Convergence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Partnership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Fund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of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the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Tides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Foundation,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(2010)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Fostering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Physical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Activity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for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Children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and</w:t>
      </w:r>
      <w:r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Youth</w:t>
      </w:r>
    </w:p>
    <w:p w:rsidR="009C55F7" w:rsidRDefault="009C55F7">
      <w:pPr>
        <w:spacing w:line="168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6"/>
        <w:rPr>
          <w:rFonts w:ascii="Calibri" w:eastAsia="Calibri" w:hAnsi="Calibri" w:cs="Calibri"/>
          <w:i/>
          <w:sz w:val="6"/>
          <w:szCs w:val="6"/>
        </w:rPr>
      </w:pPr>
    </w:p>
    <w:p w:rsidR="009C55F7" w:rsidRDefault="00721DDA">
      <w:pPr>
        <w:spacing w:line="8740" w:lineRule="exact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74"/>
          <w:sz w:val="20"/>
          <w:szCs w:val="20"/>
          <w:lang w:val="en-AU" w:eastAsia="en-AU"/>
        </w:rPr>
        <w:drawing>
          <wp:inline distT="0" distB="0" distL="0" distR="0">
            <wp:extent cx="6294116" cy="5550408"/>
            <wp:effectExtent l="0" t="0" r="0" b="0"/>
            <wp:docPr id="1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16" cy="555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8"/>
        <w:rPr>
          <w:rFonts w:ascii="Calibri" w:eastAsia="Calibri" w:hAnsi="Calibri" w:cs="Calibri"/>
          <w:i/>
          <w:sz w:val="14"/>
          <w:szCs w:val="14"/>
        </w:rPr>
      </w:pPr>
    </w:p>
    <w:p w:rsidR="009C55F7" w:rsidRDefault="00721DDA">
      <w:pPr>
        <w:pStyle w:val="Heading3"/>
        <w:spacing w:line="450" w:lineRule="exact"/>
        <w:ind w:left="850"/>
        <w:rPr>
          <w:b w:val="0"/>
          <w:bCs w:val="0"/>
        </w:rPr>
      </w:pPr>
      <w:r>
        <w:rPr>
          <w:color w:val="007DC5"/>
          <w:w w:val="95"/>
        </w:rPr>
        <w:t>Older</w:t>
      </w:r>
      <w:r>
        <w:rPr>
          <w:color w:val="007DC5"/>
          <w:spacing w:val="32"/>
          <w:w w:val="95"/>
        </w:rPr>
        <w:t xml:space="preserve"> </w:t>
      </w:r>
      <w:r>
        <w:rPr>
          <w:color w:val="007DC5"/>
          <w:w w:val="95"/>
        </w:rPr>
        <w:t>people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9C55F7">
      <w:pPr>
        <w:rPr>
          <w:rFonts w:ascii="Arial Black" w:eastAsia="Arial Black" w:hAnsi="Arial Black" w:cs="Arial Black"/>
          <w:sz w:val="16"/>
          <w:szCs w:val="16"/>
        </w:rPr>
        <w:sectPr w:rsidR="009C55F7">
          <w:pgSz w:w="11910" w:h="16840"/>
          <w:pgMar w:top="1320" w:right="0" w:bottom="880" w:left="0" w:header="0" w:footer="687" w:gutter="0"/>
          <w:cols w:space="720"/>
        </w:sectPr>
      </w:pPr>
    </w:p>
    <w:p w:rsidR="009C55F7" w:rsidRDefault="00721DDA">
      <w:pPr>
        <w:spacing w:before="46" w:line="268" w:lineRule="auto"/>
        <w:ind w:left="850"/>
        <w:rPr>
          <w:rFonts w:ascii="Calibri" w:eastAsia="Calibri" w:hAnsi="Calibri" w:cs="Calibri"/>
          <w:sz w:val="19"/>
          <w:szCs w:val="19"/>
        </w:rPr>
      </w:pPr>
      <w:r>
        <w:rPr>
          <w:rFonts w:ascii="Arial Black" w:eastAsia="Arial Black" w:hAnsi="Arial Black" w:cs="Arial Black"/>
          <w:b/>
          <w:bCs/>
          <w:sz w:val="19"/>
          <w:szCs w:val="19"/>
        </w:rPr>
        <w:lastRenderedPageBreak/>
        <w:t>Maroondah</w:t>
      </w:r>
      <w:r>
        <w:rPr>
          <w:rFonts w:ascii="Arial Black" w:eastAsia="Arial Black" w:hAnsi="Arial Black" w:cs="Arial Black"/>
          <w:b/>
          <w:bCs/>
          <w:spacing w:val="-43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sz w:val="19"/>
          <w:szCs w:val="19"/>
        </w:rPr>
        <w:t>Active</w:t>
      </w:r>
      <w:r>
        <w:rPr>
          <w:rFonts w:ascii="Arial Black" w:eastAsia="Arial Black" w:hAnsi="Arial Black" w:cs="Arial Black"/>
          <w:b/>
          <w:bCs/>
          <w:spacing w:val="-43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sz w:val="19"/>
          <w:szCs w:val="19"/>
        </w:rPr>
        <w:t>and</w:t>
      </w:r>
      <w:r>
        <w:rPr>
          <w:rFonts w:ascii="Arial Black" w:eastAsia="Arial Black" w:hAnsi="Arial Black" w:cs="Arial Black"/>
          <w:b/>
          <w:bCs/>
          <w:spacing w:val="-43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sz w:val="19"/>
          <w:szCs w:val="19"/>
        </w:rPr>
        <w:t>Healthy</w:t>
      </w:r>
      <w:r>
        <w:rPr>
          <w:rFonts w:ascii="Arial Black" w:eastAsia="Arial Black" w:hAnsi="Arial Black" w:cs="Arial Black"/>
          <w:b/>
          <w:bCs/>
          <w:spacing w:val="-43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sz w:val="19"/>
          <w:szCs w:val="19"/>
        </w:rPr>
        <w:t>Ageing</w:t>
      </w:r>
      <w:r>
        <w:rPr>
          <w:rFonts w:ascii="Arial Black" w:eastAsia="Arial Black" w:hAnsi="Arial Black" w:cs="Arial Black"/>
          <w:b/>
          <w:bCs/>
          <w:spacing w:val="-43"/>
          <w:sz w:val="19"/>
          <w:szCs w:val="19"/>
        </w:rPr>
        <w:t xml:space="preserve"> </w:t>
      </w:r>
      <w:r>
        <w:rPr>
          <w:rFonts w:ascii="Arial Black" w:eastAsia="Arial Black" w:hAnsi="Arial Black" w:cs="Arial Black"/>
          <w:b/>
          <w:bCs/>
          <w:sz w:val="19"/>
          <w:szCs w:val="19"/>
        </w:rPr>
        <w:t>Initiative</w:t>
      </w:r>
      <w:r>
        <w:rPr>
          <w:rFonts w:ascii="Arial Black" w:eastAsia="Arial Black" w:hAnsi="Arial Black" w:cs="Arial Black"/>
          <w:b/>
          <w:bCs/>
          <w:w w:val="9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The</w:t>
      </w:r>
      <w:r>
        <w:rPr>
          <w:rFonts w:ascii="Calibri" w:eastAsia="Calibri" w:hAnsi="Calibri" w:cs="Calibri"/>
          <w:spacing w:val="38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City</w:t>
      </w:r>
      <w:r>
        <w:rPr>
          <w:rFonts w:ascii="Calibri" w:eastAsia="Calibri" w:hAnsi="Calibri" w:cs="Calibri"/>
          <w:spacing w:val="38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of</w:t>
      </w:r>
      <w:r>
        <w:rPr>
          <w:rFonts w:ascii="Calibri" w:eastAsia="Calibri" w:hAnsi="Calibri" w:cs="Calibri"/>
          <w:spacing w:val="38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Maroondah</w:t>
      </w:r>
      <w:r>
        <w:rPr>
          <w:rFonts w:ascii="Calibri" w:eastAsia="Calibri" w:hAnsi="Calibri" w:cs="Calibri"/>
          <w:spacing w:val="38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has</w:t>
      </w:r>
      <w:r>
        <w:rPr>
          <w:rFonts w:ascii="Calibri" w:eastAsia="Calibri" w:hAnsi="Calibri" w:cs="Calibri"/>
          <w:spacing w:val="38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recently</w:t>
      </w:r>
      <w:r>
        <w:rPr>
          <w:rFonts w:ascii="Calibri" w:eastAsia="Calibri" w:hAnsi="Calibri" w:cs="Calibri"/>
          <w:spacing w:val="38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been</w:t>
      </w:r>
      <w:r>
        <w:rPr>
          <w:rFonts w:ascii="Calibri" w:eastAsia="Calibri" w:hAnsi="Calibri" w:cs="Calibri"/>
          <w:spacing w:val="38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accepted</w:t>
      </w:r>
      <w:r>
        <w:rPr>
          <w:rFonts w:ascii="Calibri" w:eastAsia="Calibri" w:hAnsi="Calibri" w:cs="Calibri"/>
          <w:spacing w:val="-46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 xml:space="preserve">as a member of the </w:t>
      </w:r>
      <w:r>
        <w:rPr>
          <w:rFonts w:ascii="Calibri" w:eastAsia="Calibri" w:hAnsi="Calibri" w:cs="Calibri"/>
          <w:spacing w:val="-3"/>
          <w:w w:val="115"/>
          <w:sz w:val="19"/>
          <w:szCs w:val="19"/>
        </w:rPr>
        <w:t xml:space="preserve">World  </w:t>
      </w:r>
      <w:r>
        <w:rPr>
          <w:rFonts w:ascii="Calibri" w:eastAsia="Calibri" w:hAnsi="Calibri" w:cs="Calibri"/>
          <w:w w:val="115"/>
          <w:sz w:val="19"/>
          <w:szCs w:val="19"/>
        </w:rPr>
        <w:t xml:space="preserve">Health    </w:t>
      </w:r>
      <w:r>
        <w:rPr>
          <w:rFonts w:ascii="Calibri" w:eastAsia="Calibri" w:hAnsi="Calibri" w:cs="Calibri"/>
          <w:spacing w:val="11"/>
          <w:w w:val="1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15"/>
          <w:sz w:val="19"/>
          <w:szCs w:val="19"/>
        </w:rPr>
        <w:t>Organisation’s</w:t>
      </w:r>
    </w:p>
    <w:p w:rsidR="009C55F7" w:rsidRDefault="00721DDA">
      <w:pPr>
        <w:pStyle w:val="BodyText"/>
        <w:spacing w:before="0" w:line="212" w:lineRule="exact"/>
        <w:ind w:left="850"/>
      </w:pPr>
      <w:r>
        <w:rPr>
          <w:w w:val="120"/>
        </w:rPr>
        <w:t xml:space="preserve">Global Network of age – friendly Cities </w:t>
      </w:r>
      <w:r>
        <w:rPr>
          <w:spacing w:val="35"/>
          <w:w w:val="120"/>
        </w:rPr>
        <w:t xml:space="preserve"> </w:t>
      </w:r>
      <w:r>
        <w:rPr>
          <w:w w:val="120"/>
        </w:rPr>
        <w:t>and</w:t>
      </w:r>
    </w:p>
    <w:p w:rsidR="009C55F7" w:rsidRDefault="00721DDA">
      <w:pPr>
        <w:pStyle w:val="BodyText"/>
        <w:spacing w:before="8" w:line="247" w:lineRule="auto"/>
        <w:ind w:left="850"/>
      </w:pPr>
      <w:r>
        <w:rPr>
          <w:w w:val="120"/>
        </w:rPr>
        <w:t>Communities Network. This network was formed</w:t>
      </w:r>
      <w:r>
        <w:rPr>
          <w:spacing w:val="39"/>
          <w:w w:val="120"/>
        </w:rPr>
        <w:t xml:space="preserve"> </w:t>
      </w:r>
      <w:r>
        <w:rPr>
          <w:w w:val="120"/>
        </w:rPr>
        <w:t>in</w:t>
      </w:r>
      <w:r>
        <w:rPr>
          <w:w w:val="116"/>
        </w:rPr>
        <w:t xml:space="preserve"> </w:t>
      </w:r>
      <w:r>
        <w:rPr>
          <w:w w:val="120"/>
        </w:rPr>
        <w:t>response</w:t>
      </w:r>
      <w:r>
        <w:rPr>
          <w:spacing w:val="17"/>
          <w:w w:val="120"/>
        </w:rPr>
        <w:t xml:space="preserve"> </w:t>
      </w:r>
      <w:r>
        <w:rPr>
          <w:w w:val="120"/>
        </w:rPr>
        <w:t>to</w:t>
      </w:r>
      <w:r>
        <w:rPr>
          <w:spacing w:val="17"/>
          <w:w w:val="120"/>
        </w:rPr>
        <w:t xml:space="preserve"> </w:t>
      </w:r>
      <w:r>
        <w:rPr>
          <w:w w:val="120"/>
        </w:rPr>
        <w:t>global</w:t>
      </w:r>
      <w:r>
        <w:rPr>
          <w:spacing w:val="17"/>
          <w:w w:val="120"/>
        </w:rPr>
        <w:t xml:space="preserve"> </w:t>
      </w:r>
      <w:r>
        <w:rPr>
          <w:w w:val="120"/>
        </w:rPr>
        <w:t>population</w:t>
      </w:r>
      <w:r>
        <w:rPr>
          <w:spacing w:val="17"/>
          <w:w w:val="120"/>
        </w:rPr>
        <w:t xml:space="preserve"> </w:t>
      </w:r>
      <w:r>
        <w:rPr>
          <w:w w:val="120"/>
        </w:rPr>
        <w:t>ageing</w:t>
      </w:r>
      <w:r>
        <w:rPr>
          <w:spacing w:val="17"/>
          <w:w w:val="120"/>
        </w:rPr>
        <w:t xml:space="preserve"> </w:t>
      </w:r>
      <w:r>
        <w:rPr>
          <w:w w:val="120"/>
        </w:rPr>
        <w:t>and</w:t>
      </w:r>
      <w:r>
        <w:rPr>
          <w:spacing w:val="17"/>
          <w:w w:val="120"/>
        </w:rPr>
        <w:t xml:space="preserve"> </w:t>
      </w:r>
      <w:r>
        <w:rPr>
          <w:w w:val="120"/>
        </w:rPr>
        <w:t>focuses</w:t>
      </w:r>
      <w:r>
        <w:rPr>
          <w:spacing w:val="-29"/>
          <w:w w:val="120"/>
        </w:rPr>
        <w:t xml:space="preserve"> </w:t>
      </w:r>
      <w:r>
        <w:rPr>
          <w:w w:val="120"/>
        </w:rPr>
        <w:t>on action at the local level that fosters the</w:t>
      </w:r>
      <w:r>
        <w:rPr>
          <w:spacing w:val="48"/>
          <w:w w:val="120"/>
        </w:rPr>
        <w:t xml:space="preserve"> </w:t>
      </w:r>
      <w:r>
        <w:rPr>
          <w:w w:val="120"/>
        </w:rPr>
        <w:t>full</w:t>
      </w:r>
      <w:r>
        <w:rPr>
          <w:w w:val="117"/>
        </w:rPr>
        <w:t xml:space="preserve"> </w:t>
      </w:r>
      <w:r>
        <w:rPr>
          <w:w w:val="120"/>
        </w:rPr>
        <w:t>participation of older people in community life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 xml:space="preserve">promotes active and healthy </w:t>
      </w:r>
      <w:r>
        <w:rPr>
          <w:spacing w:val="11"/>
          <w:w w:val="120"/>
        </w:rPr>
        <w:t xml:space="preserve"> </w:t>
      </w:r>
      <w:r>
        <w:rPr>
          <w:w w:val="120"/>
        </w:rPr>
        <w:t>ageing.</w:t>
      </w:r>
    </w:p>
    <w:p w:rsidR="009C55F7" w:rsidRDefault="00721DDA">
      <w:pPr>
        <w:pStyle w:val="BodyText"/>
        <w:spacing w:line="247" w:lineRule="auto"/>
        <w:ind w:left="850"/>
      </w:pPr>
      <w:r>
        <w:rPr>
          <w:w w:val="120"/>
        </w:rPr>
        <w:t>Selection is in recognition of Council’s</w:t>
      </w:r>
      <w:r>
        <w:rPr>
          <w:spacing w:val="32"/>
          <w:w w:val="120"/>
        </w:rPr>
        <w:t xml:space="preserve"> </w:t>
      </w:r>
      <w:r>
        <w:rPr>
          <w:w w:val="120"/>
        </w:rPr>
        <w:t>commitment</w:t>
      </w:r>
      <w:r>
        <w:rPr>
          <w:w w:val="119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listen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needs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our</w:t>
      </w:r>
      <w:r>
        <w:rPr>
          <w:spacing w:val="7"/>
          <w:w w:val="120"/>
        </w:rPr>
        <w:t xml:space="preserve"> </w:t>
      </w:r>
      <w:r>
        <w:rPr>
          <w:w w:val="120"/>
        </w:rPr>
        <w:t>ageing</w:t>
      </w:r>
      <w:r>
        <w:rPr>
          <w:spacing w:val="7"/>
          <w:w w:val="120"/>
        </w:rPr>
        <w:t xml:space="preserve"> </w:t>
      </w:r>
      <w:r>
        <w:rPr>
          <w:w w:val="120"/>
        </w:rPr>
        <w:t>population,</w:t>
      </w:r>
      <w:r>
        <w:rPr>
          <w:spacing w:val="-39"/>
          <w:w w:val="120"/>
        </w:rPr>
        <w:t xml:space="preserve"> </w:t>
      </w:r>
      <w:r>
        <w:rPr>
          <w:w w:val="120"/>
        </w:rPr>
        <w:t>assess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monitor</w:t>
      </w:r>
      <w:r>
        <w:rPr>
          <w:spacing w:val="9"/>
          <w:w w:val="120"/>
        </w:rPr>
        <w:t xml:space="preserve"> </w:t>
      </w:r>
      <w:r>
        <w:rPr>
          <w:w w:val="120"/>
        </w:rPr>
        <w:t>age-friendliness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work</w:t>
      </w:r>
      <w:r>
        <w:rPr>
          <w:spacing w:val="-31"/>
          <w:w w:val="120"/>
        </w:rPr>
        <w:t xml:space="preserve"> </w:t>
      </w:r>
      <w:r>
        <w:rPr>
          <w:w w:val="120"/>
        </w:rPr>
        <w:t xml:space="preserve">collaboratively with older people and </w:t>
      </w:r>
      <w:r>
        <w:rPr>
          <w:spacing w:val="34"/>
          <w:w w:val="120"/>
        </w:rPr>
        <w:t xml:space="preserve"> </w:t>
      </w:r>
      <w:r>
        <w:rPr>
          <w:w w:val="120"/>
        </w:rPr>
        <w:t>across</w:t>
      </w:r>
      <w:r>
        <w:rPr>
          <w:w w:val="127"/>
        </w:rPr>
        <w:t xml:space="preserve"> </w:t>
      </w:r>
      <w:r>
        <w:rPr>
          <w:w w:val="120"/>
        </w:rPr>
        <w:t>sectors</w:t>
      </w:r>
      <w:r>
        <w:rPr>
          <w:spacing w:val="13"/>
          <w:w w:val="120"/>
        </w:rPr>
        <w:t xml:space="preserve"> </w:t>
      </w:r>
      <w:r>
        <w:rPr>
          <w:w w:val="120"/>
        </w:rPr>
        <w:t>to</w:t>
      </w:r>
      <w:r>
        <w:rPr>
          <w:spacing w:val="13"/>
          <w:w w:val="120"/>
        </w:rPr>
        <w:t xml:space="preserve"> </w:t>
      </w:r>
      <w:r>
        <w:rPr>
          <w:w w:val="120"/>
        </w:rPr>
        <w:t>create</w:t>
      </w:r>
      <w:r>
        <w:rPr>
          <w:spacing w:val="13"/>
          <w:w w:val="120"/>
        </w:rPr>
        <w:t xml:space="preserve"> </w:t>
      </w:r>
      <w:r>
        <w:rPr>
          <w:w w:val="120"/>
        </w:rPr>
        <w:t>accessible</w:t>
      </w:r>
      <w:r>
        <w:rPr>
          <w:spacing w:val="13"/>
          <w:w w:val="120"/>
        </w:rPr>
        <w:t xml:space="preserve"> </w:t>
      </w:r>
      <w:r>
        <w:rPr>
          <w:w w:val="120"/>
        </w:rPr>
        <w:t>physical</w:t>
      </w:r>
      <w:r>
        <w:rPr>
          <w:spacing w:val="13"/>
          <w:w w:val="120"/>
        </w:rPr>
        <w:t xml:space="preserve"> </w:t>
      </w:r>
      <w:r>
        <w:rPr>
          <w:w w:val="120"/>
        </w:rPr>
        <w:t>environments,</w:t>
      </w:r>
      <w:r>
        <w:rPr>
          <w:spacing w:val="-47"/>
          <w:w w:val="120"/>
        </w:rPr>
        <w:t xml:space="preserve"> </w:t>
      </w:r>
      <w:r>
        <w:rPr>
          <w:w w:val="120"/>
        </w:rPr>
        <w:t>inclusive</w:t>
      </w:r>
      <w:r>
        <w:rPr>
          <w:spacing w:val="7"/>
          <w:w w:val="120"/>
        </w:rPr>
        <w:t xml:space="preserve"> </w:t>
      </w:r>
      <w:r>
        <w:rPr>
          <w:w w:val="120"/>
        </w:rPr>
        <w:t>social</w:t>
      </w:r>
      <w:r>
        <w:rPr>
          <w:spacing w:val="7"/>
          <w:w w:val="120"/>
        </w:rPr>
        <w:t xml:space="preserve"> </w:t>
      </w:r>
      <w:r>
        <w:rPr>
          <w:w w:val="120"/>
        </w:rPr>
        <w:t>environments,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an</w:t>
      </w:r>
      <w:r>
        <w:rPr>
          <w:spacing w:val="7"/>
          <w:w w:val="120"/>
        </w:rPr>
        <w:t xml:space="preserve"> </w:t>
      </w:r>
      <w:r>
        <w:rPr>
          <w:w w:val="120"/>
        </w:rPr>
        <w:t>enabling</w:t>
      </w:r>
      <w:r>
        <w:rPr>
          <w:spacing w:val="-38"/>
          <w:w w:val="120"/>
        </w:rPr>
        <w:t xml:space="preserve"> </w:t>
      </w:r>
      <w:r>
        <w:rPr>
          <w:w w:val="120"/>
        </w:rPr>
        <w:t>service infrastructure.  The Global Network</w:t>
      </w:r>
      <w:r>
        <w:rPr>
          <w:spacing w:val="43"/>
          <w:w w:val="120"/>
        </w:rPr>
        <w:t xml:space="preserve"> </w:t>
      </w:r>
      <w:r>
        <w:rPr>
          <w:w w:val="120"/>
        </w:rPr>
        <w:t>of</w:t>
      </w:r>
    </w:p>
    <w:p w:rsidR="009C55F7" w:rsidRDefault="00721DDA">
      <w:pPr>
        <w:pStyle w:val="BodyText"/>
        <w:spacing w:before="1" w:line="247" w:lineRule="auto"/>
        <w:ind w:left="850" w:right="332"/>
      </w:pPr>
      <w:r>
        <w:rPr>
          <w:w w:val="120"/>
        </w:rPr>
        <w:t>Age-friendly Cities and Communities provides</w:t>
      </w:r>
      <w:r>
        <w:rPr>
          <w:spacing w:val="13"/>
          <w:w w:val="120"/>
        </w:rPr>
        <w:t xml:space="preserve"> </w:t>
      </w:r>
      <w:r>
        <w:rPr>
          <w:w w:val="120"/>
        </w:rPr>
        <w:t>a world-wide platform for information</w:t>
      </w:r>
      <w:r>
        <w:rPr>
          <w:spacing w:val="28"/>
          <w:w w:val="120"/>
        </w:rPr>
        <w:t xml:space="preserve"> </w:t>
      </w:r>
      <w:r>
        <w:rPr>
          <w:w w:val="120"/>
        </w:rPr>
        <w:t>exchange,</w:t>
      </w:r>
    </w:p>
    <w:p w:rsidR="009C55F7" w:rsidRDefault="00721DDA">
      <w:pPr>
        <w:pStyle w:val="BodyText"/>
        <w:spacing w:before="88"/>
        <w:ind w:left="211" w:right="1138"/>
      </w:pPr>
      <w:r>
        <w:rPr>
          <w:w w:val="120"/>
        </w:rPr>
        <w:br w:type="column"/>
      </w:r>
      <w:r>
        <w:rPr>
          <w:w w:val="120"/>
        </w:rPr>
        <w:lastRenderedPageBreak/>
        <w:t>mutual learning and</w:t>
      </w:r>
      <w:r>
        <w:rPr>
          <w:spacing w:val="24"/>
          <w:w w:val="120"/>
        </w:rPr>
        <w:t xml:space="preserve"> </w:t>
      </w:r>
      <w:r>
        <w:rPr>
          <w:w w:val="120"/>
        </w:rPr>
        <w:t>support.</w:t>
      </w:r>
    </w:p>
    <w:p w:rsidR="009C55F7" w:rsidRDefault="00721DDA">
      <w:pPr>
        <w:pStyle w:val="BodyText"/>
        <w:spacing w:before="121" w:line="247" w:lineRule="auto"/>
        <w:ind w:left="211" w:right="1138"/>
      </w:pP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2006,</w:t>
      </w:r>
      <w:r>
        <w:rPr>
          <w:spacing w:val="13"/>
          <w:w w:val="120"/>
        </w:rPr>
        <w:t xml:space="preserve"> </w:t>
      </w:r>
      <w:r>
        <w:rPr>
          <w:w w:val="120"/>
        </w:rPr>
        <w:t>the</w:t>
      </w:r>
      <w:r>
        <w:rPr>
          <w:spacing w:val="13"/>
          <w:w w:val="120"/>
        </w:rPr>
        <w:t xml:space="preserve"> </w:t>
      </w:r>
      <w:r>
        <w:rPr>
          <w:spacing w:val="-3"/>
          <w:w w:val="120"/>
        </w:rPr>
        <w:t>World</w:t>
      </w:r>
      <w:r>
        <w:rPr>
          <w:spacing w:val="13"/>
          <w:w w:val="120"/>
        </w:rPr>
        <w:t xml:space="preserve"> </w:t>
      </w:r>
      <w:r>
        <w:rPr>
          <w:w w:val="120"/>
        </w:rPr>
        <w:t>Health</w:t>
      </w:r>
      <w:r>
        <w:rPr>
          <w:spacing w:val="13"/>
          <w:w w:val="120"/>
        </w:rPr>
        <w:t xml:space="preserve"> </w:t>
      </w:r>
      <w:r>
        <w:rPr>
          <w:w w:val="120"/>
        </w:rPr>
        <w:t>Organisation</w:t>
      </w:r>
      <w:r>
        <w:rPr>
          <w:spacing w:val="13"/>
          <w:w w:val="120"/>
        </w:rPr>
        <w:t xml:space="preserve"> </w:t>
      </w:r>
      <w:r>
        <w:rPr>
          <w:w w:val="120"/>
        </w:rPr>
        <w:t>consulted</w:t>
      </w:r>
      <w:r>
        <w:rPr>
          <w:spacing w:val="-29"/>
          <w:w w:val="120"/>
        </w:rPr>
        <w:t xml:space="preserve"> </w:t>
      </w:r>
      <w:r>
        <w:rPr>
          <w:w w:val="120"/>
        </w:rPr>
        <w:t xml:space="preserve">with people in 22 countries and 33 cities </w:t>
      </w:r>
      <w:r>
        <w:rPr>
          <w:spacing w:val="24"/>
          <w:w w:val="120"/>
        </w:rPr>
        <w:t xml:space="preserve"> </w:t>
      </w:r>
      <w:r>
        <w:rPr>
          <w:w w:val="120"/>
        </w:rPr>
        <w:t xml:space="preserve">around </w:t>
      </w:r>
      <w:r>
        <w:rPr>
          <w:w w:val="120"/>
        </w:rPr>
        <w:t>the world to find out what the challenges of</w:t>
      </w:r>
      <w:r>
        <w:rPr>
          <w:spacing w:val="49"/>
          <w:w w:val="120"/>
        </w:rPr>
        <w:t xml:space="preserve"> </w:t>
      </w:r>
      <w:r>
        <w:rPr>
          <w:w w:val="120"/>
        </w:rPr>
        <w:t>ageing</w:t>
      </w:r>
      <w:r>
        <w:rPr>
          <w:w w:val="126"/>
        </w:rPr>
        <w:t xml:space="preserve"> </w:t>
      </w:r>
      <w:r>
        <w:rPr>
          <w:spacing w:val="-3"/>
          <w:w w:val="120"/>
        </w:rPr>
        <w:t>were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their</w:t>
      </w:r>
      <w:r>
        <w:rPr>
          <w:spacing w:val="6"/>
          <w:w w:val="120"/>
        </w:rPr>
        <w:t xml:space="preserve"> </w:t>
      </w:r>
      <w:r>
        <w:rPr>
          <w:w w:val="120"/>
        </w:rPr>
        <w:t>respective</w:t>
      </w:r>
      <w:r>
        <w:rPr>
          <w:spacing w:val="6"/>
          <w:w w:val="120"/>
        </w:rPr>
        <w:t xml:space="preserve"> </w:t>
      </w:r>
      <w:r>
        <w:rPr>
          <w:w w:val="120"/>
        </w:rPr>
        <w:t>cities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build</w:t>
      </w:r>
      <w:r>
        <w:rPr>
          <w:spacing w:val="6"/>
          <w:w w:val="120"/>
        </w:rPr>
        <w:t xml:space="preserve"> </w:t>
      </w:r>
      <w:r>
        <w:rPr>
          <w:w w:val="120"/>
        </w:rPr>
        <w:t>on</w:t>
      </w:r>
      <w:r>
        <w:rPr>
          <w:spacing w:val="6"/>
          <w:w w:val="120"/>
        </w:rPr>
        <w:t xml:space="preserve"> </w:t>
      </w:r>
      <w:r>
        <w:rPr>
          <w:w w:val="120"/>
        </w:rPr>
        <w:t>their</w:t>
      </w:r>
      <w:r>
        <w:rPr>
          <w:spacing w:val="-50"/>
          <w:w w:val="120"/>
        </w:rPr>
        <w:t xml:space="preserve"> </w:t>
      </w:r>
      <w:r>
        <w:rPr>
          <w:w w:val="120"/>
        </w:rPr>
        <w:t>active ageing</w:t>
      </w:r>
      <w:r>
        <w:rPr>
          <w:spacing w:val="30"/>
          <w:w w:val="120"/>
        </w:rPr>
        <w:t xml:space="preserve"> </w:t>
      </w:r>
      <w:r>
        <w:rPr>
          <w:w w:val="120"/>
        </w:rPr>
        <w:t>framework.</w:t>
      </w:r>
    </w:p>
    <w:p w:rsidR="009C55F7" w:rsidRDefault="00721DDA">
      <w:pPr>
        <w:spacing w:before="143" w:line="268" w:lineRule="auto"/>
        <w:ind w:left="211" w:right="1138"/>
        <w:rPr>
          <w:rFonts w:ascii="Calibri" w:eastAsia="Calibri" w:hAnsi="Calibri" w:cs="Calibri"/>
          <w:sz w:val="19"/>
          <w:szCs w:val="19"/>
        </w:rPr>
      </w:pPr>
      <w:r>
        <w:rPr>
          <w:rFonts w:ascii="Arial Black"/>
          <w:b/>
          <w:w w:val="95"/>
          <w:sz w:val="19"/>
        </w:rPr>
        <w:t>Active</w:t>
      </w:r>
      <w:r>
        <w:rPr>
          <w:rFonts w:ascii="Arial Black"/>
          <w:b/>
          <w:spacing w:val="-13"/>
          <w:w w:val="95"/>
          <w:sz w:val="19"/>
        </w:rPr>
        <w:t xml:space="preserve"> </w:t>
      </w:r>
      <w:r>
        <w:rPr>
          <w:rFonts w:ascii="Arial Black"/>
          <w:b/>
          <w:w w:val="95"/>
          <w:sz w:val="19"/>
        </w:rPr>
        <w:t>ageing:</w:t>
      </w:r>
      <w:r>
        <w:rPr>
          <w:rFonts w:ascii="Arial Black"/>
          <w:b/>
          <w:spacing w:val="-13"/>
          <w:w w:val="95"/>
          <w:sz w:val="19"/>
        </w:rPr>
        <w:t xml:space="preserve"> </w:t>
      </w:r>
      <w:r>
        <w:rPr>
          <w:rFonts w:ascii="Arial Black"/>
          <w:b/>
          <w:w w:val="95"/>
          <w:sz w:val="19"/>
        </w:rPr>
        <w:t>a</w:t>
      </w:r>
      <w:r>
        <w:rPr>
          <w:rFonts w:ascii="Arial Black"/>
          <w:b/>
          <w:spacing w:val="-13"/>
          <w:w w:val="95"/>
          <w:sz w:val="19"/>
        </w:rPr>
        <w:t xml:space="preserve"> </w:t>
      </w:r>
      <w:r>
        <w:rPr>
          <w:rFonts w:ascii="Arial Black"/>
          <w:b/>
          <w:w w:val="95"/>
          <w:sz w:val="19"/>
        </w:rPr>
        <w:t>framework</w:t>
      </w:r>
      <w:r>
        <w:rPr>
          <w:rFonts w:ascii="Arial Black"/>
          <w:b/>
          <w:spacing w:val="-13"/>
          <w:w w:val="95"/>
          <w:sz w:val="19"/>
        </w:rPr>
        <w:t xml:space="preserve"> </w:t>
      </w:r>
      <w:r>
        <w:rPr>
          <w:rFonts w:ascii="Arial Black"/>
          <w:b/>
          <w:w w:val="95"/>
          <w:sz w:val="19"/>
        </w:rPr>
        <w:t>for</w:t>
      </w:r>
      <w:r>
        <w:rPr>
          <w:rFonts w:ascii="Arial Black"/>
          <w:b/>
          <w:spacing w:val="-13"/>
          <w:w w:val="95"/>
          <w:sz w:val="19"/>
        </w:rPr>
        <w:t xml:space="preserve"> </w:t>
      </w:r>
      <w:r>
        <w:rPr>
          <w:rFonts w:ascii="Arial Black"/>
          <w:b/>
          <w:w w:val="95"/>
          <w:sz w:val="19"/>
        </w:rPr>
        <w:t>age-friendly</w:t>
      </w:r>
      <w:r>
        <w:rPr>
          <w:rFonts w:ascii="Arial Black"/>
          <w:b/>
          <w:spacing w:val="-13"/>
          <w:w w:val="95"/>
          <w:sz w:val="19"/>
        </w:rPr>
        <w:t xml:space="preserve"> </w:t>
      </w:r>
      <w:r>
        <w:rPr>
          <w:rFonts w:ascii="Arial Black"/>
          <w:b/>
          <w:w w:val="95"/>
          <w:sz w:val="19"/>
        </w:rPr>
        <w:t>cities</w:t>
      </w:r>
      <w:r>
        <w:rPr>
          <w:rFonts w:ascii="Arial Black"/>
          <w:b/>
          <w:w w:val="88"/>
          <w:sz w:val="19"/>
        </w:rPr>
        <w:t xml:space="preserve"> </w:t>
      </w:r>
      <w:r>
        <w:rPr>
          <w:rFonts w:ascii="Calibri"/>
          <w:w w:val="110"/>
          <w:sz w:val="19"/>
        </w:rPr>
        <w:t xml:space="preserve">Active  ageing  is  the  process  of  optimising  </w:t>
      </w:r>
      <w:r>
        <w:rPr>
          <w:rFonts w:ascii="Calibri"/>
          <w:spacing w:val="25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 xml:space="preserve">opportunities   for   health,   participation   and </w:t>
      </w:r>
      <w:r>
        <w:rPr>
          <w:rFonts w:ascii="Calibri"/>
          <w:spacing w:val="24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security</w:t>
      </w:r>
    </w:p>
    <w:p w:rsidR="009C55F7" w:rsidRDefault="00721DDA">
      <w:pPr>
        <w:pStyle w:val="BodyText"/>
        <w:spacing w:before="0" w:line="212" w:lineRule="exact"/>
        <w:ind w:left="211" w:right="1138"/>
      </w:pPr>
      <w:r>
        <w:rPr>
          <w:w w:val="120"/>
        </w:rPr>
        <w:t xml:space="preserve">in order to enhance quality of life as people age. </w:t>
      </w:r>
      <w:r>
        <w:rPr>
          <w:spacing w:val="19"/>
          <w:w w:val="120"/>
        </w:rPr>
        <w:t xml:space="preserve"> </w:t>
      </w:r>
      <w:r>
        <w:rPr>
          <w:w w:val="120"/>
        </w:rPr>
        <w:t>In</w:t>
      </w:r>
    </w:p>
    <w:p w:rsidR="009C55F7" w:rsidRDefault="00721DDA">
      <w:pPr>
        <w:pStyle w:val="BodyText"/>
        <w:spacing w:before="8" w:line="247" w:lineRule="auto"/>
        <w:ind w:left="211" w:right="1138"/>
      </w:pPr>
      <w:r>
        <w:rPr>
          <w:w w:val="120"/>
        </w:rPr>
        <w:t>an</w:t>
      </w:r>
      <w:r>
        <w:rPr>
          <w:spacing w:val="19"/>
          <w:w w:val="120"/>
        </w:rPr>
        <w:t xml:space="preserve"> </w:t>
      </w:r>
      <w:r>
        <w:rPr>
          <w:w w:val="120"/>
        </w:rPr>
        <w:t>age-friendly</w:t>
      </w:r>
      <w:r>
        <w:rPr>
          <w:spacing w:val="19"/>
          <w:w w:val="120"/>
        </w:rPr>
        <w:t xml:space="preserve"> </w:t>
      </w:r>
      <w:r>
        <w:rPr>
          <w:spacing w:val="-3"/>
          <w:w w:val="120"/>
        </w:rPr>
        <w:t>city,</w:t>
      </w:r>
      <w:r>
        <w:rPr>
          <w:spacing w:val="19"/>
          <w:w w:val="120"/>
        </w:rPr>
        <w:t xml:space="preserve"> </w:t>
      </w:r>
      <w:r>
        <w:rPr>
          <w:w w:val="120"/>
        </w:rPr>
        <w:t>policies,</w:t>
      </w:r>
      <w:r>
        <w:rPr>
          <w:spacing w:val="19"/>
          <w:w w:val="120"/>
        </w:rPr>
        <w:t xml:space="preserve"> </w:t>
      </w:r>
      <w:r>
        <w:rPr>
          <w:w w:val="120"/>
        </w:rPr>
        <w:t>services,</w:t>
      </w:r>
      <w:r>
        <w:rPr>
          <w:spacing w:val="19"/>
          <w:w w:val="120"/>
        </w:rPr>
        <w:t xml:space="preserve"> </w:t>
      </w:r>
      <w:r>
        <w:rPr>
          <w:w w:val="120"/>
        </w:rPr>
        <w:t>settings</w:t>
      </w:r>
      <w:r>
        <w:rPr>
          <w:spacing w:val="19"/>
          <w:w w:val="120"/>
        </w:rPr>
        <w:t xml:space="preserve"> </w:t>
      </w:r>
      <w:r>
        <w:rPr>
          <w:w w:val="120"/>
        </w:rPr>
        <w:t>and</w:t>
      </w:r>
      <w:r>
        <w:rPr>
          <w:spacing w:val="-50"/>
          <w:w w:val="120"/>
        </w:rPr>
        <w:t xml:space="preserve"> </w:t>
      </w:r>
      <w:r>
        <w:rPr>
          <w:w w:val="120"/>
        </w:rPr>
        <w:t>structures support and enable people to age</w:t>
      </w:r>
      <w:r>
        <w:rPr>
          <w:spacing w:val="36"/>
          <w:w w:val="120"/>
        </w:rPr>
        <w:t xml:space="preserve"> </w:t>
      </w:r>
      <w:r>
        <w:rPr>
          <w:spacing w:val="-3"/>
          <w:w w:val="120"/>
        </w:rPr>
        <w:t>actively.</w:t>
      </w:r>
    </w:p>
    <w:p w:rsidR="009C55F7" w:rsidRDefault="00721DDA">
      <w:pPr>
        <w:pStyle w:val="BodyText"/>
        <w:spacing w:line="247" w:lineRule="auto"/>
        <w:ind w:left="211" w:right="1138"/>
      </w:pPr>
      <w:r>
        <w:rPr>
          <w:w w:val="120"/>
        </w:rPr>
        <w:t>The outside environment and pu</w:t>
      </w:r>
      <w:r>
        <w:rPr>
          <w:w w:val="120"/>
        </w:rPr>
        <w:t>blic buildings</w:t>
      </w:r>
      <w:r>
        <w:rPr>
          <w:spacing w:val="33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w w:val="118"/>
        </w:rPr>
        <w:t xml:space="preserve"> </w:t>
      </w:r>
      <w:r>
        <w:rPr>
          <w:w w:val="120"/>
        </w:rPr>
        <w:t>a major impact on the mobility, independence</w:t>
      </w:r>
      <w:r>
        <w:rPr>
          <w:spacing w:val="45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quality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life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older</w:t>
      </w:r>
      <w:r>
        <w:rPr>
          <w:spacing w:val="8"/>
          <w:w w:val="120"/>
        </w:rPr>
        <w:t xml:space="preserve"> </w:t>
      </w:r>
      <w:r>
        <w:rPr>
          <w:w w:val="120"/>
        </w:rPr>
        <w:t>people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may</w:t>
      </w:r>
      <w:r>
        <w:rPr>
          <w:spacing w:val="8"/>
          <w:w w:val="120"/>
        </w:rPr>
        <w:t xml:space="preserve"> </w:t>
      </w:r>
      <w:r>
        <w:rPr>
          <w:w w:val="120"/>
        </w:rPr>
        <w:t>affect</w:t>
      </w:r>
      <w:r>
        <w:rPr>
          <w:spacing w:val="8"/>
          <w:w w:val="120"/>
        </w:rPr>
        <w:t xml:space="preserve"> </w:t>
      </w:r>
      <w:r>
        <w:rPr>
          <w:w w:val="120"/>
        </w:rPr>
        <w:t>their</w:t>
      </w:r>
      <w:r>
        <w:rPr>
          <w:spacing w:val="-45"/>
          <w:w w:val="120"/>
        </w:rPr>
        <w:t xml:space="preserve"> </w:t>
      </w:r>
      <w:r>
        <w:rPr>
          <w:w w:val="120"/>
        </w:rPr>
        <w:t xml:space="preserve">ability to participate in physical </w:t>
      </w:r>
      <w:r>
        <w:rPr>
          <w:spacing w:val="13"/>
          <w:w w:val="120"/>
        </w:rPr>
        <w:t xml:space="preserve"> </w:t>
      </w:r>
      <w:r>
        <w:rPr>
          <w:w w:val="120"/>
        </w:rPr>
        <w:t>activity.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85" w:space="40"/>
            <w:col w:w="6185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83" style="position:absolute;left:0;text-align:left;margin-left:0;margin-top:-12.65pt;width:216.35pt;height:42.6pt;z-index:-198496;mso-position-horizontal-relative:page" coordorigin=",-253" coordsize="4327,852">
            <v:group id="_x0000_s1584" style="position:absolute;top:-253;width:4327;height:681" coordorigin=",-253" coordsize="4327,681">
              <v:shape id="_x0000_s1586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85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9"/>
        <w:rPr>
          <w:rFonts w:ascii="Arial Black" w:eastAsia="Arial Black" w:hAnsi="Arial Black" w:cs="Arial Black"/>
          <w:b/>
          <w:bCs/>
          <w:sz w:val="19"/>
          <w:szCs w:val="19"/>
        </w:rPr>
      </w:pPr>
    </w:p>
    <w:p w:rsidR="009C55F7" w:rsidRDefault="009C55F7">
      <w:pPr>
        <w:rPr>
          <w:rFonts w:ascii="Arial Black" w:eastAsia="Arial Black" w:hAnsi="Arial Black" w:cs="Arial Black"/>
          <w:sz w:val="19"/>
          <w:szCs w:val="19"/>
        </w:rPr>
        <w:sectPr w:rsidR="009C55F7">
          <w:footerReference w:type="even" r:id="rId113"/>
          <w:footerReference w:type="default" r:id="rId114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9C55F7">
      <w:pPr>
        <w:pStyle w:val="Heading9"/>
        <w:spacing w:before="46" w:line="316" w:lineRule="auto"/>
        <w:ind w:left="1266" w:right="84"/>
        <w:rPr>
          <w:b w:val="0"/>
          <w:bCs w:val="0"/>
        </w:rPr>
      </w:pPr>
      <w:r w:rsidRPr="009C55F7">
        <w:lastRenderedPageBreak/>
        <w:pict>
          <v:group id="_x0000_s1581" style="position:absolute;left:0;text-align:left;margin-left:56.2pt;margin-top:70.85pt;width:496.6pt;height:714.35pt;z-index:-198472;mso-position-horizontal-relative:page;mso-position-vertical-relative:page" coordorigin="1124,1417" coordsize="9932,14287">
            <v:shape id="_x0000_s1582" style="position:absolute;left:1124;top:1417;width:9932;height:14287" coordorigin="1124,1417" coordsize="9932,14287" path="m1124,15704r9931,l11055,1417r-9931,l1124,15704xe" fillcolor="#d7f0fc" stroked="f">
              <v:path arrowok="t"/>
            </v:shape>
            <w10:wrap anchorx="page" anchory="page"/>
          </v:group>
        </w:pict>
      </w:r>
      <w:r w:rsidR="00721DDA">
        <w:rPr>
          <w:w w:val="95"/>
        </w:rPr>
        <w:t>Opportunities for Maroondah City</w:t>
      </w:r>
      <w:r w:rsidR="00721DDA">
        <w:rPr>
          <w:spacing w:val="-30"/>
          <w:w w:val="95"/>
        </w:rPr>
        <w:t xml:space="preserve"> </w:t>
      </w:r>
      <w:r w:rsidR="00721DDA">
        <w:rPr>
          <w:w w:val="95"/>
        </w:rPr>
        <w:t>Council</w:t>
      </w:r>
      <w:r w:rsidR="00721DDA">
        <w:rPr>
          <w:w w:val="92"/>
        </w:rPr>
        <w:t xml:space="preserve"> </w:t>
      </w:r>
      <w:r w:rsidR="00721DDA">
        <w:rPr>
          <w:color w:val="007DC5"/>
          <w:w w:val="95"/>
        </w:rPr>
        <w:t>Green</w:t>
      </w:r>
      <w:r w:rsidR="00721DDA">
        <w:rPr>
          <w:color w:val="007DC5"/>
          <w:spacing w:val="-41"/>
          <w:w w:val="95"/>
        </w:rPr>
        <w:t xml:space="preserve"> </w:t>
      </w:r>
      <w:r w:rsidR="00721DDA">
        <w:rPr>
          <w:color w:val="007DC5"/>
          <w:w w:val="95"/>
        </w:rPr>
        <w:t>spaces</w:t>
      </w:r>
      <w:r w:rsidR="00721DDA">
        <w:rPr>
          <w:color w:val="007DC5"/>
          <w:spacing w:val="-41"/>
          <w:w w:val="95"/>
        </w:rPr>
        <w:t xml:space="preserve"> </w:t>
      </w:r>
      <w:r w:rsidR="00721DDA">
        <w:rPr>
          <w:color w:val="007DC5"/>
          <w:w w:val="95"/>
        </w:rPr>
        <w:t>and</w:t>
      </w:r>
      <w:r w:rsidR="00721DDA">
        <w:rPr>
          <w:color w:val="007DC5"/>
          <w:spacing w:val="-41"/>
          <w:w w:val="95"/>
        </w:rPr>
        <w:t xml:space="preserve"> </w:t>
      </w:r>
      <w:r w:rsidR="00721DDA">
        <w:rPr>
          <w:color w:val="007DC5"/>
          <w:w w:val="95"/>
        </w:rPr>
        <w:t>walkways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line="203" w:lineRule="exact"/>
        <w:ind w:right="44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Well-maintained and safe green spaces,</w:t>
      </w:r>
      <w:r>
        <w:rPr>
          <w:rFonts w:ascii="Calibri"/>
          <w:spacing w:val="3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with</w:t>
      </w:r>
    </w:p>
    <w:p w:rsidR="009C55F7" w:rsidRDefault="00721DDA">
      <w:pPr>
        <w:pStyle w:val="BodyText"/>
        <w:spacing w:before="8" w:line="247" w:lineRule="auto"/>
        <w:ind w:left="1413" w:right="84"/>
      </w:pPr>
      <w:r>
        <w:rPr>
          <w:w w:val="120"/>
        </w:rPr>
        <w:t xml:space="preserve">adequate accessible </w:t>
      </w:r>
      <w:r>
        <w:rPr>
          <w:spacing w:val="-3"/>
          <w:w w:val="120"/>
        </w:rPr>
        <w:t xml:space="preserve">shelter, </w:t>
      </w:r>
      <w:r>
        <w:rPr>
          <w:w w:val="120"/>
        </w:rPr>
        <w:t>toilet facilities</w:t>
      </w:r>
      <w:r>
        <w:rPr>
          <w:spacing w:val="5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seating</w:t>
      </w:r>
    </w:p>
    <w:p w:rsidR="009C55F7" w:rsidRDefault="00721DDA">
      <w:pPr>
        <w:pStyle w:val="BodyText"/>
        <w:spacing w:before="1" w:line="247" w:lineRule="auto"/>
        <w:ind w:left="1413" w:right="84"/>
      </w:pPr>
      <w:r>
        <w:rPr>
          <w:w w:val="120"/>
        </w:rPr>
        <w:t xml:space="preserve">Pedestrian-friendly </w:t>
      </w:r>
      <w:r>
        <w:rPr>
          <w:spacing w:val="-3"/>
          <w:w w:val="120"/>
        </w:rPr>
        <w:t xml:space="preserve">walkways </w:t>
      </w:r>
      <w:r>
        <w:rPr>
          <w:w w:val="120"/>
        </w:rPr>
        <w:t>free</w:t>
      </w:r>
      <w:r>
        <w:rPr>
          <w:spacing w:val="47"/>
          <w:w w:val="120"/>
        </w:rPr>
        <w:t xml:space="preserve"> </w:t>
      </w:r>
      <w:r>
        <w:rPr>
          <w:w w:val="120"/>
        </w:rPr>
        <w:t>from obstructions.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114" w:line="247" w:lineRule="auto"/>
        <w:ind w:right="352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3"/>
          <w:w w:val="120"/>
          <w:sz w:val="19"/>
        </w:rPr>
        <w:t xml:space="preserve">Well </w:t>
      </w:r>
      <w:r>
        <w:rPr>
          <w:rFonts w:ascii="Calibri"/>
          <w:w w:val="120"/>
          <w:sz w:val="19"/>
        </w:rPr>
        <w:t>maintained outdoor seating is</w:t>
      </w:r>
      <w:r>
        <w:rPr>
          <w:rFonts w:ascii="Calibri"/>
          <w:spacing w:val="4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available,</w:t>
      </w:r>
      <w:r>
        <w:rPr>
          <w:rFonts w:ascii="Calibri"/>
          <w:w w:val="98"/>
          <w:sz w:val="19"/>
        </w:rPr>
        <w:t xml:space="preserve"> </w:t>
      </w:r>
      <w:r>
        <w:rPr>
          <w:rFonts w:ascii="Calibri"/>
          <w:w w:val="120"/>
          <w:sz w:val="19"/>
        </w:rPr>
        <w:t>and spaced at regular</w:t>
      </w:r>
      <w:r>
        <w:rPr>
          <w:rFonts w:ascii="Calibri"/>
          <w:spacing w:val="2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intervals.</w:t>
      </w:r>
    </w:p>
    <w:p w:rsidR="009C55F7" w:rsidRDefault="00721DDA">
      <w:pPr>
        <w:pStyle w:val="Heading9"/>
        <w:spacing w:before="143"/>
        <w:ind w:left="1266" w:right="84"/>
        <w:rPr>
          <w:b w:val="0"/>
          <w:bCs w:val="0"/>
        </w:rPr>
      </w:pPr>
      <w:r>
        <w:rPr>
          <w:color w:val="007DC5"/>
        </w:rPr>
        <w:t>Pavements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57" w:line="247" w:lineRule="auto"/>
        <w:ind w:right="44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Well-maintained, smooth, level, non-slip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w w:val="12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wide enough to accommodate wheelchairs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with</w:t>
      </w:r>
      <w:r>
        <w:rPr>
          <w:rFonts w:ascii="Calibri" w:eastAsia="Calibri" w:hAnsi="Calibri" w:cs="Calibri"/>
          <w:w w:val="118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low curbs that taper off to the road.</w:t>
      </w:r>
      <w:r>
        <w:rPr>
          <w:rFonts w:ascii="Calibri" w:eastAsia="Calibri" w:hAnsi="Calibri" w:cs="Calibri"/>
          <w:spacing w:val="3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•</w:t>
      </w:r>
      <w:r>
        <w:rPr>
          <w:rFonts w:ascii="Calibri" w:eastAsia="Calibri" w:hAnsi="Calibri" w:cs="Calibri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Pavements</w:t>
      </w:r>
      <w:r>
        <w:rPr>
          <w:rFonts w:ascii="Calibri" w:eastAsia="Calibri" w:hAnsi="Calibri" w:cs="Calibri"/>
          <w:spacing w:val="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are</w:t>
      </w:r>
      <w:r>
        <w:rPr>
          <w:rFonts w:ascii="Calibri" w:eastAsia="Calibri" w:hAnsi="Calibri" w:cs="Calibri"/>
          <w:spacing w:val="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clear</w:t>
      </w:r>
      <w:r>
        <w:rPr>
          <w:rFonts w:ascii="Calibri" w:eastAsia="Calibri" w:hAnsi="Calibri" w:cs="Calibri"/>
          <w:spacing w:val="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of</w:t>
      </w:r>
      <w:r>
        <w:rPr>
          <w:rFonts w:ascii="Calibri" w:eastAsia="Calibri" w:hAnsi="Calibri" w:cs="Calibri"/>
          <w:spacing w:val="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any</w:t>
      </w:r>
      <w:r>
        <w:rPr>
          <w:rFonts w:ascii="Calibri" w:eastAsia="Calibri" w:hAnsi="Calibri" w:cs="Calibri"/>
          <w:spacing w:val="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obstructions</w:t>
      </w:r>
      <w:r>
        <w:rPr>
          <w:rFonts w:ascii="Calibri" w:eastAsia="Calibri" w:hAnsi="Calibri" w:cs="Calibri"/>
          <w:spacing w:val="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spacing w:val="-3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 xml:space="preserve">pedestrians </w:t>
      </w:r>
      <w:r>
        <w:rPr>
          <w:rFonts w:ascii="Calibri" w:eastAsia="Calibri" w:hAnsi="Calibri" w:cs="Calibri"/>
          <w:spacing w:val="-3"/>
          <w:w w:val="120"/>
          <w:sz w:val="19"/>
          <w:szCs w:val="19"/>
        </w:rPr>
        <w:t xml:space="preserve">have </w:t>
      </w:r>
      <w:r>
        <w:rPr>
          <w:rFonts w:ascii="Calibri" w:eastAsia="Calibri" w:hAnsi="Calibri" w:cs="Calibri"/>
          <w:w w:val="120"/>
          <w:sz w:val="19"/>
          <w:szCs w:val="19"/>
        </w:rPr>
        <w:t>priority of</w:t>
      </w:r>
      <w:r>
        <w:rPr>
          <w:rFonts w:ascii="Calibri" w:eastAsia="Calibri" w:hAnsi="Calibri" w:cs="Calibri"/>
          <w:spacing w:val="2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use.</w:t>
      </w:r>
    </w:p>
    <w:p w:rsidR="009C55F7" w:rsidRDefault="00721DDA">
      <w:pPr>
        <w:pStyle w:val="Heading9"/>
        <w:spacing w:before="143"/>
        <w:ind w:left="1266" w:right="84"/>
        <w:rPr>
          <w:b w:val="0"/>
          <w:bCs w:val="0"/>
        </w:rPr>
      </w:pPr>
      <w:r>
        <w:rPr>
          <w:color w:val="007DC5"/>
        </w:rPr>
        <w:t>Roads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57" w:line="247" w:lineRule="auto"/>
        <w:ind w:right="44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 xml:space="preserve">Roads </w:t>
      </w:r>
      <w:r>
        <w:rPr>
          <w:rFonts w:ascii="Calibri"/>
          <w:spacing w:val="-3"/>
          <w:w w:val="125"/>
          <w:sz w:val="19"/>
        </w:rPr>
        <w:t xml:space="preserve">have </w:t>
      </w:r>
      <w:r>
        <w:rPr>
          <w:rFonts w:ascii="Calibri"/>
          <w:w w:val="125"/>
          <w:sz w:val="19"/>
        </w:rPr>
        <w:t>well-designed and</w:t>
      </w:r>
      <w:r>
        <w:rPr>
          <w:rFonts w:ascii="Calibri"/>
          <w:spacing w:val="-1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appropriately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5"/>
          <w:sz w:val="19"/>
        </w:rPr>
        <w:t>placed physical structures, such as</w:t>
      </w:r>
      <w:r>
        <w:rPr>
          <w:rFonts w:ascii="Calibri"/>
          <w:spacing w:val="-1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traffic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5"/>
          <w:sz w:val="19"/>
        </w:rPr>
        <w:t>islands, pedestrian crossings, overpasses</w:t>
      </w:r>
      <w:r>
        <w:rPr>
          <w:rFonts w:ascii="Calibri"/>
          <w:spacing w:val="-2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or</w:t>
      </w:r>
      <w:r>
        <w:rPr>
          <w:rFonts w:ascii="Calibri"/>
          <w:w w:val="119"/>
          <w:sz w:val="19"/>
        </w:rPr>
        <w:t xml:space="preserve"> </w:t>
      </w:r>
      <w:r>
        <w:rPr>
          <w:rFonts w:ascii="Calibri"/>
          <w:w w:val="125"/>
          <w:sz w:val="19"/>
        </w:rPr>
        <w:t>underpasses,</w:t>
      </w:r>
      <w:r>
        <w:rPr>
          <w:rFonts w:ascii="Calibri"/>
          <w:spacing w:val="-1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to</w:t>
      </w:r>
      <w:r>
        <w:rPr>
          <w:rFonts w:ascii="Calibri"/>
          <w:spacing w:val="-1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assist</w:t>
      </w:r>
      <w:r>
        <w:rPr>
          <w:rFonts w:ascii="Calibri"/>
          <w:spacing w:val="-1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pedestrians</w:t>
      </w:r>
      <w:r>
        <w:rPr>
          <w:rFonts w:ascii="Calibri"/>
          <w:spacing w:val="-1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to</w:t>
      </w:r>
      <w:r>
        <w:rPr>
          <w:rFonts w:ascii="Calibri"/>
          <w:spacing w:val="-1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cross</w:t>
      </w:r>
      <w:r>
        <w:rPr>
          <w:rFonts w:ascii="Calibri"/>
          <w:spacing w:val="-1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busy</w:t>
      </w:r>
      <w:r>
        <w:rPr>
          <w:rFonts w:ascii="Calibri"/>
          <w:w w:val="130"/>
          <w:sz w:val="19"/>
        </w:rPr>
        <w:t xml:space="preserve"> </w:t>
      </w:r>
      <w:r>
        <w:rPr>
          <w:rFonts w:ascii="Calibri"/>
          <w:w w:val="125"/>
          <w:sz w:val="19"/>
        </w:rPr>
        <w:t>roads.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114" w:line="247" w:lineRule="auto"/>
        <w:ind w:right="195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Pedestrian crossing lights allow sufficient</w:t>
      </w:r>
      <w:r>
        <w:rPr>
          <w:rFonts w:ascii="Calibri"/>
          <w:spacing w:val="2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time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for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older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people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cross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the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road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spacing w:val="-3"/>
          <w:w w:val="120"/>
          <w:sz w:val="19"/>
        </w:rPr>
        <w:t>have</w:t>
      </w:r>
      <w:r>
        <w:rPr>
          <w:rFonts w:ascii="Calibri"/>
          <w:spacing w:val="-3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visual and audio</w:t>
      </w:r>
      <w:r>
        <w:rPr>
          <w:rFonts w:ascii="Calibri"/>
          <w:spacing w:val="1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signals.</w:t>
      </w:r>
    </w:p>
    <w:p w:rsidR="009C55F7" w:rsidRDefault="00721DDA">
      <w:pPr>
        <w:pStyle w:val="Heading9"/>
        <w:spacing w:before="143"/>
        <w:ind w:left="1266" w:right="84"/>
        <w:rPr>
          <w:b w:val="0"/>
          <w:bCs w:val="0"/>
        </w:rPr>
      </w:pPr>
      <w:r>
        <w:rPr>
          <w:color w:val="007DC5"/>
        </w:rPr>
        <w:t>Safety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57" w:line="247" w:lineRule="auto"/>
        <w:ind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Public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safety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all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open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spaces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buildings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is</w:t>
      </w:r>
      <w:r>
        <w:rPr>
          <w:rFonts w:ascii="Calibri"/>
          <w:spacing w:val="-4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 xml:space="preserve">a priority and is promoted </w:t>
      </w:r>
      <w:r>
        <w:rPr>
          <w:rFonts w:ascii="Calibri"/>
          <w:spacing w:val="-6"/>
          <w:w w:val="120"/>
          <w:sz w:val="19"/>
        </w:rPr>
        <w:t xml:space="preserve">by, </w:t>
      </w:r>
      <w:r>
        <w:rPr>
          <w:rFonts w:ascii="Calibri"/>
          <w:w w:val="120"/>
          <w:sz w:val="19"/>
        </w:rPr>
        <w:t>for example,</w:t>
      </w:r>
      <w:r>
        <w:rPr>
          <w:rFonts w:ascii="Calibri"/>
          <w:spacing w:val="3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good</w:t>
      </w:r>
      <w:r>
        <w:rPr>
          <w:rFonts w:ascii="Calibri"/>
          <w:w w:val="127"/>
          <w:sz w:val="19"/>
        </w:rPr>
        <w:t xml:space="preserve"> </w:t>
      </w:r>
      <w:r>
        <w:rPr>
          <w:rFonts w:ascii="Calibri"/>
          <w:w w:val="120"/>
          <w:sz w:val="19"/>
        </w:rPr>
        <w:t>street lighting, police patrols, enforcement</w:t>
      </w:r>
      <w:r>
        <w:rPr>
          <w:rFonts w:ascii="Calibri"/>
          <w:spacing w:val="3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of</w:t>
      </w:r>
    </w:p>
    <w:p w:rsidR="009C55F7" w:rsidRDefault="00721DDA">
      <w:pPr>
        <w:pStyle w:val="BodyText"/>
        <w:spacing w:before="1" w:line="247" w:lineRule="auto"/>
        <w:ind w:left="1413" w:right="84"/>
      </w:pPr>
      <w:r>
        <w:rPr>
          <w:w w:val="120"/>
        </w:rPr>
        <w:t>by-laws, and support for community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personal safety</w:t>
      </w:r>
      <w:r>
        <w:rPr>
          <w:spacing w:val="15"/>
          <w:w w:val="120"/>
        </w:rPr>
        <w:t xml:space="preserve"> </w:t>
      </w:r>
      <w:r>
        <w:rPr>
          <w:w w:val="120"/>
        </w:rPr>
        <w:t>initiatives.</w:t>
      </w:r>
    </w:p>
    <w:p w:rsidR="009C55F7" w:rsidRDefault="00721DDA">
      <w:pPr>
        <w:pStyle w:val="Heading9"/>
        <w:spacing w:before="143"/>
        <w:ind w:left="1266" w:right="84"/>
        <w:rPr>
          <w:b w:val="0"/>
          <w:bCs w:val="0"/>
        </w:rPr>
      </w:pPr>
      <w:r>
        <w:rPr>
          <w:color w:val="007DC5"/>
        </w:rPr>
        <w:t>Buildings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57" w:line="247" w:lineRule="auto"/>
        <w:ind w:right="286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 xml:space="preserve">Buildings are accessible, meeting </w:t>
      </w:r>
      <w:r>
        <w:rPr>
          <w:rFonts w:ascii="Calibri"/>
          <w:spacing w:val="-3"/>
          <w:w w:val="120"/>
          <w:sz w:val="19"/>
        </w:rPr>
        <w:t>DDA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compliance. Additional features include</w:t>
      </w:r>
      <w:r>
        <w:rPr>
          <w:rFonts w:ascii="Calibri"/>
          <w:spacing w:val="-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adequate signage; railings; non-slip</w:t>
      </w:r>
      <w:r>
        <w:rPr>
          <w:rFonts w:ascii="Calibri"/>
          <w:spacing w:val="2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flooring; rest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areas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with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comfortable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chairs;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sufficient</w:t>
      </w:r>
      <w:r>
        <w:rPr>
          <w:rFonts w:ascii="Calibri"/>
          <w:spacing w:val="-5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numbers of public</w:t>
      </w:r>
      <w:r>
        <w:rPr>
          <w:rFonts w:ascii="Calibri"/>
          <w:spacing w:val="1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toilets.</w:t>
      </w:r>
    </w:p>
    <w:p w:rsidR="009C55F7" w:rsidRDefault="00721DDA">
      <w:pPr>
        <w:pStyle w:val="Heading9"/>
        <w:spacing w:before="143"/>
        <w:ind w:left="1266" w:right="84"/>
        <w:rPr>
          <w:b w:val="0"/>
          <w:bCs w:val="0"/>
        </w:rPr>
      </w:pPr>
      <w:r>
        <w:rPr>
          <w:color w:val="007DC5"/>
          <w:w w:val="95"/>
        </w:rPr>
        <w:t>Public</w:t>
      </w:r>
      <w:r>
        <w:rPr>
          <w:color w:val="007DC5"/>
          <w:spacing w:val="-40"/>
          <w:w w:val="95"/>
        </w:rPr>
        <w:t xml:space="preserve"> </w:t>
      </w:r>
      <w:r>
        <w:rPr>
          <w:color w:val="007DC5"/>
          <w:w w:val="95"/>
        </w:rPr>
        <w:t>toilets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57" w:line="247" w:lineRule="auto"/>
        <w:ind w:right="115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Public toilets are clean, well-maintained,</w:t>
      </w:r>
      <w:r>
        <w:rPr>
          <w:rFonts w:ascii="Calibri"/>
          <w:spacing w:val="2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easily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0"/>
          <w:sz w:val="19"/>
        </w:rPr>
        <w:t>accessible for people with varying abilities,</w:t>
      </w:r>
      <w:r>
        <w:rPr>
          <w:rFonts w:ascii="Calibri"/>
          <w:spacing w:val="2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well-signed and placed in convenient</w:t>
      </w:r>
      <w:r>
        <w:rPr>
          <w:rFonts w:ascii="Calibri"/>
          <w:spacing w:val="1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locations.</w:t>
      </w:r>
    </w:p>
    <w:p w:rsidR="009C55F7" w:rsidRDefault="00721DDA">
      <w:pPr>
        <w:pStyle w:val="Heading9"/>
        <w:spacing w:before="143"/>
        <w:ind w:left="1266" w:right="84"/>
        <w:rPr>
          <w:b w:val="0"/>
          <w:bCs w:val="0"/>
        </w:rPr>
      </w:pPr>
      <w:r>
        <w:rPr>
          <w:color w:val="007DC5"/>
          <w:w w:val="95"/>
        </w:rPr>
        <w:t>Events</w:t>
      </w:r>
      <w:r>
        <w:rPr>
          <w:color w:val="007DC5"/>
          <w:spacing w:val="-39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39"/>
          <w:w w:val="95"/>
        </w:rPr>
        <w:t xml:space="preserve"> </w:t>
      </w:r>
      <w:r>
        <w:rPr>
          <w:color w:val="007DC5"/>
          <w:w w:val="95"/>
        </w:rPr>
        <w:t>activities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57" w:line="247" w:lineRule="auto"/>
        <w:ind w:right="206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Locations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are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convenient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older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people</w:t>
      </w:r>
      <w:r>
        <w:rPr>
          <w:rFonts w:ascii="Calibri"/>
          <w:spacing w:val="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</w:t>
      </w:r>
      <w:r>
        <w:rPr>
          <w:rFonts w:ascii="Calibri"/>
          <w:spacing w:val="-3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their neighbourhoods, with affordable,</w:t>
      </w:r>
      <w:r>
        <w:rPr>
          <w:rFonts w:ascii="Calibri"/>
          <w:spacing w:val="2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flexible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0"/>
          <w:sz w:val="19"/>
        </w:rPr>
        <w:t>transportation.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114" w:line="247" w:lineRule="auto"/>
        <w:ind w:right="44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Events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activities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local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attractions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are</w:t>
      </w:r>
      <w:r>
        <w:rPr>
          <w:rFonts w:ascii="Calibri"/>
          <w:spacing w:val="-2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affordable for older participants, with no hidden costs</w:t>
      </w:r>
    </w:p>
    <w:p w:rsidR="009C55F7" w:rsidRDefault="00721DDA">
      <w:pPr>
        <w:pStyle w:val="ListParagraph"/>
        <w:numPr>
          <w:ilvl w:val="1"/>
          <w:numId w:val="17"/>
        </w:numPr>
        <w:tabs>
          <w:tab w:val="left" w:pos="1414"/>
        </w:tabs>
        <w:spacing w:before="114" w:line="247" w:lineRule="auto"/>
        <w:ind w:right="44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A wide variety of activities is available to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appeal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diverse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population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of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older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people,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each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of</w:t>
      </w:r>
      <w:r>
        <w:rPr>
          <w:rFonts w:ascii="Calibri"/>
          <w:spacing w:val="-4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whom has many potential</w:t>
      </w:r>
      <w:r>
        <w:rPr>
          <w:rFonts w:ascii="Calibri"/>
          <w:spacing w:val="1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interests.</w:t>
      </w:r>
    </w:p>
    <w:p w:rsidR="009C55F7" w:rsidRDefault="00721DDA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C55F7" w:rsidRDefault="009C55F7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line="247" w:lineRule="auto"/>
        <w:ind w:right="100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Gatherings,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including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older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people,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occur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</w:t>
      </w:r>
      <w:r>
        <w:rPr>
          <w:rFonts w:ascii="Calibri"/>
          <w:spacing w:val="-3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variety of community locations, such as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recreation centres, schools, libraries,</w:t>
      </w:r>
      <w:r>
        <w:rPr>
          <w:rFonts w:ascii="Calibri"/>
          <w:spacing w:val="1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 xml:space="preserve">community centres in residential neighbourhoods, 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parks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gardens.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06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Activities and events are well-communicated</w:t>
      </w:r>
      <w:r>
        <w:rPr>
          <w:rFonts w:ascii="Calibri"/>
          <w:spacing w:val="1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0"/>
          <w:sz w:val="19"/>
        </w:rPr>
        <w:t>older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people,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including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information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about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the</w:t>
      </w:r>
      <w:r>
        <w:rPr>
          <w:rFonts w:ascii="Calibri"/>
          <w:spacing w:val="-4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activity, it</w:t>
      </w:r>
      <w:r>
        <w:rPr>
          <w:rFonts w:ascii="Calibri"/>
          <w:w w:val="120"/>
          <w:sz w:val="19"/>
        </w:rPr>
        <w:t>s accessibility and transportation</w:t>
      </w:r>
      <w:r>
        <w:rPr>
          <w:rFonts w:ascii="Calibri"/>
          <w:spacing w:val="1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options. Community-wide settings, activities</w:t>
      </w:r>
      <w:r>
        <w:rPr>
          <w:rFonts w:ascii="Calibri"/>
          <w:spacing w:val="2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 events attract people of all ages by</w:t>
      </w:r>
      <w:r>
        <w:rPr>
          <w:rFonts w:ascii="Calibri"/>
          <w:spacing w:val="4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accommodating age-specific needs and</w:t>
      </w:r>
      <w:r>
        <w:rPr>
          <w:rFonts w:ascii="Calibri"/>
          <w:spacing w:val="2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preferences.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75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Older people are specifically included</w:t>
      </w:r>
      <w:r>
        <w:rPr>
          <w:rFonts w:ascii="Calibri" w:eastAsia="Calibri" w:hAnsi="Calibri" w:cs="Calibri"/>
          <w:spacing w:val="33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in</w:t>
      </w:r>
      <w:r>
        <w:rPr>
          <w:rFonts w:ascii="Calibri" w:eastAsia="Calibri" w:hAnsi="Calibri" w:cs="Calibri"/>
          <w:w w:val="11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community activities for</w:t>
      </w:r>
      <w:r>
        <w:rPr>
          <w:rFonts w:ascii="Calibri" w:eastAsia="Calibri" w:hAnsi="Calibri" w:cs="Calibri"/>
          <w:spacing w:val="13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“families”.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054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Activities that bring generations together for</w:t>
      </w:r>
      <w:r>
        <w:rPr>
          <w:rFonts w:ascii="Calibri"/>
          <w:spacing w:val="4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mutual enjoyment and enrichment are</w:t>
      </w:r>
      <w:r>
        <w:rPr>
          <w:rFonts w:ascii="Calibri"/>
          <w:spacing w:val="1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regularly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0"/>
          <w:sz w:val="19"/>
        </w:rPr>
        <w:t>held.</w:t>
      </w:r>
    </w:p>
    <w:p w:rsidR="009C55F7" w:rsidRDefault="00721DDA">
      <w:pPr>
        <w:pStyle w:val="Heading9"/>
        <w:spacing w:before="143"/>
        <w:ind w:left="210" w:right="1002"/>
        <w:rPr>
          <w:b w:val="0"/>
          <w:bCs w:val="0"/>
        </w:rPr>
      </w:pPr>
      <w:r>
        <w:rPr>
          <w:color w:val="007DC5"/>
          <w:w w:val="95"/>
        </w:rPr>
        <w:t>Fostering community</w:t>
      </w:r>
      <w:r>
        <w:rPr>
          <w:color w:val="007DC5"/>
          <w:spacing w:val="-37"/>
          <w:w w:val="95"/>
        </w:rPr>
        <w:t xml:space="preserve"> </w:t>
      </w:r>
      <w:r>
        <w:rPr>
          <w:color w:val="007DC5"/>
          <w:w w:val="95"/>
        </w:rPr>
        <w:t>integration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57" w:line="247" w:lineRule="auto"/>
        <w:ind w:right="106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Community facilities promote shared and</w:t>
      </w:r>
      <w:r>
        <w:rPr>
          <w:rFonts w:ascii="Calibri"/>
          <w:spacing w:val="-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multipurpose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use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by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people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of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different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ages</w:t>
      </w:r>
      <w:r>
        <w:rPr>
          <w:rFonts w:ascii="Calibri"/>
          <w:spacing w:val="-3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 interests and foster interaction among</w:t>
      </w:r>
      <w:r>
        <w:rPr>
          <w:rFonts w:ascii="Calibri"/>
          <w:spacing w:val="4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user</w:t>
      </w:r>
      <w:r>
        <w:rPr>
          <w:rFonts w:ascii="Calibri"/>
          <w:w w:val="119"/>
          <w:sz w:val="19"/>
        </w:rPr>
        <w:t xml:space="preserve"> </w:t>
      </w:r>
      <w:r>
        <w:rPr>
          <w:rFonts w:ascii="Calibri"/>
          <w:w w:val="120"/>
          <w:sz w:val="19"/>
        </w:rPr>
        <w:t>groups.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00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Local gathering places and activities promote</w:t>
      </w:r>
      <w:r>
        <w:rPr>
          <w:rFonts w:ascii="Calibri"/>
          <w:spacing w:val="2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familiarity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exchange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among</w:t>
      </w:r>
      <w:r>
        <w:rPr>
          <w:rFonts w:ascii="Calibri"/>
          <w:spacing w:val="2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neighbourhood</w:t>
      </w:r>
      <w:r>
        <w:rPr>
          <w:rFonts w:ascii="Calibri"/>
          <w:spacing w:val="-5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residents.</w:t>
      </w:r>
    </w:p>
    <w:p w:rsidR="009C55F7" w:rsidRDefault="00721DDA">
      <w:pPr>
        <w:pStyle w:val="Heading9"/>
        <w:spacing w:before="143"/>
        <w:ind w:left="210" w:right="1002"/>
        <w:rPr>
          <w:b w:val="0"/>
          <w:bCs w:val="0"/>
        </w:rPr>
      </w:pPr>
      <w:r>
        <w:rPr>
          <w:color w:val="007DC5"/>
          <w:w w:val="90"/>
        </w:rPr>
        <w:t>Respectful and inclusive</w:t>
      </w:r>
      <w:r>
        <w:rPr>
          <w:color w:val="007DC5"/>
          <w:spacing w:val="39"/>
          <w:w w:val="90"/>
        </w:rPr>
        <w:t xml:space="preserve"> </w:t>
      </w:r>
      <w:r>
        <w:rPr>
          <w:color w:val="007DC5"/>
          <w:w w:val="90"/>
        </w:rPr>
        <w:t>services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57" w:line="247" w:lineRule="auto"/>
        <w:ind w:right="133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 xml:space="preserve">Older people are consulted on </w:t>
      </w:r>
      <w:r>
        <w:rPr>
          <w:rFonts w:ascii="Calibri"/>
          <w:spacing w:val="-3"/>
          <w:w w:val="120"/>
          <w:sz w:val="19"/>
        </w:rPr>
        <w:t xml:space="preserve">ways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spacing w:val="3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serve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them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spacing w:val="-3"/>
          <w:w w:val="120"/>
          <w:sz w:val="19"/>
        </w:rPr>
        <w:t>better.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05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Provision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of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services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products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adapted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to</w:t>
      </w:r>
      <w:r>
        <w:rPr>
          <w:rFonts w:ascii="Calibri" w:eastAsia="Calibri" w:hAnsi="Calibri" w:cs="Calibri"/>
          <w:spacing w:val="-2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older people’s needs and preferences. and</w:t>
      </w:r>
      <w:r>
        <w:rPr>
          <w:rFonts w:ascii="Calibri" w:eastAsia="Calibri" w:hAnsi="Calibri" w:cs="Calibri"/>
          <w:spacing w:val="46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20"/>
          <w:sz w:val="19"/>
          <w:szCs w:val="19"/>
        </w:rPr>
        <w:t>have</w:t>
      </w:r>
      <w:r>
        <w:rPr>
          <w:rFonts w:ascii="Calibri" w:eastAsia="Calibri" w:hAnsi="Calibri" w:cs="Calibri"/>
          <w:w w:val="118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helpful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courteous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staff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trained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to</w:t>
      </w:r>
      <w:r>
        <w:rPr>
          <w:rFonts w:ascii="Calibri" w:eastAsia="Calibri" w:hAnsi="Calibri" w:cs="Calibri"/>
          <w:spacing w:val="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respond</w:t>
      </w:r>
      <w:r>
        <w:rPr>
          <w:rFonts w:ascii="Calibri" w:eastAsia="Calibri" w:hAnsi="Calibri" w:cs="Calibri"/>
          <w:spacing w:val="-4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to older</w:t>
      </w:r>
      <w:r>
        <w:rPr>
          <w:rFonts w:ascii="Calibri" w:eastAsia="Calibri" w:hAnsi="Calibri" w:cs="Calibri"/>
          <w:spacing w:val="10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people.</w:t>
      </w:r>
    </w:p>
    <w:p w:rsidR="009C55F7" w:rsidRDefault="00721DDA">
      <w:pPr>
        <w:pStyle w:val="Heading9"/>
        <w:spacing w:before="143"/>
        <w:ind w:left="210" w:right="1002"/>
        <w:rPr>
          <w:b w:val="0"/>
          <w:bCs w:val="0"/>
        </w:rPr>
      </w:pPr>
      <w:r>
        <w:rPr>
          <w:color w:val="007DC5"/>
          <w:w w:val="95"/>
        </w:rPr>
        <w:t>Public images of</w:t>
      </w:r>
      <w:r>
        <w:rPr>
          <w:color w:val="007DC5"/>
          <w:spacing w:val="-41"/>
          <w:w w:val="95"/>
        </w:rPr>
        <w:t xml:space="preserve"> </w:t>
      </w:r>
      <w:r>
        <w:rPr>
          <w:color w:val="007DC5"/>
          <w:w w:val="95"/>
        </w:rPr>
        <w:t>ageing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57" w:line="247" w:lineRule="auto"/>
        <w:ind w:right="10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Promotions include older people in public</w:t>
      </w:r>
      <w:r>
        <w:rPr>
          <w:rFonts w:ascii="Calibri"/>
          <w:spacing w:val="1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imagery, depicting them positively and</w:t>
      </w:r>
      <w:r>
        <w:rPr>
          <w:rFonts w:ascii="Calibri"/>
          <w:spacing w:val="1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without</w:t>
      </w:r>
      <w:r>
        <w:rPr>
          <w:rFonts w:ascii="Calibri"/>
          <w:w w:val="119"/>
          <w:sz w:val="19"/>
        </w:rPr>
        <w:t xml:space="preserve"> </w:t>
      </w:r>
      <w:r>
        <w:rPr>
          <w:rFonts w:ascii="Calibri"/>
          <w:w w:val="120"/>
          <w:sz w:val="19"/>
        </w:rPr>
        <w:t>stereotypes.</w:t>
      </w:r>
    </w:p>
    <w:p w:rsidR="009C55F7" w:rsidRDefault="00721DDA">
      <w:pPr>
        <w:pStyle w:val="Heading9"/>
        <w:spacing w:before="143"/>
        <w:ind w:left="210" w:right="1002"/>
        <w:rPr>
          <w:b w:val="0"/>
          <w:bCs w:val="0"/>
        </w:rPr>
      </w:pPr>
      <w:r>
        <w:rPr>
          <w:color w:val="007DC5"/>
        </w:rPr>
        <w:t>Information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57" w:line="247" w:lineRule="auto"/>
        <w:ind w:right="111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Regular and reliable distribution of</w:t>
      </w:r>
      <w:r>
        <w:rPr>
          <w:rFonts w:ascii="Calibri"/>
          <w:spacing w:val="4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information</w:t>
      </w:r>
      <w:r>
        <w:rPr>
          <w:rFonts w:ascii="Calibri"/>
          <w:w w:val="119"/>
          <w:sz w:val="19"/>
        </w:rPr>
        <w:t xml:space="preserve"> </w:t>
      </w:r>
      <w:r>
        <w:rPr>
          <w:rFonts w:ascii="Calibri"/>
          <w:w w:val="120"/>
          <w:sz w:val="19"/>
        </w:rPr>
        <w:t>is assured by government or voluntary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organisations.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39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Information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is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disseminated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reach</w:t>
      </w:r>
      <w:r>
        <w:rPr>
          <w:rFonts w:ascii="Calibri"/>
          <w:spacing w:val="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older</w:t>
      </w:r>
      <w:r>
        <w:rPr>
          <w:rFonts w:ascii="Calibri"/>
          <w:spacing w:val="-5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people close to their homes and where</w:t>
      </w:r>
      <w:r>
        <w:rPr>
          <w:rFonts w:ascii="Calibri"/>
          <w:spacing w:val="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they</w:t>
      </w:r>
      <w:r>
        <w:rPr>
          <w:rFonts w:ascii="Calibri"/>
          <w:w w:val="130"/>
          <w:sz w:val="19"/>
        </w:rPr>
        <w:t xml:space="preserve"> </w:t>
      </w:r>
      <w:r>
        <w:rPr>
          <w:rFonts w:ascii="Calibri"/>
          <w:w w:val="120"/>
          <w:sz w:val="19"/>
        </w:rPr>
        <w:t>conduct their usual activities of daily</w:t>
      </w:r>
      <w:r>
        <w:rPr>
          <w:rFonts w:ascii="Calibri"/>
          <w:spacing w:val="4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life.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17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Information dissemination is coordinated in</w:t>
      </w:r>
      <w:r>
        <w:rPr>
          <w:rFonts w:ascii="Calibri" w:eastAsia="Calibri" w:hAnsi="Calibri" w:cs="Calibri"/>
          <w:spacing w:val="2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</w:t>
      </w:r>
      <w:r>
        <w:rPr>
          <w:rFonts w:ascii="Calibri" w:eastAsia="Calibri" w:hAnsi="Calibri" w:cs="Calibri"/>
          <w:w w:val="11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accessible community service that is well-</w:t>
      </w:r>
      <w:r>
        <w:rPr>
          <w:rFonts w:ascii="Calibri" w:eastAsia="Calibri" w:hAnsi="Calibri" w:cs="Calibri"/>
          <w:spacing w:val="2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publicised – a “one-stop” information</w:t>
      </w:r>
      <w:r>
        <w:rPr>
          <w:rFonts w:ascii="Calibri" w:eastAsia="Calibri" w:hAnsi="Calibri" w:cs="Calibri"/>
          <w:spacing w:val="1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centre.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98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Regular</w:t>
      </w:r>
      <w:r>
        <w:rPr>
          <w:rFonts w:ascii="Calibri"/>
          <w:spacing w:val="1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information</w:t>
      </w:r>
      <w:r>
        <w:rPr>
          <w:rFonts w:ascii="Calibri"/>
          <w:spacing w:val="1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spacing w:val="1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programme</w:t>
      </w:r>
      <w:r>
        <w:rPr>
          <w:rFonts w:ascii="Calibri"/>
          <w:spacing w:val="1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broadcasts</w:t>
      </w:r>
      <w:r>
        <w:rPr>
          <w:rFonts w:ascii="Calibri"/>
          <w:spacing w:val="-5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of interest to older people are offered in</w:t>
      </w:r>
      <w:r>
        <w:rPr>
          <w:rFonts w:ascii="Calibri"/>
          <w:spacing w:val="4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both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0"/>
          <w:sz w:val="19"/>
        </w:rPr>
        <w:t>regular and targeted</w:t>
      </w:r>
      <w:r>
        <w:rPr>
          <w:rFonts w:ascii="Calibri"/>
          <w:spacing w:val="1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media.</w:t>
      </w:r>
    </w:p>
    <w:p w:rsidR="009C55F7" w:rsidRDefault="009C55F7">
      <w:pPr>
        <w:spacing w:line="247" w:lineRule="auto"/>
        <w:rPr>
          <w:rFonts w:ascii="Calibri" w:eastAsia="Calibri" w:hAnsi="Calibri" w:cs="Calibri"/>
          <w:sz w:val="19"/>
          <w:szCs w:val="19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74" w:space="40"/>
            <w:col w:w="5896"/>
          </w:cols>
        </w:sectPr>
      </w:pPr>
    </w:p>
    <w:p w:rsidR="009C55F7" w:rsidRDefault="00721DDA">
      <w:pPr>
        <w:pStyle w:val="Heading3"/>
        <w:spacing w:line="435" w:lineRule="exact"/>
        <w:ind w:left="850"/>
        <w:rPr>
          <w:b w:val="0"/>
          <w:bCs w:val="0"/>
        </w:rPr>
      </w:pPr>
      <w:r>
        <w:rPr>
          <w:color w:val="007DC5"/>
          <w:spacing w:val="-3"/>
        </w:rPr>
        <w:lastRenderedPageBreak/>
        <w:t>Women</w: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sz w:val="20"/>
          <w:szCs w:val="20"/>
        </w:rPr>
        <w:sectPr w:rsidR="009C55F7">
          <w:pgSz w:w="11910" w:h="16840"/>
          <w:pgMar w:top="1320" w:right="0" w:bottom="880" w:left="0" w:header="0" w:footer="687" w:gutter="0"/>
          <w:cols w:space="720"/>
        </w:sectPr>
      </w:pPr>
    </w:p>
    <w:p w:rsidR="009C55F7" w:rsidRDefault="00721DDA">
      <w:pPr>
        <w:pStyle w:val="Heading9"/>
        <w:spacing w:before="64" w:line="240" w:lineRule="exact"/>
        <w:ind w:left="850" w:right="81"/>
        <w:rPr>
          <w:b w:val="0"/>
          <w:bCs w:val="0"/>
        </w:rPr>
      </w:pPr>
      <w:r>
        <w:rPr>
          <w:w w:val="95"/>
        </w:rPr>
        <w:lastRenderedPageBreak/>
        <w:t>Preventing</w:t>
      </w:r>
      <w:r>
        <w:rPr>
          <w:spacing w:val="-9"/>
          <w:w w:val="95"/>
        </w:rPr>
        <w:t xml:space="preserve"> </w:t>
      </w:r>
      <w:r>
        <w:rPr>
          <w:w w:val="95"/>
        </w:rPr>
        <w:t>Violence</w:t>
      </w:r>
      <w:r>
        <w:rPr>
          <w:spacing w:val="-9"/>
          <w:w w:val="95"/>
        </w:rPr>
        <w:t xml:space="preserve"> </w:t>
      </w:r>
      <w:r>
        <w:rPr>
          <w:w w:val="95"/>
        </w:rPr>
        <w:t>against</w:t>
      </w:r>
      <w:r>
        <w:rPr>
          <w:spacing w:val="-9"/>
          <w:w w:val="95"/>
        </w:rPr>
        <w:t xml:space="preserve"> </w:t>
      </w:r>
      <w:r>
        <w:rPr>
          <w:w w:val="95"/>
        </w:rPr>
        <w:t>Women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our Community project</w:t>
      </w:r>
      <w:r>
        <w:rPr>
          <w:spacing w:val="56"/>
          <w:w w:val="95"/>
        </w:rPr>
        <w:t xml:space="preserve"> </w:t>
      </w:r>
      <w:r>
        <w:rPr>
          <w:w w:val="95"/>
        </w:rPr>
        <w:t>(PVAWC)</w:t>
      </w:r>
    </w:p>
    <w:p w:rsidR="009C55F7" w:rsidRDefault="00721DDA">
      <w:pPr>
        <w:pStyle w:val="BodyText"/>
        <w:spacing w:before="68" w:line="247" w:lineRule="auto"/>
        <w:ind w:left="850" w:right="81"/>
      </w:pPr>
      <w:r>
        <w:rPr>
          <w:w w:val="120"/>
        </w:rPr>
        <w:t xml:space="preserve">The Office of </w:t>
      </w:r>
      <w:r>
        <w:rPr>
          <w:spacing w:val="-3"/>
          <w:w w:val="120"/>
        </w:rPr>
        <w:t xml:space="preserve">Women’s Policy, </w:t>
      </w:r>
      <w:r>
        <w:rPr>
          <w:w w:val="120"/>
        </w:rPr>
        <w:t>department of</w:t>
      </w:r>
      <w:r>
        <w:rPr>
          <w:spacing w:val="12"/>
          <w:w w:val="120"/>
        </w:rPr>
        <w:t xml:space="preserve"> </w:t>
      </w:r>
      <w:r>
        <w:rPr>
          <w:w w:val="120"/>
        </w:rPr>
        <w:t>Human</w:t>
      </w:r>
      <w:r>
        <w:rPr>
          <w:spacing w:val="9"/>
          <w:w w:val="120"/>
        </w:rPr>
        <w:t xml:space="preserve"> </w:t>
      </w:r>
      <w:r>
        <w:rPr>
          <w:w w:val="120"/>
        </w:rPr>
        <w:t>Services</w:t>
      </w:r>
      <w:r>
        <w:rPr>
          <w:spacing w:val="9"/>
          <w:w w:val="120"/>
        </w:rPr>
        <w:t xml:space="preserve"> </w:t>
      </w:r>
      <w:r>
        <w:rPr>
          <w:w w:val="120"/>
        </w:rPr>
        <w:t>funded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joint</w:t>
      </w:r>
      <w:r>
        <w:rPr>
          <w:spacing w:val="9"/>
          <w:w w:val="120"/>
        </w:rPr>
        <w:t xml:space="preserve"> </w:t>
      </w:r>
      <w:r>
        <w:rPr>
          <w:w w:val="120"/>
        </w:rPr>
        <w:t>project</w:t>
      </w:r>
      <w:r>
        <w:rPr>
          <w:spacing w:val="9"/>
          <w:w w:val="120"/>
        </w:rPr>
        <w:t xml:space="preserve"> </w:t>
      </w:r>
      <w:r>
        <w:rPr>
          <w:w w:val="120"/>
        </w:rPr>
        <w:t>between</w:t>
      </w:r>
      <w:r>
        <w:rPr>
          <w:spacing w:val="-44"/>
          <w:w w:val="120"/>
        </w:rPr>
        <w:t xml:space="preserve"> </w:t>
      </w:r>
      <w:r>
        <w:rPr>
          <w:spacing w:val="-4"/>
          <w:w w:val="120"/>
        </w:rPr>
        <w:t>Yarra</w:t>
      </w:r>
      <w:r>
        <w:rPr>
          <w:spacing w:val="12"/>
          <w:w w:val="120"/>
        </w:rPr>
        <w:t xml:space="preserve"> </w:t>
      </w:r>
      <w:r>
        <w:rPr>
          <w:w w:val="120"/>
        </w:rPr>
        <w:t>Ranges,</w:t>
      </w:r>
      <w:r>
        <w:rPr>
          <w:spacing w:val="12"/>
          <w:w w:val="120"/>
        </w:rPr>
        <w:t xml:space="preserve"> </w:t>
      </w:r>
      <w:r>
        <w:rPr>
          <w:w w:val="120"/>
        </w:rPr>
        <w:t>Knox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Maroondah</w:t>
      </w:r>
      <w:r>
        <w:rPr>
          <w:spacing w:val="12"/>
          <w:w w:val="120"/>
        </w:rPr>
        <w:t xml:space="preserve"> </w:t>
      </w:r>
      <w:r>
        <w:rPr>
          <w:w w:val="120"/>
        </w:rPr>
        <w:t>councils</w:t>
      </w:r>
      <w:r>
        <w:rPr>
          <w:spacing w:val="12"/>
          <w:w w:val="120"/>
        </w:rPr>
        <w:t xml:space="preserve"> </w:t>
      </w:r>
      <w:r>
        <w:rPr>
          <w:w w:val="120"/>
        </w:rPr>
        <w:t>to</w:t>
      </w:r>
      <w:r>
        <w:rPr>
          <w:spacing w:val="-35"/>
          <w:w w:val="120"/>
        </w:rPr>
        <w:t xml:space="preserve"> </w:t>
      </w:r>
      <w:r>
        <w:rPr>
          <w:w w:val="120"/>
        </w:rPr>
        <w:t>develop strategies for the prevention of violence</w:t>
      </w:r>
      <w:r>
        <w:rPr>
          <w:w w:val="118"/>
        </w:rPr>
        <w:t xml:space="preserve"> </w:t>
      </w:r>
      <w:r>
        <w:rPr>
          <w:w w:val="120"/>
        </w:rPr>
        <w:t>against women in our</w:t>
      </w:r>
      <w:r>
        <w:rPr>
          <w:spacing w:val="8"/>
          <w:w w:val="120"/>
        </w:rPr>
        <w:t xml:space="preserve"> </w:t>
      </w:r>
      <w:r>
        <w:rPr>
          <w:w w:val="120"/>
        </w:rPr>
        <w:t>community.</w:t>
      </w:r>
    </w:p>
    <w:p w:rsidR="009C55F7" w:rsidRDefault="00721DDA">
      <w:pPr>
        <w:pStyle w:val="BodyText"/>
        <w:spacing w:line="247" w:lineRule="auto"/>
        <w:ind w:left="850"/>
      </w:pPr>
      <w:r>
        <w:rPr>
          <w:w w:val="120"/>
        </w:rPr>
        <w:t xml:space="preserve">The Preventing Violence against </w:t>
      </w:r>
      <w:r>
        <w:rPr>
          <w:spacing w:val="-3"/>
          <w:w w:val="120"/>
        </w:rPr>
        <w:t xml:space="preserve">Women </w:t>
      </w:r>
      <w:r>
        <w:rPr>
          <w:w w:val="120"/>
        </w:rPr>
        <w:t>in our</w:t>
      </w:r>
      <w:r>
        <w:rPr>
          <w:spacing w:val="26"/>
          <w:w w:val="120"/>
        </w:rPr>
        <w:t xml:space="preserve"> </w:t>
      </w:r>
      <w:r>
        <w:rPr>
          <w:w w:val="120"/>
        </w:rPr>
        <w:t xml:space="preserve">Community project </w:t>
      </w:r>
      <w:r>
        <w:rPr>
          <w:spacing w:val="-6"/>
          <w:w w:val="120"/>
        </w:rPr>
        <w:t xml:space="preserve">(PVAWC) </w:t>
      </w:r>
      <w:r>
        <w:rPr>
          <w:w w:val="120"/>
        </w:rPr>
        <w:t>project ran from</w:t>
      </w:r>
      <w:r>
        <w:rPr>
          <w:spacing w:val="38"/>
          <w:w w:val="120"/>
        </w:rPr>
        <w:t xml:space="preserve"> </w:t>
      </w:r>
      <w:r>
        <w:rPr>
          <w:w w:val="120"/>
        </w:rPr>
        <w:t>September 2011 until december 2014 and</w:t>
      </w:r>
      <w:r>
        <w:rPr>
          <w:spacing w:val="7"/>
          <w:w w:val="120"/>
        </w:rPr>
        <w:t xml:space="preserve"> </w:t>
      </w:r>
      <w:r>
        <w:rPr>
          <w:w w:val="120"/>
        </w:rPr>
        <w:t>included</w:t>
      </w:r>
      <w:r>
        <w:rPr>
          <w:w w:val="122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development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research</w:t>
      </w:r>
      <w:r>
        <w:rPr>
          <w:spacing w:val="6"/>
          <w:w w:val="120"/>
        </w:rPr>
        <w:t xml:space="preserve"> </w:t>
      </w:r>
      <w:r>
        <w:rPr>
          <w:w w:val="120"/>
        </w:rPr>
        <w:t>paper</w:t>
      </w:r>
      <w:r>
        <w:rPr>
          <w:spacing w:val="6"/>
          <w:w w:val="120"/>
        </w:rPr>
        <w:t xml:space="preserve"> </w:t>
      </w:r>
      <w:r>
        <w:rPr>
          <w:w w:val="120"/>
        </w:rPr>
        <w:t>titled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-43"/>
          <w:w w:val="120"/>
        </w:rPr>
        <w:t xml:space="preserve"> </w:t>
      </w:r>
      <w:r>
        <w:rPr>
          <w:w w:val="120"/>
        </w:rPr>
        <w:t>Gender Lens For Leisure.</w:t>
      </w:r>
      <w:r>
        <w:rPr>
          <w:w w:val="120"/>
          <w:position w:val="6"/>
          <w:sz w:val="11"/>
          <w:szCs w:val="11"/>
        </w:rPr>
        <w:t xml:space="preserve">20 </w:t>
      </w:r>
      <w:r>
        <w:rPr>
          <w:w w:val="120"/>
        </w:rPr>
        <w:t>The purpose of the</w:t>
      </w:r>
      <w:r>
        <w:rPr>
          <w:spacing w:val="47"/>
          <w:w w:val="120"/>
        </w:rPr>
        <w:t xml:space="preserve"> </w:t>
      </w:r>
      <w:r>
        <w:rPr>
          <w:w w:val="120"/>
        </w:rPr>
        <w:t>Gender Lens for Leisure project was to support</w:t>
      </w:r>
      <w:r>
        <w:rPr>
          <w:spacing w:val="47"/>
          <w:w w:val="120"/>
        </w:rPr>
        <w:t xml:space="preserve"> </w:t>
      </w:r>
      <w:r>
        <w:rPr>
          <w:w w:val="120"/>
        </w:rPr>
        <w:t>Council’s to provide gender equitable leisure</w:t>
      </w:r>
      <w:r>
        <w:rPr>
          <w:spacing w:val="5"/>
          <w:w w:val="120"/>
        </w:rPr>
        <w:t xml:space="preserve"> </w:t>
      </w:r>
      <w:r>
        <w:rPr>
          <w:w w:val="120"/>
        </w:rPr>
        <w:t>settings for all users</w:t>
      </w:r>
      <w:r>
        <w:rPr>
          <w:w w:val="120"/>
        </w:rPr>
        <w:t xml:space="preserve"> of Council leisure and</w:t>
      </w:r>
      <w:r>
        <w:rPr>
          <w:spacing w:val="6"/>
          <w:w w:val="120"/>
        </w:rPr>
        <w:t xml:space="preserve"> </w:t>
      </w:r>
      <w:r>
        <w:rPr>
          <w:w w:val="120"/>
        </w:rPr>
        <w:t>sporting</w:t>
      </w:r>
      <w:r>
        <w:rPr>
          <w:w w:val="124"/>
        </w:rPr>
        <w:t xml:space="preserve"> </w:t>
      </w:r>
      <w:r>
        <w:rPr>
          <w:w w:val="120"/>
        </w:rPr>
        <w:t>and assist to create a culture where women</w:t>
      </w:r>
      <w:r>
        <w:rPr>
          <w:spacing w:val="42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men are equally valued and</w:t>
      </w:r>
      <w:r>
        <w:rPr>
          <w:spacing w:val="37"/>
          <w:w w:val="120"/>
        </w:rPr>
        <w:t xml:space="preserve"> </w:t>
      </w:r>
      <w:r>
        <w:rPr>
          <w:w w:val="120"/>
        </w:rPr>
        <w:t>respected.</w:t>
      </w:r>
    </w:p>
    <w:p w:rsidR="009C55F7" w:rsidRDefault="00721DDA">
      <w:pPr>
        <w:pStyle w:val="BodyText"/>
        <w:spacing w:line="247" w:lineRule="auto"/>
        <w:ind w:left="850" w:right="81"/>
      </w:pPr>
      <w:r>
        <w:rPr>
          <w:w w:val="120"/>
        </w:rPr>
        <w:t>Through club engagement, staff consultation</w:t>
      </w:r>
      <w:r>
        <w:rPr>
          <w:spacing w:val="37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 xml:space="preserve">in depth literature </w:t>
      </w:r>
      <w:r>
        <w:rPr>
          <w:spacing w:val="-3"/>
          <w:w w:val="120"/>
        </w:rPr>
        <w:t xml:space="preserve">review </w:t>
      </w:r>
      <w:r>
        <w:rPr>
          <w:w w:val="120"/>
        </w:rPr>
        <w:t>the most</w:t>
      </w:r>
      <w:r>
        <w:rPr>
          <w:spacing w:val="32"/>
          <w:w w:val="120"/>
        </w:rPr>
        <w:t xml:space="preserve"> </w:t>
      </w:r>
      <w:r>
        <w:rPr>
          <w:w w:val="120"/>
        </w:rPr>
        <w:t>common</w:t>
      </w:r>
      <w:r>
        <w:rPr>
          <w:w w:val="119"/>
        </w:rPr>
        <w:t xml:space="preserve"> </w:t>
      </w:r>
      <w:r>
        <w:rPr>
          <w:w w:val="120"/>
        </w:rPr>
        <w:t>influencing factors or opportunities affecting</w:t>
      </w:r>
      <w:r>
        <w:rPr>
          <w:spacing w:val="30"/>
          <w:w w:val="120"/>
        </w:rPr>
        <w:t xml:space="preserve"> </w:t>
      </w:r>
      <w:r>
        <w:rPr>
          <w:w w:val="120"/>
        </w:rPr>
        <w:t xml:space="preserve">women’s participation </w:t>
      </w:r>
      <w:r>
        <w:rPr>
          <w:spacing w:val="-3"/>
          <w:w w:val="120"/>
        </w:rPr>
        <w:t>were</w:t>
      </w:r>
      <w:r>
        <w:rPr>
          <w:spacing w:val="12"/>
          <w:w w:val="120"/>
        </w:rPr>
        <w:t xml:space="preserve"> </w:t>
      </w:r>
      <w:r>
        <w:rPr>
          <w:w w:val="120"/>
        </w:rPr>
        <w:t>collated.</w:t>
      </w:r>
    </w:p>
    <w:p w:rsidR="009C55F7" w:rsidRDefault="00721DDA">
      <w:pPr>
        <w:pStyle w:val="Heading9"/>
        <w:spacing w:before="143"/>
        <w:ind w:left="850" w:right="81"/>
        <w:rPr>
          <w:b w:val="0"/>
          <w:bCs w:val="0"/>
        </w:rPr>
      </w:pPr>
      <w:r>
        <w:rPr>
          <w:w w:val="95"/>
        </w:rPr>
        <w:t>Drivers for Women’s</w:t>
      </w:r>
      <w:r>
        <w:rPr>
          <w:spacing w:val="-25"/>
          <w:w w:val="95"/>
        </w:rPr>
        <w:t xml:space="preserve"> </w:t>
      </w:r>
      <w:r>
        <w:rPr>
          <w:w w:val="95"/>
        </w:rPr>
        <w:t>Participation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57"/>
        <w:ind w:right="8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Health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/>
        <w:ind w:right="8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Weight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management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/>
        <w:ind w:right="8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Improved physical</w:t>
      </w:r>
      <w:r>
        <w:rPr>
          <w:rFonts w:ascii="Calibri"/>
          <w:spacing w:val="1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appearance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/>
        <w:ind w:right="8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Social</w:t>
      </w:r>
      <w:r>
        <w:rPr>
          <w:rFonts w:ascii="Calibri"/>
          <w:spacing w:val="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support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/>
        <w:ind w:right="8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Rewarding sense of</w:t>
      </w:r>
      <w:r>
        <w:rPr>
          <w:rFonts w:ascii="Calibri"/>
          <w:spacing w:val="1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achievement.</w:t>
      </w:r>
    </w:p>
    <w:p w:rsidR="009C55F7" w:rsidRDefault="00721DDA">
      <w:pPr>
        <w:pStyle w:val="Heading9"/>
        <w:spacing w:before="46"/>
        <w:ind w:left="214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Challenges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2"/>
        </w:tabs>
        <w:spacing w:before="57"/>
        <w:ind w:left="361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Time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poor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2"/>
        </w:tabs>
        <w:spacing w:before="121" w:line="247" w:lineRule="auto"/>
        <w:ind w:left="361" w:right="1269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Child care responsibilities - options not</w:t>
      </w:r>
      <w:r>
        <w:rPr>
          <w:rFonts w:ascii="Calibri"/>
          <w:spacing w:val="3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 xml:space="preserve">available </w:t>
      </w:r>
      <w:r>
        <w:rPr>
          <w:rFonts w:ascii="Calibri"/>
          <w:w w:val="120"/>
          <w:sz w:val="19"/>
        </w:rPr>
        <w:t>or not provided when</w:t>
      </w:r>
      <w:r>
        <w:rPr>
          <w:rFonts w:ascii="Calibri"/>
          <w:spacing w:val="2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needed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2"/>
        </w:tabs>
        <w:spacing w:before="114"/>
        <w:ind w:left="361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Sensitivity to body</w:t>
      </w:r>
      <w:r>
        <w:rPr>
          <w:rFonts w:ascii="Calibri"/>
          <w:spacing w:val="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image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2"/>
        </w:tabs>
        <w:spacing w:before="121"/>
        <w:ind w:left="361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Perception of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safety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2"/>
        </w:tabs>
        <w:spacing w:before="121"/>
        <w:ind w:left="361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Psychological/Socio-cultural/Environmental</w:t>
      </w:r>
    </w:p>
    <w:p w:rsidR="009C55F7" w:rsidRDefault="009C55F7">
      <w:pPr>
        <w:pStyle w:val="ListParagraph"/>
        <w:numPr>
          <w:ilvl w:val="0"/>
          <w:numId w:val="13"/>
        </w:numPr>
        <w:tabs>
          <w:tab w:val="left" w:pos="497"/>
        </w:tabs>
        <w:spacing w:before="8"/>
        <w:rPr>
          <w:rFonts w:ascii="Calibri" w:eastAsia="Calibri" w:hAnsi="Calibri" w:cs="Calibri"/>
          <w:sz w:val="19"/>
          <w:szCs w:val="19"/>
        </w:rPr>
      </w:pPr>
      <w:r w:rsidRPr="009C55F7">
        <w:pict>
          <v:shape id="_x0000_s1580" type="#_x0000_t202" style="position:absolute;left:0;text-align:left;margin-left:292.6pt;margin-top:19.6pt;width:245.75pt;height:218.3pt;z-index:3856;mso-position-horizontal-relative:page" fillcolor="#d7f0fc" stroked="f">
            <v:textbox inset="0,0,0,0">
              <w:txbxContent>
                <w:p w:rsidR="009C55F7" w:rsidRDefault="00721DDA">
                  <w:pPr>
                    <w:spacing w:before="111"/>
                    <w:ind w:left="192"/>
                    <w:rPr>
                      <w:rFonts w:ascii="Arial Black" w:eastAsia="Arial Black" w:hAnsi="Arial Black" w:cs="Arial Black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>Council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57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4"/>
                      <w:sz w:val="19"/>
                    </w:rPr>
                    <w:t>Suitably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scheduled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31"/>
                      <w:sz w:val="19"/>
                    </w:rPr>
                    <w:t>/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short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du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r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19"/>
                      <w:sz w:val="19"/>
                    </w:rPr>
                    <w:t>tion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activities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12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12"/>
                      <w:w w:val="136"/>
                      <w:sz w:val="19"/>
                    </w:rPr>
                    <w:t>A</w:t>
                  </w:r>
                  <w:r>
                    <w:rPr>
                      <w:rFonts w:ascii="Calibri"/>
                      <w:spacing w:val="-5"/>
                      <w:w w:val="129"/>
                      <w:sz w:val="19"/>
                    </w:rPr>
                    <w:t>v</w:t>
                  </w:r>
                  <w:r>
                    <w:rPr>
                      <w:rFonts w:ascii="Calibri"/>
                      <w:w w:val="120"/>
                      <w:sz w:val="19"/>
                    </w:rPr>
                    <w:t>ailability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of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activities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popular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with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20"/>
                      <w:sz w:val="19"/>
                    </w:rPr>
                    <w:t>emales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12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13"/>
                      <w:w w:val="124"/>
                      <w:sz w:val="19"/>
                    </w:rPr>
                    <w:t>W</w:t>
                  </w:r>
                  <w:r>
                    <w:rPr>
                      <w:rFonts w:ascii="Calibri"/>
                      <w:w w:val="119"/>
                      <w:sz w:val="19"/>
                    </w:rPr>
                    <w:t>omen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only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eams</w:t>
                  </w:r>
                  <w:r>
                    <w:rPr>
                      <w:rFonts w:ascii="Calibri"/>
                      <w:spacing w:val="-10"/>
                      <w:w w:val="122"/>
                      <w:sz w:val="19"/>
                    </w:rPr>
                    <w:t>/</w:t>
                  </w:r>
                  <w:r>
                    <w:rPr>
                      <w:rFonts w:ascii="Calibri"/>
                      <w:w w:val="122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2"/>
                      <w:sz w:val="19"/>
                    </w:rPr>
                    <w:t>r</w:t>
                  </w:r>
                  <w:r>
                    <w:rPr>
                      <w:rFonts w:ascii="Calibri"/>
                      <w:w w:val="127"/>
                      <w:sz w:val="19"/>
                    </w:rPr>
                    <w:t>og</w:t>
                  </w:r>
                  <w:r>
                    <w:rPr>
                      <w:rFonts w:ascii="Calibri"/>
                      <w:spacing w:val="-5"/>
                      <w:w w:val="127"/>
                      <w:sz w:val="19"/>
                    </w:rPr>
                    <w:t>r</w:t>
                  </w:r>
                  <w:r>
                    <w:rPr>
                      <w:rFonts w:ascii="Calibri"/>
                      <w:w w:val="121"/>
                      <w:sz w:val="19"/>
                    </w:rPr>
                    <w:t>ams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12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5"/>
                      <w:w w:val="142"/>
                      <w:sz w:val="19"/>
                    </w:rPr>
                    <w:t>F</w:t>
                  </w:r>
                  <w:r>
                    <w:rPr>
                      <w:rFonts w:ascii="Calibri"/>
                      <w:w w:val="120"/>
                      <w:sz w:val="19"/>
                    </w:rPr>
                    <w:t>amily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friendly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policies/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5"/>
                      <w:sz w:val="19"/>
                    </w:rPr>
                    <w:t>pla</w:t>
                  </w:r>
                  <w:r>
                    <w:rPr>
                      <w:rFonts w:ascii="Calibri"/>
                      <w:spacing w:val="-3"/>
                      <w:w w:val="125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es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12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5"/>
                      <w:sz w:val="19"/>
                    </w:rPr>
                    <w:t>Design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sensiti</w:t>
                  </w:r>
                  <w:r>
                    <w:rPr>
                      <w:rFonts w:ascii="Calibri"/>
                      <w:spacing w:val="-6"/>
                      <w:w w:val="122"/>
                      <w:sz w:val="19"/>
                    </w:rPr>
                    <w:t>v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pe</w:t>
                  </w:r>
                  <w:r>
                    <w:rPr>
                      <w:rFonts w:ascii="Calibri"/>
                      <w:spacing w:val="-5"/>
                      <w:w w:val="121"/>
                      <w:sz w:val="19"/>
                    </w:rPr>
                    <w:t>r</w:t>
                  </w:r>
                  <w:r>
                    <w:rPr>
                      <w:rFonts w:ascii="Calibri"/>
                      <w:spacing w:val="-3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w w:val="121"/>
                      <w:sz w:val="19"/>
                    </w:rPr>
                    <w:t>eptions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of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security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121" w:line="247" w:lineRule="auto"/>
                    <w:ind w:right="486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3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spacing w:val="-6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w w:val="125"/>
                      <w:sz w:val="19"/>
                    </w:rPr>
                    <w:t>viding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2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omoting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5"/>
                      <w:sz w:val="19"/>
                    </w:rPr>
                    <w:t>acti</w:t>
                  </w:r>
                  <w:r>
                    <w:rPr>
                      <w:rFonts w:ascii="Calibri"/>
                      <w:spacing w:val="-6"/>
                      <w:w w:val="125"/>
                      <w:sz w:val="19"/>
                    </w:rPr>
                    <w:t>v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18"/>
                      <w:sz w:val="19"/>
                    </w:rPr>
                    <w:t>emale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 xml:space="preserve">ole </w:t>
                  </w:r>
                  <w:r>
                    <w:rPr>
                      <w:rFonts w:ascii="Calibri"/>
                      <w:w w:val="121"/>
                      <w:sz w:val="19"/>
                    </w:rPr>
                    <w:t>models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114" w:line="247" w:lineRule="auto"/>
                    <w:ind w:right="219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5"/>
                      <w:w w:val="136"/>
                      <w:sz w:val="19"/>
                    </w:rPr>
                    <w:t>A</w:t>
                  </w:r>
                  <w:r>
                    <w:rPr>
                      <w:rFonts w:ascii="Calibri"/>
                      <w:w w:val="126"/>
                      <w:sz w:val="19"/>
                    </w:rPr>
                    <w:t>cti</w:t>
                  </w:r>
                  <w:r>
                    <w:rPr>
                      <w:rFonts w:ascii="Calibri"/>
                      <w:spacing w:val="-6"/>
                      <w:w w:val="126"/>
                      <w:sz w:val="19"/>
                    </w:rPr>
                    <w:t>v</w:t>
                  </w:r>
                  <w:r>
                    <w:rPr>
                      <w:rFonts w:ascii="Calibri"/>
                      <w:w w:val="122"/>
                      <w:sz w:val="19"/>
                    </w:rPr>
                    <w:t>ely</w:t>
                  </w:r>
                  <w:r>
                    <w:rPr>
                      <w:rFonts w:ascii="Calibri"/>
                      <w:spacing w:val="11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ta</w:t>
                  </w:r>
                  <w:r>
                    <w:rPr>
                      <w:rFonts w:ascii="Calibri"/>
                      <w:spacing w:val="-4"/>
                      <w:w w:val="119"/>
                      <w:sz w:val="19"/>
                    </w:rPr>
                    <w:t>r</w:t>
                  </w:r>
                  <w:r>
                    <w:rPr>
                      <w:rFonts w:ascii="Calibri"/>
                      <w:w w:val="126"/>
                      <w:sz w:val="19"/>
                    </w:rPr>
                    <w:t>geting</w:t>
                  </w:r>
                  <w:r>
                    <w:rPr>
                      <w:rFonts w:ascii="Calibri"/>
                      <w:spacing w:val="11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1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mar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k</w:t>
                  </w:r>
                  <w:r>
                    <w:rPr>
                      <w:rFonts w:ascii="Calibri"/>
                      <w:w w:val="123"/>
                      <w:sz w:val="19"/>
                    </w:rPr>
                    <w:t>eting</w:t>
                  </w:r>
                  <w:r>
                    <w:rPr>
                      <w:rFonts w:ascii="Calibri"/>
                      <w:spacing w:val="11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particip</w:t>
                  </w:r>
                  <w:r>
                    <w:rPr>
                      <w:rFonts w:ascii="Calibri"/>
                      <w:spacing w:val="-1"/>
                      <w:w w:val="122"/>
                      <w:sz w:val="19"/>
                    </w:rPr>
                    <w:t>a</w:t>
                  </w:r>
                  <w:r>
                    <w:rPr>
                      <w:rFonts w:ascii="Calibri"/>
                      <w:w w:val="119"/>
                      <w:sz w:val="19"/>
                    </w:rPr>
                    <w:t xml:space="preserve">tion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20"/>
                      <w:sz w:val="19"/>
                    </w:rPr>
                    <w:t>emales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those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mo</w:t>
                  </w:r>
                  <w:r>
                    <w:rPr>
                      <w:rFonts w:ascii="Calibri"/>
                      <w:spacing w:val="-2"/>
                      <w:w w:val="122"/>
                      <w:sz w:val="19"/>
                    </w:rPr>
                    <w:t>s</w:t>
                  </w:r>
                  <w:r>
                    <w:rPr>
                      <w:rFonts w:ascii="Calibri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vulne</w:t>
                  </w:r>
                  <w:r>
                    <w:rPr>
                      <w:rFonts w:ascii="Calibri"/>
                      <w:spacing w:val="-5"/>
                      <w:w w:val="119"/>
                      <w:sz w:val="19"/>
                    </w:rPr>
                    <w:t>r</w:t>
                  </w:r>
                  <w:r>
                    <w:rPr>
                      <w:rFonts w:ascii="Calibri"/>
                      <w:w w:val="121"/>
                      <w:sz w:val="19"/>
                    </w:rPr>
                    <w:t>able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114" w:line="247" w:lineRule="auto"/>
                    <w:ind w:right="52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7"/>
                      <w:sz w:val="19"/>
                    </w:rPr>
                    <w:t>Specific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design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19"/>
                      <w:sz w:val="19"/>
                    </w:rPr>
                    <w:t>e</w:t>
                  </w:r>
                  <w:r>
                    <w:rPr>
                      <w:rFonts w:ascii="Calibri"/>
                      <w:spacing w:val="-1"/>
                      <w:w w:val="119"/>
                      <w:sz w:val="19"/>
                    </w:rPr>
                    <w:t>a</w:t>
                  </w:r>
                  <w:r>
                    <w:rPr>
                      <w:rFonts w:ascii="Calibri"/>
                      <w:w w:val="117"/>
                      <w:sz w:val="19"/>
                    </w:rPr>
                    <w:t>tu</w:t>
                  </w:r>
                  <w:r>
                    <w:rPr>
                      <w:rFonts w:ascii="Calibri"/>
                      <w:spacing w:val="-5"/>
                      <w:w w:val="117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2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e</w:t>
                  </w:r>
                  <w:r>
                    <w:rPr>
                      <w:rFonts w:ascii="Calibri"/>
                      <w:spacing w:val="-2"/>
                      <w:w w:val="119"/>
                      <w:sz w:val="19"/>
                    </w:rPr>
                    <w:t>f</w:t>
                  </w:r>
                  <w:r>
                    <w:rPr>
                      <w:rFonts w:ascii="Calibri"/>
                      <w:w w:val="117"/>
                      <w:sz w:val="19"/>
                    </w:rPr>
                    <w:t>er</w:t>
                  </w:r>
                  <w:r>
                    <w:rPr>
                      <w:rFonts w:ascii="Calibri"/>
                      <w:spacing w:val="-5"/>
                      <w:w w:val="117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26"/>
                      <w:sz w:val="19"/>
                    </w:rPr>
                    <w:t>b</w:t>
                  </w:r>
                  <w:r>
                    <w:rPr>
                      <w:rFonts w:ascii="Calibri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ma</w:t>
                  </w:r>
                  <w:r>
                    <w:rPr>
                      <w:rFonts w:ascii="Calibri"/>
                      <w:spacing w:val="-3"/>
                      <w:w w:val="119"/>
                      <w:sz w:val="19"/>
                    </w:rPr>
                    <w:t>n</w:t>
                  </w:r>
                  <w:r>
                    <w:rPr>
                      <w:rFonts w:ascii="Calibri"/>
                      <w:w w:val="130"/>
                      <w:sz w:val="19"/>
                    </w:rPr>
                    <w:t xml:space="preserve">y 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w w:val="119"/>
                      <w:sz w:val="19"/>
                    </w:rPr>
                    <w:t>omen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41"/>
                    </w:tabs>
                    <w:spacing w:before="114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9"/>
                      <w:sz w:val="19"/>
                    </w:rPr>
                    <w:t>En</w:t>
                  </w:r>
                  <w:r>
                    <w:rPr>
                      <w:rFonts w:ascii="Calibri"/>
                      <w:spacing w:val="-3"/>
                      <w:w w:val="129"/>
                      <w:sz w:val="19"/>
                    </w:rPr>
                    <w:t>c</w:t>
                  </w:r>
                  <w:r>
                    <w:rPr>
                      <w:rFonts w:ascii="Calibri"/>
                      <w:w w:val="118"/>
                      <w:sz w:val="19"/>
                    </w:rPr>
                    <w:t>ou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w w:val="128"/>
                      <w:sz w:val="19"/>
                    </w:rPr>
                    <w:t>aging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equitable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7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7"/>
                      <w:sz w:val="19"/>
                    </w:rPr>
                    <w:t>c</w:t>
                  </w:r>
                  <w:r>
                    <w:rPr>
                      <w:rFonts w:ascii="Calibri"/>
                      <w:spacing w:val="-3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e</w:t>
                  </w:r>
                  <w:r>
                    <w:rPr>
                      <w:rFonts w:ascii="Calibri"/>
                      <w:spacing w:val="-2"/>
                      <w:w w:val="122"/>
                      <w:sz w:val="19"/>
                    </w:rPr>
                    <w:t>s</w:t>
                  </w:r>
                  <w:r>
                    <w:rPr>
                      <w:rFonts w:ascii="Calibri"/>
                      <w:w w:val="127"/>
                      <w:sz w:val="19"/>
                    </w:rPr>
                    <w:t>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19"/>
                      <w:sz w:val="19"/>
                    </w:rPr>
                    <w:t>acilities.</w:t>
                  </w:r>
                </w:p>
              </w:txbxContent>
            </v:textbox>
            <w10:wrap anchorx="page"/>
          </v:shape>
        </w:pict>
      </w:r>
      <w:r w:rsidR="00721DDA">
        <w:rPr>
          <w:rFonts w:ascii="Calibri"/>
          <w:w w:val="120"/>
          <w:sz w:val="19"/>
        </w:rPr>
        <w:t xml:space="preserve">safety </w:t>
      </w:r>
      <w:r w:rsidR="00721DDA">
        <w:rPr>
          <w:rFonts w:ascii="Calibri"/>
          <w:spacing w:val="-3"/>
          <w:w w:val="120"/>
          <w:sz w:val="19"/>
        </w:rPr>
        <w:t xml:space="preserve">and/or </w:t>
      </w:r>
      <w:r w:rsidR="00721DDA">
        <w:rPr>
          <w:rFonts w:ascii="Calibri"/>
          <w:w w:val="120"/>
          <w:sz w:val="19"/>
        </w:rPr>
        <w:t>perception of</w:t>
      </w:r>
      <w:r w:rsidR="00721DDA">
        <w:rPr>
          <w:rFonts w:ascii="Calibri"/>
          <w:spacing w:val="28"/>
          <w:w w:val="120"/>
          <w:sz w:val="19"/>
        </w:rPr>
        <w:t xml:space="preserve"> </w:t>
      </w:r>
      <w:r w:rsidR="00721DDA">
        <w:rPr>
          <w:rFonts w:ascii="Calibri"/>
          <w:spacing w:val="-3"/>
          <w:w w:val="120"/>
          <w:sz w:val="19"/>
        </w:rPr>
        <w:t>safety.</w:t>
      </w:r>
    </w:p>
    <w:p w:rsidR="009C55F7" w:rsidRDefault="009C55F7">
      <w:pPr>
        <w:rPr>
          <w:rFonts w:ascii="Calibri" w:eastAsia="Calibri" w:hAnsi="Calibri" w:cs="Calibri"/>
          <w:sz w:val="19"/>
          <w:szCs w:val="19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78" w:space="40"/>
            <w:col w:w="6192"/>
          </w:cols>
        </w:sectPr>
      </w:pPr>
    </w:p>
    <w:p w:rsidR="009C55F7" w:rsidRDefault="009C55F7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spacing w:line="5670" w:lineRule="exact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2"/>
          <w:sz w:val="20"/>
          <w:szCs w:val="20"/>
          <w:lang w:val="en-AU" w:eastAsia="en-AU"/>
        </w:rPr>
        <w:drawing>
          <wp:inline distT="0" distB="0" distL="0" distR="0">
            <wp:extent cx="6300777" cy="3600450"/>
            <wp:effectExtent l="0" t="0" r="0" b="0"/>
            <wp:docPr id="1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7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721DDA">
      <w:pPr>
        <w:spacing w:before="110"/>
        <w:ind w:left="85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  <w:w w:val="125"/>
          <w:sz w:val="14"/>
          <w:szCs w:val="14"/>
        </w:rPr>
        <w:t>20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Office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of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Women’s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Policy,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Department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of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Human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Services.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(2014)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Gender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Lens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for</w:t>
      </w:r>
      <w:r>
        <w:rPr>
          <w:rFonts w:ascii="Calibri" w:eastAsia="Calibri" w:hAnsi="Calibri" w:cs="Calibri"/>
          <w:i/>
          <w:spacing w:val="-9"/>
          <w:w w:val="1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5"/>
          <w:sz w:val="14"/>
          <w:szCs w:val="14"/>
        </w:rPr>
        <w:t>Leisure</w:t>
      </w:r>
    </w:p>
    <w:p w:rsidR="009C55F7" w:rsidRDefault="009C55F7">
      <w:pPr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76" style="position:absolute;left:0;text-align:left;margin-left:0;margin-top:-12.65pt;width:216.35pt;height:42.6pt;z-index:-198424;mso-position-horizontal-relative:page" coordorigin=",-253" coordsize="4327,852">
            <v:group id="_x0000_s1577" style="position:absolute;top:-253;width:4327;height:681" coordorigin=",-253" coordsize="4327,681">
              <v:shape id="_x0000_s1579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78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2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before="69" w:line="192" w:lineRule="auto"/>
        <w:ind w:left="1143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5"/>
          <w:sz w:val="32"/>
        </w:rPr>
        <w:t>Lesbian,</w:t>
      </w:r>
      <w:r>
        <w:rPr>
          <w:rFonts w:ascii="Arial Black"/>
          <w:b/>
          <w:color w:val="007DC5"/>
          <w:spacing w:val="-56"/>
          <w:w w:val="95"/>
          <w:sz w:val="32"/>
        </w:rPr>
        <w:t xml:space="preserve"> </w:t>
      </w:r>
      <w:r>
        <w:rPr>
          <w:rFonts w:ascii="Arial Black"/>
          <w:b/>
          <w:color w:val="007DC5"/>
          <w:spacing w:val="-8"/>
          <w:w w:val="95"/>
          <w:sz w:val="32"/>
        </w:rPr>
        <w:t>Gay,</w:t>
      </w:r>
      <w:r>
        <w:rPr>
          <w:rFonts w:ascii="Arial Black"/>
          <w:b/>
          <w:color w:val="007DC5"/>
          <w:spacing w:val="-56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Bisexual,</w:t>
      </w:r>
      <w:r>
        <w:rPr>
          <w:rFonts w:ascii="Arial Black"/>
          <w:b/>
          <w:color w:val="007DC5"/>
          <w:spacing w:val="-56"/>
          <w:w w:val="95"/>
          <w:sz w:val="32"/>
        </w:rPr>
        <w:t xml:space="preserve"> </w:t>
      </w:r>
      <w:r>
        <w:rPr>
          <w:rFonts w:ascii="Arial Black"/>
          <w:b/>
          <w:color w:val="007DC5"/>
          <w:spacing w:val="-3"/>
          <w:w w:val="95"/>
          <w:sz w:val="32"/>
        </w:rPr>
        <w:t>Transgender</w:t>
      </w:r>
      <w:r>
        <w:rPr>
          <w:rFonts w:ascii="Arial Black"/>
          <w:b/>
          <w:color w:val="007DC5"/>
          <w:spacing w:val="-56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and</w:t>
      </w:r>
      <w:r>
        <w:rPr>
          <w:rFonts w:ascii="Arial Black"/>
          <w:b/>
          <w:color w:val="007DC5"/>
          <w:spacing w:val="-56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Intersexual</w:t>
      </w:r>
      <w:r>
        <w:rPr>
          <w:rFonts w:ascii="Arial Black"/>
          <w:b/>
          <w:color w:val="007DC5"/>
          <w:spacing w:val="-56"/>
          <w:w w:val="95"/>
          <w:sz w:val="32"/>
        </w:rPr>
        <w:t xml:space="preserve"> </w:t>
      </w:r>
      <w:r>
        <w:rPr>
          <w:rFonts w:ascii="Arial Black"/>
          <w:b/>
          <w:color w:val="007DC5"/>
          <w:spacing w:val="-3"/>
          <w:w w:val="95"/>
          <w:sz w:val="32"/>
        </w:rPr>
        <w:t>(LGBTI)</w:t>
      </w:r>
      <w:r>
        <w:rPr>
          <w:rFonts w:ascii="Arial Black"/>
          <w:b/>
          <w:color w:val="007DC5"/>
          <w:w w:val="95"/>
          <w:sz w:val="32"/>
        </w:rPr>
        <w:t xml:space="preserve"> </w:t>
      </w:r>
      <w:r>
        <w:rPr>
          <w:rFonts w:ascii="Arial Black"/>
          <w:b/>
          <w:color w:val="007DC5"/>
          <w:sz w:val="32"/>
        </w:rPr>
        <w:t>community</w:t>
      </w:r>
    </w:p>
    <w:p w:rsidR="009C55F7" w:rsidRDefault="00721DDA">
      <w:pPr>
        <w:pStyle w:val="BodyText"/>
        <w:spacing w:before="263" w:line="247" w:lineRule="auto"/>
        <w:ind w:left="1143" w:right="864"/>
      </w:pPr>
      <w:r>
        <w:rPr>
          <w:spacing w:val="-3"/>
          <w:w w:val="120"/>
        </w:rPr>
        <w:t>At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Maroondah</w:t>
      </w:r>
      <w:r>
        <w:rPr>
          <w:spacing w:val="7"/>
          <w:w w:val="120"/>
        </w:rPr>
        <w:t xml:space="preserve"> </w:t>
      </w:r>
      <w:r>
        <w:rPr>
          <w:w w:val="120"/>
        </w:rPr>
        <w:t>City</w:t>
      </w:r>
      <w:r>
        <w:rPr>
          <w:spacing w:val="7"/>
          <w:w w:val="120"/>
        </w:rPr>
        <w:t xml:space="preserve"> </w:t>
      </w:r>
      <w:r>
        <w:rPr>
          <w:w w:val="120"/>
        </w:rPr>
        <w:t>Council,</w:t>
      </w:r>
      <w:r>
        <w:rPr>
          <w:spacing w:val="7"/>
          <w:w w:val="120"/>
        </w:rPr>
        <w:t xml:space="preserve"> </w:t>
      </w:r>
      <w:r>
        <w:rPr>
          <w:w w:val="120"/>
        </w:rPr>
        <w:t>Ordinary</w:t>
      </w:r>
      <w:r>
        <w:rPr>
          <w:spacing w:val="7"/>
          <w:w w:val="120"/>
        </w:rPr>
        <w:t xml:space="preserve"> </w:t>
      </w:r>
      <w:r>
        <w:rPr>
          <w:w w:val="120"/>
        </w:rPr>
        <w:t>Council</w:t>
      </w:r>
      <w:r>
        <w:rPr>
          <w:spacing w:val="7"/>
          <w:w w:val="120"/>
        </w:rPr>
        <w:t xml:space="preserve"> </w:t>
      </w:r>
      <w:r>
        <w:rPr>
          <w:w w:val="120"/>
        </w:rPr>
        <w:t>Meeting</w:t>
      </w:r>
      <w:r>
        <w:rPr>
          <w:spacing w:val="7"/>
          <w:w w:val="120"/>
        </w:rPr>
        <w:t xml:space="preserve"> </w:t>
      </w:r>
      <w:r>
        <w:rPr>
          <w:w w:val="120"/>
        </w:rPr>
        <w:t>on</w:t>
      </w:r>
      <w:r>
        <w:rPr>
          <w:spacing w:val="7"/>
          <w:w w:val="120"/>
        </w:rPr>
        <w:t xml:space="preserve"> </w:t>
      </w:r>
      <w:r>
        <w:rPr>
          <w:w w:val="120"/>
        </w:rPr>
        <w:t>15</w:t>
      </w:r>
      <w:r>
        <w:rPr>
          <w:spacing w:val="7"/>
          <w:w w:val="120"/>
        </w:rPr>
        <w:t xml:space="preserve"> </w:t>
      </w:r>
      <w:r>
        <w:rPr>
          <w:w w:val="120"/>
        </w:rPr>
        <w:t>december</w:t>
      </w:r>
      <w:r>
        <w:rPr>
          <w:spacing w:val="7"/>
          <w:w w:val="120"/>
        </w:rPr>
        <w:t xml:space="preserve"> </w:t>
      </w:r>
      <w:r>
        <w:rPr>
          <w:w w:val="120"/>
        </w:rPr>
        <w:t>2014,</w:t>
      </w:r>
      <w:r>
        <w:rPr>
          <w:spacing w:val="7"/>
          <w:w w:val="120"/>
        </w:rPr>
        <w:t xml:space="preserve"> </w:t>
      </w:r>
      <w:r>
        <w:rPr>
          <w:w w:val="120"/>
        </w:rPr>
        <w:t>Council</w:t>
      </w:r>
      <w:r>
        <w:rPr>
          <w:spacing w:val="7"/>
          <w:w w:val="120"/>
        </w:rPr>
        <w:t xml:space="preserve"> </w:t>
      </w:r>
      <w:r>
        <w:rPr>
          <w:w w:val="120"/>
        </w:rPr>
        <w:t>committed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-49"/>
          <w:w w:val="120"/>
        </w:rPr>
        <w:t xml:space="preserve"> </w:t>
      </w:r>
      <w:r>
        <w:rPr>
          <w:w w:val="120"/>
        </w:rPr>
        <w:t>increasing</w:t>
      </w:r>
      <w:r>
        <w:rPr>
          <w:spacing w:val="11"/>
          <w:w w:val="120"/>
        </w:rPr>
        <w:t xml:space="preserve"> </w:t>
      </w:r>
      <w:r>
        <w:rPr>
          <w:w w:val="120"/>
        </w:rPr>
        <w:t>its</w:t>
      </w:r>
      <w:r>
        <w:rPr>
          <w:spacing w:val="11"/>
          <w:w w:val="120"/>
        </w:rPr>
        <w:t xml:space="preserve"> </w:t>
      </w:r>
      <w:r>
        <w:rPr>
          <w:w w:val="120"/>
        </w:rPr>
        <w:t>support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Maroondah’s</w:t>
      </w:r>
      <w:r>
        <w:rPr>
          <w:spacing w:val="11"/>
          <w:w w:val="120"/>
        </w:rPr>
        <w:t xml:space="preserve"> </w:t>
      </w:r>
      <w:r>
        <w:rPr>
          <w:w w:val="120"/>
        </w:rPr>
        <w:t>LGBTI</w:t>
      </w:r>
      <w:r>
        <w:rPr>
          <w:spacing w:val="11"/>
          <w:w w:val="120"/>
        </w:rPr>
        <w:t xml:space="preserve"> </w:t>
      </w:r>
      <w:r>
        <w:rPr>
          <w:w w:val="120"/>
        </w:rPr>
        <w:t>community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to</w:t>
      </w:r>
      <w:r>
        <w:rPr>
          <w:spacing w:val="11"/>
          <w:w w:val="120"/>
        </w:rPr>
        <w:t xml:space="preserve"> </w:t>
      </w:r>
      <w:r>
        <w:rPr>
          <w:w w:val="120"/>
        </w:rPr>
        <w:t>take</w:t>
      </w:r>
      <w:r>
        <w:rPr>
          <w:spacing w:val="11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120"/>
        </w:rPr>
        <w:t>stand</w:t>
      </w:r>
      <w:r>
        <w:rPr>
          <w:spacing w:val="11"/>
          <w:w w:val="120"/>
        </w:rPr>
        <w:t xml:space="preserve"> </w:t>
      </w:r>
      <w:r>
        <w:rPr>
          <w:w w:val="120"/>
        </w:rPr>
        <w:t>against</w:t>
      </w:r>
      <w:r>
        <w:rPr>
          <w:spacing w:val="11"/>
          <w:w w:val="120"/>
        </w:rPr>
        <w:t xml:space="preserve"> </w:t>
      </w:r>
      <w:r>
        <w:rPr>
          <w:w w:val="120"/>
        </w:rPr>
        <w:t>homophobia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-36"/>
          <w:w w:val="120"/>
        </w:rPr>
        <w:t xml:space="preserve"> </w:t>
      </w:r>
      <w:r>
        <w:rPr>
          <w:w w:val="120"/>
        </w:rPr>
        <w:t>transphobia, celebrate the diversity in our community, and increase the inclusion of Maroondah’s</w:t>
      </w:r>
      <w:r>
        <w:rPr>
          <w:spacing w:val="14"/>
          <w:w w:val="120"/>
        </w:rPr>
        <w:t xml:space="preserve"> </w:t>
      </w:r>
      <w:r>
        <w:rPr>
          <w:w w:val="120"/>
        </w:rPr>
        <w:t>LGBTI</w:t>
      </w:r>
      <w:r>
        <w:rPr>
          <w:w w:val="127"/>
        </w:rPr>
        <w:t xml:space="preserve"> </w:t>
      </w:r>
      <w:r>
        <w:rPr>
          <w:w w:val="120"/>
        </w:rPr>
        <w:t>community</w:t>
      </w:r>
      <w:r>
        <w:rPr>
          <w:spacing w:val="9"/>
          <w:w w:val="120"/>
        </w:rPr>
        <w:t xml:space="preserve"> </w:t>
      </w:r>
      <w:r>
        <w:rPr>
          <w:w w:val="120"/>
        </w:rPr>
        <w:t>members.</w:t>
      </w:r>
    </w:p>
    <w:p w:rsidR="009C55F7" w:rsidRDefault="00721DDA">
      <w:pPr>
        <w:spacing w:before="114" w:line="247" w:lineRule="auto"/>
        <w:ind w:left="1143" w:right="10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20"/>
          <w:sz w:val="19"/>
          <w:szCs w:val="19"/>
        </w:rPr>
        <w:t>Research shows sport is a significant site of homophobic harassment, discrimination and exclusion</w:t>
      </w:r>
      <w:r>
        <w:rPr>
          <w:rFonts w:ascii="Calibri" w:eastAsia="Calibri" w:hAnsi="Calibri" w:cs="Calibri"/>
          <w:w w:val="120"/>
          <w:sz w:val="19"/>
          <w:szCs w:val="19"/>
        </w:rPr>
        <w:t>.</w:t>
      </w:r>
      <w:r>
        <w:rPr>
          <w:rFonts w:ascii="Calibri" w:eastAsia="Calibri" w:hAnsi="Calibri" w:cs="Calibri"/>
          <w:w w:val="120"/>
          <w:position w:val="6"/>
          <w:sz w:val="11"/>
          <w:szCs w:val="11"/>
        </w:rPr>
        <w:t>21</w:t>
      </w:r>
      <w:r>
        <w:rPr>
          <w:rFonts w:ascii="Calibri" w:eastAsia="Calibri" w:hAnsi="Calibri" w:cs="Calibri"/>
          <w:spacing w:val="29"/>
          <w:w w:val="120"/>
          <w:position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The</w:t>
      </w:r>
      <w:r>
        <w:rPr>
          <w:rFonts w:ascii="Calibri" w:eastAsia="Calibri" w:hAnsi="Calibri" w:cs="Calibri"/>
          <w:w w:val="118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2009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Crawford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Report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into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Future</w:t>
      </w:r>
      <w:r>
        <w:rPr>
          <w:rFonts w:ascii="Calibri" w:eastAsia="Calibri" w:hAnsi="Calibri" w:cs="Calibri"/>
          <w:i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of</w:t>
      </w:r>
      <w:r>
        <w:rPr>
          <w:rFonts w:ascii="Calibri" w:eastAsia="Calibri" w:hAnsi="Calibri" w:cs="Calibri"/>
          <w:i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Sport</w:t>
      </w:r>
      <w:r>
        <w:rPr>
          <w:rFonts w:ascii="Calibri" w:eastAsia="Calibri" w:hAnsi="Calibri" w:cs="Calibri"/>
          <w:i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in</w:t>
      </w:r>
      <w:r>
        <w:rPr>
          <w:rFonts w:ascii="Calibri" w:eastAsia="Calibri" w:hAnsi="Calibri" w:cs="Calibri"/>
          <w:i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Australia</w:t>
      </w:r>
      <w:r>
        <w:rPr>
          <w:rFonts w:ascii="Calibri" w:eastAsia="Calibri" w:hAnsi="Calibri" w:cs="Calibri"/>
          <w:w w:val="120"/>
          <w:sz w:val="19"/>
          <w:szCs w:val="19"/>
        </w:rPr>
        <w:t>,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highlighted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need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“to</w:t>
      </w:r>
      <w:r>
        <w:rPr>
          <w:rFonts w:ascii="Calibri" w:eastAsia="Calibri" w:hAnsi="Calibri" w:cs="Calibri"/>
          <w:i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understand</w:t>
      </w:r>
      <w:r>
        <w:rPr>
          <w:rFonts w:ascii="Calibri" w:eastAsia="Calibri" w:hAnsi="Calibri" w:cs="Calibri"/>
          <w:i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issues</w:t>
      </w:r>
      <w:r>
        <w:rPr>
          <w:rFonts w:ascii="Calibri" w:eastAsia="Calibri" w:hAnsi="Calibri" w:cs="Calibri"/>
          <w:i/>
          <w:spacing w:val="-3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of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sexual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gender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diversity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develop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strategies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to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address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these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issues”.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The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report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goes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on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to</w:t>
      </w:r>
      <w:r>
        <w:rPr>
          <w:rFonts w:ascii="Calibri" w:eastAsia="Calibri" w:hAnsi="Calibri" w:cs="Calibri"/>
          <w:spacing w:val="-18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highlight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that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“within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school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studies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3"/>
          <w:w w:val="120"/>
          <w:sz w:val="19"/>
          <w:szCs w:val="19"/>
        </w:rPr>
        <w:t>have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shown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that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4"/>
          <w:w w:val="120"/>
          <w:sz w:val="19"/>
          <w:szCs w:val="19"/>
        </w:rPr>
        <w:t>LGBTI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students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feel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most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unsafe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in</w:t>
      </w:r>
      <w:r>
        <w:rPr>
          <w:rFonts w:ascii="Calibri" w:eastAsia="Calibri" w:hAnsi="Calibri" w:cs="Calibri"/>
          <w:i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20"/>
          <w:sz w:val="19"/>
          <w:szCs w:val="19"/>
        </w:rPr>
        <w:t>sport.”</w:t>
      </w:r>
      <w:r>
        <w:rPr>
          <w:rFonts w:ascii="Calibri" w:eastAsia="Calibri" w:hAnsi="Calibri" w:cs="Calibri"/>
          <w:i/>
          <w:spacing w:val="10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position w:val="6"/>
          <w:sz w:val="11"/>
          <w:szCs w:val="11"/>
        </w:rPr>
        <w:t>22</w:t>
      </w:r>
    </w:p>
    <w:p w:rsidR="009C55F7" w:rsidRDefault="00721DDA">
      <w:pPr>
        <w:pStyle w:val="Heading9"/>
        <w:spacing w:before="143"/>
        <w:ind w:left="1143"/>
        <w:rPr>
          <w:b w:val="0"/>
          <w:bCs w:val="0"/>
        </w:rPr>
      </w:pPr>
      <w:r>
        <w:t>Definitions:</w:t>
      </w:r>
    </w:p>
    <w:p w:rsidR="009C55F7" w:rsidRDefault="009C55F7">
      <w:pPr>
        <w:spacing w:before="13"/>
        <w:rPr>
          <w:rFonts w:ascii="Arial Black" w:eastAsia="Arial Black" w:hAnsi="Arial Black" w:cs="Arial Black"/>
          <w:b/>
          <w:bCs/>
          <w:sz w:val="10"/>
          <w:szCs w:val="10"/>
        </w:rPr>
      </w:pPr>
    </w:p>
    <w:p w:rsidR="009C55F7" w:rsidRDefault="009C55F7">
      <w:pPr>
        <w:rPr>
          <w:rFonts w:ascii="Arial Black" w:eastAsia="Arial Black" w:hAnsi="Arial Black" w:cs="Arial Black"/>
          <w:sz w:val="10"/>
          <w:szCs w:val="10"/>
        </w:rPr>
        <w:sectPr w:rsidR="009C55F7">
          <w:footerReference w:type="even" r:id="rId116"/>
          <w:footerReference w:type="default" r:id="rId117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1143" w:right="82"/>
      </w:pPr>
      <w:r>
        <w:rPr>
          <w:rFonts w:cs="Calibri"/>
          <w:b/>
          <w:bCs/>
          <w:color w:val="007DC5"/>
          <w:w w:val="120"/>
        </w:rPr>
        <w:lastRenderedPageBreak/>
        <w:t xml:space="preserve">Bisexual </w:t>
      </w:r>
      <w:r>
        <w:rPr>
          <w:w w:val="120"/>
        </w:rPr>
        <w:t xml:space="preserve">– people attracted to both </w:t>
      </w:r>
      <w:r>
        <w:rPr>
          <w:spacing w:val="-3"/>
          <w:w w:val="120"/>
        </w:rPr>
        <w:t>sexes</w:t>
      </w:r>
      <w:r>
        <w:rPr>
          <w:spacing w:val="32"/>
          <w:w w:val="120"/>
        </w:rPr>
        <w:t xml:space="preserve"> </w:t>
      </w:r>
      <w:r>
        <w:rPr>
          <w:w w:val="120"/>
        </w:rPr>
        <w:t>in</w:t>
      </w:r>
      <w:r>
        <w:rPr>
          <w:w w:val="116"/>
        </w:rPr>
        <w:t xml:space="preserve"> </w:t>
      </w:r>
      <w:r>
        <w:rPr>
          <w:w w:val="120"/>
        </w:rPr>
        <w:t>varying</w:t>
      </w:r>
      <w:r>
        <w:rPr>
          <w:spacing w:val="38"/>
          <w:w w:val="120"/>
        </w:rPr>
        <w:t xml:space="preserve"> </w:t>
      </w:r>
      <w:r>
        <w:rPr>
          <w:w w:val="120"/>
        </w:rPr>
        <w:t>degrees.</w:t>
      </w:r>
    </w:p>
    <w:p w:rsidR="009C55F7" w:rsidRDefault="00721DDA">
      <w:pPr>
        <w:pStyle w:val="BodyText"/>
        <w:spacing w:line="247" w:lineRule="auto"/>
        <w:ind w:left="1143"/>
      </w:pPr>
      <w:r>
        <w:rPr>
          <w:rFonts w:cs="Calibri"/>
          <w:b/>
          <w:bCs/>
          <w:color w:val="007DC5"/>
          <w:w w:val="120"/>
        </w:rPr>
        <w:t xml:space="preserve">Gay </w:t>
      </w:r>
      <w:r>
        <w:rPr>
          <w:w w:val="120"/>
        </w:rPr>
        <w:t xml:space="preserve">– refers to men who </w:t>
      </w:r>
      <w:r>
        <w:rPr>
          <w:spacing w:val="-3"/>
          <w:w w:val="120"/>
        </w:rPr>
        <w:t xml:space="preserve">have </w:t>
      </w:r>
      <w:r>
        <w:rPr>
          <w:w w:val="120"/>
        </w:rPr>
        <w:t>a primary sexual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romantic</w:t>
      </w:r>
      <w:r>
        <w:rPr>
          <w:spacing w:val="6"/>
          <w:w w:val="120"/>
        </w:rPr>
        <w:t xml:space="preserve"> </w:t>
      </w:r>
      <w:r>
        <w:rPr>
          <w:w w:val="120"/>
        </w:rPr>
        <w:t>attraction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men,</w:t>
      </w:r>
      <w:r>
        <w:rPr>
          <w:spacing w:val="6"/>
          <w:w w:val="120"/>
        </w:rPr>
        <w:t xml:space="preserve"> </w:t>
      </w:r>
      <w:r>
        <w:rPr>
          <w:w w:val="120"/>
        </w:rPr>
        <w:t>but</w:t>
      </w:r>
      <w:r>
        <w:rPr>
          <w:spacing w:val="6"/>
          <w:w w:val="120"/>
        </w:rPr>
        <w:t xml:space="preserve"> </w:t>
      </w:r>
      <w:r>
        <w:rPr>
          <w:w w:val="120"/>
        </w:rPr>
        <w:t>it</w:t>
      </w:r>
      <w:r>
        <w:rPr>
          <w:spacing w:val="6"/>
          <w:w w:val="120"/>
        </w:rPr>
        <w:t xml:space="preserve"> </w:t>
      </w:r>
      <w:r>
        <w:rPr>
          <w:w w:val="120"/>
        </w:rPr>
        <w:t>is</w:t>
      </w:r>
      <w:r>
        <w:rPr>
          <w:spacing w:val="6"/>
          <w:w w:val="120"/>
        </w:rPr>
        <w:t xml:space="preserve"> </w:t>
      </w:r>
      <w:r>
        <w:rPr>
          <w:w w:val="120"/>
        </w:rPr>
        <w:t>also</w:t>
      </w:r>
      <w:r>
        <w:rPr>
          <w:spacing w:val="6"/>
          <w:w w:val="120"/>
        </w:rPr>
        <w:t xml:space="preserve"> </w:t>
      </w:r>
      <w:r>
        <w:rPr>
          <w:w w:val="120"/>
        </w:rPr>
        <w:t>used</w:t>
      </w:r>
      <w:r>
        <w:rPr>
          <w:spacing w:val="6"/>
          <w:w w:val="120"/>
        </w:rPr>
        <w:t xml:space="preserve"> </w:t>
      </w:r>
      <w:r>
        <w:rPr>
          <w:w w:val="120"/>
        </w:rPr>
        <w:t>by</w:t>
      </w:r>
      <w:r>
        <w:rPr>
          <w:spacing w:val="-45"/>
          <w:w w:val="120"/>
        </w:rPr>
        <w:t xml:space="preserve"> </w:t>
      </w:r>
      <w:r>
        <w:rPr>
          <w:w w:val="120"/>
        </w:rPr>
        <w:t>women</w:t>
      </w:r>
      <w:r>
        <w:rPr>
          <w:spacing w:val="6"/>
          <w:w w:val="120"/>
        </w:rPr>
        <w:t xml:space="preserve"> </w:t>
      </w:r>
      <w:r>
        <w:rPr>
          <w:w w:val="120"/>
        </w:rPr>
        <w:t>as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way</w:t>
      </w:r>
      <w:r>
        <w:rPr>
          <w:spacing w:val="6"/>
          <w:w w:val="120"/>
        </w:rPr>
        <w:t xml:space="preserve"> </w:t>
      </w:r>
      <w:r>
        <w:rPr>
          <w:w w:val="120"/>
        </w:rPr>
        <w:t>they</w:t>
      </w:r>
      <w:r>
        <w:rPr>
          <w:spacing w:val="6"/>
          <w:w w:val="120"/>
        </w:rPr>
        <w:t xml:space="preserve"> </w:t>
      </w:r>
      <w:r>
        <w:rPr>
          <w:w w:val="120"/>
        </w:rPr>
        <w:t>identify</w:t>
      </w:r>
      <w:r>
        <w:rPr>
          <w:spacing w:val="6"/>
          <w:w w:val="120"/>
        </w:rPr>
        <w:t xml:space="preserve"> </w:t>
      </w:r>
      <w:r>
        <w:rPr>
          <w:w w:val="120"/>
        </w:rPr>
        <w:t>their</w:t>
      </w:r>
      <w:r>
        <w:rPr>
          <w:spacing w:val="6"/>
          <w:w w:val="120"/>
        </w:rPr>
        <w:t xml:space="preserve"> </w:t>
      </w:r>
      <w:r>
        <w:rPr>
          <w:w w:val="120"/>
        </w:rPr>
        <w:t>erotic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-45"/>
          <w:w w:val="120"/>
        </w:rPr>
        <w:t xml:space="preserve"> </w:t>
      </w:r>
      <w:r>
        <w:rPr>
          <w:w w:val="120"/>
        </w:rPr>
        <w:t>romantic attraction for the same</w:t>
      </w:r>
      <w:r>
        <w:rPr>
          <w:spacing w:val="29"/>
          <w:w w:val="120"/>
        </w:rPr>
        <w:t xml:space="preserve"> </w:t>
      </w:r>
      <w:r>
        <w:rPr>
          <w:w w:val="120"/>
        </w:rPr>
        <w:t>sex.</w:t>
      </w:r>
    </w:p>
    <w:p w:rsidR="009C55F7" w:rsidRDefault="00721DDA">
      <w:pPr>
        <w:pStyle w:val="BodyText"/>
        <w:spacing w:line="247" w:lineRule="auto"/>
        <w:ind w:left="1143" w:right="82"/>
      </w:pPr>
      <w:r>
        <w:rPr>
          <w:rFonts w:cs="Calibri"/>
          <w:b/>
          <w:bCs/>
          <w:color w:val="007DC5"/>
          <w:w w:val="120"/>
        </w:rPr>
        <w:t>Lesbian</w:t>
      </w:r>
      <w:r>
        <w:rPr>
          <w:rFonts w:cs="Calibri"/>
          <w:b/>
          <w:bCs/>
          <w:color w:val="007DC5"/>
          <w:spacing w:val="7"/>
          <w:w w:val="120"/>
        </w:rPr>
        <w:t xml:space="preserve"> </w:t>
      </w:r>
      <w:r>
        <w:rPr>
          <w:w w:val="120"/>
        </w:rPr>
        <w:t>–</w:t>
      </w:r>
      <w:r>
        <w:rPr>
          <w:spacing w:val="7"/>
          <w:w w:val="120"/>
        </w:rPr>
        <w:t xml:space="preserve"> </w:t>
      </w:r>
      <w:r>
        <w:rPr>
          <w:w w:val="120"/>
        </w:rPr>
        <w:t>main</w:t>
      </w:r>
      <w:r>
        <w:rPr>
          <w:spacing w:val="7"/>
          <w:w w:val="120"/>
        </w:rPr>
        <w:t xml:space="preserve"> </w:t>
      </w:r>
      <w:r>
        <w:rPr>
          <w:w w:val="120"/>
        </w:rPr>
        <w:t>term</w:t>
      </w:r>
      <w:r>
        <w:rPr>
          <w:spacing w:val="7"/>
          <w:w w:val="120"/>
        </w:rPr>
        <w:t xml:space="preserve"> </w:t>
      </w:r>
      <w:r>
        <w:rPr>
          <w:w w:val="120"/>
        </w:rPr>
        <w:t>used</w:t>
      </w:r>
      <w:r>
        <w:rPr>
          <w:spacing w:val="7"/>
          <w:w w:val="120"/>
        </w:rPr>
        <w:t xml:space="preserve"> </w:t>
      </w:r>
      <w:r>
        <w:rPr>
          <w:w w:val="120"/>
        </w:rPr>
        <w:t>by</w:t>
      </w:r>
      <w:r>
        <w:rPr>
          <w:spacing w:val="7"/>
          <w:w w:val="120"/>
        </w:rPr>
        <w:t xml:space="preserve"> </w:t>
      </w:r>
      <w:r>
        <w:rPr>
          <w:w w:val="120"/>
        </w:rPr>
        <w:t>women</w:t>
      </w:r>
      <w:r>
        <w:rPr>
          <w:spacing w:val="7"/>
          <w:w w:val="120"/>
        </w:rPr>
        <w:t xml:space="preserve"> </w:t>
      </w:r>
      <w:r>
        <w:rPr>
          <w:w w:val="120"/>
        </w:rPr>
        <w:t>who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-44"/>
          <w:w w:val="120"/>
        </w:rPr>
        <w:t xml:space="preserve"> </w:t>
      </w:r>
      <w:r>
        <w:rPr>
          <w:w w:val="120"/>
        </w:rPr>
        <w:t>primary sexual and romantic attraction to</w:t>
      </w:r>
      <w:r>
        <w:rPr>
          <w:spacing w:val="36"/>
          <w:w w:val="120"/>
        </w:rPr>
        <w:t xml:space="preserve"> </w:t>
      </w:r>
      <w:r>
        <w:rPr>
          <w:w w:val="120"/>
        </w:rPr>
        <w:t>women.</w:t>
      </w:r>
    </w:p>
    <w:p w:rsidR="009C55F7" w:rsidRDefault="00721DDA">
      <w:pPr>
        <w:pStyle w:val="BodyText"/>
        <w:spacing w:line="247" w:lineRule="auto"/>
        <w:ind w:left="1143" w:right="82"/>
      </w:pPr>
      <w:r>
        <w:rPr>
          <w:rFonts w:cs="Calibri"/>
          <w:b/>
          <w:bCs/>
          <w:color w:val="007DC5"/>
          <w:w w:val="120"/>
        </w:rPr>
        <w:t>Gender</w:t>
      </w:r>
      <w:r>
        <w:rPr>
          <w:rFonts w:cs="Calibri"/>
          <w:b/>
          <w:bCs/>
          <w:color w:val="007DC5"/>
          <w:spacing w:val="8"/>
          <w:w w:val="120"/>
        </w:rPr>
        <w:t xml:space="preserve"> </w:t>
      </w:r>
      <w:r>
        <w:rPr>
          <w:rFonts w:cs="Calibri"/>
          <w:b/>
          <w:bCs/>
          <w:color w:val="007DC5"/>
          <w:w w:val="120"/>
        </w:rPr>
        <w:t>identity</w:t>
      </w:r>
      <w:r>
        <w:rPr>
          <w:rFonts w:cs="Calibri"/>
          <w:b/>
          <w:bCs/>
          <w:color w:val="007DC5"/>
          <w:spacing w:val="8"/>
          <w:w w:val="12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self-perception</w:t>
      </w:r>
      <w:r>
        <w:rPr>
          <w:spacing w:val="8"/>
          <w:w w:val="120"/>
        </w:rPr>
        <w:t xml:space="preserve"> </w:t>
      </w:r>
      <w:r>
        <w:rPr>
          <w:w w:val="120"/>
        </w:rPr>
        <w:t>one</w:t>
      </w:r>
      <w:r>
        <w:rPr>
          <w:spacing w:val="8"/>
          <w:w w:val="120"/>
        </w:rPr>
        <w:t xml:space="preserve"> </w:t>
      </w:r>
      <w:r>
        <w:rPr>
          <w:w w:val="120"/>
        </w:rPr>
        <w:t>has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-46"/>
          <w:w w:val="120"/>
        </w:rPr>
        <w:t xml:space="preserve"> </w:t>
      </w:r>
      <w:r>
        <w:rPr>
          <w:w w:val="120"/>
        </w:rPr>
        <w:t>their core identity being male, female, in</w:t>
      </w:r>
      <w:r>
        <w:rPr>
          <w:spacing w:val="16"/>
          <w:w w:val="120"/>
        </w:rPr>
        <w:t xml:space="preserve"> </w:t>
      </w:r>
      <w:r>
        <w:rPr>
          <w:w w:val="120"/>
        </w:rPr>
        <w:t>between</w:t>
      </w:r>
      <w:r>
        <w:rPr>
          <w:w w:val="118"/>
        </w:rPr>
        <w:t xml:space="preserve"> </w:t>
      </w:r>
      <w:r>
        <w:rPr>
          <w:w w:val="120"/>
        </w:rPr>
        <w:t>or</w:t>
      </w:r>
      <w:r>
        <w:rPr>
          <w:spacing w:val="-7"/>
          <w:w w:val="120"/>
        </w:rPr>
        <w:t xml:space="preserve"> </w:t>
      </w:r>
      <w:r>
        <w:rPr>
          <w:w w:val="120"/>
        </w:rPr>
        <w:t>fluid.</w:t>
      </w:r>
    </w:p>
    <w:p w:rsidR="009C55F7" w:rsidRDefault="00721DDA">
      <w:pPr>
        <w:pStyle w:val="BodyText"/>
        <w:spacing w:line="247" w:lineRule="auto"/>
        <w:ind w:left="1143" w:right="82"/>
      </w:pPr>
      <w:r>
        <w:rPr>
          <w:rFonts w:cs="Calibri"/>
          <w:b/>
          <w:bCs/>
          <w:color w:val="007DC5"/>
          <w:w w:val="120"/>
        </w:rPr>
        <w:t xml:space="preserve">Homophobia </w:t>
      </w:r>
      <w:r>
        <w:rPr>
          <w:w w:val="120"/>
        </w:rPr>
        <w:t>– prejudice,</w:t>
      </w:r>
      <w:r>
        <w:rPr>
          <w:spacing w:val="14"/>
          <w:w w:val="120"/>
        </w:rPr>
        <w:t xml:space="preserve"> </w:t>
      </w:r>
      <w:r>
        <w:rPr>
          <w:w w:val="120"/>
        </w:rPr>
        <w:t>discrimination,</w:t>
      </w:r>
      <w:r>
        <w:rPr>
          <w:w w:val="116"/>
        </w:rPr>
        <w:t xml:space="preserve"> </w:t>
      </w:r>
      <w:r>
        <w:rPr>
          <w:w w:val="120"/>
        </w:rPr>
        <w:t>harassment</w:t>
      </w:r>
      <w:r>
        <w:rPr>
          <w:spacing w:val="6"/>
          <w:w w:val="120"/>
        </w:rPr>
        <w:t xml:space="preserve"> </w:t>
      </w:r>
      <w:r>
        <w:rPr>
          <w:w w:val="120"/>
        </w:rPr>
        <w:t>or</w:t>
      </w:r>
      <w:r>
        <w:rPr>
          <w:spacing w:val="6"/>
          <w:w w:val="120"/>
        </w:rPr>
        <w:t xml:space="preserve"> </w:t>
      </w:r>
      <w:r>
        <w:rPr>
          <w:w w:val="120"/>
        </w:rPr>
        <w:t>violence</w:t>
      </w:r>
      <w:r>
        <w:rPr>
          <w:spacing w:val="6"/>
          <w:w w:val="120"/>
        </w:rPr>
        <w:t xml:space="preserve"> </w:t>
      </w:r>
      <w:r>
        <w:rPr>
          <w:w w:val="120"/>
        </w:rPr>
        <w:t>based</w:t>
      </w:r>
      <w:r>
        <w:rPr>
          <w:spacing w:val="6"/>
          <w:w w:val="120"/>
        </w:rPr>
        <w:t xml:space="preserve"> </w:t>
      </w:r>
      <w:r>
        <w:rPr>
          <w:w w:val="120"/>
        </w:rPr>
        <w:t>on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spacing w:val="-4"/>
          <w:w w:val="120"/>
        </w:rPr>
        <w:t>fear,</w:t>
      </w:r>
      <w:r>
        <w:rPr>
          <w:spacing w:val="6"/>
          <w:w w:val="120"/>
        </w:rPr>
        <w:t xml:space="preserve"> </w:t>
      </w:r>
      <w:r>
        <w:rPr>
          <w:w w:val="120"/>
        </w:rPr>
        <w:t>distrust,</w:t>
      </w:r>
      <w:r>
        <w:rPr>
          <w:spacing w:val="-49"/>
          <w:w w:val="120"/>
        </w:rPr>
        <w:t xml:space="preserve"> </w:t>
      </w:r>
      <w:r>
        <w:rPr>
          <w:w w:val="120"/>
        </w:rPr>
        <w:t>dislike or hatred of someone who is lesbian, gay</w:t>
      </w:r>
      <w:r>
        <w:rPr>
          <w:spacing w:val="24"/>
          <w:w w:val="120"/>
        </w:rPr>
        <w:t xml:space="preserve"> </w:t>
      </w:r>
      <w:r>
        <w:rPr>
          <w:w w:val="120"/>
        </w:rPr>
        <w:t>or</w:t>
      </w:r>
      <w:r>
        <w:rPr>
          <w:w w:val="119"/>
        </w:rPr>
        <w:t xml:space="preserve"> </w:t>
      </w:r>
      <w:r>
        <w:rPr>
          <w:w w:val="120"/>
        </w:rPr>
        <w:t>bisexual.</w:t>
      </w:r>
      <w:r>
        <w:rPr>
          <w:spacing w:val="9"/>
          <w:w w:val="120"/>
        </w:rPr>
        <w:t xml:space="preserve"> </w:t>
      </w:r>
      <w:r>
        <w:rPr>
          <w:w w:val="120"/>
        </w:rPr>
        <w:t>Homophobia</w:t>
      </w:r>
      <w:r>
        <w:rPr>
          <w:spacing w:val="9"/>
          <w:w w:val="120"/>
        </w:rPr>
        <w:t xml:space="preserve"> </w:t>
      </w:r>
      <w:r>
        <w:rPr>
          <w:w w:val="120"/>
        </w:rPr>
        <w:t>can</w:t>
      </w:r>
      <w:r>
        <w:rPr>
          <w:spacing w:val="9"/>
          <w:w w:val="120"/>
        </w:rPr>
        <w:t xml:space="preserve"> </w:t>
      </w:r>
      <w:r>
        <w:rPr>
          <w:w w:val="120"/>
        </w:rPr>
        <w:t>be</w:t>
      </w:r>
      <w:r>
        <w:rPr>
          <w:spacing w:val="9"/>
          <w:w w:val="120"/>
        </w:rPr>
        <w:t xml:space="preserve"> </w:t>
      </w:r>
      <w:r>
        <w:rPr>
          <w:w w:val="120"/>
        </w:rPr>
        <w:t>verbal,</w:t>
      </w:r>
      <w:r>
        <w:rPr>
          <w:spacing w:val="9"/>
          <w:w w:val="120"/>
        </w:rPr>
        <w:t xml:space="preserve"> </w:t>
      </w:r>
      <w:r>
        <w:rPr>
          <w:w w:val="120"/>
        </w:rPr>
        <w:t>physical</w:t>
      </w:r>
      <w:r>
        <w:rPr>
          <w:spacing w:val="9"/>
          <w:w w:val="120"/>
        </w:rPr>
        <w:t xml:space="preserve"> </w:t>
      </w:r>
      <w:r>
        <w:rPr>
          <w:w w:val="120"/>
        </w:rPr>
        <w:t>or</w:t>
      </w:r>
      <w:r>
        <w:rPr>
          <w:spacing w:val="-34"/>
          <w:w w:val="120"/>
        </w:rPr>
        <w:t xml:space="preserve"> </w:t>
      </w:r>
      <w:r>
        <w:rPr>
          <w:w w:val="120"/>
        </w:rPr>
        <w:t>emotional harassment, insulting or degrading</w:t>
      </w:r>
      <w:r>
        <w:rPr>
          <w:spacing w:val="-1"/>
          <w:w w:val="120"/>
        </w:rPr>
        <w:t xml:space="preserve"> </w:t>
      </w:r>
      <w:r>
        <w:rPr>
          <w:w w:val="120"/>
        </w:rPr>
        <w:t>comments,</w:t>
      </w:r>
      <w:r>
        <w:rPr>
          <w:spacing w:val="6"/>
          <w:w w:val="120"/>
        </w:rPr>
        <w:t xml:space="preserve"> </w:t>
      </w:r>
      <w:r>
        <w:rPr>
          <w:w w:val="120"/>
        </w:rPr>
        <w:t>name</w:t>
      </w:r>
      <w:r>
        <w:rPr>
          <w:spacing w:val="6"/>
          <w:w w:val="120"/>
        </w:rPr>
        <w:t xml:space="preserve"> </w:t>
      </w:r>
      <w:r>
        <w:rPr>
          <w:w w:val="120"/>
        </w:rPr>
        <w:t>calling,</w:t>
      </w:r>
      <w:r>
        <w:rPr>
          <w:spacing w:val="6"/>
          <w:w w:val="120"/>
        </w:rPr>
        <w:t xml:space="preserve"> </w:t>
      </w:r>
      <w:r>
        <w:rPr>
          <w:w w:val="120"/>
        </w:rPr>
        <w:t>gestures,</w:t>
      </w:r>
      <w:r>
        <w:rPr>
          <w:spacing w:val="6"/>
          <w:w w:val="120"/>
        </w:rPr>
        <w:t xml:space="preserve"> </w:t>
      </w:r>
      <w:r>
        <w:rPr>
          <w:w w:val="120"/>
        </w:rPr>
        <w:t>taunts,</w:t>
      </w:r>
      <w:r>
        <w:rPr>
          <w:spacing w:val="6"/>
          <w:w w:val="120"/>
        </w:rPr>
        <w:t xml:space="preserve"> </w:t>
      </w:r>
      <w:r>
        <w:rPr>
          <w:w w:val="120"/>
        </w:rPr>
        <w:t>insults</w:t>
      </w:r>
      <w:r>
        <w:rPr>
          <w:spacing w:val="-50"/>
          <w:w w:val="120"/>
        </w:rPr>
        <w:t xml:space="preserve"> </w:t>
      </w:r>
      <w:r>
        <w:rPr>
          <w:w w:val="120"/>
        </w:rPr>
        <w:t>or jokes, offensive graffiti, humiliating,</w:t>
      </w:r>
      <w:r>
        <w:rPr>
          <w:spacing w:val="23"/>
          <w:w w:val="120"/>
        </w:rPr>
        <w:t xml:space="preserve"> </w:t>
      </w:r>
      <w:r>
        <w:rPr>
          <w:w w:val="120"/>
        </w:rPr>
        <w:t>excluding,</w:t>
      </w:r>
      <w:r>
        <w:rPr>
          <w:w w:val="122"/>
        </w:rPr>
        <w:t xml:space="preserve"> </w:t>
      </w:r>
      <w:r>
        <w:rPr>
          <w:w w:val="120"/>
        </w:rPr>
        <w:t>tormenting,</w:t>
      </w:r>
      <w:r>
        <w:rPr>
          <w:spacing w:val="6"/>
          <w:w w:val="120"/>
        </w:rPr>
        <w:t xml:space="preserve"> </w:t>
      </w:r>
      <w:r>
        <w:rPr>
          <w:w w:val="120"/>
        </w:rPr>
        <w:t>ridiculing</w:t>
      </w:r>
      <w:r>
        <w:rPr>
          <w:spacing w:val="6"/>
          <w:w w:val="120"/>
        </w:rPr>
        <w:t xml:space="preserve"> </w:t>
      </w:r>
      <w:r>
        <w:rPr>
          <w:w w:val="120"/>
        </w:rPr>
        <w:t>or</w:t>
      </w:r>
      <w:r>
        <w:rPr>
          <w:spacing w:val="6"/>
          <w:w w:val="120"/>
        </w:rPr>
        <w:t xml:space="preserve"> </w:t>
      </w:r>
      <w:r>
        <w:rPr>
          <w:w w:val="120"/>
        </w:rPr>
        <w:t>threatening,</w:t>
      </w:r>
      <w:r>
        <w:rPr>
          <w:spacing w:val="6"/>
          <w:w w:val="120"/>
        </w:rPr>
        <w:t xml:space="preserve"> </w:t>
      </w:r>
      <w:r>
        <w:rPr>
          <w:w w:val="120"/>
        </w:rPr>
        <w:t>refusing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-47"/>
          <w:w w:val="120"/>
        </w:rPr>
        <w:t xml:space="preserve"> </w:t>
      </w:r>
      <w:r>
        <w:rPr>
          <w:w w:val="120"/>
        </w:rPr>
        <w:t>work</w:t>
      </w:r>
      <w:r>
        <w:rPr>
          <w:spacing w:val="7"/>
          <w:w w:val="120"/>
        </w:rPr>
        <w:t xml:space="preserve"> </w:t>
      </w:r>
      <w:r>
        <w:rPr>
          <w:w w:val="120"/>
        </w:rPr>
        <w:t>or</w:t>
      </w:r>
      <w:r>
        <w:rPr>
          <w:spacing w:val="7"/>
          <w:w w:val="120"/>
        </w:rPr>
        <w:t xml:space="preserve"> </w:t>
      </w:r>
      <w:r>
        <w:rPr>
          <w:w w:val="120"/>
        </w:rPr>
        <w:t>cooperate</w:t>
      </w:r>
      <w:r>
        <w:rPr>
          <w:spacing w:val="7"/>
          <w:w w:val="120"/>
        </w:rPr>
        <w:t xml:space="preserve"> </w:t>
      </w:r>
      <w:r>
        <w:rPr>
          <w:w w:val="120"/>
        </w:rPr>
        <w:t>with</w:t>
      </w:r>
      <w:r>
        <w:rPr>
          <w:spacing w:val="7"/>
          <w:w w:val="120"/>
        </w:rPr>
        <w:t xml:space="preserve"> </w:t>
      </w:r>
      <w:r>
        <w:rPr>
          <w:w w:val="120"/>
        </w:rPr>
        <w:t>others</w:t>
      </w:r>
      <w:r>
        <w:rPr>
          <w:spacing w:val="7"/>
          <w:w w:val="120"/>
        </w:rPr>
        <w:t xml:space="preserve"> </w:t>
      </w:r>
      <w:r>
        <w:rPr>
          <w:w w:val="120"/>
        </w:rPr>
        <w:t>because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their</w:t>
      </w:r>
      <w:r>
        <w:rPr>
          <w:spacing w:val="-43"/>
          <w:w w:val="120"/>
        </w:rPr>
        <w:t xml:space="preserve"> </w:t>
      </w:r>
      <w:r>
        <w:rPr>
          <w:w w:val="120"/>
        </w:rPr>
        <w:t>sexual orientation or</w:t>
      </w:r>
      <w:r>
        <w:rPr>
          <w:spacing w:val="-7"/>
          <w:w w:val="120"/>
        </w:rPr>
        <w:t xml:space="preserve"> </w:t>
      </w:r>
      <w:r>
        <w:rPr>
          <w:w w:val="120"/>
        </w:rPr>
        <w:t>identity.</w:t>
      </w:r>
    </w:p>
    <w:p w:rsidR="009C55F7" w:rsidRDefault="00721DDA">
      <w:pPr>
        <w:pStyle w:val="BodyText"/>
        <w:spacing w:line="247" w:lineRule="auto"/>
        <w:ind w:left="1143"/>
      </w:pPr>
      <w:r>
        <w:rPr>
          <w:rFonts w:cs="Calibri"/>
          <w:b/>
          <w:bCs/>
          <w:color w:val="007DC5"/>
          <w:w w:val="125"/>
        </w:rPr>
        <w:t>Transgender</w:t>
      </w:r>
      <w:r>
        <w:rPr>
          <w:rFonts w:cs="Calibri"/>
          <w:b/>
          <w:bCs/>
          <w:color w:val="007DC5"/>
          <w:spacing w:val="-10"/>
          <w:w w:val="125"/>
        </w:rPr>
        <w:t xml:space="preserve"> </w:t>
      </w:r>
      <w:r>
        <w:rPr>
          <w:w w:val="125"/>
        </w:rPr>
        <w:t>–</w:t>
      </w:r>
      <w:r>
        <w:rPr>
          <w:spacing w:val="-10"/>
          <w:w w:val="125"/>
        </w:rPr>
        <w:t xml:space="preserve"> </w:t>
      </w:r>
      <w:r>
        <w:rPr>
          <w:w w:val="125"/>
        </w:rPr>
        <w:t>people</w:t>
      </w:r>
      <w:r>
        <w:rPr>
          <w:spacing w:val="-10"/>
          <w:w w:val="125"/>
        </w:rPr>
        <w:t xml:space="preserve"> </w:t>
      </w:r>
      <w:r>
        <w:rPr>
          <w:w w:val="125"/>
        </w:rPr>
        <w:t>who</w:t>
      </w:r>
      <w:r>
        <w:rPr>
          <w:spacing w:val="-10"/>
          <w:w w:val="125"/>
        </w:rPr>
        <w:t xml:space="preserve"> </w:t>
      </w:r>
      <w:r>
        <w:rPr>
          <w:w w:val="125"/>
        </w:rPr>
        <w:t>live</w:t>
      </w:r>
      <w:r>
        <w:rPr>
          <w:spacing w:val="-10"/>
          <w:w w:val="125"/>
        </w:rPr>
        <w:t xml:space="preserve"> </w:t>
      </w:r>
      <w:r>
        <w:rPr>
          <w:w w:val="125"/>
        </w:rPr>
        <w:t>a</w:t>
      </w:r>
      <w:r>
        <w:rPr>
          <w:spacing w:val="-10"/>
          <w:w w:val="125"/>
        </w:rPr>
        <w:t xml:space="preserve"> </w:t>
      </w:r>
      <w:r>
        <w:rPr>
          <w:w w:val="125"/>
        </w:rPr>
        <w:t>gender</w:t>
      </w:r>
      <w:r>
        <w:rPr>
          <w:spacing w:val="-10"/>
          <w:w w:val="125"/>
        </w:rPr>
        <w:t xml:space="preserve"> </w:t>
      </w:r>
      <w:r>
        <w:rPr>
          <w:w w:val="125"/>
        </w:rPr>
        <w:t>identity</w:t>
      </w:r>
      <w:r>
        <w:rPr>
          <w:w w:val="121"/>
        </w:rPr>
        <w:t xml:space="preserve"> </w:t>
      </w:r>
      <w:r>
        <w:rPr>
          <w:w w:val="125"/>
        </w:rPr>
        <w:t>which</w:t>
      </w:r>
      <w:r>
        <w:rPr>
          <w:spacing w:val="-14"/>
          <w:w w:val="125"/>
        </w:rPr>
        <w:t xml:space="preserve"> </w:t>
      </w:r>
      <w:r>
        <w:rPr>
          <w:w w:val="125"/>
        </w:rPr>
        <w:t>is</w:t>
      </w:r>
      <w:r>
        <w:rPr>
          <w:spacing w:val="-14"/>
          <w:w w:val="125"/>
        </w:rPr>
        <w:t xml:space="preserve"> </w:t>
      </w:r>
      <w:r>
        <w:rPr>
          <w:w w:val="125"/>
        </w:rPr>
        <w:t>‘other’</w:t>
      </w:r>
      <w:r>
        <w:rPr>
          <w:spacing w:val="-14"/>
          <w:w w:val="125"/>
        </w:rPr>
        <w:t xml:space="preserve"> </w:t>
      </w:r>
      <w:r>
        <w:rPr>
          <w:w w:val="125"/>
        </w:rPr>
        <w:t>or</w:t>
      </w:r>
      <w:r>
        <w:rPr>
          <w:spacing w:val="-14"/>
          <w:w w:val="125"/>
        </w:rPr>
        <w:t xml:space="preserve"> </w:t>
      </w:r>
      <w:r>
        <w:rPr>
          <w:w w:val="125"/>
        </w:rPr>
        <w:t>opposite</w:t>
      </w:r>
      <w:r>
        <w:rPr>
          <w:spacing w:val="-14"/>
          <w:w w:val="125"/>
        </w:rPr>
        <w:t xml:space="preserve"> </w:t>
      </w:r>
      <w:r>
        <w:rPr>
          <w:w w:val="125"/>
        </w:rPr>
        <w:t>to</w:t>
      </w:r>
      <w:r>
        <w:rPr>
          <w:spacing w:val="-14"/>
          <w:w w:val="125"/>
        </w:rPr>
        <w:t xml:space="preserve"> </w:t>
      </w:r>
      <w:r>
        <w:rPr>
          <w:w w:val="125"/>
        </w:rPr>
        <w:t>their</w:t>
      </w:r>
      <w:r>
        <w:rPr>
          <w:spacing w:val="-14"/>
          <w:w w:val="125"/>
        </w:rPr>
        <w:t xml:space="preserve"> </w:t>
      </w:r>
      <w:r>
        <w:rPr>
          <w:w w:val="125"/>
        </w:rPr>
        <w:t>birth</w:t>
      </w:r>
      <w:r>
        <w:rPr>
          <w:spacing w:val="-14"/>
          <w:w w:val="125"/>
        </w:rPr>
        <w:t xml:space="preserve"> </w:t>
      </w:r>
      <w:r>
        <w:rPr>
          <w:w w:val="125"/>
        </w:rPr>
        <w:t>(genetic,</w:t>
      </w:r>
      <w:r>
        <w:rPr>
          <w:w w:val="122"/>
        </w:rPr>
        <w:t xml:space="preserve"> </w:t>
      </w:r>
      <w:r>
        <w:rPr>
          <w:w w:val="125"/>
        </w:rPr>
        <w:t xml:space="preserve">genital) </w:t>
      </w:r>
      <w:r>
        <w:rPr>
          <w:spacing w:val="-3"/>
          <w:w w:val="125"/>
        </w:rPr>
        <w:t xml:space="preserve">sexed </w:t>
      </w:r>
      <w:r>
        <w:rPr>
          <w:w w:val="125"/>
        </w:rPr>
        <w:t>embodiment and</w:t>
      </w:r>
      <w:r>
        <w:rPr>
          <w:spacing w:val="-30"/>
          <w:w w:val="125"/>
        </w:rPr>
        <w:t xml:space="preserve"> </w:t>
      </w:r>
      <w:r>
        <w:rPr>
          <w:w w:val="125"/>
        </w:rPr>
        <w:t>correspondingly</w:t>
      </w:r>
      <w:r>
        <w:rPr>
          <w:w w:val="124"/>
        </w:rPr>
        <w:t xml:space="preserve"> </w:t>
      </w:r>
      <w:r>
        <w:rPr>
          <w:w w:val="125"/>
        </w:rPr>
        <w:t>assigned</w:t>
      </w:r>
      <w:r>
        <w:rPr>
          <w:spacing w:val="-23"/>
          <w:w w:val="125"/>
        </w:rPr>
        <w:t xml:space="preserve"> </w:t>
      </w:r>
      <w:r>
        <w:rPr>
          <w:w w:val="125"/>
        </w:rPr>
        <w:t>gender</w:t>
      </w:r>
      <w:r>
        <w:rPr>
          <w:spacing w:val="-23"/>
          <w:w w:val="125"/>
        </w:rPr>
        <w:t xml:space="preserve"> </w:t>
      </w:r>
      <w:r>
        <w:rPr>
          <w:w w:val="125"/>
        </w:rPr>
        <w:t>identity.</w:t>
      </w:r>
      <w:r>
        <w:rPr>
          <w:spacing w:val="-23"/>
          <w:w w:val="125"/>
        </w:rPr>
        <w:t xml:space="preserve"> </w:t>
      </w:r>
      <w:r>
        <w:rPr>
          <w:w w:val="125"/>
        </w:rPr>
        <w:t>Transgender</w:t>
      </w:r>
      <w:r>
        <w:rPr>
          <w:spacing w:val="-23"/>
          <w:w w:val="125"/>
        </w:rPr>
        <w:t xml:space="preserve"> </w:t>
      </w:r>
      <w:r>
        <w:rPr>
          <w:w w:val="125"/>
        </w:rPr>
        <w:t>people</w:t>
      </w:r>
      <w:r>
        <w:rPr>
          <w:spacing w:val="-23"/>
          <w:w w:val="125"/>
        </w:rPr>
        <w:t xml:space="preserve"> </w:t>
      </w:r>
      <w:r>
        <w:rPr>
          <w:w w:val="125"/>
        </w:rPr>
        <w:t>may</w:t>
      </w:r>
      <w:r>
        <w:rPr>
          <w:w w:val="130"/>
        </w:rPr>
        <w:t xml:space="preserve"> </w:t>
      </w:r>
      <w:r>
        <w:rPr>
          <w:w w:val="125"/>
        </w:rPr>
        <w:t>or</w:t>
      </w:r>
      <w:r>
        <w:rPr>
          <w:spacing w:val="-14"/>
          <w:w w:val="125"/>
        </w:rPr>
        <w:t xml:space="preserve"> </w:t>
      </w:r>
      <w:r>
        <w:rPr>
          <w:w w:val="125"/>
        </w:rPr>
        <w:t>may</w:t>
      </w:r>
      <w:r>
        <w:rPr>
          <w:spacing w:val="-14"/>
          <w:w w:val="125"/>
        </w:rPr>
        <w:t xml:space="preserve"> </w:t>
      </w:r>
      <w:r>
        <w:rPr>
          <w:w w:val="125"/>
        </w:rPr>
        <w:t>not</w:t>
      </w:r>
      <w:r>
        <w:rPr>
          <w:spacing w:val="-14"/>
          <w:w w:val="125"/>
        </w:rPr>
        <w:t xml:space="preserve"> </w:t>
      </w:r>
      <w:r>
        <w:rPr>
          <w:w w:val="125"/>
        </w:rPr>
        <w:t>seek</w:t>
      </w:r>
      <w:r>
        <w:rPr>
          <w:spacing w:val="-14"/>
          <w:w w:val="125"/>
        </w:rPr>
        <w:t xml:space="preserve"> </w:t>
      </w:r>
      <w:r>
        <w:rPr>
          <w:w w:val="125"/>
        </w:rPr>
        <w:t>surgery</w:t>
      </w:r>
      <w:r>
        <w:rPr>
          <w:spacing w:val="-14"/>
          <w:w w:val="125"/>
        </w:rPr>
        <w:t xml:space="preserve"> </w:t>
      </w:r>
      <w:r>
        <w:rPr>
          <w:w w:val="125"/>
        </w:rPr>
        <w:t>and</w:t>
      </w:r>
      <w:r>
        <w:rPr>
          <w:spacing w:val="-14"/>
          <w:w w:val="125"/>
        </w:rPr>
        <w:t xml:space="preserve"> </w:t>
      </w:r>
      <w:r>
        <w:rPr>
          <w:w w:val="125"/>
        </w:rPr>
        <w:t>hormonal</w:t>
      </w:r>
      <w:r>
        <w:rPr>
          <w:spacing w:val="-14"/>
          <w:w w:val="125"/>
        </w:rPr>
        <w:t xml:space="preserve"> </w:t>
      </w:r>
      <w:r>
        <w:rPr>
          <w:w w:val="125"/>
        </w:rPr>
        <w:t>treatment</w:t>
      </w:r>
      <w:r>
        <w:rPr>
          <w:w w:val="119"/>
        </w:rPr>
        <w:t xml:space="preserve"> </w:t>
      </w:r>
      <w:r>
        <w:rPr>
          <w:w w:val="125"/>
        </w:rPr>
        <w:t>to</w:t>
      </w:r>
      <w:r>
        <w:rPr>
          <w:spacing w:val="-6"/>
          <w:w w:val="125"/>
        </w:rPr>
        <w:t xml:space="preserve"> </w:t>
      </w:r>
      <w:r>
        <w:rPr>
          <w:w w:val="125"/>
        </w:rPr>
        <w:t>bring</w:t>
      </w:r>
      <w:r>
        <w:rPr>
          <w:spacing w:val="-6"/>
          <w:w w:val="125"/>
        </w:rPr>
        <w:t xml:space="preserve"> </w:t>
      </w:r>
      <w:r>
        <w:rPr>
          <w:w w:val="125"/>
        </w:rPr>
        <w:t>their</w:t>
      </w:r>
      <w:r>
        <w:rPr>
          <w:spacing w:val="-6"/>
          <w:w w:val="125"/>
        </w:rPr>
        <w:t xml:space="preserve"> </w:t>
      </w:r>
      <w:r>
        <w:rPr>
          <w:w w:val="125"/>
        </w:rPr>
        <w:t>sex</w:t>
      </w:r>
      <w:r>
        <w:rPr>
          <w:spacing w:val="-6"/>
          <w:w w:val="125"/>
        </w:rPr>
        <w:t xml:space="preserve"> 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>
        <w:rPr>
          <w:w w:val="125"/>
        </w:rPr>
        <w:t>line</w:t>
      </w:r>
      <w:r>
        <w:rPr>
          <w:spacing w:val="-6"/>
          <w:w w:val="125"/>
        </w:rPr>
        <w:t xml:space="preserve"> </w:t>
      </w:r>
      <w:r>
        <w:rPr>
          <w:w w:val="125"/>
        </w:rPr>
        <w:t>with</w:t>
      </w:r>
      <w:r>
        <w:rPr>
          <w:spacing w:val="-6"/>
          <w:w w:val="125"/>
        </w:rPr>
        <w:t xml:space="preserve"> </w:t>
      </w:r>
      <w:r>
        <w:rPr>
          <w:w w:val="125"/>
        </w:rPr>
        <w:t>their</w:t>
      </w:r>
      <w:r>
        <w:rPr>
          <w:spacing w:val="-6"/>
          <w:w w:val="125"/>
        </w:rPr>
        <w:t xml:space="preserve"> </w:t>
      </w:r>
      <w:r>
        <w:rPr>
          <w:w w:val="125"/>
        </w:rPr>
        <w:t>core</w:t>
      </w:r>
      <w:r>
        <w:rPr>
          <w:spacing w:val="-6"/>
          <w:w w:val="125"/>
        </w:rPr>
        <w:t xml:space="preserve"> </w:t>
      </w:r>
      <w:r>
        <w:rPr>
          <w:w w:val="125"/>
        </w:rPr>
        <w:t>gender</w:t>
      </w:r>
      <w:r>
        <w:rPr>
          <w:w w:val="123"/>
        </w:rPr>
        <w:t xml:space="preserve"> </w:t>
      </w:r>
      <w:r>
        <w:rPr>
          <w:w w:val="125"/>
        </w:rPr>
        <w:t>identity.</w:t>
      </w:r>
    </w:p>
    <w:p w:rsidR="009C55F7" w:rsidRDefault="00721DDA">
      <w:pPr>
        <w:spacing w:before="71" w:line="247" w:lineRule="auto"/>
        <w:ind w:left="216" w:right="738"/>
        <w:rPr>
          <w:rFonts w:ascii="Calibri" w:eastAsia="Calibri" w:hAnsi="Calibri" w:cs="Calibri"/>
          <w:sz w:val="19"/>
          <w:szCs w:val="19"/>
        </w:rPr>
      </w:pPr>
      <w:r>
        <w:rPr>
          <w:spacing w:val="-3"/>
          <w:w w:val="120"/>
        </w:rPr>
        <w:br w:type="column"/>
      </w:r>
      <w:r>
        <w:rPr>
          <w:rFonts w:ascii="Calibri" w:eastAsia="Calibri" w:hAnsi="Calibri" w:cs="Calibri"/>
          <w:b/>
          <w:bCs/>
          <w:color w:val="007DC5"/>
          <w:spacing w:val="-3"/>
          <w:w w:val="120"/>
          <w:sz w:val="19"/>
          <w:szCs w:val="19"/>
        </w:rPr>
        <w:lastRenderedPageBreak/>
        <w:t xml:space="preserve">Trans </w:t>
      </w:r>
      <w:r>
        <w:rPr>
          <w:rFonts w:ascii="Calibri" w:eastAsia="Calibri" w:hAnsi="Calibri" w:cs="Calibri"/>
          <w:b/>
          <w:bCs/>
          <w:color w:val="007DC5"/>
          <w:w w:val="120"/>
          <w:sz w:val="19"/>
          <w:szCs w:val="19"/>
        </w:rPr>
        <w:t xml:space="preserve">people </w:t>
      </w:r>
      <w:r>
        <w:rPr>
          <w:rFonts w:ascii="Calibri" w:eastAsia="Calibri" w:hAnsi="Calibri" w:cs="Calibri"/>
          <w:w w:val="120"/>
          <w:sz w:val="19"/>
          <w:szCs w:val="19"/>
        </w:rPr>
        <w:t>– includes transgendered people</w:t>
      </w:r>
      <w:r>
        <w:rPr>
          <w:rFonts w:ascii="Calibri" w:eastAsia="Calibri" w:hAnsi="Calibri" w:cs="Calibri"/>
          <w:spacing w:val="39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and</w:t>
      </w:r>
      <w:r>
        <w:rPr>
          <w:rFonts w:ascii="Calibri" w:eastAsia="Calibri" w:hAnsi="Calibri" w:cs="Calibri"/>
          <w:w w:val="12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transsexuals.</w:t>
      </w:r>
    </w:p>
    <w:p w:rsidR="009C55F7" w:rsidRDefault="00721DDA">
      <w:pPr>
        <w:pStyle w:val="BodyText"/>
        <w:spacing w:line="247" w:lineRule="auto"/>
        <w:ind w:left="216" w:right="738"/>
      </w:pPr>
      <w:r>
        <w:rPr>
          <w:rFonts w:cs="Calibri"/>
          <w:b/>
          <w:bCs/>
          <w:color w:val="007DC5"/>
          <w:w w:val="120"/>
        </w:rPr>
        <w:t xml:space="preserve">Transsexual </w:t>
      </w:r>
      <w:r>
        <w:rPr>
          <w:w w:val="120"/>
        </w:rPr>
        <w:t>– a medical term for people who</w:t>
      </w:r>
      <w:r>
        <w:rPr>
          <w:spacing w:val="45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w w:val="118"/>
        </w:rPr>
        <w:t xml:space="preserve"> </w:t>
      </w:r>
      <w:r>
        <w:rPr>
          <w:w w:val="120"/>
        </w:rPr>
        <w:t>undergone</w:t>
      </w:r>
      <w:r>
        <w:rPr>
          <w:spacing w:val="24"/>
          <w:w w:val="120"/>
        </w:rPr>
        <w:t xml:space="preserve"> </w:t>
      </w:r>
      <w:r>
        <w:rPr>
          <w:w w:val="120"/>
        </w:rPr>
        <w:t>sex-realignment</w:t>
      </w:r>
      <w:r>
        <w:rPr>
          <w:spacing w:val="24"/>
          <w:w w:val="120"/>
        </w:rPr>
        <w:t xml:space="preserve"> </w:t>
      </w:r>
      <w:r>
        <w:rPr>
          <w:w w:val="120"/>
        </w:rPr>
        <w:t>surgery</w:t>
      </w:r>
      <w:r>
        <w:rPr>
          <w:spacing w:val="24"/>
          <w:w w:val="120"/>
        </w:rPr>
        <w:t xml:space="preserve"> </w:t>
      </w:r>
      <w:r>
        <w:rPr>
          <w:w w:val="120"/>
        </w:rPr>
        <w:t>(bringing</w:t>
      </w:r>
      <w:r>
        <w:rPr>
          <w:spacing w:val="24"/>
          <w:w w:val="120"/>
        </w:rPr>
        <w:t xml:space="preserve"> </w:t>
      </w:r>
      <w:r>
        <w:rPr>
          <w:w w:val="120"/>
        </w:rPr>
        <w:t>their</w:t>
      </w:r>
      <w:r>
        <w:rPr>
          <w:spacing w:val="-49"/>
          <w:w w:val="120"/>
        </w:rPr>
        <w:t xml:space="preserve"> </w:t>
      </w:r>
      <w:r>
        <w:rPr>
          <w:spacing w:val="-3"/>
          <w:w w:val="120"/>
        </w:rPr>
        <w:t>sexed</w:t>
      </w:r>
      <w:r>
        <w:rPr>
          <w:spacing w:val="9"/>
          <w:w w:val="120"/>
        </w:rPr>
        <w:t xml:space="preserve"> </w:t>
      </w:r>
      <w:r>
        <w:rPr>
          <w:w w:val="120"/>
        </w:rPr>
        <w:t>embodiment</w:t>
      </w:r>
      <w:r>
        <w:rPr>
          <w:spacing w:val="9"/>
          <w:w w:val="120"/>
        </w:rPr>
        <w:t xml:space="preserve"> </w:t>
      </w:r>
      <w:r>
        <w:rPr>
          <w:w w:val="120"/>
        </w:rPr>
        <w:t>–</w:t>
      </w:r>
      <w:r>
        <w:rPr>
          <w:spacing w:val="9"/>
          <w:w w:val="120"/>
        </w:rPr>
        <w:t xml:space="preserve"> </w:t>
      </w:r>
      <w:r>
        <w:rPr>
          <w:w w:val="120"/>
        </w:rPr>
        <w:t>genitals,</w:t>
      </w:r>
      <w:r>
        <w:rPr>
          <w:spacing w:val="9"/>
          <w:w w:val="120"/>
        </w:rPr>
        <w:t xml:space="preserve"> </w:t>
      </w:r>
      <w:r>
        <w:rPr>
          <w:w w:val="120"/>
        </w:rPr>
        <w:t>hormones,</w:t>
      </w:r>
      <w:r>
        <w:rPr>
          <w:spacing w:val="9"/>
          <w:w w:val="120"/>
        </w:rPr>
        <w:t xml:space="preserve"> </w:t>
      </w:r>
      <w:r>
        <w:rPr>
          <w:w w:val="120"/>
        </w:rPr>
        <w:t>gonads,</w:t>
      </w:r>
      <w:r>
        <w:rPr>
          <w:spacing w:val="-42"/>
          <w:w w:val="120"/>
        </w:rPr>
        <w:t xml:space="preserve"> </w:t>
      </w:r>
      <w:r>
        <w:rPr>
          <w:w w:val="120"/>
        </w:rPr>
        <w:t>secondary</w:t>
      </w:r>
      <w:r>
        <w:rPr>
          <w:spacing w:val="10"/>
          <w:w w:val="120"/>
        </w:rPr>
        <w:t xml:space="preserve"> </w:t>
      </w:r>
      <w:r>
        <w:rPr>
          <w:w w:val="120"/>
        </w:rPr>
        <w:t>sexual</w:t>
      </w:r>
      <w:r>
        <w:rPr>
          <w:spacing w:val="10"/>
          <w:w w:val="120"/>
        </w:rPr>
        <w:t xml:space="preserve"> </w:t>
      </w:r>
      <w:r>
        <w:rPr>
          <w:w w:val="120"/>
        </w:rPr>
        <w:t>characteristics)</w:t>
      </w:r>
      <w:r>
        <w:rPr>
          <w:spacing w:val="10"/>
          <w:w w:val="120"/>
        </w:rPr>
        <w:t xml:space="preserve"> </w:t>
      </w:r>
      <w:r>
        <w:rPr>
          <w:w w:val="120"/>
        </w:rPr>
        <w:t>in</w:t>
      </w:r>
      <w:r>
        <w:rPr>
          <w:spacing w:val="10"/>
          <w:w w:val="120"/>
        </w:rPr>
        <w:t xml:space="preserve"> </w:t>
      </w:r>
      <w:r>
        <w:rPr>
          <w:w w:val="120"/>
        </w:rPr>
        <w:t>line</w:t>
      </w:r>
      <w:r>
        <w:rPr>
          <w:spacing w:val="10"/>
          <w:w w:val="120"/>
        </w:rPr>
        <w:t xml:space="preserve"> </w:t>
      </w:r>
      <w:r>
        <w:rPr>
          <w:w w:val="120"/>
        </w:rPr>
        <w:t>with</w:t>
      </w:r>
      <w:r>
        <w:rPr>
          <w:spacing w:val="10"/>
          <w:w w:val="120"/>
        </w:rPr>
        <w:t xml:space="preserve"> </w:t>
      </w:r>
      <w:r>
        <w:rPr>
          <w:w w:val="120"/>
        </w:rPr>
        <w:t>their</w:t>
      </w:r>
      <w:r>
        <w:rPr>
          <w:spacing w:val="-43"/>
          <w:w w:val="120"/>
        </w:rPr>
        <w:t xml:space="preserve"> </w:t>
      </w:r>
      <w:r>
        <w:rPr>
          <w:w w:val="120"/>
        </w:rPr>
        <w:t>core gender identity. Sex-realignment surgery is</w:t>
      </w:r>
      <w:r>
        <w:rPr>
          <w:spacing w:val="20"/>
          <w:w w:val="120"/>
        </w:rPr>
        <w:t xml:space="preserve"> </w:t>
      </w:r>
      <w:r>
        <w:rPr>
          <w:w w:val="120"/>
        </w:rPr>
        <w:t>sometimes</w:t>
      </w:r>
      <w:r>
        <w:rPr>
          <w:spacing w:val="6"/>
          <w:w w:val="120"/>
        </w:rPr>
        <w:t xml:space="preserve"> </w:t>
      </w:r>
      <w:r>
        <w:rPr>
          <w:w w:val="120"/>
        </w:rPr>
        <w:t>also</w:t>
      </w:r>
      <w:r>
        <w:rPr>
          <w:spacing w:val="6"/>
          <w:w w:val="120"/>
        </w:rPr>
        <w:t xml:space="preserve"> </w:t>
      </w:r>
      <w:r>
        <w:rPr>
          <w:w w:val="120"/>
        </w:rPr>
        <w:t>referred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as</w:t>
      </w:r>
      <w:r>
        <w:rPr>
          <w:spacing w:val="6"/>
          <w:w w:val="120"/>
        </w:rPr>
        <w:t xml:space="preserve"> </w:t>
      </w:r>
      <w:r>
        <w:rPr>
          <w:w w:val="120"/>
        </w:rPr>
        <w:t>gender</w:t>
      </w:r>
      <w:r>
        <w:rPr>
          <w:spacing w:val="6"/>
          <w:w w:val="120"/>
        </w:rPr>
        <w:t xml:space="preserve"> </w:t>
      </w:r>
      <w:r>
        <w:rPr>
          <w:w w:val="120"/>
        </w:rPr>
        <w:t>affirmation</w:t>
      </w:r>
      <w:r>
        <w:rPr>
          <w:spacing w:val="-47"/>
          <w:w w:val="120"/>
        </w:rPr>
        <w:t xml:space="preserve"> </w:t>
      </w:r>
      <w:r>
        <w:rPr>
          <w:spacing w:val="-3"/>
          <w:w w:val="120"/>
        </w:rPr>
        <w:t>surgery.</w:t>
      </w:r>
    </w:p>
    <w:p w:rsidR="009C55F7" w:rsidRDefault="00721DDA">
      <w:pPr>
        <w:pStyle w:val="BodyText"/>
        <w:spacing w:line="247" w:lineRule="auto"/>
        <w:ind w:left="216" w:right="738"/>
      </w:pPr>
      <w:r>
        <w:rPr>
          <w:rFonts w:cs="Calibri"/>
          <w:b/>
          <w:bCs/>
          <w:color w:val="007DC5"/>
          <w:w w:val="125"/>
        </w:rPr>
        <w:t xml:space="preserve">*Intersex </w:t>
      </w:r>
      <w:r>
        <w:rPr>
          <w:w w:val="125"/>
        </w:rPr>
        <w:t xml:space="preserve">refers to people who </w:t>
      </w:r>
      <w:r>
        <w:rPr>
          <w:spacing w:val="-3"/>
          <w:w w:val="125"/>
        </w:rPr>
        <w:t>have</w:t>
      </w:r>
      <w:r>
        <w:rPr>
          <w:spacing w:val="-37"/>
          <w:w w:val="125"/>
        </w:rPr>
        <w:t xml:space="preserve"> </w:t>
      </w:r>
      <w:r>
        <w:rPr>
          <w:w w:val="125"/>
        </w:rPr>
        <w:t>genetic,</w:t>
      </w:r>
      <w:r>
        <w:rPr>
          <w:w w:val="122"/>
        </w:rPr>
        <w:t xml:space="preserve"> </w:t>
      </w:r>
      <w:r>
        <w:rPr>
          <w:w w:val="125"/>
        </w:rPr>
        <w:t>hormonal</w:t>
      </w:r>
      <w:r>
        <w:rPr>
          <w:spacing w:val="-10"/>
          <w:w w:val="125"/>
        </w:rPr>
        <w:t xml:space="preserve"> </w:t>
      </w:r>
      <w:r>
        <w:rPr>
          <w:w w:val="125"/>
        </w:rPr>
        <w:t>or</w:t>
      </w:r>
      <w:r>
        <w:rPr>
          <w:spacing w:val="-10"/>
          <w:w w:val="125"/>
        </w:rPr>
        <w:t xml:space="preserve"> </w:t>
      </w:r>
      <w:r>
        <w:rPr>
          <w:w w:val="125"/>
        </w:rPr>
        <w:t>physical</w:t>
      </w:r>
      <w:r>
        <w:rPr>
          <w:spacing w:val="-10"/>
          <w:w w:val="125"/>
        </w:rPr>
        <w:t xml:space="preserve"> </w:t>
      </w:r>
      <w:r>
        <w:rPr>
          <w:w w:val="125"/>
        </w:rPr>
        <w:t>characteristics</w:t>
      </w:r>
      <w:r>
        <w:rPr>
          <w:spacing w:val="-10"/>
          <w:w w:val="125"/>
        </w:rPr>
        <w:t xml:space="preserve"> </w:t>
      </w:r>
      <w:r>
        <w:rPr>
          <w:w w:val="125"/>
        </w:rPr>
        <w:t>that</w:t>
      </w:r>
      <w:r>
        <w:rPr>
          <w:spacing w:val="-10"/>
          <w:w w:val="125"/>
        </w:rPr>
        <w:t xml:space="preserve"> </w:t>
      </w:r>
      <w:r>
        <w:rPr>
          <w:w w:val="125"/>
        </w:rPr>
        <w:t>are</w:t>
      </w:r>
      <w:r>
        <w:rPr>
          <w:spacing w:val="-10"/>
          <w:w w:val="125"/>
        </w:rPr>
        <w:t xml:space="preserve"> </w:t>
      </w:r>
      <w:r>
        <w:rPr>
          <w:w w:val="125"/>
        </w:rPr>
        <w:t>not</w:t>
      </w:r>
      <w:r>
        <w:rPr>
          <w:w w:val="120"/>
        </w:rPr>
        <w:t xml:space="preserve"> </w:t>
      </w:r>
      <w:r>
        <w:rPr>
          <w:w w:val="125"/>
        </w:rPr>
        <w:t>exclusively</w:t>
      </w:r>
      <w:r>
        <w:rPr>
          <w:spacing w:val="-8"/>
          <w:w w:val="125"/>
        </w:rPr>
        <w:t xml:space="preserve"> </w:t>
      </w:r>
      <w:r>
        <w:rPr>
          <w:w w:val="125"/>
        </w:rPr>
        <w:t>‘male’</w:t>
      </w:r>
      <w:r>
        <w:rPr>
          <w:spacing w:val="-8"/>
          <w:w w:val="125"/>
        </w:rPr>
        <w:t xml:space="preserve"> </w:t>
      </w:r>
      <w:r>
        <w:rPr>
          <w:w w:val="125"/>
        </w:rPr>
        <w:t>or</w:t>
      </w:r>
      <w:r>
        <w:rPr>
          <w:spacing w:val="-8"/>
          <w:w w:val="125"/>
        </w:rPr>
        <w:t xml:space="preserve"> </w:t>
      </w:r>
      <w:r>
        <w:rPr>
          <w:w w:val="125"/>
        </w:rPr>
        <w:t>‘female’.</w:t>
      </w:r>
      <w:r>
        <w:rPr>
          <w:spacing w:val="-8"/>
          <w:w w:val="125"/>
        </w:rPr>
        <w:t xml:space="preserve"> </w:t>
      </w:r>
      <w:r>
        <w:rPr>
          <w:w w:val="125"/>
        </w:rPr>
        <w:t>A</w:t>
      </w:r>
      <w:r>
        <w:rPr>
          <w:spacing w:val="-8"/>
          <w:w w:val="125"/>
        </w:rPr>
        <w:t xml:space="preserve"> </w:t>
      </w:r>
      <w:r>
        <w:rPr>
          <w:w w:val="125"/>
        </w:rPr>
        <w:t>person</w:t>
      </w:r>
      <w:r>
        <w:rPr>
          <w:spacing w:val="-8"/>
          <w:w w:val="125"/>
        </w:rPr>
        <w:t xml:space="preserve"> </w:t>
      </w:r>
      <w:r>
        <w:rPr>
          <w:w w:val="125"/>
        </w:rPr>
        <w:t>who</w:t>
      </w:r>
      <w:r>
        <w:rPr>
          <w:spacing w:val="-8"/>
          <w:w w:val="125"/>
        </w:rPr>
        <w:t xml:space="preserve"> </w:t>
      </w:r>
      <w:r>
        <w:rPr>
          <w:w w:val="125"/>
        </w:rPr>
        <w:t>is</w:t>
      </w:r>
      <w:r>
        <w:rPr>
          <w:w w:val="122"/>
        </w:rPr>
        <w:t xml:space="preserve"> </w:t>
      </w:r>
      <w:r>
        <w:rPr>
          <w:w w:val="125"/>
        </w:rPr>
        <w:t>intersex</w:t>
      </w:r>
      <w:r>
        <w:rPr>
          <w:spacing w:val="-22"/>
          <w:w w:val="125"/>
        </w:rPr>
        <w:t xml:space="preserve"> </w:t>
      </w:r>
      <w:r>
        <w:rPr>
          <w:w w:val="125"/>
        </w:rPr>
        <w:t>may</w:t>
      </w:r>
      <w:r>
        <w:rPr>
          <w:spacing w:val="-22"/>
          <w:w w:val="125"/>
        </w:rPr>
        <w:t xml:space="preserve"> </w:t>
      </w:r>
      <w:r>
        <w:rPr>
          <w:w w:val="125"/>
        </w:rPr>
        <w:t>identify</w:t>
      </w:r>
      <w:r>
        <w:rPr>
          <w:spacing w:val="-22"/>
          <w:w w:val="125"/>
        </w:rPr>
        <w:t xml:space="preserve"> </w:t>
      </w:r>
      <w:r>
        <w:rPr>
          <w:w w:val="125"/>
        </w:rPr>
        <w:t>as</w:t>
      </w:r>
      <w:r>
        <w:rPr>
          <w:spacing w:val="-22"/>
          <w:w w:val="125"/>
        </w:rPr>
        <w:t xml:space="preserve"> </w:t>
      </w:r>
      <w:r>
        <w:rPr>
          <w:w w:val="125"/>
        </w:rPr>
        <w:t>male,</w:t>
      </w:r>
      <w:r>
        <w:rPr>
          <w:spacing w:val="-22"/>
          <w:w w:val="125"/>
        </w:rPr>
        <w:t xml:space="preserve"> </w:t>
      </w:r>
      <w:r>
        <w:rPr>
          <w:w w:val="125"/>
        </w:rPr>
        <w:t>female,</w:t>
      </w:r>
      <w:r>
        <w:rPr>
          <w:spacing w:val="-22"/>
          <w:w w:val="125"/>
        </w:rPr>
        <w:t xml:space="preserve"> </w:t>
      </w:r>
      <w:r>
        <w:rPr>
          <w:w w:val="125"/>
        </w:rPr>
        <w:t>intersex</w:t>
      </w:r>
      <w:r>
        <w:rPr>
          <w:spacing w:val="-22"/>
          <w:w w:val="125"/>
        </w:rPr>
        <w:t xml:space="preserve"> </w:t>
      </w:r>
      <w:r>
        <w:rPr>
          <w:w w:val="125"/>
        </w:rPr>
        <w:t>or</w:t>
      </w:r>
      <w:r>
        <w:rPr>
          <w:spacing w:val="-22"/>
          <w:w w:val="125"/>
        </w:rPr>
        <w:t xml:space="preserve"> </w:t>
      </w:r>
      <w:r>
        <w:rPr>
          <w:w w:val="125"/>
        </w:rPr>
        <w:t>of</w:t>
      </w:r>
      <w:r>
        <w:rPr>
          <w:w w:val="121"/>
        </w:rPr>
        <w:t xml:space="preserve"> </w:t>
      </w:r>
      <w:r>
        <w:rPr>
          <w:w w:val="120"/>
        </w:rPr>
        <w:t>indeterminate</w:t>
      </w:r>
      <w:r>
        <w:rPr>
          <w:spacing w:val="-13"/>
          <w:w w:val="120"/>
        </w:rPr>
        <w:t xml:space="preserve"> </w:t>
      </w:r>
      <w:r>
        <w:rPr>
          <w:w w:val="120"/>
        </w:rPr>
        <w:t>sex.</w:t>
      </w:r>
    </w:p>
    <w:p w:rsidR="009C55F7" w:rsidRDefault="00721DDA">
      <w:pPr>
        <w:pStyle w:val="BodyText"/>
        <w:spacing w:line="247" w:lineRule="auto"/>
        <w:ind w:left="216" w:right="892"/>
      </w:pPr>
      <w:r>
        <w:rPr>
          <w:rFonts w:cs="Calibri"/>
          <w:b/>
          <w:bCs/>
          <w:color w:val="007DC5"/>
          <w:w w:val="120"/>
        </w:rPr>
        <w:t xml:space="preserve">*Sex refers </w:t>
      </w:r>
      <w:r>
        <w:rPr>
          <w:w w:val="120"/>
        </w:rPr>
        <w:t>to a person’s biological</w:t>
      </w:r>
      <w:r>
        <w:rPr>
          <w:spacing w:val="12"/>
          <w:w w:val="120"/>
        </w:rPr>
        <w:t xml:space="preserve"> </w:t>
      </w:r>
      <w:r>
        <w:rPr>
          <w:w w:val="120"/>
        </w:rPr>
        <w:t>characteristics.</w:t>
      </w:r>
      <w:r>
        <w:rPr>
          <w:w w:val="121"/>
        </w:rPr>
        <w:t xml:space="preserve"> </w:t>
      </w:r>
      <w:r>
        <w:rPr>
          <w:w w:val="120"/>
        </w:rPr>
        <w:t>A person’s sex is usually described as male or</w:t>
      </w:r>
      <w:r>
        <w:rPr>
          <w:spacing w:val="6"/>
          <w:w w:val="120"/>
        </w:rPr>
        <w:t xml:space="preserve"> </w:t>
      </w:r>
      <w:r>
        <w:rPr>
          <w:w w:val="120"/>
        </w:rPr>
        <w:t>female,</w:t>
      </w:r>
      <w:r>
        <w:rPr>
          <w:spacing w:val="5"/>
          <w:w w:val="120"/>
        </w:rPr>
        <w:t xml:space="preserve"> </w:t>
      </w:r>
      <w:r>
        <w:rPr>
          <w:spacing w:val="-3"/>
          <w:w w:val="120"/>
        </w:rPr>
        <w:t>however</w:t>
      </w:r>
      <w:r>
        <w:rPr>
          <w:spacing w:val="5"/>
          <w:w w:val="120"/>
        </w:rPr>
        <w:t xml:space="preserve"> </w:t>
      </w:r>
      <w:r>
        <w:rPr>
          <w:w w:val="120"/>
        </w:rPr>
        <w:t>some</w:t>
      </w:r>
      <w:r>
        <w:rPr>
          <w:spacing w:val="5"/>
          <w:w w:val="120"/>
        </w:rPr>
        <w:t xml:space="preserve"> </w:t>
      </w:r>
      <w:r>
        <w:rPr>
          <w:w w:val="120"/>
        </w:rPr>
        <w:t>people</w:t>
      </w:r>
      <w:r>
        <w:rPr>
          <w:spacing w:val="5"/>
          <w:w w:val="120"/>
        </w:rPr>
        <w:t xml:space="preserve"> </w:t>
      </w:r>
      <w:r>
        <w:rPr>
          <w:w w:val="120"/>
        </w:rPr>
        <w:t>may</w:t>
      </w:r>
      <w:r>
        <w:rPr>
          <w:spacing w:val="5"/>
          <w:w w:val="120"/>
        </w:rPr>
        <w:t xml:space="preserve"> </w:t>
      </w:r>
      <w:r>
        <w:rPr>
          <w:w w:val="120"/>
        </w:rPr>
        <w:t>not</w:t>
      </w:r>
      <w:r>
        <w:rPr>
          <w:spacing w:val="5"/>
          <w:w w:val="120"/>
        </w:rPr>
        <w:t xml:space="preserve"> </w:t>
      </w:r>
      <w:r>
        <w:rPr>
          <w:w w:val="120"/>
        </w:rPr>
        <w:t>be</w:t>
      </w:r>
      <w:r>
        <w:rPr>
          <w:spacing w:val="-44"/>
          <w:w w:val="120"/>
        </w:rPr>
        <w:t xml:space="preserve"> </w:t>
      </w:r>
      <w:r>
        <w:rPr>
          <w:w w:val="120"/>
        </w:rPr>
        <w:t>exclusively</w:t>
      </w:r>
      <w:r>
        <w:rPr>
          <w:spacing w:val="5"/>
          <w:w w:val="120"/>
        </w:rPr>
        <w:t xml:space="preserve"> </w:t>
      </w:r>
      <w:r>
        <w:rPr>
          <w:w w:val="120"/>
        </w:rPr>
        <w:t>male</w:t>
      </w:r>
      <w:r>
        <w:rPr>
          <w:spacing w:val="5"/>
          <w:w w:val="120"/>
        </w:rPr>
        <w:t xml:space="preserve"> </w:t>
      </w:r>
      <w:r>
        <w:rPr>
          <w:w w:val="120"/>
        </w:rPr>
        <w:t>or</w:t>
      </w:r>
      <w:r>
        <w:rPr>
          <w:spacing w:val="5"/>
          <w:w w:val="120"/>
        </w:rPr>
        <w:t xml:space="preserve"> </w:t>
      </w:r>
      <w:r>
        <w:rPr>
          <w:w w:val="120"/>
        </w:rPr>
        <w:t>female</w:t>
      </w:r>
      <w:r>
        <w:rPr>
          <w:spacing w:val="5"/>
          <w:w w:val="120"/>
        </w:rPr>
        <w:t xml:space="preserve"> </w:t>
      </w:r>
      <w:r>
        <w:rPr>
          <w:w w:val="120"/>
        </w:rPr>
        <w:t>(referred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as</w:t>
      </w:r>
      <w:r>
        <w:rPr>
          <w:spacing w:val="-47"/>
          <w:w w:val="120"/>
        </w:rPr>
        <w:t xml:space="preserve"> </w:t>
      </w:r>
      <w:r>
        <w:rPr>
          <w:w w:val="120"/>
        </w:rPr>
        <w:t>‘intersex’), or may not identify as either male</w:t>
      </w:r>
      <w:r>
        <w:rPr>
          <w:spacing w:val="34"/>
          <w:w w:val="120"/>
        </w:rPr>
        <w:t xml:space="preserve"> </w:t>
      </w:r>
      <w:r>
        <w:rPr>
          <w:w w:val="120"/>
        </w:rPr>
        <w:t>or</w:t>
      </w:r>
      <w:r>
        <w:rPr>
          <w:w w:val="119"/>
        </w:rPr>
        <w:t xml:space="preserve"> </w:t>
      </w:r>
      <w:r>
        <w:rPr>
          <w:w w:val="120"/>
        </w:rPr>
        <w:t>fem</w:t>
      </w:r>
      <w:r>
        <w:rPr>
          <w:w w:val="120"/>
        </w:rPr>
        <w:t>ale.</w:t>
      </w:r>
    </w:p>
    <w:p w:rsidR="009C55F7" w:rsidRDefault="00721DDA">
      <w:pPr>
        <w:pStyle w:val="BodyText"/>
        <w:spacing w:line="247" w:lineRule="auto"/>
        <w:ind w:left="216" w:right="738"/>
      </w:pPr>
      <w:r>
        <w:rPr>
          <w:rFonts w:cs="Calibri"/>
          <w:b/>
          <w:bCs/>
          <w:color w:val="007DC5"/>
          <w:w w:val="120"/>
        </w:rPr>
        <w:t xml:space="preserve">*Gender </w:t>
      </w:r>
      <w:r>
        <w:rPr>
          <w:w w:val="120"/>
        </w:rPr>
        <w:t xml:space="preserve">refers to the </w:t>
      </w:r>
      <w:r>
        <w:rPr>
          <w:spacing w:val="-3"/>
          <w:w w:val="120"/>
        </w:rPr>
        <w:t xml:space="preserve">way </w:t>
      </w:r>
      <w:r>
        <w:rPr>
          <w:w w:val="120"/>
        </w:rPr>
        <w:t>in which a</w:t>
      </w:r>
      <w:r>
        <w:rPr>
          <w:spacing w:val="39"/>
          <w:w w:val="120"/>
        </w:rPr>
        <w:t xml:space="preserve"> </w:t>
      </w:r>
      <w:r>
        <w:rPr>
          <w:w w:val="120"/>
        </w:rPr>
        <w:t>person</w:t>
      </w:r>
      <w:r>
        <w:rPr>
          <w:w w:val="121"/>
        </w:rPr>
        <w:t xml:space="preserve"> </w:t>
      </w:r>
      <w:r>
        <w:rPr>
          <w:w w:val="120"/>
        </w:rPr>
        <w:t>identifies or expresses their feminine or</w:t>
      </w:r>
      <w:r>
        <w:rPr>
          <w:spacing w:val="30"/>
          <w:w w:val="120"/>
        </w:rPr>
        <w:t xml:space="preserve"> </w:t>
      </w:r>
      <w:r>
        <w:rPr>
          <w:w w:val="120"/>
        </w:rPr>
        <w:t>masculine characteristics.</w:t>
      </w:r>
      <w:r>
        <w:rPr>
          <w:spacing w:val="13"/>
          <w:w w:val="120"/>
        </w:rPr>
        <w:t xml:space="preserve"> </w:t>
      </w:r>
      <w:r>
        <w:rPr>
          <w:w w:val="120"/>
        </w:rPr>
        <w:t>Generally</w:t>
      </w:r>
      <w:r>
        <w:rPr>
          <w:spacing w:val="13"/>
          <w:w w:val="120"/>
        </w:rPr>
        <w:t xml:space="preserve"> </w:t>
      </w:r>
      <w:r>
        <w:rPr>
          <w:w w:val="120"/>
        </w:rPr>
        <w:t>understood</w:t>
      </w:r>
      <w:r>
        <w:rPr>
          <w:spacing w:val="13"/>
          <w:w w:val="120"/>
        </w:rPr>
        <w:t xml:space="preserve"> </w:t>
      </w:r>
      <w:r>
        <w:rPr>
          <w:w w:val="120"/>
        </w:rPr>
        <w:t>as</w:t>
      </w:r>
      <w:r>
        <w:rPr>
          <w:spacing w:val="13"/>
          <w:w w:val="120"/>
        </w:rPr>
        <w:t xml:space="preserve"> 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social/</w:t>
      </w:r>
      <w:r>
        <w:rPr>
          <w:spacing w:val="-38"/>
          <w:w w:val="120"/>
        </w:rPr>
        <w:t xml:space="preserve"> </w:t>
      </w:r>
      <w:r>
        <w:rPr>
          <w:w w:val="120"/>
        </w:rPr>
        <w:t>cultural construction, a person’s gender identity</w:t>
      </w:r>
      <w:r>
        <w:rPr>
          <w:spacing w:val="11"/>
          <w:w w:val="120"/>
        </w:rPr>
        <w:t xml:space="preserve"> </w:t>
      </w:r>
      <w:r>
        <w:rPr>
          <w:w w:val="120"/>
        </w:rPr>
        <w:t>is</w:t>
      </w:r>
      <w:r>
        <w:rPr>
          <w:w w:val="122"/>
        </w:rPr>
        <w:t xml:space="preserve"> </w:t>
      </w:r>
      <w:r>
        <w:rPr>
          <w:w w:val="120"/>
        </w:rPr>
        <w:t xml:space="preserve">not </w:t>
      </w:r>
      <w:r>
        <w:rPr>
          <w:spacing w:val="-2"/>
          <w:w w:val="120"/>
        </w:rPr>
        <w:t xml:space="preserve">always </w:t>
      </w:r>
      <w:r>
        <w:rPr>
          <w:w w:val="120"/>
        </w:rPr>
        <w:t>exclusively male or female, and may</w:t>
      </w:r>
      <w:r>
        <w:rPr>
          <w:spacing w:val="8"/>
          <w:w w:val="120"/>
        </w:rPr>
        <w:t xml:space="preserve"> </w:t>
      </w:r>
      <w:r>
        <w:rPr>
          <w:w w:val="120"/>
        </w:rPr>
        <w:t>or</w:t>
      </w:r>
      <w:r>
        <w:rPr>
          <w:w w:val="119"/>
        </w:rPr>
        <w:t xml:space="preserve"> </w:t>
      </w:r>
      <w:r>
        <w:rPr>
          <w:w w:val="120"/>
        </w:rPr>
        <w:t>may not correspond to their</w:t>
      </w:r>
      <w:r>
        <w:rPr>
          <w:spacing w:val="39"/>
          <w:w w:val="120"/>
        </w:rPr>
        <w:t xml:space="preserve"> </w:t>
      </w:r>
      <w:r>
        <w:rPr>
          <w:w w:val="120"/>
        </w:rPr>
        <w:t>sex.</w:t>
      </w:r>
    </w:p>
    <w:p w:rsidR="009C55F7" w:rsidRDefault="00721DDA">
      <w:pPr>
        <w:spacing w:before="128"/>
        <w:ind w:left="216" w:right="738"/>
        <w:rPr>
          <w:rFonts w:ascii="Calibri" w:eastAsia="Calibri" w:hAnsi="Calibri" w:cs="Calibri"/>
          <w:sz w:val="11"/>
          <w:szCs w:val="11"/>
        </w:rPr>
      </w:pPr>
      <w:r>
        <w:rPr>
          <w:rFonts w:ascii="Calibri"/>
          <w:w w:val="120"/>
          <w:sz w:val="11"/>
        </w:rPr>
        <w:t>23</w:t>
      </w:r>
    </w:p>
    <w:p w:rsidR="009C55F7" w:rsidRDefault="009C55F7">
      <w:pPr>
        <w:rPr>
          <w:rFonts w:ascii="Calibri" w:eastAsia="Calibri" w:hAnsi="Calibri" w:cs="Calibri"/>
          <w:sz w:val="11"/>
          <w:szCs w:val="11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61" w:space="40"/>
            <w:col w:w="5909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9C55F7" w:rsidRDefault="00721DDA">
      <w:pPr>
        <w:pStyle w:val="ListParagraph"/>
        <w:numPr>
          <w:ilvl w:val="0"/>
          <w:numId w:val="2"/>
        </w:numPr>
        <w:tabs>
          <w:tab w:val="left" w:pos="1300"/>
        </w:tabs>
        <w:spacing w:before="77" w:line="168" w:lineRule="exact"/>
        <w:ind w:right="103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Human Right Commission, Fair go, sport!</w:t>
      </w:r>
      <w:r>
        <w:rPr>
          <w:rFonts w:ascii="Calibri"/>
          <w:i/>
          <w:spacing w:val="34"/>
          <w:w w:val="120"/>
          <w:sz w:val="14"/>
        </w:rPr>
        <w:t xml:space="preserve"> </w:t>
      </w:r>
      <w:hyperlink r:id="rId118">
        <w:r>
          <w:rPr>
            <w:rFonts w:ascii="Calibri"/>
            <w:i/>
            <w:w w:val="120"/>
            <w:sz w:val="14"/>
          </w:rPr>
          <w:t>http://www.humanrightscommission.vic.gov.au/index.php/our-projects-a-initiatives/fair-go-sport</w:t>
        </w:r>
      </w:hyperlink>
      <w:r>
        <w:rPr>
          <w:rFonts w:ascii="Calibri"/>
          <w:i/>
          <w:w w:val="123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Accessed</w:t>
      </w:r>
      <w:r>
        <w:rPr>
          <w:rFonts w:ascii="Calibri"/>
          <w:i/>
          <w:spacing w:val="3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5/3/2015</w:t>
      </w:r>
    </w:p>
    <w:p w:rsidR="009C55F7" w:rsidRDefault="00721DDA">
      <w:pPr>
        <w:pStyle w:val="ListParagraph"/>
        <w:numPr>
          <w:ilvl w:val="0"/>
          <w:numId w:val="2"/>
        </w:numPr>
        <w:tabs>
          <w:tab w:val="left" w:pos="1333"/>
        </w:tabs>
        <w:spacing w:before="1" w:line="169" w:lineRule="exact"/>
        <w:ind w:left="1332" w:hanging="209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5"/>
          <w:sz w:val="14"/>
        </w:rPr>
        <w:t xml:space="preserve">Australian Sports Commission (2009) </w:t>
      </w:r>
      <w:r>
        <w:rPr>
          <w:rFonts w:ascii="Calibri"/>
          <w:i/>
          <w:spacing w:val="-5"/>
          <w:w w:val="125"/>
          <w:sz w:val="14"/>
        </w:rPr>
        <w:t xml:space="preserve">.The </w:t>
      </w:r>
      <w:r>
        <w:rPr>
          <w:rFonts w:ascii="Calibri"/>
          <w:i/>
          <w:w w:val="125"/>
          <w:sz w:val="14"/>
        </w:rPr>
        <w:t>Future of Sport in Australia -Independent Sport Panel Report (Crawford</w:t>
      </w:r>
      <w:r>
        <w:rPr>
          <w:rFonts w:ascii="Calibri"/>
          <w:i/>
          <w:spacing w:val="13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Report)</w:t>
      </w:r>
    </w:p>
    <w:p w:rsidR="009C55F7" w:rsidRDefault="00721DDA">
      <w:pPr>
        <w:pStyle w:val="ListParagraph"/>
        <w:numPr>
          <w:ilvl w:val="0"/>
          <w:numId w:val="2"/>
        </w:numPr>
        <w:tabs>
          <w:tab w:val="left" w:pos="1334"/>
        </w:tabs>
        <w:spacing w:before="1" w:line="235" w:lineRule="auto"/>
        <w:ind w:left="1333" w:right="1278" w:hanging="21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Australian Human Rights Commission. (2011) Addressing sexual orientation and sex and/or gender identity discrimination,</w:t>
      </w:r>
      <w:r>
        <w:rPr>
          <w:rFonts w:ascii="Calibri"/>
          <w:i/>
          <w:spacing w:val="11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Consultation report</w:t>
      </w:r>
    </w:p>
    <w:p w:rsidR="009C55F7" w:rsidRDefault="009C55F7">
      <w:pPr>
        <w:spacing w:line="235" w:lineRule="auto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pStyle w:val="Heading3"/>
        <w:spacing w:before="53" w:line="192" w:lineRule="auto"/>
        <w:ind w:left="850" w:right="292"/>
        <w:rPr>
          <w:b w:val="0"/>
          <w:bCs w:val="0"/>
        </w:rPr>
      </w:pPr>
      <w:r>
        <w:rPr>
          <w:color w:val="007DC5"/>
          <w:w w:val="95"/>
        </w:rPr>
        <w:lastRenderedPageBreak/>
        <w:t>Lesbian,</w:t>
      </w:r>
      <w:r>
        <w:rPr>
          <w:color w:val="007DC5"/>
          <w:spacing w:val="-59"/>
          <w:w w:val="95"/>
        </w:rPr>
        <w:t xml:space="preserve"> </w:t>
      </w:r>
      <w:r>
        <w:rPr>
          <w:color w:val="007DC5"/>
          <w:w w:val="95"/>
        </w:rPr>
        <w:t>Gay</w:t>
      </w:r>
      <w:r>
        <w:rPr>
          <w:color w:val="007DC5"/>
          <w:spacing w:val="-59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59"/>
          <w:w w:val="95"/>
        </w:rPr>
        <w:t xml:space="preserve"> </w:t>
      </w:r>
      <w:r>
        <w:rPr>
          <w:color w:val="007DC5"/>
          <w:w w:val="95"/>
        </w:rPr>
        <w:t>Bisexual</w:t>
      </w:r>
      <w:r>
        <w:rPr>
          <w:color w:val="007DC5"/>
          <w:w w:val="89"/>
        </w:rPr>
        <w:t xml:space="preserve"> </w:t>
      </w:r>
      <w:r>
        <w:rPr>
          <w:color w:val="007DC5"/>
        </w:rPr>
        <w:t>people</w:t>
      </w:r>
    </w:p>
    <w:p w:rsidR="009C55F7" w:rsidRDefault="009C55F7">
      <w:pPr>
        <w:spacing w:before="10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721DDA">
      <w:pPr>
        <w:pStyle w:val="Heading9"/>
        <w:ind w:left="850" w:right="292"/>
        <w:rPr>
          <w:b w:val="0"/>
          <w:bCs w:val="0"/>
        </w:rPr>
      </w:pPr>
      <w:r>
        <w:t>Challenges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999"/>
        </w:tabs>
        <w:spacing w:before="57" w:line="247" w:lineRule="auto"/>
        <w:ind w:right="29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Verbal homophobia (from not only players</w:t>
      </w:r>
      <w:r>
        <w:rPr>
          <w:rFonts w:ascii="Calibri" w:eastAsia="Calibri" w:hAnsi="Calibri" w:cs="Calibri"/>
          <w:spacing w:val="17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but</w:t>
      </w:r>
      <w:r>
        <w:rPr>
          <w:rFonts w:ascii="Calibri" w:eastAsia="Calibri" w:hAnsi="Calibri" w:cs="Calibri"/>
          <w:w w:val="12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officials and coaches this can include name</w:t>
      </w:r>
      <w:r>
        <w:rPr>
          <w:rFonts w:ascii="Calibri" w:eastAsia="Calibri" w:hAnsi="Calibri" w:cs="Calibri"/>
          <w:spacing w:val="40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calling and</w:t>
      </w:r>
      <w:r>
        <w:rPr>
          <w:rFonts w:ascii="Calibri" w:eastAsia="Calibri" w:hAnsi="Calibri" w:cs="Calibri"/>
          <w:spacing w:val="13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“sledging”)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999"/>
        </w:tabs>
        <w:spacing w:before="114" w:line="247" w:lineRule="auto"/>
        <w:ind w:right="62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5"/>
          <w:sz w:val="19"/>
          <w:szCs w:val="19"/>
        </w:rPr>
        <w:t>Sexism (A female playing soccer must be</w:t>
      </w:r>
      <w:r>
        <w:rPr>
          <w:rFonts w:ascii="Calibri" w:eastAsia="Calibri" w:hAnsi="Calibri" w:cs="Calibri"/>
          <w:spacing w:val="-26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a</w:t>
      </w:r>
      <w:r>
        <w:rPr>
          <w:rFonts w:ascii="Calibri" w:eastAsia="Calibri" w:hAnsi="Calibri" w:cs="Calibri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“dyke”)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999"/>
        </w:tabs>
        <w:spacing w:before="114" w:line="247" w:lineRule="auto"/>
        <w:ind w:right="17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Perceived homophobia (I don’t want to join</w:t>
      </w:r>
      <w:r>
        <w:rPr>
          <w:rFonts w:ascii="Calibri" w:eastAsia="Calibri" w:hAnsi="Calibri" w:cs="Calibri"/>
          <w:spacing w:val="10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that club because I think they don’t like</w:t>
      </w:r>
      <w:r>
        <w:rPr>
          <w:rFonts w:ascii="Calibri" w:eastAsia="Calibri" w:hAnsi="Calibri" w:cs="Calibri"/>
          <w:spacing w:val="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lesbians)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1056"/>
        </w:tabs>
        <w:spacing w:before="114" w:line="247" w:lineRule="auto"/>
        <w:ind w:right="17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Change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rooms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can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create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feelings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of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angst</w:t>
      </w:r>
      <w:r>
        <w:rPr>
          <w:rFonts w:ascii="Calibri"/>
          <w:spacing w:val="-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</w:t>
      </w:r>
      <w:r>
        <w:rPr>
          <w:rFonts w:ascii="Calibri"/>
          <w:w w:val="125"/>
          <w:sz w:val="19"/>
        </w:rPr>
        <w:t>nd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5"/>
          <w:sz w:val="19"/>
        </w:rPr>
        <w:t>discomfort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999"/>
        </w:tabs>
        <w:spacing w:before="114"/>
        <w:ind w:right="29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Mental health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issues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999"/>
        </w:tabs>
        <w:spacing w:before="121" w:line="247" w:lineRule="auto"/>
        <w:ind w:right="50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Physical homophobia (from team mates</w:t>
      </w:r>
      <w:r>
        <w:rPr>
          <w:rFonts w:ascii="Calibri"/>
          <w:spacing w:val="1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0"/>
          <w:sz w:val="19"/>
        </w:rPr>
        <w:t>rougher play on</w:t>
      </w:r>
      <w:r>
        <w:rPr>
          <w:rFonts w:ascii="Calibri"/>
          <w:spacing w:val="1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field)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999"/>
        </w:tabs>
        <w:spacing w:before="114" w:line="247" w:lineRule="auto"/>
        <w:ind w:right="40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5"/>
          <w:sz w:val="19"/>
          <w:szCs w:val="19"/>
        </w:rPr>
        <w:t>Inappropriate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sledging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from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spectators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25"/>
          <w:sz w:val="19"/>
          <w:szCs w:val="19"/>
        </w:rPr>
        <w:t>(“You</w:t>
      </w:r>
      <w:r>
        <w:rPr>
          <w:rFonts w:ascii="Calibri" w:eastAsia="Calibri" w:hAnsi="Calibri" w:cs="Calibri"/>
          <w:w w:val="11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faggot”)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999"/>
        </w:tabs>
        <w:spacing w:before="114" w:line="247" w:lineRule="auto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5"/>
          <w:sz w:val="19"/>
          <w:szCs w:val="19"/>
        </w:rPr>
        <w:t>Lack</w:t>
      </w:r>
      <w:r>
        <w:rPr>
          <w:rFonts w:ascii="Calibri" w:eastAsia="Calibri" w:hAnsi="Calibri" w:cs="Calibri"/>
          <w:spacing w:val="-15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of</w:t>
      </w:r>
      <w:r>
        <w:rPr>
          <w:rFonts w:ascii="Calibri" w:eastAsia="Calibri" w:hAnsi="Calibri" w:cs="Calibri"/>
          <w:spacing w:val="-15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role</w:t>
      </w:r>
      <w:r>
        <w:rPr>
          <w:rFonts w:ascii="Calibri" w:eastAsia="Calibri" w:hAnsi="Calibri" w:cs="Calibri"/>
          <w:spacing w:val="-15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models</w:t>
      </w:r>
      <w:r>
        <w:rPr>
          <w:rFonts w:ascii="Calibri" w:eastAsia="Calibri" w:hAnsi="Calibri" w:cs="Calibri"/>
          <w:spacing w:val="-15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(still</w:t>
      </w:r>
      <w:r>
        <w:rPr>
          <w:rFonts w:ascii="Calibri" w:eastAsia="Calibri" w:hAnsi="Calibri" w:cs="Calibri"/>
          <w:spacing w:val="-15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limited</w:t>
      </w:r>
      <w:r>
        <w:rPr>
          <w:rFonts w:ascii="Calibri" w:eastAsia="Calibri" w:hAnsi="Calibri" w:cs="Calibri"/>
          <w:spacing w:val="-15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high</w:t>
      </w:r>
      <w:r>
        <w:rPr>
          <w:rFonts w:ascii="Calibri" w:eastAsia="Calibri" w:hAnsi="Calibri" w:cs="Calibri"/>
          <w:spacing w:val="-15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profile</w:t>
      </w:r>
      <w:r>
        <w:rPr>
          <w:rFonts w:ascii="Calibri" w:eastAsia="Calibri" w:hAnsi="Calibri" w:cs="Calibri"/>
          <w:spacing w:val="-15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“out”</w:t>
      </w:r>
      <w:r>
        <w:rPr>
          <w:rFonts w:ascii="Calibri" w:eastAsia="Calibri" w:hAnsi="Calibri" w:cs="Calibri"/>
          <w:w w:val="10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sports</w:t>
      </w:r>
      <w:r>
        <w:rPr>
          <w:rFonts w:ascii="Calibri" w:eastAsia="Calibri" w:hAnsi="Calibri" w:cs="Calibri"/>
          <w:spacing w:val="2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players)</w:t>
      </w:r>
    </w:p>
    <w:p w:rsidR="009C55F7" w:rsidRDefault="00721DDA">
      <w:pPr>
        <w:pStyle w:val="ListParagraph"/>
        <w:numPr>
          <w:ilvl w:val="1"/>
          <w:numId w:val="13"/>
        </w:numPr>
        <w:tabs>
          <w:tab w:val="left" w:pos="999"/>
        </w:tabs>
        <w:spacing w:before="114"/>
        <w:ind w:right="29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Negative past</w:t>
      </w:r>
      <w:r>
        <w:rPr>
          <w:rFonts w:ascii="Calibri"/>
          <w:spacing w:val="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experiences</w:t>
      </w:r>
    </w:p>
    <w:p w:rsidR="009C55F7" w:rsidRDefault="00721DDA">
      <w:pPr>
        <w:pStyle w:val="Heading3"/>
        <w:spacing w:before="53" w:line="192" w:lineRule="auto"/>
        <w:ind w:left="215" w:right="1485"/>
        <w:rPr>
          <w:b w:val="0"/>
          <w:bCs w:val="0"/>
        </w:rPr>
      </w:pPr>
      <w:r>
        <w:rPr>
          <w:b w:val="0"/>
          <w:spacing w:val="-3"/>
          <w:w w:val="95"/>
        </w:rPr>
        <w:br w:type="column"/>
      </w:r>
      <w:r>
        <w:rPr>
          <w:color w:val="007DC5"/>
          <w:spacing w:val="-3"/>
          <w:w w:val="95"/>
        </w:rPr>
        <w:lastRenderedPageBreak/>
        <w:t>Transgender</w:t>
      </w:r>
      <w:r>
        <w:rPr>
          <w:color w:val="007DC5"/>
          <w:spacing w:val="-68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68"/>
          <w:w w:val="95"/>
        </w:rPr>
        <w:t xml:space="preserve"> </w:t>
      </w:r>
      <w:r>
        <w:rPr>
          <w:color w:val="007DC5"/>
          <w:w w:val="95"/>
        </w:rPr>
        <w:t>Intersex</w:t>
      </w:r>
      <w:r>
        <w:rPr>
          <w:color w:val="007DC5"/>
          <w:w w:val="86"/>
        </w:rPr>
        <w:t xml:space="preserve"> </w:t>
      </w:r>
      <w:r>
        <w:rPr>
          <w:color w:val="007DC5"/>
        </w:rPr>
        <w:t>people</w:t>
      </w:r>
    </w:p>
    <w:p w:rsidR="009C55F7" w:rsidRDefault="009C55F7">
      <w:pPr>
        <w:spacing w:before="10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721DDA">
      <w:pPr>
        <w:pStyle w:val="Heading9"/>
        <w:ind w:left="215" w:right="1485"/>
        <w:rPr>
          <w:b w:val="0"/>
          <w:bCs w:val="0"/>
        </w:rPr>
      </w:pPr>
      <w:r>
        <w:t>Challenges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57" w:line="247" w:lineRule="auto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Lack of understanding the difference</w:t>
      </w:r>
      <w:r>
        <w:rPr>
          <w:rFonts w:ascii="Calibri"/>
          <w:spacing w:val="2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between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gender and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sex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14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Lack of understanding of what is</w:t>
      </w:r>
      <w:r>
        <w:rPr>
          <w:rFonts w:ascii="Calibri"/>
          <w:spacing w:val="4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transgender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21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Transphobia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21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Perceived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transphobia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21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Verbal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abuse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21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Not fitting within change rooms and</w:t>
      </w:r>
      <w:r>
        <w:rPr>
          <w:rFonts w:ascii="Calibri"/>
          <w:spacing w:val="3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toilets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21" w:line="247" w:lineRule="auto"/>
        <w:ind w:left="363" w:right="143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Sporting codes strict rules on gender and</w:t>
      </w:r>
      <w:r>
        <w:rPr>
          <w:rFonts w:ascii="Calibri"/>
          <w:spacing w:val="-2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sex</w:t>
      </w:r>
      <w:r>
        <w:rPr>
          <w:rFonts w:ascii="Calibri"/>
          <w:w w:val="132"/>
          <w:sz w:val="19"/>
        </w:rPr>
        <w:t xml:space="preserve"> </w:t>
      </w:r>
      <w:r>
        <w:rPr>
          <w:rFonts w:ascii="Calibri"/>
          <w:w w:val="125"/>
          <w:sz w:val="19"/>
        </w:rPr>
        <w:t>(leaving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transgender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people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without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code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to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5"/>
          <w:sz w:val="19"/>
        </w:rPr>
        <w:t>compete</w:t>
      </w:r>
      <w:r>
        <w:rPr>
          <w:rFonts w:ascii="Calibri"/>
          <w:spacing w:val="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in)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14" w:line="247" w:lineRule="auto"/>
        <w:ind w:left="363" w:right="159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Some</w:t>
      </w:r>
      <w:r>
        <w:rPr>
          <w:rFonts w:ascii="Calibri"/>
          <w:spacing w:val="2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medically</w:t>
      </w:r>
      <w:r>
        <w:rPr>
          <w:rFonts w:ascii="Calibri"/>
          <w:spacing w:val="2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prescribe</w:t>
      </w:r>
      <w:r>
        <w:rPr>
          <w:rFonts w:ascii="Calibri"/>
          <w:spacing w:val="2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drugs</w:t>
      </w:r>
      <w:r>
        <w:rPr>
          <w:rFonts w:ascii="Calibri"/>
          <w:spacing w:val="2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transgender</w:t>
      </w:r>
      <w:r>
        <w:rPr>
          <w:rFonts w:ascii="Calibri"/>
          <w:spacing w:val="-4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people are required to take are on</w:t>
      </w:r>
      <w:r>
        <w:rPr>
          <w:rFonts w:ascii="Calibri"/>
          <w:spacing w:val="3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banned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0"/>
          <w:sz w:val="19"/>
        </w:rPr>
        <w:t>substance</w:t>
      </w:r>
      <w:r>
        <w:rPr>
          <w:rFonts w:ascii="Calibri"/>
          <w:spacing w:val="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lists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14" w:line="247" w:lineRule="auto"/>
        <w:ind w:left="363" w:right="13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Change</w:t>
      </w:r>
      <w:r>
        <w:rPr>
          <w:rFonts w:ascii="Calibri"/>
          <w:spacing w:val="-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rooms</w:t>
      </w:r>
      <w:r>
        <w:rPr>
          <w:rFonts w:ascii="Calibri"/>
          <w:spacing w:val="-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can</w:t>
      </w:r>
      <w:r>
        <w:rPr>
          <w:rFonts w:ascii="Calibri"/>
          <w:spacing w:val="-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create</w:t>
      </w:r>
      <w:r>
        <w:rPr>
          <w:rFonts w:ascii="Calibri"/>
          <w:spacing w:val="-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feelings</w:t>
      </w:r>
      <w:r>
        <w:rPr>
          <w:rFonts w:ascii="Calibri"/>
          <w:spacing w:val="-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of</w:t>
      </w:r>
      <w:r>
        <w:rPr>
          <w:rFonts w:ascii="Calibri"/>
          <w:spacing w:val="-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angst</w:t>
      </w:r>
      <w:r>
        <w:rPr>
          <w:rFonts w:ascii="Calibri"/>
          <w:spacing w:val="-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5"/>
          <w:sz w:val="19"/>
        </w:rPr>
        <w:t>discomfort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14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Mental health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issues</w:t>
      </w:r>
    </w:p>
    <w:p w:rsidR="009C55F7" w:rsidRDefault="009C55F7">
      <w:pPr>
        <w:pStyle w:val="ListParagraph"/>
        <w:numPr>
          <w:ilvl w:val="0"/>
          <w:numId w:val="14"/>
        </w:numPr>
        <w:tabs>
          <w:tab w:val="left" w:pos="364"/>
        </w:tabs>
        <w:spacing w:before="121" w:line="247" w:lineRule="auto"/>
        <w:ind w:left="363" w:right="1485"/>
        <w:rPr>
          <w:rFonts w:ascii="Calibri" w:eastAsia="Calibri" w:hAnsi="Calibri" w:cs="Calibri"/>
          <w:sz w:val="19"/>
          <w:szCs w:val="19"/>
        </w:rPr>
      </w:pPr>
      <w:r w:rsidRPr="009C55F7">
        <w:pict>
          <v:shape id="_x0000_s1575" type="#_x0000_t202" style="position:absolute;left:0;text-align:left;margin-left:42.5pt;margin-top:13.5pt;width:245.75pt;height:208.85pt;z-index:3928;mso-position-horizontal-relative:page" fillcolor="#d7f0fc" stroked="f">
            <v:textbox inset="0,0,0,0">
              <w:txbxContent>
                <w:p w:rsidR="009C55F7" w:rsidRDefault="009C55F7">
                  <w:pPr>
                    <w:spacing w:before="5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</w:p>
                <w:p w:rsidR="009C55F7" w:rsidRDefault="00721DDA">
                  <w:pPr>
                    <w:ind w:left="113"/>
                    <w:rPr>
                      <w:rFonts w:ascii="Arial Black" w:eastAsia="Arial Black" w:hAnsi="Arial Black" w:cs="Arial Black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>Council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62"/>
                    </w:tabs>
                    <w:spacing w:before="57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2"/>
                      <w:w w:val="137"/>
                      <w:sz w:val="19"/>
                    </w:rPr>
                    <w:t>E</w:t>
                  </w:r>
                  <w:r>
                    <w:rPr>
                      <w:rFonts w:ascii="Calibri"/>
                      <w:w w:val="124"/>
                      <w:sz w:val="19"/>
                    </w:rPr>
                    <w:t>duc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a</w:t>
                  </w:r>
                  <w:r>
                    <w:rPr>
                      <w:rFonts w:ascii="Calibri"/>
                      <w:w w:val="119"/>
                      <w:sz w:val="19"/>
                    </w:rPr>
                    <w:t>tion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within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sport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23"/>
                      <w:sz w:val="19"/>
                    </w:rPr>
                    <w:t>ec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e</w:t>
                  </w:r>
                  <w:r>
                    <w:rPr>
                      <w:rFonts w:ascii="Calibri"/>
                      <w:spacing w:val="-1"/>
                      <w:w w:val="119"/>
                      <w:sz w:val="19"/>
                    </w:rPr>
                    <w:t>a</w:t>
                  </w:r>
                  <w:r>
                    <w:rPr>
                      <w:rFonts w:ascii="Calibri"/>
                      <w:w w:val="119"/>
                      <w:sz w:val="19"/>
                    </w:rPr>
                    <w:t>tion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clubs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62"/>
                    </w:tabs>
                    <w:spacing w:before="121" w:line="247" w:lineRule="auto"/>
                    <w:ind w:right="935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4"/>
                      <w:sz w:val="19"/>
                    </w:rPr>
                    <w:t>Pri</w:t>
                  </w:r>
                  <w:r>
                    <w:rPr>
                      <w:rFonts w:ascii="Calibri"/>
                      <w:spacing w:val="-5"/>
                      <w:w w:val="124"/>
                      <w:sz w:val="19"/>
                    </w:rPr>
                    <w:t>v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7"/>
                      <w:sz w:val="19"/>
                    </w:rPr>
                    <w:t>spa</w:t>
                  </w:r>
                  <w:r>
                    <w:rPr>
                      <w:rFonts w:ascii="Calibri"/>
                      <w:spacing w:val="-3"/>
                      <w:w w:val="127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6"/>
                      <w:w w:val="143"/>
                      <w:sz w:val="19"/>
                    </w:rPr>
                    <w:t>(</w:t>
                  </w:r>
                  <w:r>
                    <w:rPr>
                      <w:rFonts w:ascii="Calibri"/>
                      <w:w w:val="124"/>
                      <w:sz w:val="19"/>
                    </w:rPr>
                    <w:t>cubicle</w:t>
                  </w:r>
                  <w:r>
                    <w:rPr>
                      <w:rFonts w:ascii="Calibri"/>
                      <w:spacing w:val="-4"/>
                      <w:w w:val="124"/>
                      <w:sz w:val="19"/>
                    </w:rPr>
                    <w:t>s</w:t>
                  </w:r>
                  <w:r>
                    <w:rPr>
                      <w:rFonts w:ascii="Calibri"/>
                      <w:w w:val="143"/>
                      <w:sz w:val="19"/>
                    </w:rPr>
                    <w:t>)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within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 xml:space="preserve">change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ooms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62"/>
                    </w:tabs>
                    <w:spacing w:before="114" w:line="247" w:lineRule="auto"/>
                    <w:ind w:right="333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4"/>
                      <w:sz w:val="19"/>
                    </w:rPr>
                    <w:t>Anti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homophobia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policies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19"/>
                      <w:sz w:val="19"/>
                    </w:rPr>
                    <w:t>or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pl</w:t>
                  </w:r>
                  <w:r>
                    <w:rPr>
                      <w:rFonts w:ascii="Calibri"/>
                      <w:spacing w:val="-4"/>
                      <w:w w:val="122"/>
                      <w:sz w:val="19"/>
                    </w:rPr>
                    <w:t>a</w:t>
                  </w:r>
                  <w:r>
                    <w:rPr>
                      <w:rFonts w:ascii="Calibri"/>
                      <w:spacing w:val="-6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16"/>
                      <w:sz w:val="19"/>
                    </w:rPr>
                    <w:t>ers,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 xml:space="preserve">officials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spect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ors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6"/>
                      <w:w w:val="143"/>
                      <w:sz w:val="19"/>
                    </w:rPr>
                    <w:t>(</w:t>
                  </w:r>
                  <w:r>
                    <w:rPr>
                      <w:rFonts w:ascii="Calibri"/>
                      <w:w w:val="121"/>
                      <w:sz w:val="19"/>
                    </w:rPr>
                    <w:t>ensuring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the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w w:val="119"/>
                      <w:sz w:val="19"/>
                    </w:rPr>
                    <w:t>o</w:t>
                  </w:r>
                  <w:r>
                    <w:rPr>
                      <w:rFonts w:ascii="Calibri"/>
                      <w:spacing w:val="-4"/>
                      <w:w w:val="119"/>
                      <w:sz w:val="19"/>
                    </w:rPr>
                    <w:t>r</w:t>
                  </w:r>
                  <w:r>
                    <w:rPr>
                      <w:rFonts w:ascii="Calibri"/>
                      <w:w w:val="126"/>
                      <w:sz w:val="19"/>
                    </w:rPr>
                    <w:t xml:space="preserve">d </w:t>
                  </w:r>
                  <w:r>
                    <w:rPr>
                      <w:rFonts w:ascii="Calibri"/>
                      <w:w w:val="121"/>
                      <w:sz w:val="19"/>
                    </w:rPr>
                    <w:t>homophobia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is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used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add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e</w:t>
                  </w:r>
                  <w:r>
                    <w:rPr>
                      <w:rFonts w:ascii="Calibri"/>
                      <w:spacing w:val="-2"/>
                      <w:w w:val="122"/>
                      <w:sz w:val="19"/>
                    </w:rPr>
                    <w:t>s</w:t>
                  </w:r>
                  <w:r>
                    <w:rPr>
                      <w:rFonts w:ascii="Calibri"/>
                      <w:w w:val="127"/>
                      <w:sz w:val="19"/>
                    </w:rPr>
                    <w:t>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not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simply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 xml:space="preserve">a </w:t>
                  </w:r>
                  <w:r>
                    <w:rPr>
                      <w:rFonts w:ascii="Calibri"/>
                      <w:w w:val="125"/>
                      <w:sz w:val="19"/>
                    </w:rPr>
                    <w:t>di</w:t>
                  </w:r>
                  <w:r>
                    <w:rPr>
                      <w:rFonts w:ascii="Calibri"/>
                      <w:spacing w:val="-6"/>
                      <w:w w:val="125"/>
                      <w:sz w:val="19"/>
                    </w:rPr>
                    <w:t>v</w:t>
                  </w:r>
                  <w:r>
                    <w:rPr>
                      <w:rFonts w:ascii="Calibri"/>
                      <w:w w:val="122"/>
                      <w:sz w:val="19"/>
                    </w:rPr>
                    <w:t>ersity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poli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c</w:t>
                  </w:r>
                  <w:r>
                    <w:rPr>
                      <w:rFonts w:ascii="Calibri"/>
                      <w:w w:val="135"/>
                      <w:sz w:val="19"/>
                    </w:rPr>
                    <w:t>y)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62"/>
                    </w:tabs>
                    <w:spacing w:before="114" w:line="247" w:lineRule="auto"/>
                    <w:ind w:right="614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3"/>
                      <w:sz w:val="19"/>
                    </w:rPr>
                    <w:t>Ensu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poli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c</w:t>
                  </w:r>
                  <w:r>
                    <w:rPr>
                      <w:rFonts w:ascii="Calibri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is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e</w:t>
                  </w:r>
                  <w:r>
                    <w:rPr>
                      <w:rFonts w:ascii="Calibri"/>
                      <w:spacing w:val="-2"/>
                      <w:w w:val="119"/>
                      <w:sz w:val="19"/>
                    </w:rPr>
                    <w:t>f</w:t>
                  </w:r>
                  <w:r>
                    <w:rPr>
                      <w:rFonts w:ascii="Calibri"/>
                      <w:w w:val="117"/>
                      <w:sz w:val="19"/>
                    </w:rPr>
                    <w:t>er</w:t>
                  </w:r>
                  <w:r>
                    <w:rPr>
                      <w:rFonts w:ascii="Calibri"/>
                      <w:spacing w:val="-5"/>
                      <w:w w:val="117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spacing w:val="-4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w w:val="98"/>
                      <w:sz w:val="19"/>
                    </w:rPr>
                    <w:t>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w w:val="120"/>
                      <w:sz w:val="19"/>
                    </w:rPr>
                    <w:t>ommunic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 xml:space="preserve">ed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upd</w:t>
                  </w:r>
                  <w:r>
                    <w:rPr>
                      <w:rFonts w:ascii="Calibri"/>
                      <w:spacing w:val="-1"/>
                      <w:w w:val="122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as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equi</w:t>
                  </w:r>
                  <w:r>
                    <w:rPr>
                      <w:rFonts w:ascii="Calibri"/>
                      <w:spacing w:val="-5"/>
                      <w:w w:val="119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ed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62"/>
                    </w:tabs>
                    <w:spacing w:before="114" w:line="247" w:lineRule="auto"/>
                    <w:ind w:right="690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w w:val="119"/>
                      <w:sz w:val="19"/>
                      <w:szCs w:val="19"/>
                    </w:rPr>
                    <w:t>Implement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w w:val="118"/>
                      <w:sz w:val="19"/>
                      <w:szCs w:val="19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6"/>
                      <w:w w:val="129"/>
                      <w:sz w:val="19"/>
                      <w:szCs w:val="19"/>
                    </w:rPr>
                    <w:t>v</w:t>
                  </w:r>
                  <w:r>
                    <w:rPr>
                      <w:rFonts w:ascii="Calibri" w:eastAsia="Calibri" w:hAnsi="Calibri" w:cs="Calibri"/>
                      <w:w w:val="120"/>
                      <w:sz w:val="19"/>
                      <w:szCs w:val="19"/>
                    </w:rPr>
                    <w:t>ents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3"/>
                      <w:sz w:val="19"/>
                      <w:szCs w:val="19"/>
                    </w:rPr>
                    <w:t>such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3"/>
                      <w:sz w:val="19"/>
                      <w:szCs w:val="19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8"/>
                      <w:sz w:val="19"/>
                      <w:szCs w:val="19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9"/>
                      <w:sz w:val="19"/>
                      <w:szCs w:val="19"/>
                    </w:rPr>
                    <w:t>“Pride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3"/>
                      <w:sz w:val="19"/>
                      <w:szCs w:val="19"/>
                    </w:rPr>
                    <w:t xml:space="preserve">Cup” </w:t>
                  </w:r>
                  <w:r>
                    <w:rPr>
                      <w:rFonts w:ascii="Calibri" w:eastAsia="Calibri" w:hAnsi="Calibri" w:cs="Calibri"/>
                      <w:w w:val="120"/>
                      <w:sz w:val="19"/>
                      <w:szCs w:val="19"/>
                    </w:rPr>
                    <w:t>held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6"/>
                      <w:sz w:val="19"/>
                      <w:szCs w:val="19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8"/>
                      <w:sz w:val="19"/>
                      <w:szCs w:val="19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9"/>
                      <w:w w:val="147"/>
                      <w:sz w:val="19"/>
                      <w:szCs w:val="19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18"/>
                      <w:sz w:val="19"/>
                      <w:szCs w:val="19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5"/>
                      <w:w w:val="118"/>
                      <w:sz w:val="19"/>
                      <w:szCs w:val="19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20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6"/>
                      <w:sz w:val="19"/>
                      <w:szCs w:val="19"/>
                    </w:rPr>
                    <w:t>Ranges</w:t>
                  </w:r>
                  <w:r>
                    <w:rPr>
                      <w:rFonts w:ascii="Calibri" w:eastAsia="Calibri" w:hAnsi="Calibri" w:cs="Calibri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1"/>
                      <w:sz w:val="19"/>
                      <w:szCs w:val="19"/>
                    </w:rPr>
                    <w:t>municipality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62"/>
                    </w:tabs>
                    <w:spacing w:before="114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4"/>
                      <w:sz w:val="19"/>
                    </w:rPr>
                    <w:t>Of</w:t>
                  </w:r>
                  <w:r>
                    <w:rPr>
                      <w:rFonts w:ascii="Calibri"/>
                      <w:spacing w:val="-2"/>
                      <w:w w:val="124"/>
                      <w:sz w:val="19"/>
                    </w:rPr>
                    <w:t>f</w:t>
                  </w:r>
                  <w:r>
                    <w:rPr>
                      <w:rFonts w:ascii="Calibri"/>
                      <w:w w:val="117"/>
                      <w:sz w:val="19"/>
                    </w:rPr>
                    <w:t>er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support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servi</w:t>
                  </w:r>
                  <w:r>
                    <w:rPr>
                      <w:rFonts w:ascii="Calibri"/>
                      <w:spacing w:val="-3"/>
                      <w:w w:val="124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such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as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w w:val="121"/>
                      <w:sz w:val="19"/>
                    </w:rPr>
                    <w:t>ounselling</w:t>
                  </w:r>
                </w:p>
              </w:txbxContent>
            </v:textbox>
            <w10:wrap anchorx="page"/>
          </v:shape>
        </w:pict>
      </w:r>
      <w:r w:rsidR="00721DDA">
        <w:rPr>
          <w:rFonts w:ascii="Calibri"/>
          <w:w w:val="120"/>
          <w:sz w:val="19"/>
        </w:rPr>
        <w:t>Physical abuse (from team mates and</w:t>
      </w:r>
      <w:r w:rsidR="00721DDA">
        <w:rPr>
          <w:rFonts w:ascii="Calibri"/>
          <w:spacing w:val="23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rougher</w:t>
      </w:r>
      <w:r w:rsidR="00721DDA">
        <w:rPr>
          <w:rFonts w:ascii="Calibri"/>
          <w:w w:val="122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play on</w:t>
      </w:r>
      <w:r w:rsidR="00721DDA">
        <w:rPr>
          <w:rFonts w:ascii="Calibri"/>
          <w:spacing w:val="11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field)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14" w:line="247" w:lineRule="auto"/>
        <w:ind w:left="363" w:right="155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5"/>
          <w:sz w:val="19"/>
          <w:szCs w:val="19"/>
        </w:rPr>
        <w:t>Inappropriate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sledging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from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spectators</w:t>
      </w:r>
      <w:r>
        <w:rPr>
          <w:rFonts w:ascii="Calibri" w:eastAsia="Calibri" w:hAnsi="Calibri" w:cs="Calibri"/>
          <w:spacing w:val="-17"/>
          <w:w w:val="12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25"/>
          <w:sz w:val="19"/>
          <w:szCs w:val="19"/>
        </w:rPr>
        <w:t>(“You</w:t>
      </w:r>
      <w:r>
        <w:rPr>
          <w:rFonts w:ascii="Calibri" w:eastAsia="Calibri" w:hAnsi="Calibri" w:cs="Calibri"/>
          <w:w w:val="11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5"/>
          <w:sz w:val="19"/>
          <w:szCs w:val="19"/>
        </w:rPr>
        <w:t>faggot”)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14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Lack of role</w:t>
      </w:r>
      <w:r>
        <w:rPr>
          <w:rFonts w:ascii="Calibri"/>
          <w:spacing w:val="1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models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4"/>
        </w:tabs>
        <w:spacing w:before="121"/>
        <w:ind w:left="363" w:right="148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Negative past</w:t>
      </w:r>
      <w:r>
        <w:rPr>
          <w:rFonts w:ascii="Calibri"/>
          <w:spacing w:val="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experiences</w:t>
      </w:r>
    </w:p>
    <w:p w:rsidR="009C55F7" w:rsidRDefault="009C55F7">
      <w:pPr>
        <w:rPr>
          <w:rFonts w:ascii="Calibri" w:eastAsia="Calibri" w:hAnsi="Calibri" w:cs="Calibri"/>
          <w:sz w:val="19"/>
          <w:szCs w:val="19"/>
        </w:rPr>
        <w:sectPr w:rsidR="009C55F7">
          <w:pgSz w:w="11910" w:h="16840"/>
          <w:pgMar w:top="1320" w:right="0" w:bottom="880" w:left="0" w:header="0" w:footer="687" w:gutter="0"/>
          <w:cols w:num="2" w:space="720" w:equalWidth="0">
            <w:col w:w="5676" w:space="40"/>
            <w:col w:w="6194"/>
          </w:cols>
        </w:sectPr>
      </w:pPr>
    </w:p>
    <w:p w:rsidR="009C55F7" w:rsidRDefault="009C55F7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9C55F7" w:rsidRDefault="009C55F7">
      <w:pPr>
        <w:spacing w:line="3855" w:lineRule="exact"/>
        <w:ind w:left="5847"/>
        <w:rPr>
          <w:rFonts w:ascii="Calibri" w:eastAsia="Calibri" w:hAnsi="Calibri" w:cs="Calibri"/>
          <w:sz w:val="20"/>
          <w:szCs w:val="20"/>
        </w:rPr>
      </w:pPr>
      <w:r w:rsidRPr="009C55F7">
        <w:rPr>
          <w:rFonts w:ascii="Calibri" w:eastAsia="Calibri" w:hAnsi="Calibri" w:cs="Calibri"/>
          <w:position w:val="-76"/>
          <w:sz w:val="20"/>
          <w:szCs w:val="20"/>
        </w:rPr>
      </w:r>
      <w:r w:rsidRPr="009C55F7">
        <w:rPr>
          <w:rFonts w:ascii="Calibri" w:eastAsia="Calibri" w:hAnsi="Calibri" w:cs="Calibri"/>
          <w:position w:val="-76"/>
          <w:sz w:val="20"/>
          <w:szCs w:val="20"/>
        </w:rPr>
        <w:pict>
          <v:shape id="_x0000_s1574" type="#_x0000_t202" style="width:245.75pt;height:192.8pt;mso-left-percent:-10001;mso-top-percent:-10001;mso-position-horizontal:absolute;mso-position-horizontal-relative:char;mso-position-vertical:absolute;mso-position-vertical-relative:line;mso-left-percent:-10001;mso-top-percent:-10001" fillcolor="#d7f0fc" stroked="f">
            <v:textbox inset="0,0,0,0">
              <w:txbxContent>
                <w:p w:rsidR="009C55F7" w:rsidRDefault="00721DDA">
                  <w:pPr>
                    <w:spacing w:before="148"/>
                    <w:ind w:left="197"/>
                    <w:rPr>
                      <w:rFonts w:ascii="Arial Black" w:eastAsia="Arial Black" w:hAnsi="Arial Black" w:cs="Arial Black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>Council</w:t>
                  </w:r>
                </w:p>
                <w:p w:rsidR="009C55F7" w:rsidRDefault="00721DDA">
                  <w:pPr>
                    <w:numPr>
                      <w:ilvl w:val="0"/>
                      <w:numId w:val="11"/>
                    </w:numPr>
                    <w:tabs>
                      <w:tab w:val="left" w:pos="346"/>
                    </w:tabs>
                    <w:spacing w:before="57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13"/>
                      <w:w w:val="124"/>
                      <w:sz w:val="19"/>
                    </w:rPr>
                    <w:t>W</w:t>
                  </w:r>
                  <w:r>
                    <w:rPr>
                      <w:rFonts w:ascii="Calibri"/>
                      <w:w w:val="121"/>
                      <w:sz w:val="19"/>
                    </w:rPr>
                    <w:t>ork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with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clubs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on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gender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rules</w:t>
                  </w:r>
                </w:p>
                <w:p w:rsidR="009C55F7" w:rsidRDefault="00721DDA">
                  <w:pPr>
                    <w:numPr>
                      <w:ilvl w:val="0"/>
                      <w:numId w:val="11"/>
                    </w:numPr>
                    <w:tabs>
                      <w:tab w:val="left" w:pos="346"/>
                    </w:tabs>
                    <w:spacing w:before="12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2"/>
                      <w:w w:val="137"/>
                      <w:sz w:val="19"/>
                    </w:rPr>
                    <w:t>E</w:t>
                  </w:r>
                  <w:r>
                    <w:rPr>
                      <w:rFonts w:ascii="Calibri"/>
                      <w:w w:val="124"/>
                      <w:sz w:val="19"/>
                    </w:rPr>
                    <w:t>duc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a</w:t>
                  </w:r>
                  <w:r>
                    <w:rPr>
                      <w:rFonts w:ascii="Calibri"/>
                      <w:w w:val="119"/>
                      <w:sz w:val="19"/>
                    </w:rPr>
                    <w:t>tion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within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sport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23"/>
                      <w:sz w:val="19"/>
                    </w:rPr>
                    <w:t>ec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e</w:t>
                  </w:r>
                  <w:r>
                    <w:rPr>
                      <w:rFonts w:ascii="Calibri"/>
                      <w:spacing w:val="-1"/>
                      <w:w w:val="119"/>
                      <w:sz w:val="19"/>
                    </w:rPr>
                    <w:t>a</w:t>
                  </w:r>
                  <w:r>
                    <w:rPr>
                      <w:rFonts w:ascii="Calibri"/>
                      <w:w w:val="119"/>
                      <w:sz w:val="19"/>
                    </w:rPr>
                    <w:t>tion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clubs</w:t>
                  </w:r>
                </w:p>
                <w:p w:rsidR="009C55F7" w:rsidRDefault="00721DDA">
                  <w:pPr>
                    <w:numPr>
                      <w:ilvl w:val="0"/>
                      <w:numId w:val="11"/>
                    </w:numPr>
                    <w:tabs>
                      <w:tab w:val="left" w:pos="346"/>
                    </w:tabs>
                    <w:spacing w:before="121" w:line="247" w:lineRule="auto"/>
                    <w:ind w:right="85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4"/>
                      <w:sz w:val="19"/>
                    </w:rPr>
                    <w:t>Pri</w:t>
                  </w:r>
                  <w:r>
                    <w:rPr>
                      <w:rFonts w:ascii="Calibri"/>
                      <w:spacing w:val="-5"/>
                      <w:w w:val="124"/>
                      <w:sz w:val="19"/>
                    </w:rPr>
                    <w:t>v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7"/>
                      <w:sz w:val="19"/>
                    </w:rPr>
                    <w:t>spa</w:t>
                  </w:r>
                  <w:r>
                    <w:rPr>
                      <w:rFonts w:ascii="Calibri"/>
                      <w:spacing w:val="-3"/>
                      <w:w w:val="127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6"/>
                      <w:w w:val="143"/>
                      <w:sz w:val="19"/>
                    </w:rPr>
                    <w:t>(</w:t>
                  </w:r>
                  <w:r>
                    <w:rPr>
                      <w:rFonts w:ascii="Calibri"/>
                      <w:w w:val="124"/>
                      <w:sz w:val="19"/>
                    </w:rPr>
                    <w:t>cubicle</w:t>
                  </w:r>
                  <w:r>
                    <w:rPr>
                      <w:rFonts w:ascii="Calibri"/>
                      <w:spacing w:val="-4"/>
                      <w:w w:val="124"/>
                      <w:sz w:val="19"/>
                    </w:rPr>
                    <w:t>s</w:t>
                  </w:r>
                  <w:r>
                    <w:rPr>
                      <w:rFonts w:ascii="Calibri"/>
                      <w:w w:val="143"/>
                      <w:sz w:val="19"/>
                    </w:rPr>
                    <w:t>)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within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 xml:space="preserve">change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ooms</w:t>
                  </w:r>
                </w:p>
                <w:p w:rsidR="009C55F7" w:rsidRDefault="00721DDA">
                  <w:pPr>
                    <w:numPr>
                      <w:ilvl w:val="0"/>
                      <w:numId w:val="11"/>
                    </w:numPr>
                    <w:tabs>
                      <w:tab w:val="left" w:pos="346"/>
                    </w:tabs>
                    <w:spacing w:before="114" w:line="247" w:lineRule="auto"/>
                    <w:ind w:right="318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3"/>
                      <w:sz w:val="19"/>
                    </w:rPr>
                    <w:t>Anti-t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21"/>
                      <w:sz w:val="19"/>
                    </w:rPr>
                    <w:t>ansphobia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policies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19"/>
                      <w:sz w:val="19"/>
                    </w:rPr>
                    <w:t>or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pl</w:t>
                  </w:r>
                  <w:r>
                    <w:rPr>
                      <w:rFonts w:ascii="Calibri"/>
                      <w:spacing w:val="-4"/>
                      <w:w w:val="122"/>
                      <w:sz w:val="19"/>
                    </w:rPr>
                    <w:t>a</w:t>
                  </w:r>
                  <w:r>
                    <w:rPr>
                      <w:rFonts w:ascii="Calibri"/>
                      <w:spacing w:val="-6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16"/>
                      <w:sz w:val="19"/>
                    </w:rPr>
                    <w:t>ers,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 xml:space="preserve">officials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spect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ors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6"/>
                      <w:w w:val="143"/>
                      <w:sz w:val="19"/>
                    </w:rPr>
                    <w:t>(</w:t>
                  </w:r>
                  <w:r>
                    <w:rPr>
                      <w:rFonts w:ascii="Calibri"/>
                      <w:w w:val="121"/>
                      <w:sz w:val="19"/>
                    </w:rPr>
                    <w:t>ensuring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the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w w:val="119"/>
                      <w:sz w:val="19"/>
                    </w:rPr>
                    <w:t>o</w:t>
                  </w:r>
                  <w:r>
                    <w:rPr>
                      <w:rFonts w:ascii="Calibri"/>
                      <w:spacing w:val="-4"/>
                      <w:w w:val="119"/>
                      <w:sz w:val="19"/>
                    </w:rPr>
                    <w:t>r</w:t>
                  </w:r>
                  <w:r>
                    <w:rPr>
                      <w:rFonts w:ascii="Calibri"/>
                      <w:w w:val="126"/>
                      <w:sz w:val="19"/>
                    </w:rPr>
                    <w:t xml:space="preserve">d </w:t>
                  </w:r>
                  <w:r>
                    <w:rPr>
                      <w:rFonts w:ascii="Calibri"/>
                      <w:w w:val="118"/>
                      <w:sz w:val="19"/>
                    </w:rPr>
                    <w:t>t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w w:val="121"/>
                      <w:sz w:val="19"/>
                    </w:rPr>
                    <w:t>ansphobia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is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used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add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e</w:t>
                  </w:r>
                  <w:r>
                    <w:rPr>
                      <w:rFonts w:ascii="Calibri"/>
                      <w:spacing w:val="-2"/>
                      <w:w w:val="122"/>
                      <w:sz w:val="19"/>
                    </w:rPr>
                    <w:t>s</w:t>
                  </w:r>
                  <w:r>
                    <w:rPr>
                      <w:rFonts w:ascii="Calibri"/>
                      <w:w w:val="127"/>
                      <w:sz w:val="19"/>
                    </w:rPr>
                    <w:t>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not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simply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 xml:space="preserve">a </w:t>
                  </w:r>
                  <w:r>
                    <w:rPr>
                      <w:rFonts w:ascii="Calibri"/>
                      <w:w w:val="125"/>
                      <w:sz w:val="19"/>
                    </w:rPr>
                    <w:t>di</w:t>
                  </w:r>
                  <w:r>
                    <w:rPr>
                      <w:rFonts w:ascii="Calibri"/>
                      <w:spacing w:val="-6"/>
                      <w:w w:val="125"/>
                      <w:sz w:val="19"/>
                    </w:rPr>
                    <w:t>v</w:t>
                  </w:r>
                  <w:r>
                    <w:rPr>
                      <w:rFonts w:ascii="Calibri"/>
                      <w:w w:val="122"/>
                      <w:sz w:val="19"/>
                    </w:rPr>
                    <w:t>ersity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poli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c</w:t>
                  </w:r>
                  <w:r>
                    <w:rPr>
                      <w:rFonts w:ascii="Calibri"/>
                      <w:w w:val="135"/>
                      <w:sz w:val="19"/>
                    </w:rPr>
                    <w:t>y)</w:t>
                  </w:r>
                </w:p>
                <w:p w:rsidR="009C55F7" w:rsidRDefault="00721DDA">
                  <w:pPr>
                    <w:numPr>
                      <w:ilvl w:val="0"/>
                      <w:numId w:val="11"/>
                    </w:numPr>
                    <w:tabs>
                      <w:tab w:val="left" w:pos="346"/>
                    </w:tabs>
                    <w:spacing w:before="114" w:line="247" w:lineRule="auto"/>
                    <w:ind w:right="530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3"/>
                      <w:sz w:val="19"/>
                    </w:rPr>
                    <w:t>Ensu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poli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c</w:t>
                  </w:r>
                  <w:r>
                    <w:rPr>
                      <w:rFonts w:ascii="Calibri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is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e</w:t>
                  </w:r>
                  <w:r>
                    <w:rPr>
                      <w:rFonts w:ascii="Calibri"/>
                      <w:spacing w:val="-2"/>
                      <w:w w:val="119"/>
                      <w:sz w:val="19"/>
                    </w:rPr>
                    <w:t>f</w:t>
                  </w:r>
                  <w:r>
                    <w:rPr>
                      <w:rFonts w:ascii="Calibri"/>
                      <w:w w:val="117"/>
                      <w:sz w:val="19"/>
                    </w:rPr>
                    <w:t>er</w:t>
                  </w:r>
                  <w:r>
                    <w:rPr>
                      <w:rFonts w:ascii="Calibri"/>
                      <w:spacing w:val="-5"/>
                      <w:w w:val="117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spacing w:val="-4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w w:val="98"/>
                      <w:sz w:val="19"/>
                    </w:rPr>
                    <w:t>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w w:val="120"/>
                      <w:sz w:val="19"/>
                    </w:rPr>
                    <w:t>ommunic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 xml:space="preserve">ed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upd</w:t>
                  </w:r>
                  <w:r>
                    <w:rPr>
                      <w:rFonts w:ascii="Calibri"/>
                      <w:spacing w:val="-1"/>
                      <w:w w:val="122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as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16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equi</w:t>
                  </w:r>
                  <w:r>
                    <w:rPr>
                      <w:rFonts w:ascii="Calibri"/>
                      <w:spacing w:val="-5"/>
                      <w:w w:val="119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ed</w:t>
                  </w:r>
                </w:p>
                <w:p w:rsidR="009C55F7" w:rsidRDefault="00721DDA">
                  <w:pPr>
                    <w:numPr>
                      <w:ilvl w:val="0"/>
                      <w:numId w:val="11"/>
                    </w:numPr>
                    <w:tabs>
                      <w:tab w:val="left" w:pos="346"/>
                    </w:tabs>
                    <w:spacing w:before="114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4"/>
                      <w:sz w:val="19"/>
                    </w:rPr>
                    <w:t>Of</w:t>
                  </w:r>
                  <w:r>
                    <w:rPr>
                      <w:rFonts w:ascii="Calibri"/>
                      <w:spacing w:val="-2"/>
                      <w:w w:val="124"/>
                      <w:sz w:val="19"/>
                    </w:rPr>
                    <w:t>f</w:t>
                  </w:r>
                  <w:r>
                    <w:rPr>
                      <w:rFonts w:ascii="Calibri"/>
                      <w:w w:val="117"/>
                      <w:sz w:val="19"/>
                    </w:rPr>
                    <w:t>er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support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servi</w:t>
                  </w:r>
                  <w:r>
                    <w:rPr>
                      <w:rFonts w:ascii="Calibri"/>
                      <w:spacing w:val="-3"/>
                      <w:w w:val="124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such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as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w w:val="121"/>
                      <w:sz w:val="19"/>
                    </w:rPr>
                    <w:t>ounselling</w:t>
                  </w:r>
                </w:p>
              </w:txbxContent>
            </v:textbox>
          </v:shape>
        </w:pict>
      </w:r>
    </w:p>
    <w:p w:rsidR="009C55F7" w:rsidRDefault="009C55F7">
      <w:pPr>
        <w:spacing w:line="3855" w:lineRule="exact"/>
        <w:rPr>
          <w:rFonts w:ascii="Calibri" w:eastAsia="Calibri" w:hAnsi="Calibri" w:cs="Calibri"/>
          <w:sz w:val="20"/>
          <w:szCs w:val="20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70" style="position:absolute;left:0;text-align:left;margin-left:0;margin-top:-12.65pt;width:216.35pt;height:42.6pt;z-index:-198352;mso-position-horizontal-relative:page" coordorigin=",-253" coordsize="4327,852">
            <v:group id="_x0000_s1571" style="position:absolute;top:-253;width:4327;height:681" coordorigin=",-253" coordsize="4327,681">
              <v:shape id="_x0000_s1573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72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7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721DDA">
      <w:pPr>
        <w:spacing w:line="450" w:lineRule="exact"/>
        <w:ind w:left="1133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5"/>
          <w:sz w:val="32"/>
        </w:rPr>
        <w:t>People</w:t>
      </w:r>
      <w:r>
        <w:rPr>
          <w:rFonts w:ascii="Arial Black"/>
          <w:b/>
          <w:color w:val="007DC5"/>
          <w:spacing w:val="-55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with</w:t>
      </w:r>
      <w:r>
        <w:rPr>
          <w:rFonts w:ascii="Arial Black"/>
          <w:b/>
          <w:color w:val="007DC5"/>
          <w:spacing w:val="-55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disabilities</w:t>
      </w:r>
    </w:p>
    <w:p w:rsidR="009C55F7" w:rsidRDefault="009C55F7">
      <w:pPr>
        <w:spacing w:before="5"/>
        <w:rPr>
          <w:rFonts w:ascii="Arial Black" w:eastAsia="Arial Black" w:hAnsi="Arial Black" w:cs="Arial Black"/>
          <w:b/>
          <w:bCs/>
          <w:sz w:val="21"/>
          <w:szCs w:val="21"/>
        </w:rPr>
      </w:pPr>
    </w:p>
    <w:p w:rsidR="009C55F7" w:rsidRDefault="009C55F7">
      <w:pPr>
        <w:rPr>
          <w:rFonts w:ascii="Arial Black" w:eastAsia="Arial Black" w:hAnsi="Arial Black" w:cs="Arial Black"/>
          <w:sz w:val="21"/>
          <w:szCs w:val="21"/>
        </w:rPr>
        <w:sectPr w:rsidR="009C55F7">
          <w:footerReference w:type="even" r:id="rId119"/>
          <w:footerReference w:type="default" r:id="rId120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right="1"/>
      </w:pPr>
      <w:r>
        <w:rPr>
          <w:w w:val="120"/>
        </w:rPr>
        <w:lastRenderedPageBreak/>
        <w:t>disability is defined as “an umbrella term,</w:t>
      </w:r>
      <w:r>
        <w:rPr>
          <w:spacing w:val="18"/>
          <w:w w:val="120"/>
        </w:rPr>
        <w:t xml:space="preserve"> </w:t>
      </w:r>
      <w:r>
        <w:rPr>
          <w:w w:val="120"/>
        </w:rPr>
        <w:t>covering</w:t>
      </w:r>
      <w:r>
        <w:rPr>
          <w:w w:val="122"/>
        </w:rPr>
        <w:t xml:space="preserve"> </w:t>
      </w:r>
      <w:r>
        <w:rPr>
          <w:w w:val="120"/>
        </w:rPr>
        <w:t>impairments,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w w:val="120"/>
        </w:rPr>
        <w:t>limitations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-43"/>
          <w:w w:val="120"/>
        </w:rPr>
        <w:t xml:space="preserve"> </w:t>
      </w:r>
      <w:r>
        <w:rPr>
          <w:w w:val="120"/>
        </w:rPr>
        <w:t xml:space="preserve">restrictions”( disabilities discrimination Act </w:t>
      </w:r>
      <w:r>
        <w:rPr>
          <w:spacing w:val="35"/>
          <w:w w:val="120"/>
        </w:rPr>
        <w:t xml:space="preserve"> </w:t>
      </w:r>
      <w:r>
        <w:rPr>
          <w:w w:val="120"/>
        </w:rPr>
        <w:t>1992).</w:t>
      </w:r>
    </w:p>
    <w:p w:rsidR="009C55F7" w:rsidRDefault="00721DDA">
      <w:pPr>
        <w:pStyle w:val="BodyText"/>
        <w:spacing w:line="247" w:lineRule="auto"/>
        <w:ind w:right="1"/>
      </w:pPr>
      <w:r>
        <w:rPr>
          <w:w w:val="120"/>
        </w:rPr>
        <w:t>Council’s disability Policy and Action Plan 2014-</w:t>
      </w:r>
      <w:r>
        <w:rPr>
          <w:spacing w:val="31"/>
          <w:w w:val="120"/>
        </w:rPr>
        <w:t xml:space="preserve"> </w:t>
      </w:r>
      <w:r>
        <w:rPr>
          <w:w w:val="120"/>
        </w:rPr>
        <w:t>2018</w:t>
      </w:r>
      <w:r>
        <w:rPr>
          <w:w w:val="120"/>
          <w:position w:val="6"/>
          <w:sz w:val="11"/>
          <w:szCs w:val="11"/>
        </w:rPr>
        <w:t>24</w:t>
      </w:r>
      <w:r>
        <w:rPr>
          <w:spacing w:val="5"/>
          <w:w w:val="120"/>
          <w:position w:val="6"/>
          <w:sz w:val="11"/>
          <w:szCs w:val="11"/>
        </w:rPr>
        <w:t xml:space="preserve"> </w:t>
      </w:r>
      <w:r>
        <w:rPr>
          <w:w w:val="120"/>
        </w:rPr>
        <w:t>(The</w:t>
      </w:r>
      <w:r>
        <w:rPr>
          <w:spacing w:val="10"/>
          <w:w w:val="120"/>
        </w:rPr>
        <w:t xml:space="preserve"> </w:t>
      </w:r>
      <w:r>
        <w:rPr>
          <w:w w:val="120"/>
        </w:rPr>
        <w:t>Plan)</w:t>
      </w:r>
      <w:r>
        <w:rPr>
          <w:spacing w:val="10"/>
          <w:w w:val="120"/>
        </w:rPr>
        <w:t xml:space="preserve"> </w:t>
      </w:r>
      <w:r>
        <w:rPr>
          <w:w w:val="120"/>
        </w:rPr>
        <w:t>was</w:t>
      </w:r>
      <w:r>
        <w:rPr>
          <w:spacing w:val="10"/>
          <w:w w:val="120"/>
        </w:rPr>
        <w:t xml:space="preserve"> </w:t>
      </w:r>
      <w:r>
        <w:rPr>
          <w:w w:val="120"/>
        </w:rPr>
        <w:t>endorsed</w:t>
      </w:r>
      <w:r>
        <w:rPr>
          <w:spacing w:val="10"/>
          <w:w w:val="120"/>
        </w:rPr>
        <w:t xml:space="preserve"> </w:t>
      </w:r>
      <w:r>
        <w:rPr>
          <w:w w:val="120"/>
        </w:rPr>
        <w:t>by</w:t>
      </w:r>
      <w:r>
        <w:rPr>
          <w:spacing w:val="10"/>
          <w:w w:val="120"/>
        </w:rPr>
        <w:t xml:space="preserve"> </w:t>
      </w:r>
      <w:r>
        <w:rPr>
          <w:w w:val="120"/>
        </w:rPr>
        <w:t>Maroondah</w:t>
      </w:r>
      <w:r>
        <w:rPr>
          <w:spacing w:val="10"/>
          <w:w w:val="120"/>
        </w:rPr>
        <w:t xml:space="preserve"> </w:t>
      </w:r>
      <w:r>
        <w:rPr>
          <w:w w:val="120"/>
        </w:rPr>
        <w:t>Ci</w:t>
      </w:r>
      <w:r>
        <w:rPr>
          <w:w w:val="120"/>
        </w:rPr>
        <w:t>ty</w:t>
      </w:r>
      <w:r>
        <w:rPr>
          <w:spacing w:val="-50"/>
          <w:w w:val="120"/>
        </w:rPr>
        <w:t xml:space="preserve"> </w:t>
      </w:r>
      <w:r>
        <w:rPr>
          <w:w w:val="120"/>
        </w:rPr>
        <w:t>Council on december 15th, 2014.  The Plan</w:t>
      </w:r>
      <w:r>
        <w:rPr>
          <w:spacing w:val="34"/>
          <w:w w:val="120"/>
        </w:rPr>
        <w:t xml:space="preserve"> </w:t>
      </w:r>
      <w:r>
        <w:rPr>
          <w:w w:val="120"/>
        </w:rPr>
        <w:t>has</w:t>
      </w:r>
      <w:r>
        <w:rPr>
          <w:w w:val="121"/>
        </w:rPr>
        <w:t xml:space="preserve"> </w:t>
      </w:r>
      <w:r>
        <w:rPr>
          <w:w w:val="120"/>
        </w:rPr>
        <w:t>been developed to provide a framework to</w:t>
      </w:r>
      <w:r>
        <w:rPr>
          <w:spacing w:val="9"/>
          <w:w w:val="120"/>
        </w:rPr>
        <w:t xml:space="preserve"> </w:t>
      </w:r>
      <w:r>
        <w:rPr>
          <w:w w:val="120"/>
        </w:rPr>
        <w:t>address</w:t>
      </w:r>
      <w:r>
        <w:rPr>
          <w:w w:val="127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aspirations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priorities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people</w:t>
      </w:r>
      <w:r>
        <w:rPr>
          <w:spacing w:val="6"/>
          <w:w w:val="120"/>
        </w:rPr>
        <w:t xml:space="preserve"> </w:t>
      </w:r>
      <w:r>
        <w:rPr>
          <w:w w:val="120"/>
        </w:rPr>
        <w:t>with</w:t>
      </w:r>
      <w:r>
        <w:rPr>
          <w:spacing w:val="-42"/>
          <w:w w:val="120"/>
        </w:rPr>
        <w:t xml:space="preserve"> </w:t>
      </w:r>
      <w:r>
        <w:rPr>
          <w:w w:val="120"/>
        </w:rPr>
        <w:t xml:space="preserve">disabilities and their families </w:t>
      </w:r>
      <w:r>
        <w:rPr>
          <w:spacing w:val="-3"/>
          <w:w w:val="120"/>
        </w:rPr>
        <w:t xml:space="preserve">over </w:t>
      </w:r>
      <w:r>
        <w:rPr>
          <w:w w:val="120"/>
        </w:rPr>
        <w:t>the next</w:t>
      </w:r>
      <w:r>
        <w:rPr>
          <w:spacing w:val="42"/>
          <w:w w:val="120"/>
        </w:rPr>
        <w:t xml:space="preserve"> </w:t>
      </w:r>
      <w:r>
        <w:rPr>
          <w:w w:val="120"/>
        </w:rPr>
        <w:t>four</w:t>
      </w:r>
      <w:r>
        <w:rPr>
          <w:w w:val="118"/>
        </w:rPr>
        <w:t xml:space="preserve"> </w:t>
      </w:r>
      <w:r>
        <w:rPr>
          <w:w w:val="120"/>
        </w:rPr>
        <w:t xml:space="preserve">years. The Plan aims to </w:t>
      </w:r>
      <w:r>
        <w:rPr>
          <w:spacing w:val="-3"/>
          <w:w w:val="120"/>
        </w:rPr>
        <w:t xml:space="preserve">remove </w:t>
      </w:r>
      <w:r>
        <w:rPr>
          <w:w w:val="120"/>
        </w:rPr>
        <w:t>barriers to</w:t>
      </w:r>
      <w:r>
        <w:rPr>
          <w:spacing w:val="49"/>
          <w:w w:val="120"/>
        </w:rPr>
        <w:t xml:space="preserve"> </w:t>
      </w:r>
      <w:r>
        <w:rPr>
          <w:w w:val="120"/>
        </w:rPr>
        <w:t>ensure</w:t>
      </w:r>
      <w:r>
        <w:rPr>
          <w:w w:val="118"/>
        </w:rPr>
        <w:t xml:space="preserve"> </w:t>
      </w:r>
      <w:r>
        <w:rPr>
          <w:w w:val="120"/>
        </w:rPr>
        <w:t>people</w:t>
      </w:r>
      <w:r>
        <w:rPr>
          <w:spacing w:val="7"/>
          <w:w w:val="120"/>
        </w:rPr>
        <w:t xml:space="preserve"> </w:t>
      </w:r>
      <w:r>
        <w:rPr>
          <w:w w:val="120"/>
        </w:rPr>
        <w:t>with</w:t>
      </w:r>
      <w:r>
        <w:rPr>
          <w:spacing w:val="7"/>
          <w:w w:val="120"/>
        </w:rPr>
        <w:t xml:space="preserve"> </w:t>
      </w:r>
      <w:r>
        <w:rPr>
          <w:w w:val="120"/>
        </w:rPr>
        <w:t>disabilities</w:t>
      </w:r>
      <w:r>
        <w:rPr>
          <w:spacing w:val="7"/>
          <w:w w:val="120"/>
        </w:rPr>
        <w:t xml:space="preserve"> </w:t>
      </w:r>
      <w:r>
        <w:rPr>
          <w:w w:val="120"/>
        </w:rPr>
        <w:t>are</w:t>
      </w:r>
      <w:r>
        <w:rPr>
          <w:spacing w:val="7"/>
          <w:w w:val="120"/>
        </w:rPr>
        <w:t xml:space="preserve"> </w:t>
      </w:r>
      <w:r>
        <w:rPr>
          <w:w w:val="120"/>
        </w:rPr>
        <w:t>equal</w:t>
      </w:r>
      <w:r>
        <w:rPr>
          <w:spacing w:val="7"/>
          <w:w w:val="120"/>
        </w:rPr>
        <w:t xml:space="preserve"> </w:t>
      </w:r>
      <w:r>
        <w:rPr>
          <w:w w:val="120"/>
        </w:rPr>
        <w:t>members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-47"/>
          <w:w w:val="120"/>
        </w:rPr>
        <w:t xml:space="preserve"> </w:t>
      </w:r>
      <w:r>
        <w:rPr>
          <w:w w:val="120"/>
        </w:rPr>
        <w:t>community.</w:t>
      </w:r>
    </w:p>
    <w:p w:rsidR="009C55F7" w:rsidRDefault="00721DDA">
      <w:pPr>
        <w:pStyle w:val="BodyText"/>
        <w:spacing w:line="247" w:lineRule="auto"/>
        <w:ind w:right="80"/>
      </w:pPr>
      <w:r>
        <w:rPr>
          <w:w w:val="120"/>
        </w:rPr>
        <w:t>Over 30,000 people live with some form of</w:t>
      </w:r>
      <w:r>
        <w:rPr>
          <w:spacing w:val="16"/>
          <w:w w:val="120"/>
        </w:rPr>
        <w:t xml:space="preserve"> </w:t>
      </w:r>
      <w:r>
        <w:rPr>
          <w:w w:val="120"/>
        </w:rPr>
        <w:t>disability in Maroondah - an estimated 29% of</w:t>
      </w:r>
      <w:r>
        <w:rPr>
          <w:spacing w:val="36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population</w:t>
      </w:r>
    </w:p>
    <w:p w:rsidR="009C55F7" w:rsidRDefault="00721DDA">
      <w:pPr>
        <w:pStyle w:val="BodyText"/>
        <w:spacing w:line="247" w:lineRule="auto"/>
        <w:ind w:right="1"/>
        <w:rPr>
          <w:sz w:val="11"/>
          <w:szCs w:val="11"/>
        </w:rPr>
      </w:pPr>
      <w:r>
        <w:rPr>
          <w:w w:val="120"/>
        </w:rPr>
        <w:t>On average people with a disability are 15%</w:t>
      </w:r>
      <w:r>
        <w:rPr>
          <w:spacing w:val="36"/>
          <w:w w:val="120"/>
        </w:rPr>
        <w:t xml:space="preserve"> </w:t>
      </w:r>
      <w:r>
        <w:rPr>
          <w:w w:val="120"/>
        </w:rPr>
        <w:t>less</w:t>
      </w:r>
      <w:r>
        <w:rPr>
          <w:w w:val="127"/>
        </w:rPr>
        <w:t xml:space="preserve"> </w:t>
      </w:r>
      <w:r>
        <w:rPr>
          <w:w w:val="120"/>
        </w:rPr>
        <w:t>likely to participate in sport and active</w:t>
      </w:r>
      <w:r>
        <w:rPr>
          <w:spacing w:val="18"/>
          <w:w w:val="120"/>
        </w:rPr>
        <w:t xml:space="preserve"> </w:t>
      </w:r>
      <w:r>
        <w:rPr>
          <w:w w:val="120"/>
        </w:rPr>
        <w:t>recreati</w:t>
      </w:r>
      <w:r>
        <w:rPr>
          <w:w w:val="120"/>
        </w:rPr>
        <w:t>on</w:t>
      </w:r>
      <w:r>
        <w:rPr>
          <w:w w:val="119"/>
        </w:rPr>
        <w:t xml:space="preserve"> </w:t>
      </w:r>
      <w:r>
        <w:rPr>
          <w:w w:val="120"/>
        </w:rPr>
        <w:t>than the general</w:t>
      </w:r>
      <w:r>
        <w:rPr>
          <w:spacing w:val="10"/>
          <w:w w:val="120"/>
        </w:rPr>
        <w:t xml:space="preserve"> </w:t>
      </w:r>
      <w:r>
        <w:rPr>
          <w:w w:val="120"/>
        </w:rPr>
        <w:t>population.</w:t>
      </w:r>
      <w:r>
        <w:rPr>
          <w:w w:val="120"/>
          <w:position w:val="6"/>
          <w:sz w:val="11"/>
        </w:rPr>
        <w:t>25</w:t>
      </w:r>
    </w:p>
    <w:p w:rsidR="009C55F7" w:rsidRDefault="00721DDA">
      <w:pPr>
        <w:pStyle w:val="Heading9"/>
        <w:spacing w:before="143"/>
        <w:ind w:left="1133" w:right="1"/>
        <w:rPr>
          <w:b w:val="0"/>
          <w:bCs w:val="0"/>
        </w:rPr>
      </w:pPr>
      <w:r>
        <w:t>Challenges</w:t>
      </w:r>
    </w:p>
    <w:p w:rsidR="009C55F7" w:rsidRDefault="00721DDA">
      <w:pPr>
        <w:pStyle w:val="BodyText"/>
        <w:spacing w:before="57" w:line="247" w:lineRule="auto"/>
        <w:rPr>
          <w:sz w:val="11"/>
          <w:szCs w:val="11"/>
        </w:rPr>
      </w:pPr>
      <w:r>
        <w:rPr>
          <w:b/>
          <w:color w:val="007DC5"/>
          <w:w w:val="120"/>
        </w:rPr>
        <w:t xml:space="preserve">Cost </w:t>
      </w:r>
      <w:r>
        <w:rPr>
          <w:w w:val="120"/>
        </w:rPr>
        <w:t>was identified as a major factor due to</w:t>
      </w:r>
      <w:r>
        <w:rPr>
          <w:spacing w:val="31"/>
          <w:w w:val="120"/>
        </w:rPr>
        <w:t xml:space="preserve"> </w:t>
      </w:r>
      <w:r>
        <w:rPr>
          <w:w w:val="120"/>
        </w:rPr>
        <w:t>limited</w:t>
      </w:r>
      <w:r>
        <w:rPr>
          <w:w w:val="122"/>
        </w:rPr>
        <w:t xml:space="preserve"> </w:t>
      </w:r>
      <w:r>
        <w:rPr>
          <w:w w:val="120"/>
        </w:rPr>
        <w:t>disposable income costs included transport,</w:t>
      </w:r>
      <w:r>
        <w:rPr>
          <w:spacing w:val="30"/>
          <w:w w:val="120"/>
        </w:rPr>
        <w:t xml:space="preserve"> </w:t>
      </w:r>
      <w:r>
        <w:rPr>
          <w:w w:val="120"/>
        </w:rPr>
        <w:t>equipment, registration fees, support to</w:t>
      </w:r>
      <w:r>
        <w:rPr>
          <w:spacing w:val="42"/>
          <w:w w:val="120"/>
        </w:rPr>
        <w:t xml:space="preserve"> </w:t>
      </w:r>
      <w:r>
        <w:rPr>
          <w:w w:val="120"/>
        </w:rPr>
        <w:t>participate</w:t>
      </w:r>
      <w:r>
        <w:rPr>
          <w:w w:val="118"/>
        </w:rPr>
        <w:t xml:space="preserve"> </w:t>
      </w:r>
      <w:r>
        <w:rPr>
          <w:w w:val="120"/>
        </w:rPr>
        <w:t>and other additional costs associated with</w:t>
      </w:r>
      <w:r>
        <w:rPr>
          <w:spacing w:val="26"/>
          <w:w w:val="120"/>
        </w:rPr>
        <w:t xml:space="preserve"> </w:t>
      </w:r>
      <w:r>
        <w:rPr>
          <w:w w:val="120"/>
        </w:rPr>
        <w:t>disability.</w:t>
      </w:r>
      <w:r>
        <w:rPr>
          <w:w w:val="120"/>
          <w:position w:val="6"/>
          <w:sz w:val="11"/>
        </w:rPr>
        <w:t>26</w:t>
      </w:r>
    </w:p>
    <w:p w:rsidR="009C55F7" w:rsidRDefault="00721DDA">
      <w:pPr>
        <w:pStyle w:val="BodyText"/>
        <w:spacing w:line="247" w:lineRule="auto"/>
        <w:ind w:right="1"/>
      </w:pPr>
      <w:r>
        <w:rPr>
          <w:b/>
          <w:color w:val="007DC5"/>
          <w:w w:val="120"/>
        </w:rPr>
        <w:t>Attitudinal</w:t>
      </w:r>
      <w:r>
        <w:rPr>
          <w:b/>
          <w:color w:val="007DC5"/>
          <w:spacing w:val="6"/>
          <w:w w:val="120"/>
        </w:rPr>
        <w:t xml:space="preserve"> </w:t>
      </w:r>
      <w:r>
        <w:rPr>
          <w:w w:val="120"/>
        </w:rPr>
        <w:t>barriers</w:t>
      </w:r>
      <w:r>
        <w:rPr>
          <w:spacing w:val="6"/>
          <w:w w:val="120"/>
        </w:rPr>
        <w:t xml:space="preserve"> </w:t>
      </w:r>
      <w:r>
        <w:rPr>
          <w:w w:val="120"/>
        </w:rPr>
        <w:t>are</w:t>
      </w:r>
      <w:r>
        <w:rPr>
          <w:spacing w:val="6"/>
          <w:w w:val="120"/>
        </w:rPr>
        <w:t xml:space="preserve"> </w:t>
      </w:r>
      <w:r>
        <w:rPr>
          <w:w w:val="120"/>
        </w:rPr>
        <w:t>those</w:t>
      </w:r>
      <w:r>
        <w:rPr>
          <w:spacing w:val="6"/>
          <w:w w:val="120"/>
        </w:rPr>
        <w:t xml:space="preserve"> </w:t>
      </w:r>
      <w:r>
        <w:rPr>
          <w:w w:val="120"/>
        </w:rPr>
        <w:t>that</w:t>
      </w:r>
      <w:r>
        <w:rPr>
          <w:spacing w:val="6"/>
          <w:w w:val="120"/>
        </w:rPr>
        <w:t xml:space="preserve"> </w:t>
      </w:r>
      <w:r>
        <w:rPr>
          <w:w w:val="120"/>
        </w:rPr>
        <w:t>discriminate</w:t>
      </w:r>
      <w:r>
        <w:rPr>
          <w:spacing w:val="-47"/>
          <w:w w:val="120"/>
        </w:rPr>
        <w:t xml:space="preserve"> </w:t>
      </w:r>
      <w:r>
        <w:rPr>
          <w:w w:val="120"/>
        </w:rPr>
        <w:t>against people with disabilities or are perceived</w:t>
      </w:r>
      <w:r>
        <w:rPr>
          <w:spacing w:val="34"/>
          <w:w w:val="120"/>
        </w:rPr>
        <w:t xml:space="preserve"> </w:t>
      </w:r>
      <w:r>
        <w:rPr>
          <w:w w:val="120"/>
        </w:rPr>
        <w:t>as</w:t>
      </w:r>
      <w:r>
        <w:rPr>
          <w:w w:val="123"/>
        </w:rPr>
        <w:t xml:space="preserve"> </w:t>
      </w:r>
      <w:r>
        <w:rPr>
          <w:w w:val="120"/>
        </w:rPr>
        <w:t>unwelcoming.</w:t>
      </w:r>
    </w:p>
    <w:p w:rsidR="009C55F7" w:rsidRDefault="00721DDA">
      <w:pPr>
        <w:pStyle w:val="BodyText"/>
        <w:spacing w:line="247" w:lineRule="auto"/>
        <w:ind w:right="80"/>
      </w:pPr>
      <w:r>
        <w:rPr>
          <w:b/>
          <w:color w:val="007DC5"/>
          <w:w w:val="120"/>
        </w:rPr>
        <w:t xml:space="preserve">Physical </w:t>
      </w:r>
      <w:r>
        <w:rPr>
          <w:w w:val="120"/>
        </w:rPr>
        <w:t>barriers are features of buildings,</w:t>
      </w:r>
      <w:r>
        <w:rPr>
          <w:spacing w:val="-2"/>
          <w:w w:val="120"/>
        </w:rPr>
        <w:t xml:space="preserve"> </w:t>
      </w:r>
      <w:r>
        <w:rPr>
          <w:w w:val="120"/>
        </w:rPr>
        <w:t>playspace or open spaces that impede access</w:t>
      </w:r>
      <w:r>
        <w:rPr>
          <w:spacing w:val="23"/>
          <w:w w:val="120"/>
        </w:rPr>
        <w:t xml:space="preserve"> </w:t>
      </w:r>
      <w:r>
        <w:rPr>
          <w:w w:val="120"/>
        </w:rPr>
        <w:t>or</w:t>
      </w:r>
      <w:r>
        <w:rPr>
          <w:w w:val="119"/>
        </w:rPr>
        <w:t xml:space="preserve"> </w:t>
      </w:r>
      <w:r>
        <w:rPr>
          <w:w w:val="120"/>
        </w:rPr>
        <w:t xml:space="preserve">participation by people with </w:t>
      </w:r>
      <w:r>
        <w:rPr>
          <w:spacing w:val="6"/>
          <w:w w:val="120"/>
        </w:rPr>
        <w:t xml:space="preserve"> </w:t>
      </w:r>
      <w:r>
        <w:rPr>
          <w:w w:val="120"/>
        </w:rPr>
        <w:t>disabilities.</w:t>
      </w:r>
    </w:p>
    <w:p w:rsidR="009C55F7" w:rsidRDefault="00721DDA">
      <w:pPr>
        <w:pStyle w:val="BodyText"/>
        <w:spacing w:line="247" w:lineRule="auto"/>
        <w:ind w:right="1"/>
      </w:pPr>
      <w:r>
        <w:rPr>
          <w:w w:val="120"/>
        </w:rPr>
        <w:t>Infor</w:t>
      </w:r>
      <w:r>
        <w:rPr>
          <w:w w:val="120"/>
        </w:rPr>
        <w:t>mation</w:t>
      </w:r>
      <w:r>
        <w:rPr>
          <w:spacing w:val="7"/>
          <w:w w:val="120"/>
        </w:rPr>
        <w:t xml:space="preserve"> </w:t>
      </w:r>
      <w:r>
        <w:rPr>
          <w:w w:val="120"/>
        </w:rPr>
        <w:t>or</w:t>
      </w:r>
      <w:r>
        <w:rPr>
          <w:spacing w:val="7"/>
          <w:w w:val="120"/>
        </w:rPr>
        <w:t xml:space="preserve"> </w:t>
      </w:r>
      <w:r>
        <w:rPr>
          <w:w w:val="120"/>
        </w:rPr>
        <w:t>communications</w:t>
      </w:r>
      <w:r>
        <w:rPr>
          <w:spacing w:val="7"/>
          <w:w w:val="120"/>
        </w:rPr>
        <w:t xml:space="preserve"> </w:t>
      </w:r>
      <w:r>
        <w:rPr>
          <w:w w:val="120"/>
        </w:rPr>
        <w:t>barriers</w:t>
      </w:r>
      <w:r>
        <w:rPr>
          <w:spacing w:val="7"/>
          <w:w w:val="120"/>
        </w:rPr>
        <w:t xml:space="preserve"> </w:t>
      </w:r>
      <w:r>
        <w:rPr>
          <w:w w:val="120"/>
        </w:rPr>
        <w:t>happen</w:t>
      </w:r>
      <w:r>
        <w:rPr>
          <w:spacing w:val="-44"/>
          <w:w w:val="120"/>
        </w:rPr>
        <w:t xml:space="preserve"> </w:t>
      </w:r>
      <w:r>
        <w:rPr>
          <w:w w:val="120"/>
        </w:rPr>
        <w:t>when a person cannot easily access or</w:t>
      </w:r>
      <w:r>
        <w:rPr>
          <w:spacing w:val="41"/>
          <w:w w:val="120"/>
        </w:rPr>
        <w:t xml:space="preserve"> </w:t>
      </w:r>
      <w:r>
        <w:rPr>
          <w:w w:val="120"/>
        </w:rPr>
        <w:t>understand</w:t>
      </w:r>
      <w:r>
        <w:rPr>
          <w:w w:val="121"/>
        </w:rPr>
        <w:t xml:space="preserve"> </w:t>
      </w:r>
      <w:r>
        <w:rPr>
          <w:w w:val="120"/>
        </w:rPr>
        <w:t>information</w:t>
      </w:r>
    </w:p>
    <w:p w:rsidR="009C55F7" w:rsidRDefault="00721DDA">
      <w:pPr>
        <w:pStyle w:val="BodyText"/>
        <w:spacing w:line="247" w:lineRule="auto"/>
        <w:ind w:right="80"/>
        <w:rPr>
          <w:sz w:val="11"/>
          <w:szCs w:val="11"/>
        </w:rPr>
      </w:pPr>
      <w:r>
        <w:rPr>
          <w:b/>
          <w:color w:val="007DC5"/>
          <w:w w:val="120"/>
        </w:rPr>
        <w:t xml:space="preserve">Access to opportunities </w:t>
      </w:r>
      <w:r>
        <w:rPr>
          <w:w w:val="120"/>
        </w:rPr>
        <w:t>There are a limited</w:t>
      </w:r>
      <w:r>
        <w:rPr>
          <w:spacing w:val="17"/>
          <w:w w:val="120"/>
        </w:rPr>
        <w:t xml:space="preserve"> </w:t>
      </w:r>
      <w:r>
        <w:rPr>
          <w:w w:val="120"/>
        </w:rPr>
        <w:t>number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activities</w:t>
      </w:r>
      <w:r>
        <w:rPr>
          <w:spacing w:val="5"/>
          <w:w w:val="120"/>
        </w:rPr>
        <w:t xml:space="preserve"> </w:t>
      </w:r>
      <w:r>
        <w:rPr>
          <w:w w:val="120"/>
        </w:rPr>
        <w:t>for</w:t>
      </w:r>
      <w:r>
        <w:rPr>
          <w:spacing w:val="5"/>
          <w:w w:val="120"/>
        </w:rPr>
        <w:t xml:space="preserve"> </w:t>
      </w:r>
      <w:r>
        <w:rPr>
          <w:w w:val="120"/>
        </w:rPr>
        <w:t>children</w:t>
      </w:r>
      <w:r>
        <w:rPr>
          <w:spacing w:val="5"/>
          <w:w w:val="120"/>
        </w:rPr>
        <w:t xml:space="preserve"> </w:t>
      </w:r>
      <w:r>
        <w:rPr>
          <w:w w:val="120"/>
        </w:rPr>
        <w:t>with</w:t>
      </w:r>
      <w:r>
        <w:rPr>
          <w:spacing w:val="5"/>
          <w:w w:val="120"/>
        </w:rPr>
        <w:t xml:space="preserve"> </w:t>
      </w:r>
      <w:r>
        <w:rPr>
          <w:w w:val="120"/>
        </w:rPr>
        <w:t>disability.</w:t>
      </w:r>
      <w:r>
        <w:rPr>
          <w:spacing w:val="-50"/>
          <w:w w:val="120"/>
        </w:rPr>
        <w:t xml:space="preserve"> </w:t>
      </w:r>
      <w:r>
        <w:rPr>
          <w:w w:val="120"/>
        </w:rPr>
        <w:t>Sometimes available activities run at</w:t>
      </w:r>
      <w:r>
        <w:rPr>
          <w:spacing w:val="50"/>
          <w:w w:val="120"/>
        </w:rPr>
        <w:t xml:space="preserve"> </w:t>
      </w:r>
      <w:r>
        <w:rPr>
          <w:w w:val="120"/>
        </w:rPr>
        <w:t>inconvenient</w:t>
      </w:r>
      <w:r>
        <w:rPr>
          <w:w w:val="118"/>
        </w:rPr>
        <w:t xml:space="preserve"> </w:t>
      </w:r>
      <w:r>
        <w:rPr>
          <w:w w:val="120"/>
        </w:rPr>
        <w:t xml:space="preserve">times, or </w:t>
      </w:r>
      <w:r>
        <w:rPr>
          <w:spacing w:val="-3"/>
          <w:w w:val="120"/>
        </w:rPr>
        <w:t xml:space="preserve">have </w:t>
      </w:r>
      <w:r>
        <w:rPr>
          <w:w w:val="120"/>
        </w:rPr>
        <w:t>long waiting</w:t>
      </w:r>
      <w:r>
        <w:rPr>
          <w:spacing w:val="41"/>
          <w:w w:val="120"/>
        </w:rPr>
        <w:t xml:space="preserve"> </w:t>
      </w:r>
      <w:r>
        <w:rPr>
          <w:w w:val="120"/>
        </w:rPr>
        <w:t>lists.</w:t>
      </w:r>
      <w:r>
        <w:rPr>
          <w:w w:val="120"/>
          <w:position w:val="6"/>
          <w:sz w:val="11"/>
        </w:rPr>
        <w:t>27</w:t>
      </w:r>
    </w:p>
    <w:p w:rsidR="009C55F7" w:rsidRDefault="00721DDA">
      <w:pPr>
        <w:pStyle w:val="BodyText"/>
        <w:spacing w:line="247" w:lineRule="auto"/>
        <w:ind w:right="1"/>
      </w:pP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person</w:t>
      </w:r>
      <w:r>
        <w:rPr>
          <w:spacing w:val="9"/>
          <w:w w:val="120"/>
        </w:rPr>
        <w:t xml:space="preserve"> </w:t>
      </w:r>
      <w:r>
        <w:rPr>
          <w:w w:val="120"/>
        </w:rPr>
        <w:t>with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disability</w:t>
      </w:r>
      <w:r>
        <w:rPr>
          <w:spacing w:val="9"/>
          <w:w w:val="120"/>
        </w:rPr>
        <w:t xml:space="preserve"> </w:t>
      </w:r>
      <w:r>
        <w:rPr>
          <w:w w:val="120"/>
        </w:rPr>
        <w:t>is</w:t>
      </w:r>
      <w:r>
        <w:rPr>
          <w:spacing w:val="9"/>
          <w:w w:val="120"/>
        </w:rPr>
        <w:t xml:space="preserve"> </w:t>
      </w:r>
      <w:r>
        <w:rPr>
          <w:w w:val="120"/>
        </w:rPr>
        <w:t>more</w:t>
      </w:r>
      <w:r>
        <w:rPr>
          <w:spacing w:val="9"/>
          <w:w w:val="120"/>
        </w:rPr>
        <w:t xml:space="preserve"> </w:t>
      </w:r>
      <w:r>
        <w:rPr>
          <w:w w:val="120"/>
        </w:rPr>
        <w:t>likely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face</w:t>
      </w:r>
      <w:r>
        <w:rPr>
          <w:spacing w:val="-46"/>
          <w:w w:val="120"/>
        </w:rPr>
        <w:t xml:space="preserve"> </w:t>
      </w:r>
      <w:r>
        <w:rPr>
          <w:spacing w:val="-3"/>
          <w:w w:val="120"/>
        </w:rPr>
        <w:t>several</w:t>
      </w:r>
      <w:r>
        <w:rPr>
          <w:spacing w:val="9"/>
          <w:w w:val="120"/>
        </w:rPr>
        <w:t xml:space="preserve"> </w:t>
      </w:r>
      <w:r>
        <w:rPr>
          <w:w w:val="120"/>
        </w:rPr>
        <w:t>challenges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barriers</w:t>
      </w:r>
      <w:r>
        <w:rPr>
          <w:spacing w:val="9"/>
          <w:w w:val="120"/>
        </w:rPr>
        <w:t xml:space="preserve"> </w:t>
      </w:r>
      <w:r>
        <w:rPr>
          <w:w w:val="120"/>
        </w:rPr>
        <w:t>which</w:t>
      </w:r>
      <w:r>
        <w:rPr>
          <w:spacing w:val="9"/>
          <w:w w:val="120"/>
        </w:rPr>
        <w:t xml:space="preserve"> </w:t>
      </w:r>
      <w:r>
        <w:rPr>
          <w:w w:val="120"/>
        </w:rPr>
        <w:t>require</w:t>
      </w:r>
      <w:r>
        <w:rPr>
          <w:spacing w:val="-37"/>
          <w:w w:val="120"/>
        </w:rPr>
        <w:t xml:space="preserve"> </w:t>
      </w:r>
      <w:r>
        <w:rPr>
          <w:w w:val="120"/>
        </w:rPr>
        <w:t>understanding as part of investigating</w:t>
      </w:r>
      <w:r>
        <w:rPr>
          <w:spacing w:val="3"/>
          <w:w w:val="120"/>
        </w:rPr>
        <w:t xml:space="preserve"> </w:t>
      </w:r>
      <w:r>
        <w:rPr>
          <w:w w:val="120"/>
        </w:rPr>
        <w:t>practical</w:t>
      </w:r>
      <w:r>
        <w:rPr>
          <w:w w:val="124"/>
        </w:rPr>
        <w:t xml:space="preserve"> </w:t>
      </w:r>
      <w:r>
        <w:rPr>
          <w:w w:val="120"/>
        </w:rPr>
        <w:t>solutions.</w:t>
      </w:r>
    </w:p>
    <w:p w:rsidR="009C55F7" w:rsidRDefault="00721DDA">
      <w:pPr>
        <w:pStyle w:val="BodyText"/>
        <w:spacing w:before="71"/>
        <w:ind w:left="220" w:right="1068"/>
      </w:pPr>
      <w:r>
        <w:rPr>
          <w:w w:val="120"/>
        </w:rPr>
        <w:br w:type="column"/>
      </w:r>
      <w:r>
        <w:rPr>
          <w:w w:val="120"/>
        </w:rPr>
        <w:lastRenderedPageBreak/>
        <w:t>For</w:t>
      </w:r>
      <w:r>
        <w:rPr>
          <w:spacing w:val="12"/>
          <w:w w:val="120"/>
        </w:rPr>
        <w:t xml:space="preserve"> </w:t>
      </w:r>
      <w:r>
        <w:rPr>
          <w:w w:val="120"/>
        </w:rPr>
        <w:t>example: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9"/>
        </w:tabs>
        <w:spacing w:before="121" w:line="247" w:lineRule="auto"/>
        <w:ind w:left="368" w:right="106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 xml:space="preserve">A person with a disability may </w:t>
      </w:r>
      <w:r>
        <w:rPr>
          <w:rFonts w:ascii="Calibri" w:eastAsia="Calibri" w:hAnsi="Calibri" w:cs="Calibri"/>
          <w:spacing w:val="-3"/>
          <w:w w:val="120"/>
          <w:sz w:val="19"/>
          <w:szCs w:val="19"/>
        </w:rPr>
        <w:t xml:space="preserve">have </w:t>
      </w:r>
      <w:r>
        <w:rPr>
          <w:rFonts w:ascii="Calibri" w:eastAsia="Calibri" w:hAnsi="Calibri" w:cs="Calibri"/>
          <w:w w:val="120"/>
          <w:sz w:val="19"/>
          <w:szCs w:val="19"/>
        </w:rPr>
        <w:t>a</w:t>
      </w:r>
      <w:r>
        <w:rPr>
          <w:rFonts w:ascii="Calibri" w:eastAsia="Calibri" w:hAnsi="Calibri" w:cs="Calibri"/>
          <w:spacing w:val="5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particular</w:t>
      </w:r>
      <w:r>
        <w:rPr>
          <w:rFonts w:ascii="Calibri" w:eastAsia="Calibri" w:hAnsi="Calibri" w:cs="Calibri"/>
          <w:w w:val="12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medical condition that affects the body’s</w:t>
      </w:r>
      <w:r>
        <w:rPr>
          <w:rFonts w:ascii="Calibri" w:eastAsia="Calibri" w:hAnsi="Calibri" w:cs="Calibri"/>
          <w:spacing w:val="24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metabolism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9"/>
        </w:tabs>
        <w:spacing w:before="114"/>
        <w:ind w:left="368" w:right="106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Reduced mobility and lack of regular</w:t>
      </w:r>
      <w:r>
        <w:rPr>
          <w:rFonts w:ascii="Calibri"/>
          <w:spacing w:val="4"/>
          <w:w w:val="125"/>
          <w:sz w:val="19"/>
        </w:rPr>
        <w:t xml:space="preserve"> </w:t>
      </w:r>
      <w:r>
        <w:rPr>
          <w:rFonts w:ascii="Calibri"/>
          <w:spacing w:val="-3"/>
          <w:w w:val="125"/>
          <w:sz w:val="19"/>
        </w:rPr>
        <w:t>exercise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426"/>
        </w:tabs>
        <w:spacing w:before="121"/>
        <w:ind w:left="425" w:right="1068" w:hanging="20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Reduced muscle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tone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9"/>
        </w:tabs>
        <w:spacing w:before="121"/>
        <w:ind w:left="368" w:right="106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Medication that may increase</w:t>
      </w:r>
      <w:r>
        <w:rPr>
          <w:rFonts w:ascii="Calibri"/>
          <w:spacing w:val="2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appetite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9"/>
        </w:tabs>
        <w:spacing w:before="121" w:line="247" w:lineRule="auto"/>
        <w:ind w:left="368" w:right="85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Eating habits that may be affected by</w:t>
      </w:r>
      <w:r>
        <w:rPr>
          <w:rFonts w:ascii="Calibri"/>
          <w:spacing w:val="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depression,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anxiety, boredom or</w:t>
      </w:r>
      <w:r>
        <w:rPr>
          <w:rFonts w:ascii="Calibri"/>
          <w:spacing w:val="1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frustration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69"/>
        </w:tabs>
        <w:spacing w:before="114" w:line="247" w:lineRule="auto"/>
        <w:ind w:left="368" w:right="1322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Dependence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on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family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members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of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carers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spacing w:val="-4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provide meals; who in some cases are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poorly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0"/>
          <w:sz w:val="19"/>
        </w:rPr>
        <w:t>educated on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nutrition</w:t>
      </w:r>
    </w:p>
    <w:p w:rsidR="009C55F7" w:rsidRDefault="009C55F7">
      <w:pPr>
        <w:pStyle w:val="ListParagraph"/>
        <w:numPr>
          <w:ilvl w:val="0"/>
          <w:numId w:val="14"/>
        </w:numPr>
        <w:tabs>
          <w:tab w:val="left" w:pos="369"/>
        </w:tabs>
        <w:spacing w:before="114" w:line="247" w:lineRule="auto"/>
        <w:ind w:left="368" w:right="1343"/>
        <w:rPr>
          <w:rFonts w:ascii="Calibri" w:eastAsia="Calibri" w:hAnsi="Calibri" w:cs="Calibri"/>
          <w:sz w:val="19"/>
          <w:szCs w:val="19"/>
        </w:rPr>
      </w:pPr>
      <w:r w:rsidRPr="009C55F7">
        <w:pict>
          <v:group id="_x0000_s1567" style="position:absolute;left:0;text-align:left;margin-left:306.8pt;margin-top:39.35pt;width:246pt;height:391.35pt;z-index:4000;mso-position-horizontal-relative:page" coordorigin="6136,787" coordsize="4920,7827">
            <v:shape id="_x0000_s1569" type="#_x0000_t75" style="position:absolute;left:6136;top:5446;width:4920;height:3168">
              <v:imagedata r:id="rId121" o:title=""/>
            </v:shape>
            <v:shape id="_x0000_s1568" type="#_x0000_t202" style="position:absolute;left:6136;top:787;width:4915;height:4659" fillcolor="#d7f0fc" stroked="f">
              <v:textbox inset="0,0,0,0">
                <w:txbxContent>
                  <w:p w:rsidR="009C55F7" w:rsidRDefault="00721DDA">
                    <w:pPr>
                      <w:spacing w:before="118"/>
                      <w:ind w:left="192"/>
                      <w:rPr>
                        <w:rFonts w:ascii="Arial Black" w:eastAsia="Arial Black" w:hAnsi="Arial Black" w:cs="Arial Black"/>
                        <w:sz w:val="19"/>
                        <w:szCs w:val="19"/>
                      </w:rPr>
                    </w:pPr>
                    <w:r>
                      <w:rPr>
                        <w:rFonts w:ascii="Arial Black"/>
                        <w:b/>
                        <w:w w:val="95"/>
                        <w:sz w:val="19"/>
                      </w:rPr>
                      <w:t>Opportunities</w:t>
                    </w:r>
                    <w:r>
                      <w:rPr>
                        <w:rFonts w:ascii="Arial Black"/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w w:val="97"/>
                        <w:sz w:val="19"/>
                      </w:rPr>
                      <w:t>for</w:t>
                    </w:r>
                    <w:r>
                      <w:rPr>
                        <w:rFonts w:ascii="Arial Black"/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w w:val="94"/>
                        <w:sz w:val="19"/>
                      </w:rPr>
                      <w:t>Maroondah</w:t>
                    </w:r>
                    <w:r>
                      <w:rPr>
                        <w:rFonts w:ascii="Arial Black"/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w w:val="94"/>
                        <w:sz w:val="19"/>
                      </w:rPr>
                      <w:t>City</w:t>
                    </w:r>
                    <w:r>
                      <w:rPr>
                        <w:rFonts w:ascii="Arial Black"/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w w:val="92"/>
                        <w:sz w:val="19"/>
                      </w:rPr>
                      <w:t>Council</w:t>
                    </w:r>
                  </w:p>
                  <w:p w:rsidR="009C55F7" w:rsidRDefault="00721DDA">
                    <w:pPr>
                      <w:numPr>
                        <w:ilvl w:val="0"/>
                        <w:numId w:val="8"/>
                      </w:numPr>
                      <w:tabs>
                        <w:tab w:val="left" w:pos="341"/>
                      </w:tabs>
                      <w:spacing w:before="57" w:line="247" w:lineRule="auto"/>
                      <w:ind w:right="668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w w:val="124"/>
                        <w:sz w:val="19"/>
                      </w:rPr>
                      <w:t>Raise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w w:val="120"/>
                        <w:sz w:val="19"/>
                      </w:rPr>
                      <w:t>aw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a</w:t>
                    </w:r>
                    <w:r>
                      <w:rPr>
                        <w:rFonts w:ascii="Calibri"/>
                        <w:spacing w:val="-5"/>
                        <w:w w:val="118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ene</w:t>
                    </w:r>
                    <w:r>
                      <w:rPr>
                        <w:rFonts w:ascii="Calibri"/>
                        <w:spacing w:val="-2"/>
                        <w:w w:val="120"/>
                        <w:sz w:val="19"/>
                      </w:rPr>
                      <w:t>s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s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within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the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3"/>
                        <w:w w:val="134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ommunity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 xml:space="preserve">of 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a</w:t>
                    </w:r>
                    <w:r>
                      <w:rPr>
                        <w:rFonts w:ascii="Calibri"/>
                        <w:spacing w:val="-3"/>
                        <w:w w:val="127"/>
                        <w:sz w:val="19"/>
                      </w:rPr>
                      <w:t>c</w:t>
                    </w:r>
                    <w:r>
                      <w:rPr>
                        <w:rFonts w:ascii="Calibri"/>
                        <w:spacing w:val="-3"/>
                        <w:w w:val="134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-2"/>
                        <w:w w:val="122"/>
                        <w:sz w:val="19"/>
                      </w:rPr>
                      <w:t>s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s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and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inclusion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barriers,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3"/>
                        <w:sz w:val="19"/>
                      </w:rPr>
                      <w:t>rights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 xml:space="preserve">and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inclusi</w:t>
                    </w:r>
                    <w:r>
                      <w:rPr>
                        <w:rFonts w:ascii="Calibri"/>
                        <w:spacing w:val="-6"/>
                        <w:w w:val="122"/>
                        <w:sz w:val="19"/>
                      </w:rPr>
                      <w:t>v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p</w:t>
                    </w:r>
                    <w:r>
                      <w:rPr>
                        <w:rFonts w:ascii="Calibri"/>
                        <w:spacing w:val="-5"/>
                        <w:w w:val="122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6"/>
                        <w:sz w:val="19"/>
                      </w:rPr>
                      <w:t>acti</w:t>
                    </w:r>
                    <w:r>
                      <w:rPr>
                        <w:rFonts w:ascii="Calibri"/>
                        <w:spacing w:val="-3"/>
                        <w:w w:val="126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es</w:t>
                    </w:r>
                  </w:p>
                  <w:p w:rsidR="009C55F7" w:rsidRDefault="00721DDA">
                    <w:pPr>
                      <w:numPr>
                        <w:ilvl w:val="0"/>
                        <w:numId w:val="8"/>
                      </w:numPr>
                      <w:tabs>
                        <w:tab w:val="left" w:pos="341"/>
                      </w:tabs>
                      <w:spacing w:before="114" w:line="247" w:lineRule="auto"/>
                      <w:ind w:right="353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w w:val="123"/>
                        <w:sz w:val="19"/>
                      </w:rPr>
                      <w:t>P</w:t>
                    </w:r>
                    <w:r>
                      <w:rPr>
                        <w:rFonts w:ascii="Calibri"/>
                        <w:spacing w:val="-5"/>
                        <w:w w:val="123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omo</w:t>
                    </w:r>
                    <w:r>
                      <w:rPr>
                        <w:rFonts w:ascii="Calibri"/>
                        <w:spacing w:val="-3"/>
                        <w:w w:val="120"/>
                        <w:sz w:val="19"/>
                      </w:rPr>
                      <w:t>t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particip</w:t>
                    </w:r>
                    <w:r>
                      <w:rPr>
                        <w:rFonts w:ascii="Calibri"/>
                        <w:spacing w:val="-1"/>
                        <w:w w:val="122"/>
                        <w:sz w:val="19"/>
                      </w:rPr>
                      <w:t>a</w:t>
                    </w:r>
                    <w:r>
                      <w:rPr>
                        <w:rFonts w:ascii="Calibri"/>
                        <w:w w:val="119"/>
                        <w:sz w:val="19"/>
                      </w:rPr>
                      <w:t>tion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6"/>
                        <w:sz w:val="19"/>
                      </w:rPr>
                      <w:t>in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w w:val="138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ouncil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5"/>
                        <w:w w:val="116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3"/>
                        <w:sz w:val="19"/>
                      </w:rPr>
                      <w:t>ec</w:t>
                    </w:r>
                    <w:r>
                      <w:rPr>
                        <w:rFonts w:ascii="Calibri"/>
                        <w:spacing w:val="-5"/>
                        <w:w w:val="123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19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-1"/>
                        <w:w w:val="119"/>
                        <w:sz w:val="19"/>
                      </w:rPr>
                      <w:t>a</w:t>
                    </w:r>
                    <w:r>
                      <w:rPr>
                        <w:rFonts w:ascii="Calibri"/>
                        <w:w w:val="116"/>
                        <w:sz w:val="19"/>
                      </w:rPr>
                      <w:t xml:space="preserve">tion,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arts,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leisu</w:t>
                    </w:r>
                    <w:r>
                      <w:rPr>
                        <w:rFonts w:ascii="Calibri"/>
                        <w:spacing w:val="-5"/>
                        <w:w w:val="118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and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cultu</w:t>
                    </w:r>
                    <w:r>
                      <w:rPr>
                        <w:rFonts w:ascii="Calibri"/>
                        <w:spacing w:val="-5"/>
                        <w:w w:val="120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al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activities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and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5"/>
                        <w:w w:val="118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-6"/>
                        <w:w w:val="129"/>
                        <w:sz w:val="19"/>
                      </w:rPr>
                      <w:t>v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 xml:space="preserve">ents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ensuring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7"/>
                        <w:sz w:val="19"/>
                      </w:rPr>
                      <w:t>all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3"/>
                        <w:w w:val="134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ommunic</w:t>
                    </w:r>
                    <w:r>
                      <w:rPr>
                        <w:rFonts w:ascii="Calibri"/>
                        <w:spacing w:val="-1"/>
                        <w:w w:val="120"/>
                        <w:sz w:val="19"/>
                      </w:rPr>
                      <w:t>a</w:t>
                    </w:r>
                    <w:r>
                      <w:rPr>
                        <w:rFonts w:ascii="Calibri"/>
                        <w:w w:val="119"/>
                        <w:sz w:val="19"/>
                      </w:rPr>
                      <w:t>tion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3"/>
                        <w:w w:val="120"/>
                        <w:sz w:val="19"/>
                      </w:rPr>
                      <w:t>t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ools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a</w:t>
                    </w:r>
                    <w:r>
                      <w:rPr>
                        <w:rFonts w:ascii="Calibri"/>
                        <w:spacing w:val="-5"/>
                        <w:w w:val="118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 xml:space="preserve">e 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a</w:t>
                    </w:r>
                    <w:r>
                      <w:rPr>
                        <w:rFonts w:ascii="Calibri"/>
                        <w:spacing w:val="-3"/>
                        <w:w w:val="127"/>
                        <w:sz w:val="19"/>
                      </w:rPr>
                      <w:t>c</w:t>
                    </w:r>
                    <w:r>
                      <w:rPr>
                        <w:rFonts w:ascii="Calibri"/>
                        <w:spacing w:val="-3"/>
                        <w:w w:val="134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-2"/>
                        <w:w w:val="122"/>
                        <w:sz w:val="19"/>
                      </w:rPr>
                      <w:t>s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sible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and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121"/>
                        <w:sz w:val="19"/>
                      </w:rPr>
                      <w:t>Disability</w:t>
                    </w:r>
                    <w:r>
                      <w:rPr>
                        <w:rFonts w:ascii="Calibri"/>
                        <w:i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120"/>
                        <w:sz w:val="19"/>
                      </w:rPr>
                      <w:t>Discrimin</w:t>
                    </w:r>
                    <w:r>
                      <w:rPr>
                        <w:rFonts w:ascii="Calibri"/>
                        <w:i/>
                        <w:spacing w:val="-2"/>
                        <w:w w:val="120"/>
                        <w:sz w:val="19"/>
                      </w:rPr>
                      <w:t>a</w:t>
                    </w:r>
                    <w:r>
                      <w:rPr>
                        <w:rFonts w:ascii="Calibri"/>
                        <w:i/>
                        <w:w w:val="120"/>
                        <w:sz w:val="19"/>
                      </w:rPr>
                      <w:t>tion</w:t>
                    </w:r>
                    <w:r>
                      <w:rPr>
                        <w:rFonts w:ascii="Calibri"/>
                        <w:i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4"/>
                        <w:w w:val="131"/>
                        <w:sz w:val="19"/>
                      </w:rPr>
                      <w:t>A</w:t>
                    </w:r>
                    <w:r>
                      <w:rPr>
                        <w:rFonts w:ascii="Calibri"/>
                        <w:i/>
                        <w:w w:val="128"/>
                        <w:sz w:val="19"/>
                      </w:rPr>
                      <w:t xml:space="preserve">ct </w:t>
                    </w:r>
                    <w:r>
                      <w:rPr>
                        <w:rFonts w:ascii="Calibri"/>
                        <w:w w:val="143"/>
                        <w:sz w:val="19"/>
                      </w:rPr>
                      <w:t>(</w:t>
                    </w:r>
                    <w:r>
                      <w:rPr>
                        <w:rFonts w:ascii="Calibri"/>
                        <w:w w:val="148"/>
                        <w:sz w:val="19"/>
                      </w:rPr>
                      <w:t>d</w:t>
                    </w:r>
                    <w:r>
                      <w:rPr>
                        <w:rFonts w:ascii="Calibri"/>
                        <w:spacing w:val="-9"/>
                        <w:w w:val="148"/>
                        <w:sz w:val="19"/>
                      </w:rPr>
                      <w:t>d</w:t>
                    </w:r>
                    <w:r>
                      <w:rPr>
                        <w:rFonts w:ascii="Calibri"/>
                        <w:w w:val="138"/>
                        <w:sz w:val="19"/>
                      </w:rPr>
                      <w:t>A)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3"/>
                        <w:w w:val="134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ompliant</w:t>
                    </w:r>
                  </w:p>
                  <w:p w:rsidR="009C55F7" w:rsidRDefault="00721DDA">
                    <w:pPr>
                      <w:numPr>
                        <w:ilvl w:val="0"/>
                        <w:numId w:val="8"/>
                      </w:numPr>
                      <w:tabs>
                        <w:tab w:val="left" w:pos="341"/>
                      </w:tabs>
                      <w:spacing w:before="114" w:line="247" w:lineRule="auto"/>
                      <w:ind w:right="507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w w:val="123"/>
                        <w:sz w:val="19"/>
                      </w:rPr>
                      <w:t>Ensu</w:t>
                    </w:r>
                    <w:r>
                      <w:rPr>
                        <w:rFonts w:ascii="Calibri"/>
                        <w:spacing w:val="-5"/>
                        <w:w w:val="123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a</w:t>
                    </w:r>
                    <w:r>
                      <w:rPr>
                        <w:rFonts w:ascii="Calibri"/>
                        <w:spacing w:val="-3"/>
                        <w:w w:val="127"/>
                        <w:sz w:val="19"/>
                      </w:rPr>
                      <w:t>c</w:t>
                    </w:r>
                    <w:r>
                      <w:rPr>
                        <w:rFonts w:ascii="Calibri"/>
                        <w:spacing w:val="-3"/>
                        <w:w w:val="134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-2"/>
                        <w:w w:val="122"/>
                        <w:sz w:val="19"/>
                      </w:rPr>
                      <w:t>s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s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w w:val="120"/>
                        <w:sz w:val="19"/>
                      </w:rPr>
                      <w:t>f</w:t>
                    </w:r>
                    <w:r>
                      <w:rPr>
                        <w:rFonts w:ascii="Calibri"/>
                        <w:w w:val="119"/>
                        <w:sz w:val="19"/>
                      </w:rPr>
                      <w:t>or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people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with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disabilities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 xml:space="preserve">is </w:t>
                    </w:r>
                    <w:r>
                      <w:rPr>
                        <w:rFonts w:ascii="Calibri"/>
                        <w:spacing w:val="-3"/>
                        <w:w w:val="134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onside</w:t>
                    </w:r>
                    <w:r>
                      <w:rPr>
                        <w:rFonts w:ascii="Calibri"/>
                        <w:spacing w:val="-5"/>
                        <w:w w:val="121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ed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6"/>
                        <w:sz w:val="19"/>
                      </w:rPr>
                      <w:t>in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the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planning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and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4"/>
                        <w:sz w:val="19"/>
                      </w:rPr>
                      <w:t>design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 xml:space="preserve">of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pl</w:t>
                    </w:r>
                    <w:r>
                      <w:rPr>
                        <w:rFonts w:ascii="Calibri"/>
                        <w:spacing w:val="-4"/>
                        <w:w w:val="122"/>
                        <w:sz w:val="19"/>
                      </w:rPr>
                      <w:t>a</w:t>
                    </w:r>
                    <w:r>
                      <w:rPr>
                        <w:rFonts w:ascii="Calibri"/>
                        <w:spacing w:val="-4"/>
                        <w:w w:val="130"/>
                        <w:sz w:val="19"/>
                      </w:rPr>
                      <w:t>y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spa</w:t>
                    </w:r>
                    <w:r>
                      <w:rPr>
                        <w:rFonts w:ascii="Calibri"/>
                        <w:spacing w:val="-3"/>
                        <w:w w:val="127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es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and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open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spa</w:t>
                    </w:r>
                    <w:r>
                      <w:rPr>
                        <w:rFonts w:ascii="Calibri"/>
                        <w:spacing w:val="-3"/>
                        <w:w w:val="127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17"/>
                        <w:sz w:val="19"/>
                      </w:rPr>
                      <w:t>es.</w:t>
                    </w:r>
                  </w:p>
                  <w:p w:rsidR="009C55F7" w:rsidRDefault="00721DDA">
                    <w:pPr>
                      <w:numPr>
                        <w:ilvl w:val="0"/>
                        <w:numId w:val="8"/>
                      </w:numPr>
                      <w:tabs>
                        <w:tab w:val="left" w:pos="341"/>
                      </w:tabs>
                      <w:spacing w:before="114" w:line="247" w:lineRule="auto"/>
                      <w:ind w:right="249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spacing w:val="-2"/>
                        <w:w w:val="138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ontinue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3"/>
                        <w:w w:val="120"/>
                        <w:sz w:val="19"/>
                      </w:rPr>
                      <w:t>t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o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deli</w:t>
                    </w:r>
                    <w:r>
                      <w:rPr>
                        <w:rFonts w:ascii="Calibri"/>
                        <w:spacing w:val="-6"/>
                        <w:w w:val="122"/>
                        <w:sz w:val="19"/>
                      </w:rPr>
                      <w:t>v</w:t>
                    </w:r>
                    <w:r>
                      <w:rPr>
                        <w:rFonts w:ascii="Calibri"/>
                        <w:w w:val="117"/>
                        <w:sz w:val="19"/>
                      </w:rPr>
                      <w:t>er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disability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w w:val="120"/>
                        <w:sz w:val="19"/>
                      </w:rPr>
                      <w:t>aw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a</w:t>
                    </w:r>
                    <w:r>
                      <w:rPr>
                        <w:rFonts w:ascii="Calibri"/>
                        <w:spacing w:val="-5"/>
                        <w:w w:val="118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ene</w:t>
                    </w:r>
                    <w:r>
                      <w:rPr>
                        <w:rFonts w:ascii="Calibri"/>
                        <w:spacing w:val="-2"/>
                        <w:w w:val="120"/>
                        <w:sz w:val="19"/>
                      </w:rPr>
                      <w:t>s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 xml:space="preserve">s 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t</w:t>
                    </w:r>
                    <w:r>
                      <w:rPr>
                        <w:rFonts w:ascii="Calibri"/>
                        <w:spacing w:val="-5"/>
                        <w:w w:val="118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aining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3"/>
                        <w:w w:val="120"/>
                        <w:sz w:val="19"/>
                      </w:rPr>
                      <w:t>t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o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w w:val="138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ouncil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w w:val="127"/>
                        <w:sz w:val="19"/>
                      </w:rPr>
                      <w:t>s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taff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particularly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 xml:space="preserve">those </w:t>
                    </w:r>
                    <w:r>
                      <w:rPr>
                        <w:rFonts w:ascii="Calibri"/>
                        <w:w w:val="116"/>
                        <w:sz w:val="19"/>
                      </w:rPr>
                      <w:t>i</w:t>
                    </w:r>
                    <w:r>
                      <w:rPr>
                        <w:rFonts w:ascii="Calibri"/>
                        <w:spacing w:val="-4"/>
                        <w:w w:val="116"/>
                        <w:sz w:val="19"/>
                      </w:rPr>
                      <w:t>n</w:t>
                    </w:r>
                    <w:r>
                      <w:rPr>
                        <w:rFonts w:ascii="Calibri"/>
                        <w:spacing w:val="-6"/>
                        <w:w w:val="129"/>
                        <w:sz w:val="19"/>
                      </w:rPr>
                      <w:t>v</w:t>
                    </w:r>
                    <w:r>
                      <w:rPr>
                        <w:rFonts w:ascii="Calibri"/>
                        <w:w w:val="123"/>
                        <w:sz w:val="19"/>
                      </w:rPr>
                      <w:t>ol</w:t>
                    </w:r>
                    <w:r>
                      <w:rPr>
                        <w:rFonts w:ascii="Calibri"/>
                        <w:spacing w:val="-6"/>
                        <w:w w:val="123"/>
                        <w:sz w:val="19"/>
                      </w:rPr>
                      <w:t>v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ed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p</w:t>
                    </w:r>
                    <w:r>
                      <w:rPr>
                        <w:rFonts w:ascii="Calibri"/>
                        <w:spacing w:val="-5"/>
                        <w:w w:val="122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7"/>
                        <w:sz w:val="19"/>
                      </w:rPr>
                      <w:t>og</w:t>
                    </w:r>
                    <w:r>
                      <w:rPr>
                        <w:rFonts w:ascii="Calibri"/>
                        <w:spacing w:val="-5"/>
                        <w:w w:val="127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19"/>
                        <w:sz w:val="19"/>
                      </w:rPr>
                      <w:t>am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d</w:t>
                    </w:r>
                    <w:r>
                      <w:rPr>
                        <w:rFonts w:ascii="Calibri"/>
                        <w:spacing w:val="-5"/>
                        <w:w w:val="122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-6"/>
                        <w:w w:val="129"/>
                        <w:sz w:val="19"/>
                      </w:rPr>
                      <w:t>v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elopment,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7"/>
                        <w:sz w:val="19"/>
                      </w:rPr>
                      <w:t>inf</w:t>
                    </w:r>
                    <w:r>
                      <w:rPr>
                        <w:rFonts w:ascii="Calibri"/>
                        <w:spacing w:val="-5"/>
                        <w:w w:val="117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3"/>
                        <w:sz w:val="19"/>
                      </w:rPr>
                      <w:t>a</w:t>
                    </w:r>
                    <w:r>
                      <w:rPr>
                        <w:rFonts w:ascii="Calibri"/>
                        <w:spacing w:val="-2"/>
                        <w:w w:val="123"/>
                        <w:sz w:val="19"/>
                      </w:rPr>
                      <w:t>s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tructu</w:t>
                    </w:r>
                    <w:r>
                      <w:rPr>
                        <w:rFonts w:ascii="Calibri"/>
                        <w:spacing w:val="-5"/>
                        <w:w w:val="120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 xml:space="preserve">e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planning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1"/>
                        <w:sz w:val="19"/>
                      </w:rPr>
                      <w:t>and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9"/>
                      </w:rPr>
                      <w:t>di</w:t>
                    </w:r>
                    <w:r>
                      <w:rPr>
                        <w:rFonts w:ascii="Calibri"/>
                        <w:spacing w:val="-5"/>
                        <w:w w:val="120"/>
                        <w:sz w:val="19"/>
                      </w:rPr>
                      <w:t>r</w:t>
                    </w:r>
                    <w:r>
                      <w:rPr>
                        <w:rFonts w:ascii="Calibri"/>
                        <w:w w:val="124"/>
                        <w:sz w:val="19"/>
                      </w:rPr>
                      <w:t>ect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4"/>
                        <w:sz w:val="19"/>
                      </w:rPr>
                      <w:t>servi</w:t>
                    </w:r>
                    <w:r>
                      <w:rPr>
                        <w:rFonts w:ascii="Calibri"/>
                        <w:spacing w:val="-3"/>
                        <w:w w:val="124"/>
                        <w:sz w:val="19"/>
                      </w:rPr>
                      <w:t>c</w:t>
                    </w:r>
                    <w:r>
                      <w:rPr>
                        <w:rFonts w:ascii="Calibri"/>
                        <w:w w:val="118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deli</w:t>
                    </w:r>
                    <w:r>
                      <w:rPr>
                        <w:rFonts w:ascii="Calibri"/>
                        <w:spacing w:val="-6"/>
                        <w:w w:val="122"/>
                        <w:sz w:val="19"/>
                      </w:rPr>
                      <w:t>v</w:t>
                    </w:r>
                    <w:r>
                      <w:rPr>
                        <w:rFonts w:ascii="Calibri"/>
                        <w:w w:val="122"/>
                        <w:sz w:val="19"/>
                      </w:rPr>
                      <w:t>er</w:t>
                    </w:r>
                    <w:r>
                      <w:rPr>
                        <w:rFonts w:ascii="Calibri"/>
                        <w:spacing w:val="-17"/>
                        <w:w w:val="122"/>
                        <w:sz w:val="19"/>
                      </w:rPr>
                      <w:t>y</w:t>
                    </w:r>
                    <w:r>
                      <w:rPr>
                        <w:rFonts w:ascii="Calibri"/>
                        <w:w w:val="97"/>
                        <w:sz w:val="19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721DDA">
        <w:rPr>
          <w:rFonts w:ascii="Calibri"/>
          <w:w w:val="120"/>
          <w:sz w:val="19"/>
        </w:rPr>
        <w:t>Poor knowledge of weight management</w:t>
      </w:r>
      <w:r w:rsidR="00721DDA">
        <w:rPr>
          <w:rFonts w:ascii="Calibri"/>
          <w:spacing w:val="31"/>
          <w:w w:val="120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and</w:t>
      </w:r>
      <w:r w:rsidR="00721DDA">
        <w:rPr>
          <w:rFonts w:ascii="Calibri"/>
          <w:w w:val="121"/>
          <w:sz w:val="19"/>
        </w:rPr>
        <w:t xml:space="preserve"> </w:t>
      </w:r>
      <w:r w:rsidR="00721DDA">
        <w:rPr>
          <w:rFonts w:ascii="Calibri"/>
          <w:w w:val="120"/>
          <w:sz w:val="19"/>
        </w:rPr>
        <w:t>nutrition</w:t>
      </w:r>
    </w:p>
    <w:p w:rsidR="009C55F7" w:rsidRDefault="009C55F7">
      <w:pPr>
        <w:spacing w:line="247" w:lineRule="auto"/>
        <w:rPr>
          <w:rFonts w:ascii="Calibri" w:eastAsia="Calibri" w:hAnsi="Calibri" w:cs="Calibri"/>
          <w:sz w:val="19"/>
          <w:szCs w:val="19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54" w:space="40"/>
            <w:col w:w="5916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4"/>
          <w:szCs w:val="24"/>
        </w:rPr>
      </w:pPr>
    </w:p>
    <w:p w:rsidR="009C55F7" w:rsidRDefault="00721DDA">
      <w:pPr>
        <w:pStyle w:val="ListParagraph"/>
        <w:numPr>
          <w:ilvl w:val="0"/>
          <w:numId w:val="2"/>
        </w:numPr>
        <w:tabs>
          <w:tab w:val="left" w:pos="1357"/>
        </w:tabs>
        <w:spacing w:before="77" w:line="168" w:lineRule="exact"/>
        <w:ind w:left="1143" w:right="5390" w:firstLine="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Maroondah City Council (2014) Disability Policy and Action Plan</w:t>
      </w:r>
      <w:r>
        <w:rPr>
          <w:rFonts w:ascii="Calibri"/>
          <w:i/>
          <w:spacing w:val="2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2014-2018</w:t>
      </w:r>
      <w:r>
        <w:rPr>
          <w:rFonts w:ascii="Calibri"/>
          <w:i/>
          <w:w w:val="99"/>
          <w:sz w:val="14"/>
        </w:rPr>
        <w:t xml:space="preserve"> </w:t>
      </w:r>
      <w:r>
        <w:rPr>
          <w:rFonts w:ascii="Calibri"/>
          <w:i/>
          <w:w w:val="120"/>
          <w:sz w:val="14"/>
        </w:rPr>
        <w:t>25 Australian Bureau of Statistics (2006) General Social Survey</w:t>
      </w:r>
      <w:r>
        <w:rPr>
          <w:rFonts w:ascii="Calibri"/>
          <w:i/>
          <w:spacing w:val="28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Cat.4159.0</w:t>
      </w:r>
    </w:p>
    <w:p w:rsidR="009C55F7" w:rsidRDefault="00721DDA">
      <w:pPr>
        <w:pStyle w:val="ListParagraph"/>
        <w:numPr>
          <w:ilvl w:val="0"/>
          <w:numId w:val="9"/>
        </w:numPr>
        <w:tabs>
          <w:tab w:val="left" w:pos="1359"/>
        </w:tabs>
        <w:spacing w:line="168" w:lineRule="exact"/>
        <w:ind w:right="974" w:hanging="215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Australian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Sports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Commission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(2010).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Getting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Involved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Sport.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Participation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and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Non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Participation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of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people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with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disability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sport</w:t>
      </w:r>
      <w:r>
        <w:rPr>
          <w:rFonts w:ascii="Calibri"/>
          <w:i/>
          <w:spacing w:val="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and</w:t>
      </w:r>
      <w:r>
        <w:rPr>
          <w:rFonts w:ascii="Calibri"/>
          <w:i/>
          <w:spacing w:val="-3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active</w:t>
      </w:r>
      <w:r>
        <w:rPr>
          <w:rFonts w:ascii="Calibri"/>
          <w:i/>
          <w:spacing w:val="3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recreation</w:t>
      </w:r>
    </w:p>
    <w:p w:rsidR="009C55F7" w:rsidRDefault="00721DDA">
      <w:pPr>
        <w:pStyle w:val="ListParagraph"/>
        <w:numPr>
          <w:ilvl w:val="0"/>
          <w:numId w:val="9"/>
        </w:numPr>
        <w:tabs>
          <w:tab w:val="left" w:pos="1350"/>
        </w:tabs>
        <w:spacing w:line="168" w:lineRule="exact"/>
        <w:ind w:left="1349" w:right="1348" w:hanging="206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Dr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Nora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Shields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and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Ms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Anneliese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Synnot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La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spacing w:val="-3"/>
          <w:w w:val="120"/>
          <w:sz w:val="14"/>
        </w:rPr>
        <w:t>Trobe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University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(2010)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Barriers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&amp;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facilitators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to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physical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activity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&amp;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community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sports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for</w:t>
      </w:r>
      <w:r>
        <w:rPr>
          <w:rFonts w:ascii="Calibri"/>
          <w:i/>
          <w:spacing w:val="-36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children with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disability</w:t>
      </w:r>
    </w:p>
    <w:p w:rsidR="009C55F7" w:rsidRDefault="009C55F7">
      <w:pPr>
        <w:spacing w:line="168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pStyle w:val="Heading3"/>
        <w:spacing w:line="433" w:lineRule="exact"/>
        <w:ind w:left="850"/>
        <w:rPr>
          <w:rFonts w:cs="Arial Black"/>
          <w:b w:val="0"/>
          <w:bCs w:val="0"/>
        </w:rPr>
      </w:pPr>
      <w:r>
        <w:rPr>
          <w:color w:val="007DC5"/>
          <w:w w:val="95"/>
        </w:rPr>
        <w:lastRenderedPageBreak/>
        <w:t>Culturally</w:t>
      </w:r>
      <w:r>
        <w:rPr>
          <w:color w:val="007DC5"/>
          <w:spacing w:val="-38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38"/>
          <w:w w:val="95"/>
        </w:rPr>
        <w:t xml:space="preserve"> </w:t>
      </w:r>
      <w:r>
        <w:rPr>
          <w:color w:val="007DC5"/>
          <w:w w:val="95"/>
        </w:rPr>
        <w:t>Linguistically</w:t>
      </w:r>
      <w:r>
        <w:rPr>
          <w:color w:val="007DC5"/>
          <w:spacing w:val="-38"/>
          <w:w w:val="95"/>
        </w:rPr>
        <w:t xml:space="preserve"> </w:t>
      </w:r>
      <w:r>
        <w:rPr>
          <w:color w:val="007DC5"/>
          <w:w w:val="95"/>
        </w:rPr>
        <w:t>Diverse</w:t>
      </w:r>
      <w:r>
        <w:rPr>
          <w:color w:val="007DC5"/>
          <w:spacing w:val="-38"/>
          <w:w w:val="95"/>
        </w:rPr>
        <w:t xml:space="preserve"> </w:t>
      </w:r>
      <w:r>
        <w:rPr>
          <w:color w:val="007DC5"/>
          <w:spacing w:val="-4"/>
          <w:w w:val="95"/>
        </w:rPr>
        <w:t>(CALD)</w:t>
      </w:r>
      <w:r>
        <w:rPr>
          <w:color w:val="007DC5"/>
          <w:spacing w:val="-38"/>
          <w:w w:val="95"/>
        </w:rPr>
        <w:t xml:space="preserve"> </w:t>
      </w:r>
      <w:r>
        <w:rPr>
          <w:color w:val="007DC5"/>
          <w:w w:val="95"/>
        </w:rPr>
        <w:t>communities</w:t>
      </w:r>
    </w:p>
    <w:p w:rsidR="009C55F7" w:rsidRDefault="009C55F7">
      <w:pPr>
        <w:spacing w:before="4"/>
        <w:rPr>
          <w:rFonts w:ascii="Arial Black" w:eastAsia="Arial Black" w:hAnsi="Arial Black" w:cs="Arial Black"/>
          <w:b/>
          <w:bCs/>
          <w:sz w:val="21"/>
          <w:szCs w:val="21"/>
        </w:rPr>
      </w:pPr>
    </w:p>
    <w:p w:rsidR="009C55F7" w:rsidRDefault="009C55F7">
      <w:pPr>
        <w:rPr>
          <w:rFonts w:ascii="Arial Black" w:eastAsia="Arial Black" w:hAnsi="Arial Black" w:cs="Arial Black"/>
          <w:sz w:val="21"/>
          <w:szCs w:val="21"/>
        </w:rPr>
        <w:sectPr w:rsidR="009C55F7">
          <w:pgSz w:w="11910" w:h="16840"/>
          <w:pgMar w:top="134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50" w:right="190"/>
        <w:jc w:val="both"/>
      </w:pPr>
      <w:r>
        <w:rPr>
          <w:w w:val="120"/>
        </w:rPr>
        <w:lastRenderedPageBreak/>
        <w:t xml:space="preserve">Physical activity opportunities should be planned and developed in </w:t>
      </w:r>
      <w:r>
        <w:rPr>
          <w:spacing w:val="-3"/>
          <w:w w:val="120"/>
        </w:rPr>
        <w:t xml:space="preserve">ways </w:t>
      </w:r>
      <w:r>
        <w:rPr>
          <w:w w:val="120"/>
        </w:rPr>
        <w:t>that are responsive to</w:t>
      </w:r>
      <w:r>
        <w:rPr>
          <w:spacing w:val="18"/>
          <w:w w:val="120"/>
        </w:rPr>
        <w:t xml:space="preserve"> </w:t>
      </w:r>
      <w:r>
        <w:rPr>
          <w:w w:val="120"/>
        </w:rPr>
        <w:t>our</w:t>
      </w:r>
      <w:r>
        <w:rPr>
          <w:w w:val="118"/>
        </w:rPr>
        <w:t xml:space="preserve"> </w:t>
      </w:r>
      <w:r>
        <w:rPr>
          <w:w w:val="120"/>
        </w:rPr>
        <w:t xml:space="preserve">CALd </w:t>
      </w:r>
      <w:r>
        <w:rPr>
          <w:spacing w:val="34"/>
          <w:w w:val="120"/>
        </w:rPr>
        <w:t xml:space="preserve"> </w:t>
      </w:r>
      <w:r>
        <w:rPr>
          <w:w w:val="120"/>
        </w:rPr>
        <w:t>communities.</w:t>
      </w:r>
    </w:p>
    <w:p w:rsidR="009C55F7" w:rsidRDefault="00721DDA">
      <w:pPr>
        <w:pStyle w:val="BodyText"/>
        <w:spacing w:line="247" w:lineRule="auto"/>
        <w:ind w:left="850" w:right="66"/>
      </w:pPr>
      <w:r>
        <w:rPr>
          <w:w w:val="115"/>
        </w:rPr>
        <w:t>21%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20"/>
          <w:w w:val="115"/>
        </w:rPr>
        <w:t xml:space="preserve"> </w:t>
      </w:r>
      <w:r>
        <w:rPr>
          <w:w w:val="115"/>
        </w:rPr>
        <w:t>Maroondah</w:t>
      </w:r>
      <w:r>
        <w:rPr>
          <w:spacing w:val="20"/>
          <w:w w:val="115"/>
        </w:rPr>
        <w:t xml:space="preserve"> </w:t>
      </w:r>
      <w:r>
        <w:rPr>
          <w:w w:val="115"/>
        </w:rPr>
        <w:t>residents</w:t>
      </w:r>
      <w:r>
        <w:rPr>
          <w:spacing w:val="20"/>
          <w:w w:val="115"/>
        </w:rPr>
        <w:t xml:space="preserve"> </w:t>
      </w:r>
      <w:r>
        <w:rPr>
          <w:spacing w:val="-3"/>
          <w:w w:val="115"/>
        </w:rPr>
        <w:t>were</w:t>
      </w:r>
      <w:r>
        <w:rPr>
          <w:spacing w:val="20"/>
          <w:w w:val="115"/>
        </w:rPr>
        <w:t xml:space="preserve"> </w:t>
      </w:r>
      <w:r>
        <w:rPr>
          <w:w w:val="115"/>
        </w:rPr>
        <w:t>born</w:t>
      </w:r>
      <w:r>
        <w:rPr>
          <w:spacing w:val="20"/>
          <w:w w:val="115"/>
        </w:rPr>
        <w:t xml:space="preserve"> </w:t>
      </w:r>
      <w:r>
        <w:rPr>
          <w:w w:val="115"/>
        </w:rPr>
        <w:t>overseas</w:t>
      </w:r>
      <w:r>
        <w:rPr>
          <w:spacing w:val="-18"/>
          <w:w w:val="115"/>
        </w:rPr>
        <w:t xml:space="preserve"> </w:t>
      </w:r>
      <w:r>
        <w:rPr>
          <w:w w:val="115"/>
        </w:rPr>
        <w:t>and</w:t>
      </w:r>
      <w:r>
        <w:rPr>
          <w:spacing w:val="23"/>
          <w:w w:val="115"/>
        </w:rPr>
        <w:t xml:space="preserve"> </w:t>
      </w:r>
      <w:r>
        <w:rPr>
          <w:w w:val="115"/>
        </w:rPr>
        <w:t>in</w:t>
      </w:r>
      <w:r>
        <w:rPr>
          <w:spacing w:val="23"/>
          <w:w w:val="115"/>
        </w:rPr>
        <w:t xml:space="preserve"> </w:t>
      </w:r>
      <w:r>
        <w:rPr>
          <w:w w:val="115"/>
        </w:rPr>
        <w:t>recent</w:t>
      </w:r>
      <w:r>
        <w:rPr>
          <w:spacing w:val="23"/>
          <w:w w:val="115"/>
        </w:rPr>
        <w:t xml:space="preserve"> </w:t>
      </w:r>
      <w:r>
        <w:rPr>
          <w:w w:val="115"/>
        </w:rPr>
        <w:t>years</w:t>
      </w:r>
      <w:r>
        <w:rPr>
          <w:spacing w:val="23"/>
          <w:w w:val="115"/>
        </w:rPr>
        <w:t xml:space="preserve"> </w:t>
      </w:r>
      <w:r>
        <w:rPr>
          <w:w w:val="115"/>
        </w:rPr>
        <w:t>there</w:t>
      </w:r>
      <w:r>
        <w:rPr>
          <w:spacing w:val="23"/>
          <w:w w:val="115"/>
        </w:rPr>
        <w:t xml:space="preserve"> </w:t>
      </w:r>
      <w:r>
        <w:rPr>
          <w:w w:val="115"/>
        </w:rPr>
        <w:t>has</w:t>
      </w:r>
      <w:r>
        <w:rPr>
          <w:spacing w:val="23"/>
          <w:w w:val="115"/>
        </w:rPr>
        <w:t xml:space="preserve"> </w:t>
      </w:r>
      <w:r>
        <w:rPr>
          <w:w w:val="115"/>
        </w:rPr>
        <w:t>been</w:t>
      </w:r>
      <w:r>
        <w:rPr>
          <w:spacing w:val="23"/>
          <w:w w:val="115"/>
        </w:rPr>
        <w:t xml:space="preserve"> </w:t>
      </w:r>
      <w:r>
        <w:rPr>
          <w:w w:val="115"/>
        </w:rPr>
        <w:t>an</w:t>
      </w:r>
      <w:r>
        <w:rPr>
          <w:spacing w:val="23"/>
          <w:w w:val="115"/>
        </w:rPr>
        <w:t xml:space="preserve"> </w:t>
      </w:r>
      <w:r>
        <w:rPr>
          <w:w w:val="115"/>
        </w:rPr>
        <w:t>increase</w:t>
      </w:r>
      <w:r>
        <w:rPr>
          <w:spacing w:val="23"/>
          <w:w w:val="115"/>
        </w:rPr>
        <w:t xml:space="preserve"> </w:t>
      </w:r>
      <w:r>
        <w:rPr>
          <w:w w:val="115"/>
        </w:rPr>
        <w:t>in</w:t>
      </w:r>
      <w:r>
        <w:rPr>
          <w:spacing w:val="-28"/>
          <w:w w:val="115"/>
        </w:rPr>
        <w:t xml:space="preserve"> </w:t>
      </w:r>
      <w:r>
        <w:rPr>
          <w:w w:val="115"/>
        </w:rPr>
        <w:t>the number of people settling in Maroondah</w:t>
      </w:r>
      <w:r>
        <w:rPr>
          <w:spacing w:val="13"/>
          <w:w w:val="115"/>
        </w:rPr>
        <w:t xml:space="preserve"> </w:t>
      </w:r>
      <w:r>
        <w:rPr>
          <w:w w:val="115"/>
        </w:rPr>
        <w:t>from</w:t>
      </w:r>
      <w:r>
        <w:rPr>
          <w:w w:val="120"/>
        </w:rPr>
        <w:t xml:space="preserve"> </w:t>
      </w:r>
      <w:r>
        <w:rPr>
          <w:w w:val="115"/>
        </w:rPr>
        <w:t>China,</w:t>
      </w:r>
      <w:r>
        <w:rPr>
          <w:spacing w:val="23"/>
          <w:w w:val="115"/>
        </w:rPr>
        <w:t xml:space="preserve"> </w:t>
      </w:r>
      <w:r>
        <w:rPr>
          <w:w w:val="115"/>
        </w:rPr>
        <w:t>India</w:t>
      </w:r>
      <w:r>
        <w:rPr>
          <w:spacing w:val="23"/>
          <w:w w:val="115"/>
        </w:rPr>
        <w:t xml:space="preserve"> </w:t>
      </w:r>
      <w:r>
        <w:rPr>
          <w:w w:val="115"/>
        </w:rPr>
        <w:t>and</w:t>
      </w:r>
      <w:r>
        <w:rPr>
          <w:spacing w:val="23"/>
          <w:w w:val="115"/>
        </w:rPr>
        <w:t xml:space="preserve"> </w:t>
      </w:r>
      <w:r>
        <w:rPr>
          <w:w w:val="115"/>
        </w:rPr>
        <w:t>Burma.</w:t>
      </w:r>
      <w:r>
        <w:rPr>
          <w:spacing w:val="23"/>
          <w:w w:val="115"/>
        </w:rPr>
        <w:t xml:space="preserve"> </w:t>
      </w:r>
      <w:r>
        <w:rPr>
          <w:w w:val="115"/>
        </w:rPr>
        <w:t>Maroondah</w:t>
      </w:r>
      <w:r>
        <w:rPr>
          <w:spacing w:val="23"/>
          <w:w w:val="115"/>
        </w:rPr>
        <w:t xml:space="preserve"> </w:t>
      </w:r>
      <w:r>
        <w:rPr>
          <w:w w:val="115"/>
        </w:rPr>
        <w:t>now</w:t>
      </w:r>
      <w:r>
        <w:rPr>
          <w:spacing w:val="23"/>
          <w:w w:val="115"/>
        </w:rPr>
        <w:t xml:space="preserve"> </w:t>
      </w:r>
      <w:r>
        <w:rPr>
          <w:w w:val="115"/>
        </w:rPr>
        <w:t>has</w:t>
      </w:r>
      <w:r>
        <w:rPr>
          <w:spacing w:val="23"/>
          <w:w w:val="115"/>
        </w:rPr>
        <w:t xml:space="preserve"> </w:t>
      </w:r>
      <w:r>
        <w:rPr>
          <w:w w:val="115"/>
        </w:rPr>
        <w:t>the</w:t>
      </w:r>
      <w:r>
        <w:rPr>
          <w:spacing w:val="-18"/>
          <w:w w:val="115"/>
        </w:rPr>
        <w:t xml:space="preserve"> </w:t>
      </w:r>
      <w:r>
        <w:rPr>
          <w:w w:val="115"/>
        </w:rPr>
        <w:t>largest  Burmese  community  in  Melbourne’s</w:t>
      </w:r>
      <w:r>
        <w:rPr>
          <w:spacing w:val="-3"/>
          <w:w w:val="115"/>
        </w:rPr>
        <w:t xml:space="preserve"> </w:t>
      </w:r>
      <w:r>
        <w:rPr>
          <w:w w:val="115"/>
        </w:rPr>
        <w:t>east.</w:t>
      </w:r>
    </w:p>
    <w:p w:rsidR="009C55F7" w:rsidRDefault="00721DDA">
      <w:pPr>
        <w:pStyle w:val="BodyText"/>
        <w:spacing w:line="247" w:lineRule="auto"/>
        <w:ind w:left="850" w:right="66"/>
        <w:rPr>
          <w:sz w:val="11"/>
          <w:szCs w:val="11"/>
        </w:rPr>
      </w:pPr>
      <w:r>
        <w:rPr>
          <w:w w:val="120"/>
        </w:rPr>
        <w:t xml:space="preserve">In 2006, Moonee </w:t>
      </w:r>
      <w:r>
        <w:rPr>
          <w:spacing w:val="-3"/>
          <w:w w:val="120"/>
        </w:rPr>
        <w:t xml:space="preserve">Valley </w:t>
      </w:r>
      <w:r>
        <w:rPr>
          <w:w w:val="120"/>
        </w:rPr>
        <w:t>Melbourne Primary</w:t>
      </w:r>
      <w:r>
        <w:rPr>
          <w:spacing w:val="38"/>
          <w:w w:val="120"/>
        </w:rPr>
        <w:t xml:space="preserve"> </w:t>
      </w:r>
      <w:r>
        <w:rPr>
          <w:w w:val="120"/>
        </w:rPr>
        <w:t>Care</w:t>
      </w:r>
      <w:r>
        <w:rPr>
          <w:w w:val="118"/>
        </w:rPr>
        <w:t xml:space="preserve"> </w:t>
      </w:r>
      <w:r>
        <w:rPr>
          <w:w w:val="120"/>
        </w:rPr>
        <w:t>Partnership in</w:t>
      </w:r>
      <w:r>
        <w:rPr>
          <w:w w:val="120"/>
        </w:rPr>
        <w:t xml:space="preserve"> partnership with the Centre</w:t>
      </w:r>
      <w:r>
        <w:rPr>
          <w:spacing w:val="33"/>
          <w:w w:val="120"/>
        </w:rPr>
        <w:t xml:space="preserve"> </w:t>
      </w:r>
      <w:r>
        <w:rPr>
          <w:w w:val="120"/>
        </w:rPr>
        <w:t>for</w:t>
      </w:r>
      <w:r>
        <w:rPr>
          <w:w w:val="119"/>
        </w:rPr>
        <w:t xml:space="preserve"> </w:t>
      </w:r>
      <w:r>
        <w:rPr>
          <w:w w:val="120"/>
        </w:rPr>
        <w:t>Ethnicity &amp; Health undertook a research project</w:t>
      </w:r>
      <w:r>
        <w:rPr>
          <w:spacing w:val="50"/>
          <w:w w:val="120"/>
        </w:rPr>
        <w:t xml:space="preserve"> </w:t>
      </w:r>
      <w:r>
        <w:rPr>
          <w:w w:val="120"/>
        </w:rPr>
        <w:t>to</w:t>
      </w:r>
      <w:r>
        <w:rPr>
          <w:w w:val="122"/>
        </w:rPr>
        <w:t xml:space="preserve"> </w:t>
      </w:r>
      <w:r>
        <w:rPr>
          <w:w w:val="120"/>
        </w:rPr>
        <w:t xml:space="preserve">identify and present </w:t>
      </w:r>
      <w:r>
        <w:rPr>
          <w:spacing w:val="-3"/>
          <w:w w:val="120"/>
        </w:rPr>
        <w:t xml:space="preserve">key </w:t>
      </w:r>
      <w:r>
        <w:rPr>
          <w:w w:val="120"/>
        </w:rPr>
        <w:t>considerations for</w:t>
      </w:r>
      <w:r>
        <w:rPr>
          <w:spacing w:val="13"/>
          <w:w w:val="120"/>
        </w:rPr>
        <w:t xml:space="preserve"> </w:t>
      </w:r>
      <w:r>
        <w:rPr>
          <w:w w:val="120"/>
        </w:rPr>
        <w:t>inclusion in planning, implementing and</w:t>
      </w:r>
      <w:r>
        <w:rPr>
          <w:spacing w:val="50"/>
          <w:w w:val="120"/>
        </w:rPr>
        <w:t xml:space="preserve"> </w:t>
      </w:r>
      <w:r>
        <w:rPr>
          <w:w w:val="120"/>
        </w:rPr>
        <w:t>evaluating</w:t>
      </w:r>
      <w:r>
        <w:rPr>
          <w:w w:val="124"/>
        </w:rPr>
        <w:t xml:space="preserve"> </w:t>
      </w:r>
      <w:r>
        <w:rPr>
          <w:w w:val="120"/>
        </w:rPr>
        <w:t xml:space="preserve">physical activity programs with CALd </w:t>
      </w:r>
      <w:r>
        <w:rPr>
          <w:spacing w:val="14"/>
          <w:w w:val="120"/>
        </w:rPr>
        <w:t xml:space="preserve"> </w:t>
      </w:r>
      <w:r>
        <w:rPr>
          <w:w w:val="120"/>
        </w:rPr>
        <w:t>communities.</w:t>
      </w:r>
      <w:r>
        <w:rPr>
          <w:w w:val="120"/>
          <w:position w:val="6"/>
          <w:sz w:val="11"/>
        </w:rPr>
        <w:t>28</w:t>
      </w:r>
    </w:p>
    <w:p w:rsidR="009C55F7" w:rsidRDefault="00721DDA">
      <w:pPr>
        <w:pStyle w:val="BodyText"/>
        <w:spacing w:before="115" w:line="247" w:lineRule="auto"/>
        <w:ind w:left="850" w:right="66"/>
      </w:pPr>
      <w:r>
        <w:rPr>
          <w:w w:val="120"/>
        </w:rPr>
        <w:t xml:space="preserve">The findings, drawn from the research, </w:t>
      </w:r>
      <w:r>
        <w:rPr>
          <w:spacing w:val="-3"/>
          <w:w w:val="120"/>
        </w:rPr>
        <w:t>have</w:t>
      </w:r>
      <w:r>
        <w:rPr>
          <w:spacing w:val="34"/>
          <w:w w:val="120"/>
        </w:rPr>
        <w:t xml:space="preserve"> </w:t>
      </w:r>
      <w:r>
        <w:rPr>
          <w:w w:val="120"/>
        </w:rPr>
        <w:t xml:space="preserve">been collated under headings as </w:t>
      </w:r>
      <w:r>
        <w:rPr>
          <w:spacing w:val="-3"/>
          <w:w w:val="120"/>
        </w:rPr>
        <w:t xml:space="preserve">key </w:t>
      </w:r>
      <w:r>
        <w:rPr>
          <w:w w:val="120"/>
        </w:rPr>
        <w:t>considerations</w:t>
      </w:r>
      <w:r>
        <w:rPr>
          <w:spacing w:val="42"/>
          <w:w w:val="120"/>
        </w:rPr>
        <w:t xml:space="preserve"> </w:t>
      </w:r>
      <w:r>
        <w:rPr>
          <w:w w:val="120"/>
        </w:rPr>
        <w:t>for</w:t>
      </w:r>
      <w:r>
        <w:rPr>
          <w:w w:val="119"/>
        </w:rPr>
        <w:t xml:space="preserve"> </w:t>
      </w:r>
      <w:r>
        <w:rPr>
          <w:w w:val="120"/>
        </w:rPr>
        <w:t>service providers responsible for planning,</w:t>
      </w:r>
      <w:r>
        <w:rPr>
          <w:spacing w:val="6"/>
          <w:w w:val="120"/>
        </w:rPr>
        <w:t xml:space="preserve"> </w:t>
      </w:r>
      <w:r>
        <w:rPr>
          <w:w w:val="120"/>
        </w:rPr>
        <w:t>implementing</w:t>
      </w:r>
      <w:r>
        <w:rPr>
          <w:spacing w:val="16"/>
          <w:w w:val="120"/>
        </w:rPr>
        <w:t xml:space="preserve"> </w:t>
      </w:r>
      <w:r>
        <w:rPr>
          <w:w w:val="120"/>
        </w:rPr>
        <w:t>and</w:t>
      </w:r>
      <w:r>
        <w:rPr>
          <w:spacing w:val="16"/>
          <w:w w:val="120"/>
        </w:rPr>
        <w:t xml:space="preserve"> </w:t>
      </w:r>
      <w:r>
        <w:rPr>
          <w:w w:val="120"/>
        </w:rPr>
        <w:t>evaluating</w:t>
      </w:r>
      <w:r>
        <w:rPr>
          <w:spacing w:val="16"/>
          <w:w w:val="120"/>
        </w:rPr>
        <w:t xml:space="preserve"> </w:t>
      </w:r>
      <w:r>
        <w:rPr>
          <w:w w:val="120"/>
        </w:rPr>
        <w:t>successful</w:t>
      </w:r>
      <w:r>
        <w:rPr>
          <w:spacing w:val="16"/>
          <w:w w:val="120"/>
        </w:rPr>
        <w:t xml:space="preserve"> </w:t>
      </w:r>
      <w:r>
        <w:rPr>
          <w:w w:val="120"/>
        </w:rPr>
        <w:t>physical</w:t>
      </w:r>
      <w:r>
        <w:rPr>
          <w:spacing w:val="-33"/>
          <w:w w:val="120"/>
        </w:rPr>
        <w:t xml:space="preserve"> </w:t>
      </w:r>
      <w:r>
        <w:rPr>
          <w:w w:val="120"/>
        </w:rPr>
        <w:t>activity</w:t>
      </w:r>
      <w:r>
        <w:rPr>
          <w:spacing w:val="36"/>
          <w:w w:val="120"/>
        </w:rPr>
        <w:t xml:space="preserve"> </w:t>
      </w:r>
      <w:r>
        <w:rPr>
          <w:w w:val="120"/>
        </w:rPr>
        <w:t>programs:</w:t>
      </w:r>
    </w:p>
    <w:p w:rsidR="009C55F7" w:rsidRDefault="00721DDA">
      <w:pPr>
        <w:pStyle w:val="Heading9"/>
        <w:numPr>
          <w:ilvl w:val="0"/>
          <w:numId w:val="7"/>
        </w:numPr>
        <w:tabs>
          <w:tab w:val="left" w:pos="1042"/>
        </w:tabs>
        <w:spacing w:before="114"/>
        <w:ind w:right="66" w:hanging="229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7DC5"/>
          <w:w w:val="125"/>
        </w:rPr>
        <w:t>Attitudes to physical</w:t>
      </w:r>
      <w:r>
        <w:rPr>
          <w:rFonts w:ascii="Calibri"/>
          <w:color w:val="007DC5"/>
          <w:spacing w:val="6"/>
          <w:w w:val="125"/>
        </w:rPr>
        <w:t xml:space="preserve"> </w:t>
      </w:r>
      <w:r>
        <w:rPr>
          <w:rFonts w:ascii="Calibri"/>
          <w:color w:val="007DC5"/>
          <w:w w:val="125"/>
        </w:rPr>
        <w:t>activity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 w:line="247" w:lineRule="auto"/>
        <w:ind w:right="44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The</w:t>
      </w:r>
      <w:r>
        <w:rPr>
          <w:rFonts w:ascii="Calibri"/>
          <w:spacing w:val="-1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notion</w:t>
      </w:r>
      <w:r>
        <w:rPr>
          <w:rFonts w:ascii="Calibri"/>
          <w:spacing w:val="-1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physical</w:t>
      </w:r>
      <w:r>
        <w:rPr>
          <w:rFonts w:ascii="Calibri"/>
          <w:spacing w:val="-1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activity</w:t>
      </w:r>
      <w:r>
        <w:rPr>
          <w:rFonts w:ascii="Calibri"/>
          <w:spacing w:val="-1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varies</w:t>
      </w:r>
      <w:r>
        <w:rPr>
          <w:rFonts w:ascii="Calibri"/>
          <w:spacing w:val="-1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within</w:t>
      </w:r>
      <w:r>
        <w:rPr>
          <w:rFonts w:ascii="Calibri"/>
          <w:spacing w:val="-1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5"/>
          <w:sz w:val="19"/>
        </w:rPr>
        <w:t>between CALd</w:t>
      </w:r>
      <w:r>
        <w:rPr>
          <w:rFonts w:ascii="Calibri"/>
          <w:spacing w:val="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communities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14" w:line="247" w:lineRule="auto"/>
        <w:ind w:right="39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Preference for children to participate in</w:t>
      </w:r>
      <w:r>
        <w:rPr>
          <w:rFonts w:ascii="Calibri"/>
          <w:spacing w:val="5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study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0"/>
          <w:sz w:val="19"/>
        </w:rPr>
        <w:t>rather than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sport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14" w:line="247" w:lineRule="auto"/>
        <w:ind w:right="31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Often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not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seen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priority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for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particularly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those</w:t>
      </w:r>
      <w:r>
        <w:rPr>
          <w:rFonts w:ascii="Calibri"/>
          <w:spacing w:val="-5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 xml:space="preserve">who arrived as refugees, who </w:t>
      </w:r>
      <w:r>
        <w:rPr>
          <w:rFonts w:ascii="Calibri"/>
          <w:spacing w:val="-3"/>
          <w:w w:val="120"/>
          <w:sz w:val="19"/>
        </w:rPr>
        <w:t xml:space="preserve">have </w:t>
      </w:r>
      <w:r>
        <w:rPr>
          <w:rFonts w:ascii="Calibri"/>
          <w:w w:val="120"/>
          <w:sz w:val="19"/>
        </w:rPr>
        <w:t>other</w:t>
      </w:r>
      <w:r>
        <w:rPr>
          <w:rFonts w:ascii="Calibri"/>
          <w:spacing w:val="46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more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immediate settlement concerns such as</w:t>
      </w:r>
      <w:r>
        <w:rPr>
          <w:rFonts w:ascii="Calibri"/>
          <w:spacing w:val="-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employment and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education.</w:t>
      </w:r>
    </w:p>
    <w:p w:rsidR="009C55F7" w:rsidRDefault="00721DDA">
      <w:pPr>
        <w:pStyle w:val="Heading9"/>
        <w:numPr>
          <w:ilvl w:val="0"/>
          <w:numId w:val="7"/>
        </w:numPr>
        <w:tabs>
          <w:tab w:val="left" w:pos="1081"/>
        </w:tabs>
        <w:spacing w:before="114"/>
        <w:ind w:left="1080" w:right="66" w:hanging="230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7DC5"/>
          <w:w w:val="120"/>
        </w:rPr>
        <w:t>Gender as an important</w:t>
      </w:r>
      <w:r>
        <w:rPr>
          <w:rFonts w:ascii="Calibri"/>
          <w:color w:val="007DC5"/>
          <w:spacing w:val="23"/>
          <w:w w:val="120"/>
        </w:rPr>
        <w:t xml:space="preserve"> </w:t>
      </w:r>
      <w:r>
        <w:rPr>
          <w:rFonts w:ascii="Calibri"/>
          <w:color w:val="007DC5"/>
          <w:w w:val="120"/>
        </w:rPr>
        <w:t>factor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/>
        <w:ind w:right="6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Culturally appropriate childcare</w:t>
      </w:r>
      <w:r>
        <w:rPr>
          <w:rFonts w:ascii="Calibri"/>
          <w:spacing w:val="2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options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 w:line="247" w:lineRule="auto"/>
        <w:ind w:right="60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3"/>
          <w:w w:val="120"/>
          <w:sz w:val="19"/>
        </w:rPr>
        <w:t xml:space="preserve">Women </w:t>
      </w:r>
      <w:r>
        <w:rPr>
          <w:rFonts w:ascii="Calibri"/>
          <w:w w:val="120"/>
          <w:sz w:val="19"/>
        </w:rPr>
        <w:t>from certain religious</w:t>
      </w:r>
      <w:r>
        <w:rPr>
          <w:rFonts w:ascii="Calibri"/>
          <w:spacing w:val="2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backgrounds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0"/>
          <w:sz w:val="19"/>
        </w:rPr>
        <w:t>regard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some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sports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attire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as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barrier</w:t>
      </w:r>
      <w:r>
        <w:rPr>
          <w:rFonts w:ascii="Calibri"/>
          <w:spacing w:val="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to</w:t>
      </w:r>
      <w:r>
        <w:rPr>
          <w:rFonts w:ascii="Calibri"/>
          <w:spacing w:val="-4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participation in physical activity</w:t>
      </w:r>
      <w:r>
        <w:rPr>
          <w:rFonts w:ascii="Calibri"/>
          <w:spacing w:val="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initiatives.</w:t>
      </w:r>
    </w:p>
    <w:p w:rsidR="009C55F7" w:rsidRDefault="00721DDA">
      <w:pPr>
        <w:pStyle w:val="Heading9"/>
        <w:numPr>
          <w:ilvl w:val="0"/>
          <w:numId w:val="7"/>
        </w:numPr>
        <w:tabs>
          <w:tab w:val="left" w:pos="1080"/>
        </w:tabs>
        <w:spacing w:before="114" w:line="247" w:lineRule="auto"/>
        <w:ind w:right="100" w:hanging="229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7DC5"/>
          <w:w w:val="120"/>
        </w:rPr>
        <w:t>Engaging communities for the development</w:t>
      </w:r>
      <w:r>
        <w:rPr>
          <w:rFonts w:ascii="Calibri"/>
          <w:color w:val="007DC5"/>
          <w:spacing w:val="6"/>
          <w:w w:val="120"/>
        </w:rPr>
        <w:t xml:space="preserve"> </w:t>
      </w:r>
      <w:r>
        <w:rPr>
          <w:rFonts w:ascii="Calibri"/>
          <w:color w:val="007DC5"/>
          <w:w w:val="120"/>
        </w:rPr>
        <w:t>of</w:t>
      </w:r>
      <w:r>
        <w:rPr>
          <w:rFonts w:ascii="Calibri"/>
          <w:color w:val="007DC5"/>
          <w:w w:val="122"/>
        </w:rPr>
        <w:t xml:space="preserve"> </w:t>
      </w:r>
      <w:r>
        <w:rPr>
          <w:rFonts w:ascii="Calibri"/>
          <w:color w:val="007DC5"/>
          <w:w w:val="120"/>
        </w:rPr>
        <w:t>physical activity</w:t>
      </w:r>
      <w:r>
        <w:rPr>
          <w:rFonts w:ascii="Calibri"/>
          <w:color w:val="007DC5"/>
          <w:spacing w:val="13"/>
          <w:w w:val="120"/>
        </w:rPr>
        <w:t xml:space="preserve"> </w:t>
      </w:r>
      <w:r>
        <w:rPr>
          <w:rFonts w:ascii="Calibri"/>
          <w:color w:val="007DC5"/>
          <w:w w:val="120"/>
        </w:rPr>
        <w:t>initiatives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14" w:line="247" w:lineRule="auto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Genuinely engaging CALD communities was</w:t>
      </w:r>
      <w:r>
        <w:rPr>
          <w:rFonts w:ascii="Calibri"/>
          <w:spacing w:val="-38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seen</w:t>
      </w:r>
      <w:r>
        <w:rPr>
          <w:rFonts w:ascii="Calibri"/>
          <w:w w:val="120"/>
          <w:sz w:val="19"/>
        </w:rPr>
        <w:t xml:space="preserve"> </w:t>
      </w:r>
      <w:r>
        <w:rPr>
          <w:rFonts w:ascii="Calibri"/>
          <w:w w:val="125"/>
          <w:sz w:val="19"/>
        </w:rPr>
        <w:t>as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means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of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ensuring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physical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activity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initiatives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spacing w:val="-3"/>
          <w:w w:val="125"/>
          <w:sz w:val="19"/>
        </w:rPr>
        <w:t xml:space="preserve">were </w:t>
      </w:r>
      <w:r>
        <w:rPr>
          <w:rFonts w:ascii="Calibri"/>
          <w:w w:val="125"/>
          <w:sz w:val="19"/>
        </w:rPr>
        <w:t>targeted to community needs</w:t>
      </w:r>
      <w:r>
        <w:rPr>
          <w:rFonts w:ascii="Calibri"/>
          <w:spacing w:val="-6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5"/>
          <w:sz w:val="19"/>
        </w:rPr>
        <w:t>addressed the concerns or preconceived</w:t>
      </w:r>
      <w:r>
        <w:rPr>
          <w:rFonts w:ascii="Calibri"/>
          <w:spacing w:val="-35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ideas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5"/>
          <w:sz w:val="19"/>
        </w:rPr>
        <w:t>about the value of such</w:t>
      </w:r>
      <w:r>
        <w:rPr>
          <w:rFonts w:ascii="Calibri"/>
          <w:spacing w:val="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activity.</w:t>
      </w:r>
    </w:p>
    <w:p w:rsidR="009C55F7" w:rsidRDefault="00721DDA">
      <w:pPr>
        <w:pStyle w:val="Heading9"/>
        <w:numPr>
          <w:ilvl w:val="0"/>
          <w:numId w:val="7"/>
        </w:numPr>
        <w:tabs>
          <w:tab w:val="left" w:pos="1093"/>
        </w:tabs>
        <w:spacing w:before="114"/>
        <w:ind w:left="1092" w:right="66" w:hanging="242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007DC5"/>
          <w:w w:val="125"/>
        </w:rPr>
        <w:t>Avoiding the ‘one size fits all’</w:t>
      </w:r>
      <w:r>
        <w:rPr>
          <w:rFonts w:ascii="Calibri" w:eastAsia="Calibri" w:hAnsi="Calibri" w:cs="Calibri"/>
          <w:color w:val="007DC5"/>
          <w:spacing w:val="-5"/>
          <w:w w:val="125"/>
        </w:rPr>
        <w:t xml:space="preserve"> </w:t>
      </w:r>
      <w:r>
        <w:rPr>
          <w:rFonts w:ascii="Calibri" w:eastAsia="Calibri" w:hAnsi="Calibri" w:cs="Calibri"/>
          <w:color w:val="007DC5"/>
          <w:w w:val="125"/>
        </w:rPr>
        <w:t>approach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/>
        <w:ind w:right="6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3"/>
          <w:w w:val="120"/>
          <w:sz w:val="19"/>
        </w:rPr>
        <w:t xml:space="preserve">Awareness </w:t>
      </w:r>
      <w:r>
        <w:rPr>
          <w:rFonts w:ascii="Calibri"/>
          <w:w w:val="120"/>
          <w:sz w:val="19"/>
        </w:rPr>
        <w:t>of diversity within</w:t>
      </w:r>
      <w:r>
        <w:rPr>
          <w:rFonts w:ascii="Calibri"/>
          <w:spacing w:val="3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diversity</w:t>
      </w:r>
    </w:p>
    <w:p w:rsidR="009C55F7" w:rsidRDefault="00721DDA">
      <w:pPr>
        <w:pStyle w:val="ListParagraph"/>
        <w:numPr>
          <w:ilvl w:val="1"/>
          <w:numId w:val="14"/>
        </w:numPr>
        <w:tabs>
          <w:tab w:val="left" w:pos="999"/>
        </w:tabs>
        <w:spacing w:before="121" w:line="247" w:lineRule="auto"/>
        <w:ind w:right="22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 xml:space="preserve">Differences in age groups, </w:t>
      </w:r>
      <w:r>
        <w:rPr>
          <w:rFonts w:ascii="Calibri"/>
          <w:spacing w:val="-3"/>
          <w:w w:val="120"/>
          <w:sz w:val="19"/>
        </w:rPr>
        <w:t xml:space="preserve">gender, </w:t>
      </w:r>
      <w:r>
        <w:rPr>
          <w:rFonts w:ascii="Calibri"/>
          <w:w w:val="120"/>
          <w:sz w:val="19"/>
        </w:rPr>
        <w:t>tribal or</w:t>
      </w:r>
      <w:r>
        <w:rPr>
          <w:rFonts w:ascii="Calibri"/>
          <w:spacing w:val="3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clan</w:t>
      </w:r>
      <w:r>
        <w:rPr>
          <w:rFonts w:ascii="Calibri"/>
          <w:w w:val="122"/>
          <w:sz w:val="19"/>
        </w:rPr>
        <w:t xml:space="preserve"> </w:t>
      </w:r>
      <w:r>
        <w:rPr>
          <w:rFonts w:ascii="Calibri"/>
          <w:w w:val="120"/>
          <w:sz w:val="19"/>
        </w:rPr>
        <w:t>identities may result in different needs</w:t>
      </w:r>
      <w:r>
        <w:rPr>
          <w:rFonts w:ascii="Calibri"/>
          <w:spacing w:val="3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0"/>
          <w:sz w:val="19"/>
        </w:rPr>
        <w:t>expectations.</w:t>
      </w:r>
    </w:p>
    <w:p w:rsidR="009C55F7" w:rsidRDefault="00721DDA">
      <w:pPr>
        <w:pStyle w:val="Heading9"/>
        <w:numPr>
          <w:ilvl w:val="0"/>
          <w:numId w:val="7"/>
        </w:numPr>
        <w:tabs>
          <w:tab w:val="left" w:pos="442"/>
        </w:tabs>
        <w:spacing w:before="71"/>
        <w:ind w:left="441" w:right="1462" w:hanging="231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7DC5"/>
          <w:w w:val="125"/>
        </w:rPr>
        <w:br w:type="column"/>
      </w:r>
      <w:r>
        <w:rPr>
          <w:rFonts w:ascii="Calibri"/>
          <w:color w:val="007DC5"/>
          <w:w w:val="125"/>
        </w:rPr>
        <w:lastRenderedPageBreak/>
        <w:t>Communicating for</w:t>
      </w:r>
      <w:r>
        <w:rPr>
          <w:rFonts w:ascii="Calibri"/>
          <w:color w:val="007DC5"/>
          <w:spacing w:val="5"/>
          <w:w w:val="125"/>
        </w:rPr>
        <w:t xml:space="preserve"> </w:t>
      </w:r>
      <w:r>
        <w:rPr>
          <w:rFonts w:ascii="Calibri"/>
          <w:color w:val="007DC5"/>
          <w:w w:val="125"/>
        </w:rPr>
        <w:t>success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21" w:line="247" w:lineRule="auto"/>
        <w:ind w:right="146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Standard good practices that apply to</w:t>
      </w:r>
      <w:r>
        <w:rPr>
          <w:rFonts w:ascii="Calibri"/>
          <w:spacing w:val="17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communication in mainstream society, such</w:t>
      </w:r>
      <w:r>
        <w:rPr>
          <w:rFonts w:ascii="Calibri"/>
          <w:spacing w:val="3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as</w:t>
      </w:r>
      <w:r>
        <w:rPr>
          <w:rFonts w:ascii="Calibri"/>
          <w:w w:val="123"/>
          <w:sz w:val="19"/>
        </w:rPr>
        <w:t xml:space="preserve"> </w:t>
      </w:r>
      <w:r>
        <w:rPr>
          <w:rFonts w:ascii="Calibri"/>
          <w:w w:val="120"/>
          <w:sz w:val="19"/>
        </w:rPr>
        <w:t>knowing your audience and tailoring your</w:t>
      </w:r>
      <w:r>
        <w:rPr>
          <w:rFonts w:ascii="Calibri"/>
          <w:spacing w:val="11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message accordingly, equally apply to</w:t>
      </w:r>
      <w:r>
        <w:rPr>
          <w:rFonts w:ascii="Calibri"/>
          <w:spacing w:val="3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communication techniques for CALd</w:t>
      </w:r>
      <w:r>
        <w:rPr>
          <w:rFonts w:ascii="Calibri"/>
          <w:spacing w:val="1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communities</w:t>
      </w:r>
    </w:p>
    <w:p w:rsidR="009C55F7" w:rsidRDefault="00721DDA">
      <w:pPr>
        <w:pStyle w:val="Heading9"/>
        <w:numPr>
          <w:ilvl w:val="0"/>
          <w:numId w:val="7"/>
        </w:numPr>
        <w:tabs>
          <w:tab w:val="left" w:pos="448"/>
        </w:tabs>
        <w:spacing w:before="114" w:line="247" w:lineRule="auto"/>
        <w:ind w:left="447" w:right="1196" w:hanging="237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7DC5"/>
          <w:w w:val="120"/>
        </w:rPr>
        <w:t>Program</w:t>
      </w:r>
      <w:r>
        <w:rPr>
          <w:rFonts w:ascii="Calibri"/>
          <w:color w:val="007DC5"/>
          <w:w w:val="120"/>
        </w:rPr>
        <w:t>s and activities that reflect our</w:t>
      </w:r>
      <w:r>
        <w:rPr>
          <w:rFonts w:ascii="Calibri"/>
          <w:color w:val="007DC5"/>
          <w:spacing w:val="46"/>
          <w:w w:val="120"/>
        </w:rPr>
        <w:t xml:space="preserve"> </w:t>
      </w:r>
      <w:r>
        <w:rPr>
          <w:rFonts w:ascii="Calibri"/>
          <w:color w:val="007DC5"/>
          <w:w w:val="120"/>
        </w:rPr>
        <w:t>diverse</w:t>
      </w:r>
      <w:r>
        <w:rPr>
          <w:rFonts w:ascii="Calibri"/>
          <w:color w:val="007DC5"/>
          <w:w w:val="121"/>
        </w:rPr>
        <w:t xml:space="preserve"> </w:t>
      </w:r>
      <w:r>
        <w:rPr>
          <w:rFonts w:ascii="Calibri"/>
          <w:color w:val="007DC5"/>
          <w:w w:val="120"/>
        </w:rPr>
        <w:t>communities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21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Having an environment that overcomes</w:t>
      </w:r>
      <w:r>
        <w:rPr>
          <w:rFonts w:ascii="Calibri"/>
          <w:spacing w:val="1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language</w:t>
      </w:r>
      <w:r>
        <w:rPr>
          <w:rFonts w:ascii="Calibri"/>
          <w:w w:val="124"/>
          <w:sz w:val="19"/>
        </w:rPr>
        <w:t xml:space="preserve"> </w:t>
      </w:r>
      <w:r>
        <w:rPr>
          <w:rFonts w:ascii="Calibri"/>
          <w:w w:val="120"/>
          <w:sz w:val="19"/>
        </w:rPr>
        <w:t>barriers and reflects community diversity can</w:t>
      </w:r>
      <w:r>
        <w:rPr>
          <w:rFonts w:ascii="Calibri"/>
          <w:spacing w:val="24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provide a powerful message to encourage</w:t>
      </w:r>
      <w:r>
        <w:rPr>
          <w:rFonts w:ascii="Calibri"/>
          <w:spacing w:val="1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participation.</w:t>
      </w:r>
    </w:p>
    <w:p w:rsidR="009C55F7" w:rsidRDefault="00721DDA">
      <w:pPr>
        <w:pStyle w:val="Heading9"/>
        <w:numPr>
          <w:ilvl w:val="0"/>
          <w:numId w:val="7"/>
        </w:numPr>
        <w:tabs>
          <w:tab w:val="left" w:pos="421"/>
        </w:tabs>
        <w:spacing w:before="114"/>
        <w:ind w:left="420" w:right="1462" w:hanging="210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7DC5"/>
          <w:w w:val="125"/>
        </w:rPr>
        <w:t>Getting the timing and costing</w:t>
      </w:r>
      <w:r>
        <w:rPr>
          <w:rFonts w:ascii="Calibri"/>
          <w:color w:val="007DC5"/>
          <w:spacing w:val="11"/>
          <w:w w:val="125"/>
        </w:rPr>
        <w:t xml:space="preserve"> </w:t>
      </w:r>
      <w:r>
        <w:rPr>
          <w:rFonts w:ascii="Calibri"/>
          <w:color w:val="007DC5"/>
          <w:w w:val="125"/>
        </w:rPr>
        <w:t>right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21" w:line="247" w:lineRule="auto"/>
        <w:ind w:right="153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Making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sure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physical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activity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programs</w:t>
      </w:r>
      <w:r>
        <w:rPr>
          <w:rFonts w:ascii="Calibri"/>
          <w:spacing w:val="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are</w:t>
      </w:r>
      <w:r>
        <w:rPr>
          <w:rFonts w:ascii="Calibri"/>
          <w:spacing w:val="-3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planned to suit the lifestyles of CALd</w:t>
      </w:r>
      <w:r>
        <w:rPr>
          <w:rFonts w:ascii="Calibri"/>
          <w:spacing w:val="2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communities, where possible, is an</w:t>
      </w:r>
      <w:r>
        <w:rPr>
          <w:rFonts w:ascii="Calibri"/>
          <w:spacing w:val="1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important consideration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for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service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providers.</w:t>
      </w:r>
      <w:r>
        <w:rPr>
          <w:rFonts w:ascii="Calibri"/>
          <w:spacing w:val="1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Another</w:t>
      </w:r>
      <w:r>
        <w:rPr>
          <w:rFonts w:ascii="Calibri"/>
          <w:spacing w:val="-3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important consideration is particular</w:t>
      </w:r>
      <w:r>
        <w:rPr>
          <w:rFonts w:ascii="Calibri"/>
          <w:spacing w:val="25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national,</w:t>
      </w:r>
      <w:r>
        <w:rPr>
          <w:rFonts w:ascii="Calibri"/>
          <w:w w:val="117"/>
          <w:sz w:val="19"/>
        </w:rPr>
        <w:t xml:space="preserve"> </w:t>
      </w:r>
      <w:r>
        <w:rPr>
          <w:rFonts w:ascii="Calibri"/>
          <w:w w:val="120"/>
          <w:sz w:val="19"/>
        </w:rPr>
        <w:t>cultural and religious</w:t>
      </w:r>
      <w:r>
        <w:rPr>
          <w:rFonts w:ascii="Calibri"/>
          <w:spacing w:val="1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calendars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21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When considering charges, the need to pay</w:t>
      </w:r>
      <w:r>
        <w:rPr>
          <w:rFonts w:ascii="Calibri"/>
          <w:spacing w:val="39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must be balanced with the ability to</w:t>
      </w:r>
      <w:r>
        <w:rPr>
          <w:rFonts w:ascii="Calibri"/>
          <w:spacing w:val="38"/>
          <w:w w:val="120"/>
          <w:sz w:val="19"/>
        </w:rPr>
        <w:t xml:space="preserve"> </w:t>
      </w:r>
      <w:r>
        <w:rPr>
          <w:rFonts w:ascii="Calibri"/>
          <w:spacing w:val="-5"/>
          <w:w w:val="120"/>
          <w:sz w:val="19"/>
        </w:rPr>
        <w:t>pay.</w:t>
      </w:r>
    </w:p>
    <w:p w:rsidR="009C55F7" w:rsidRDefault="00721DDA">
      <w:pPr>
        <w:pStyle w:val="Heading9"/>
        <w:numPr>
          <w:ilvl w:val="0"/>
          <w:numId w:val="7"/>
        </w:numPr>
        <w:tabs>
          <w:tab w:val="left" w:pos="442"/>
        </w:tabs>
        <w:spacing w:before="114"/>
        <w:ind w:left="441" w:right="1216" w:hanging="231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7DC5"/>
          <w:w w:val="120"/>
        </w:rPr>
        <w:t>Organisational planning for cultural</w:t>
      </w:r>
      <w:r>
        <w:rPr>
          <w:rFonts w:ascii="Calibri"/>
          <w:color w:val="007DC5"/>
          <w:spacing w:val="29"/>
          <w:w w:val="120"/>
        </w:rPr>
        <w:t xml:space="preserve"> </w:t>
      </w:r>
      <w:r>
        <w:rPr>
          <w:rFonts w:ascii="Calibri"/>
          <w:color w:val="007DC5"/>
          <w:w w:val="120"/>
        </w:rPr>
        <w:t>difference.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21" w:line="247" w:lineRule="auto"/>
        <w:ind w:right="134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Develop and deliver education on cross</w:t>
      </w:r>
      <w:r>
        <w:rPr>
          <w:rFonts w:ascii="Calibri"/>
          <w:spacing w:val="18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cultural</w:t>
      </w:r>
      <w:r>
        <w:rPr>
          <w:rFonts w:ascii="Calibri"/>
          <w:w w:val="118"/>
          <w:sz w:val="19"/>
        </w:rPr>
        <w:t xml:space="preserve"> </w:t>
      </w:r>
      <w:r>
        <w:rPr>
          <w:rFonts w:ascii="Calibri"/>
          <w:w w:val="120"/>
          <w:sz w:val="19"/>
        </w:rPr>
        <w:t>awareness to the health and fitness</w:t>
      </w:r>
      <w:r>
        <w:rPr>
          <w:rFonts w:ascii="Calibri"/>
          <w:spacing w:val="30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sectors.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9C55F7" w:rsidRDefault="00721DDA">
      <w:pPr>
        <w:pStyle w:val="BodyText"/>
        <w:spacing w:before="0" w:line="247" w:lineRule="auto"/>
        <w:ind w:left="210" w:right="1371"/>
        <w:jc w:val="both"/>
      </w:pPr>
      <w:r>
        <w:rPr>
          <w:w w:val="120"/>
        </w:rPr>
        <w:t>In</w:t>
      </w:r>
      <w:r>
        <w:rPr>
          <w:spacing w:val="11"/>
          <w:w w:val="120"/>
        </w:rPr>
        <w:t xml:space="preserve"> </w:t>
      </w:r>
      <w:r>
        <w:rPr>
          <w:w w:val="120"/>
        </w:rPr>
        <w:t>addition,</w:t>
      </w:r>
      <w:r>
        <w:rPr>
          <w:spacing w:val="11"/>
          <w:w w:val="120"/>
        </w:rPr>
        <w:t xml:space="preserve"> </w:t>
      </w:r>
      <w:r>
        <w:rPr>
          <w:w w:val="120"/>
        </w:rPr>
        <w:t>considering</w:t>
      </w:r>
      <w:r>
        <w:rPr>
          <w:spacing w:val="11"/>
          <w:w w:val="120"/>
        </w:rPr>
        <w:t xml:space="preserve"> </w:t>
      </w:r>
      <w:r>
        <w:rPr>
          <w:w w:val="120"/>
        </w:rPr>
        <w:t>these</w:t>
      </w:r>
      <w:r>
        <w:rPr>
          <w:spacing w:val="11"/>
          <w:w w:val="120"/>
        </w:rPr>
        <w:t xml:space="preserve"> </w:t>
      </w:r>
      <w:r>
        <w:rPr>
          <w:w w:val="120"/>
        </w:rPr>
        <w:t>recommendations</w:t>
      </w:r>
      <w:r>
        <w:rPr>
          <w:spacing w:val="-45"/>
          <w:w w:val="120"/>
        </w:rPr>
        <w:t xml:space="preserve"> </w:t>
      </w:r>
      <w:r>
        <w:rPr>
          <w:w w:val="120"/>
        </w:rPr>
        <w:t>Council</w:t>
      </w:r>
      <w:r>
        <w:rPr>
          <w:spacing w:val="14"/>
          <w:w w:val="120"/>
        </w:rPr>
        <w:t xml:space="preserve"> </w:t>
      </w:r>
      <w:r>
        <w:rPr>
          <w:w w:val="120"/>
        </w:rPr>
        <w:t>should</w:t>
      </w:r>
      <w:r>
        <w:rPr>
          <w:spacing w:val="14"/>
          <w:w w:val="120"/>
        </w:rPr>
        <w:t xml:space="preserve"> </w:t>
      </w:r>
      <w:r>
        <w:rPr>
          <w:w w:val="120"/>
        </w:rPr>
        <w:t>develop</w:t>
      </w:r>
      <w:r>
        <w:rPr>
          <w:spacing w:val="14"/>
          <w:w w:val="120"/>
        </w:rPr>
        <w:t xml:space="preserve"> </w:t>
      </w:r>
      <w:r>
        <w:rPr>
          <w:w w:val="120"/>
        </w:rPr>
        <w:t>strategies</w:t>
      </w:r>
      <w:r>
        <w:rPr>
          <w:spacing w:val="14"/>
          <w:w w:val="120"/>
        </w:rPr>
        <w:t xml:space="preserve"> </w:t>
      </w:r>
      <w:r>
        <w:rPr>
          <w:w w:val="120"/>
        </w:rPr>
        <w:t>to</w:t>
      </w:r>
      <w:r>
        <w:rPr>
          <w:spacing w:val="14"/>
          <w:w w:val="120"/>
        </w:rPr>
        <w:t xml:space="preserve"> </w:t>
      </w:r>
      <w:r>
        <w:rPr>
          <w:w w:val="120"/>
        </w:rPr>
        <w:t>address</w:t>
      </w:r>
      <w:r>
        <w:rPr>
          <w:spacing w:val="14"/>
          <w:w w:val="120"/>
        </w:rPr>
        <w:t xml:space="preserve"> </w:t>
      </w:r>
      <w:r>
        <w:rPr>
          <w:w w:val="120"/>
        </w:rPr>
        <w:t>the</w:t>
      </w:r>
      <w:r>
        <w:rPr>
          <w:spacing w:val="-47"/>
          <w:w w:val="120"/>
        </w:rPr>
        <w:t xml:space="preserve"> </w:t>
      </w:r>
      <w:r>
        <w:rPr>
          <w:w w:val="120"/>
        </w:rPr>
        <w:t>concerns</w:t>
      </w:r>
      <w:r>
        <w:rPr>
          <w:spacing w:val="18"/>
          <w:w w:val="120"/>
        </w:rPr>
        <w:t xml:space="preserve"> </w:t>
      </w:r>
      <w:r>
        <w:rPr>
          <w:w w:val="120"/>
        </w:rPr>
        <w:t>of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Burmese</w:t>
      </w:r>
      <w:r>
        <w:rPr>
          <w:spacing w:val="18"/>
          <w:w w:val="120"/>
        </w:rPr>
        <w:t xml:space="preserve"> </w:t>
      </w:r>
      <w:r>
        <w:rPr>
          <w:w w:val="120"/>
        </w:rPr>
        <w:t>community</w:t>
      </w:r>
      <w:r>
        <w:rPr>
          <w:spacing w:val="18"/>
          <w:w w:val="120"/>
        </w:rPr>
        <w:t xml:space="preserve"> </w:t>
      </w:r>
      <w:r>
        <w:rPr>
          <w:w w:val="120"/>
        </w:rPr>
        <w:t>specifically</w:t>
      </w:r>
      <w:r>
        <w:rPr>
          <w:spacing w:val="-44"/>
          <w:w w:val="120"/>
        </w:rPr>
        <w:t xml:space="preserve"> </w:t>
      </w:r>
      <w:r>
        <w:rPr>
          <w:w w:val="120"/>
        </w:rPr>
        <w:t>relating to their desire play soccer in</w:t>
      </w:r>
      <w:r>
        <w:rPr>
          <w:spacing w:val="20"/>
          <w:w w:val="120"/>
        </w:rPr>
        <w:t xml:space="preserve"> </w:t>
      </w:r>
      <w:r>
        <w:rPr>
          <w:w w:val="120"/>
        </w:rPr>
        <w:t>Maroondah,</w:t>
      </w:r>
      <w:r>
        <w:rPr>
          <w:w w:val="119"/>
        </w:rPr>
        <w:t xml:space="preserve"> </w:t>
      </w:r>
      <w:r>
        <w:rPr>
          <w:w w:val="120"/>
        </w:rPr>
        <w:t>such</w:t>
      </w:r>
      <w:r>
        <w:rPr>
          <w:spacing w:val="11"/>
          <w:w w:val="120"/>
        </w:rPr>
        <w:t xml:space="preserve"> </w:t>
      </w:r>
      <w:r>
        <w:rPr>
          <w:w w:val="120"/>
        </w:rPr>
        <w:t>as: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394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cost</w:t>
      </w:r>
      <w:r>
        <w:rPr>
          <w:rFonts w:ascii="Calibri"/>
          <w:spacing w:val="-1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-</w:t>
      </w:r>
      <w:r>
        <w:rPr>
          <w:rFonts w:ascii="Calibri"/>
          <w:spacing w:val="-1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in</w:t>
      </w:r>
      <w:r>
        <w:rPr>
          <w:rFonts w:ascii="Calibri"/>
          <w:spacing w:val="-1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particular</w:t>
      </w:r>
      <w:r>
        <w:rPr>
          <w:rFonts w:ascii="Calibri"/>
          <w:spacing w:val="-1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for</w:t>
      </w:r>
      <w:r>
        <w:rPr>
          <w:rFonts w:ascii="Calibri"/>
          <w:spacing w:val="-1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purchasing</w:t>
      </w:r>
      <w:r>
        <w:rPr>
          <w:rFonts w:ascii="Calibri"/>
          <w:spacing w:val="-1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uniforms</w:t>
      </w:r>
      <w:r>
        <w:rPr>
          <w:rFonts w:ascii="Calibri"/>
          <w:spacing w:val="-14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and</w:t>
      </w:r>
      <w:r>
        <w:rPr>
          <w:rFonts w:ascii="Calibri"/>
          <w:w w:val="121"/>
          <w:sz w:val="19"/>
        </w:rPr>
        <w:t xml:space="preserve"> </w:t>
      </w:r>
      <w:r>
        <w:rPr>
          <w:rFonts w:ascii="Calibri"/>
          <w:w w:val="125"/>
          <w:sz w:val="19"/>
        </w:rPr>
        <w:t>footwear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216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transport - many don’t drive, so find it difficult</w:t>
      </w:r>
      <w:r>
        <w:rPr>
          <w:rFonts w:ascii="Calibri" w:eastAsia="Calibri" w:hAnsi="Calibri" w:cs="Calibri"/>
          <w:spacing w:val="15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to</w:t>
      </w:r>
      <w:r>
        <w:rPr>
          <w:rFonts w:ascii="Calibri" w:eastAsia="Calibri" w:hAnsi="Calibri" w:cs="Calibri"/>
          <w:w w:val="12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get to soccer</w:t>
      </w:r>
      <w:r>
        <w:rPr>
          <w:rFonts w:ascii="Calibri" w:eastAsia="Calibri" w:hAnsi="Calibri" w:cs="Calibri"/>
          <w:spacing w:val="20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grounds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94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access - restricted or no access to</w:t>
      </w:r>
      <w:r>
        <w:rPr>
          <w:rFonts w:ascii="Calibri"/>
          <w:spacing w:val="-29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soccer</w:t>
      </w:r>
      <w:r>
        <w:rPr>
          <w:rFonts w:ascii="Calibri"/>
          <w:w w:val="117"/>
          <w:sz w:val="19"/>
        </w:rPr>
        <w:t xml:space="preserve"> </w:t>
      </w:r>
      <w:r>
        <w:rPr>
          <w:rFonts w:ascii="Calibri"/>
          <w:w w:val="125"/>
          <w:sz w:val="19"/>
        </w:rPr>
        <w:t>grounds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359"/>
        </w:tabs>
        <w:spacing w:before="114" w:line="247" w:lineRule="auto"/>
        <w:ind w:right="116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20"/>
          <w:sz w:val="19"/>
          <w:szCs w:val="19"/>
        </w:rPr>
        <w:t>schedules - structured and ‘inflexible’ game</w:t>
      </w:r>
      <w:r>
        <w:rPr>
          <w:rFonts w:ascii="Calibri" w:eastAsia="Calibri" w:hAnsi="Calibri" w:cs="Calibri"/>
          <w:spacing w:val="12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times on Saturday</w:t>
      </w:r>
      <w:r>
        <w:rPr>
          <w:rFonts w:ascii="Calibri" w:eastAsia="Calibri" w:hAnsi="Calibri" w:cs="Calibri"/>
          <w:spacing w:val="11"/>
          <w:w w:val="1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20"/>
          <w:sz w:val="19"/>
          <w:szCs w:val="19"/>
        </w:rPr>
        <w:t>mornings.</w:t>
      </w:r>
    </w:p>
    <w:p w:rsidR="009C55F7" w:rsidRDefault="009C55F7">
      <w:pPr>
        <w:spacing w:line="247" w:lineRule="auto"/>
        <w:rPr>
          <w:rFonts w:ascii="Calibri" w:eastAsia="Calibri" w:hAnsi="Calibri" w:cs="Calibri"/>
          <w:sz w:val="19"/>
          <w:szCs w:val="19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81" w:space="40"/>
            <w:col w:w="6189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9C55F7" w:rsidRDefault="00721DDA">
      <w:pPr>
        <w:pStyle w:val="ListParagraph"/>
        <w:numPr>
          <w:ilvl w:val="0"/>
          <w:numId w:val="9"/>
        </w:numPr>
        <w:tabs>
          <w:tab w:val="left" w:pos="1067"/>
        </w:tabs>
        <w:spacing w:line="168" w:lineRule="exact"/>
        <w:ind w:left="1066" w:right="1348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Centre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for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Culture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Ethnicity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&amp;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Health,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Melbourne,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Australia,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(2006).Engaging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Culturally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and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Linguistically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Diverse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Communities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Physical</w:t>
      </w:r>
      <w:r>
        <w:rPr>
          <w:rFonts w:ascii="Calibri"/>
          <w:i/>
          <w:spacing w:val="-3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Activity: A Discussion</w:t>
      </w:r>
      <w:r>
        <w:rPr>
          <w:rFonts w:ascii="Calibri"/>
          <w:i/>
          <w:spacing w:val="11"/>
          <w:w w:val="120"/>
          <w:sz w:val="14"/>
        </w:rPr>
        <w:t xml:space="preserve"> </w:t>
      </w:r>
      <w:r>
        <w:rPr>
          <w:rFonts w:ascii="Calibri"/>
          <w:i/>
          <w:spacing w:val="-3"/>
          <w:w w:val="120"/>
          <w:sz w:val="14"/>
        </w:rPr>
        <w:t>Paper,</w:t>
      </w:r>
    </w:p>
    <w:p w:rsidR="009C55F7" w:rsidRDefault="009C55F7">
      <w:pPr>
        <w:spacing w:line="168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63" style="position:absolute;left:0;text-align:left;margin-left:0;margin-top:-12.65pt;width:216.35pt;height:42.6pt;z-index:-198280;mso-position-horizontal-relative:page" coordorigin=",-253" coordsize="4327,852">
            <v:group id="_x0000_s1564" style="position:absolute;top:-253;width:4327;height:681" coordorigin=",-253" coordsize="4327,681">
              <v:shape id="_x0000_s1566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65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pStyle w:val="Heading1"/>
        <w:spacing w:before="103" w:line="170" w:lineRule="auto"/>
        <w:ind w:left="1143"/>
        <w:rPr>
          <w:b w:val="0"/>
          <w:bCs w:val="0"/>
        </w:rPr>
      </w:pPr>
      <w:bookmarkStart w:id="1" w:name="_TOC_250006"/>
      <w:r>
        <w:rPr>
          <w:color w:val="007DC5"/>
          <w:w w:val="95"/>
        </w:rPr>
        <w:t>Council Priority -</w:t>
      </w:r>
      <w:r>
        <w:rPr>
          <w:color w:val="007DC5"/>
          <w:spacing w:val="-103"/>
          <w:w w:val="95"/>
        </w:rPr>
        <w:t xml:space="preserve"> </w:t>
      </w:r>
      <w:r>
        <w:rPr>
          <w:color w:val="007DC5"/>
          <w:spacing w:val="-4"/>
          <w:w w:val="95"/>
        </w:rPr>
        <w:t>Active</w:t>
      </w:r>
      <w:r>
        <w:rPr>
          <w:color w:val="007DC5"/>
          <w:w w:val="91"/>
        </w:rPr>
        <w:t xml:space="preserve"> </w:t>
      </w:r>
      <w:r>
        <w:rPr>
          <w:color w:val="007DC5"/>
          <w:spacing w:val="-16"/>
        </w:rPr>
        <w:t>Travel</w:t>
      </w:r>
      <w:bookmarkEnd w:id="1"/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</w:rPr>
      </w:pPr>
    </w:p>
    <w:p w:rsidR="009C55F7" w:rsidRDefault="009C55F7">
      <w:pPr>
        <w:rPr>
          <w:rFonts w:ascii="Arial Black" w:eastAsia="Arial Black" w:hAnsi="Arial Black" w:cs="Arial Black"/>
        </w:rPr>
        <w:sectPr w:rsidR="009C55F7">
          <w:footerReference w:type="even" r:id="rId122"/>
          <w:footerReference w:type="default" r:id="rId123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spacing w:before="69" w:line="192" w:lineRule="auto"/>
        <w:ind w:left="1133" w:right="105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5"/>
          <w:sz w:val="32"/>
        </w:rPr>
        <w:lastRenderedPageBreak/>
        <w:t>Integrating</w:t>
      </w:r>
      <w:r>
        <w:rPr>
          <w:rFonts w:ascii="Arial Black"/>
          <w:b/>
          <w:color w:val="007DC5"/>
          <w:spacing w:val="-46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the</w:t>
      </w:r>
      <w:r>
        <w:rPr>
          <w:rFonts w:ascii="Arial Black"/>
          <w:b/>
          <w:color w:val="007DC5"/>
          <w:spacing w:val="-46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transport</w:t>
      </w:r>
      <w:r>
        <w:rPr>
          <w:rFonts w:ascii="Arial Black"/>
          <w:b/>
          <w:color w:val="007DC5"/>
          <w:w w:val="93"/>
          <w:sz w:val="32"/>
        </w:rPr>
        <w:t xml:space="preserve"> </w:t>
      </w:r>
      <w:r>
        <w:rPr>
          <w:rFonts w:ascii="Arial Black"/>
          <w:b/>
          <w:color w:val="007DC5"/>
          <w:sz w:val="32"/>
        </w:rPr>
        <w:t>network</w:t>
      </w:r>
    </w:p>
    <w:p w:rsidR="009C55F7" w:rsidRDefault="00721DDA">
      <w:pPr>
        <w:pStyle w:val="BodyText"/>
        <w:spacing w:before="263" w:line="247" w:lineRule="auto"/>
        <w:ind w:right="105"/>
      </w:pPr>
      <w:r>
        <w:rPr>
          <w:w w:val="120"/>
        </w:rPr>
        <w:t>Our</w:t>
      </w:r>
      <w:r>
        <w:rPr>
          <w:spacing w:val="11"/>
          <w:w w:val="120"/>
        </w:rPr>
        <w:t xml:space="preserve"> </w:t>
      </w:r>
      <w:r>
        <w:rPr>
          <w:w w:val="120"/>
        </w:rPr>
        <w:t>productivity,</w:t>
      </w:r>
      <w:r>
        <w:rPr>
          <w:spacing w:val="11"/>
          <w:w w:val="120"/>
        </w:rPr>
        <w:t xml:space="preserve"> </w:t>
      </w:r>
      <w:r>
        <w:rPr>
          <w:w w:val="120"/>
        </w:rPr>
        <w:t>cultures,</w:t>
      </w:r>
      <w:r>
        <w:rPr>
          <w:spacing w:val="11"/>
          <w:w w:val="120"/>
        </w:rPr>
        <w:t xml:space="preserve"> </w:t>
      </w:r>
      <w:r>
        <w:rPr>
          <w:w w:val="120"/>
        </w:rPr>
        <w:t>social</w:t>
      </w:r>
      <w:r>
        <w:rPr>
          <w:spacing w:val="11"/>
          <w:w w:val="120"/>
        </w:rPr>
        <w:t xml:space="preserve"> </w:t>
      </w:r>
      <w:r>
        <w:rPr>
          <w:w w:val="120"/>
        </w:rPr>
        <w:t>connections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-43"/>
          <w:w w:val="120"/>
        </w:rPr>
        <w:t xml:space="preserve"> </w:t>
      </w:r>
      <w:r>
        <w:rPr>
          <w:w w:val="120"/>
        </w:rPr>
        <w:t>lifestyles</w:t>
      </w:r>
      <w:r>
        <w:rPr>
          <w:spacing w:val="7"/>
          <w:w w:val="120"/>
        </w:rPr>
        <w:t xml:space="preserve"> </w:t>
      </w:r>
      <w:r>
        <w:rPr>
          <w:w w:val="120"/>
        </w:rPr>
        <w:t>are</w:t>
      </w:r>
      <w:r>
        <w:rPr>
          <w:spacing w:val="7"/>
          <w:w w:val="120"/>
        </w:rPr>
        <w:t xml:space="preserve"> </w:t>
      </w:r>
      <w:r>
        <w:rPr>
          <w:w w:val="120"/>
        </w:rPr>
        <w:t>all</w:t>
      </w:r>
      <w:r>
        <w:rPr>
          <w:spacing w:val="7"/>
          <w:w w:val="120"/>
        </w:rPr>
        <w:t xml:space="preserve"> </w:t>
      </w:r>
      <w:r>
        <w:rPr>
          <w:w w:val="120"/>
        </w:rPr>
        <w:t>irreplaceably</w:t>
      </w:r>
      <w:r>
        <w:rPr>
          <w:spacing w:val="7"/>
          <w:w w:val="120"/>
        </w:rPr>
        <w:t xml:space="preserve"> </w:t>
      </w:r>
      <w:r>
        <w:rPr>
          <w:w w:val="120"/>
        </w:rPr>
        <w:t>tied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our</w:t>
      </w:r>
      <w:r>
        <w:rPr>
          <w:spacing w:val="7"/>
          <w:w w:val="120"/>
        </w:rPr>
        <w:t xml:space="preserve"> </w:t>
      </w:r>
      <w:r>
        <w:rPr>
          <w:w w:val="120"/>
        </w:rPr>
        <w:t>ability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-49"/>
          <w:w w:val="120"/>
        </w:rPr>
        <w:t xml:space="preserve"> </w:t>
      </w:r>
      <w:r>
        <w:rPr>
          <w:spacing w:val="-3"/>
          <w:w w:val="120"/>
        </w:rPr>
        <w:t xml:space="preserve">travel </w:t>
      </w:r>
      <w:r>
        <w:rPr>
          <w:w w:val="120"/>
        </w:rPr>
        <w:t xml:space="preserve">cheaply, independently and </w:t>
      </w:r>
      <w:r>
        <w:rPr>
          <w:spacing w:val="-3"/>
          <w:w w:val="120"/>
        </w:rPr>
        <w:t>conveniently.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lifestyles</w:t>
      </w:r>
      <w:r>
        <w:rPr>
          <w:spacing w:val="11"/>
          <w:w w:val="120"/>
        </w:rPr>
        <w:t xml:space="preserve"> </w:t>
      </w:r>
      <w:r>
        <w:rPr>
          <w:spacing w:val="-3"/>
          <w:w w:val="120"/>
        </w:rPr>
        <w:t>we</w:t>
      </w:r>
      <w:r>
        <w:rPr>
          <w:spacing w:val="11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11"/>
          <w:w w:val="120"/>
        </w:rPr>
        <w:t xml:space="preserve"> </w:t>
      </w:r>
      <w:r>
        <w:rPr>
          <w:w w:val="120"/>
        </w:rPr>
        <w:t>grown</w:t>
      </w:r>
      <w:r>
        <w:rPr>
          <w:spacing w:val="11"/>
          <w:w w:val="120"/>
        </w:rPr>
        <w:t xml:space="preserve"> </w:t>
      </w:r>
      <w:r>
        <w:rPr>
          <w:w w:val="120"/>
        </w:rPr>
        <w:t>accustomed</w:t>
      </w:r>
      <w:r>
        <w:rPr>
          <w:spacing w:val="11"/>
          <w:w w:val="120"/>
        </w:rPr>
        <w:t xml:space="preserve"> </w:t>
      </w:r>
      <w:r>
        <w:rPr>
          <w:spacing w:val="-3"/>
          <w:w w:val="120"/>
        </w:rPr>
        <w:t>to,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-41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urban</w:t>
      </w:r>
      <w:r>
        <w:rPr>
          <w:spacing w:val="7"/>
          <w:w w:val="120"/>
        </w:rPr>
        <w:t xml:space="preserve"> </w:t>
      </w:r>
      <w:r>
        <w:rPr>
          <w:w w:val="120"/>
        </w:rPr>
        <w:t>neighborhoods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which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we</w:t>
      </w:r>
      <w:r>
        <w:rPr>
          <w:spacing w:val="7"/>
          <w:w w:val="120"/>
        </w:rPr>
        <w:t xml:space="preserve"> </w:t>
      </w:r>
      <w:r>
        <w:rPr>
          <w:w w:val="120"/>
        </w:rPr>
        <w:t>live</w:t>
      </w:r>
      <w:r>
        <w:rPr>
          <w:spacing w:val="7"/>
          <w:w w:val="120"/>
        </w:rPr>
        <w:t xml:space="preserve"> </w:t>
      </w:r>
      <w:r>
        <w:rPr>
          <w:w w:val="120"/>
        </w:rPr>
        <w:t>,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-46"/>
          <w:w w:val="120"/>
        </w:rPr>
        <w:t xml:space="preserve"> </w:t>
      </w:r>
      <w:r>
        <w:rPr>
          <w:w w:val="120"/>
        </w:rPr>
        <w:t>been made possible by the proliferation</w:t>
      </w:r>
      <w:r>
        <w:rPr>
          <w:spacing w:val="41"/>
          <w:w w:val="120"/>
        </w:rPr>
        <w:t xml:space="preserve"> </w:t>
      </w:r>
      <w:r>
        <w:rPr>
          <w:w w:val="120"/>
        </w:rPr>
        <w:t>transport,</w:t>
      </w:r>
      <w:r>
        <w:rPr>
          <w:w w:val="119"/>
        </w:rPr>
        <w:t xml:space="preserve"> </w:t>
      </w:r>
      <w:r>
        <w:rPr>
          <w:w w:val="120"/>
        </w:rPr>
        <w:t>both public and</w:t>
      </w:r>
      <w:r>
        <w:rPr>
          <w:spacing w:val="33"/>
          <w:w w:val="120"/>
        </w:rPr>
        <w:t xml:space="preserve"> </w:t>
      </w:r>
      <w:r>
        <w:rPr>
          <w:w w:val="120"/>
        </w:rPr>
        <w:t>private.</w:t>
      </w:r>
    </w:p>
    <w:p w:rsidR="009C55F7" w:rsidRDefault="00721DDA">
      <w:pPr>
        <w:pStyle w:val="BodyText"/>
        <w:spacing w:line="247" w:lineRule="auto"/>
        <w:ind w:right="102"/>
      </w:pPr>
      <w:r>
        <w:rPr>
          <w:w w:val="120"/>
        </w:rPr>
        <w:t>Public</w:t>
      </w:r>
      <w:r>
        <w:rPr>
          <w:spacing w:val="13"/>
          <w:w w:val="120"/>
        </w:rPr>
        <w:t xml:space="preserve"> </w:t>
      </w:r>
      <w:r>
        <w:rPr>
          <w:w w:val="120"/>
        </w:rPr>
        <w:t>transport,</w:t>
      </w:r>
      <w:r>
        <w:rPr>
          <w:spacing w:val="13"/>
          <w:w w:val="120"/>
        </w:rPr>
        <w:t xml:space="preserve"> </w:t>
      </w:r>
      <w:r>
        <w:rPr>
          <w:w w:val="120"/>
        </w:rPr>
        <w:t>walking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cycling</w:t>
      </w:r>
      <w:r>
        <w:rPr>
          <w:spacing w:val="13"/>
          <w:w w:val="120"/>
        </w:rPr>
        <w:t xml:space="preserve"> </w:t>
      </w:r>
      <w:r>
        <w:rPr>
          <w:w w:val="120"/>
        </w:rPr>
        <w:t>are</w:t>
      </w:r>
      <w:r>
        <w:rPr>
          <w:spacing w:val="13"/>
          <w:w w:val="120"/>
        </w:rPr>
        <w:t xml:space="preserve"> </w:t>
      </w:r>
      <w:r>
        <w:rPr>
          <w:w w:val="120"/>
        </w:rPr>
        <w:t>the</w:t>
      </w:r>
      <w:r>
        <w:rPr>
          <w:spacing w:val="13"/>
          <w:w w:val="120"/>
        </w:rPr>
        <w:t xml:space="preserve"> </w:t>
      </w:r>
      <w:r>
        <w:rPr>
          <w:w w:val="120"/>
        </w:rPr>
        <w:t>most</w:t>
      </w:r>
      <w:r>
        <w:rPr>
          <w:spacing w:val="-49"/>
          <w:w w:val="120"/>
        </w:rPr>
        <w:t xml:space="preserve"> </w:t>
      </w:r>
      <w:r>
        <w:rPr>
          <w:w w:val="120"/>
        </w:rPr>
        <w:t xml:space="preserve">prevalent forms of active </w:t>
      </w:r>
      <w:r>
        <w:rPr>
          <w:spacing w:val="-3"/>
          <w:w w:val="120"/>
        </w:rPr>
        <w:t xml:space="preserve">travel </w:t>
      </w:r>
      <w:r>
        <w:rPr>
          <w:w w:val="120"/>
        </w:rPr>
        <w:t>within</w:t>
      </w:r>
      <w:r>
        <w:rPr>
          <w:spacing w:val="2"/>
          <w:w w:val="120"/>
        </w:rPr>
        <w:t xml:space="preserve"> </w:t>
      </w:r>
      <w:r>
        <w:rPr>
          <w:w w:val="120"/>
        </w:rPr>
        <w:t>Maroondah.</w:t>
      </w:r>
      <w:r>
        <w:rPr>
          <w:w w:val="119"/>
        </w:rPr>
        <w:t xml:space="preserve"> </w:t>
      </w:r>
      <w:r>
        <w:rPr>
          <w:w w:val="120"/>
        </w:rPr>
        <w:t xml:space="preserve">They are the most basic and easily accessible </w:t>
      </w:r>
      <w:r>
        <w:rPr>
          <w:spacing w:val="1"/>
          <w:w w:val="120"/>
        </w:rPr>
        <w:t xml:space="preserve"> </w:t>
      </w:r>
      <w:r>
        <w:rPr>
          <w:w w:val="120"/>
        </w:rPr>
        <w:t>forms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transports</w:t>
      </w:r>
      <w:r>
        <w:rPr>
          <w:spacing w:val="6"/>
          <w:w w:val="120"/>
        </w:rPr>
        <w:t xml:space="preserve"> </w:t>
      </w:r>
      <w:r>
        <w:rPr>
          <w:w w:val="120"/>
        </w:rPr>
        <w:t>available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broadest</w:t>
      </w:r>
      <w:r>
        <w:rPr>
          <w:spacing w:val="-39"/>
          <w:w w:val="120"/>
        </w:rPr>
        <w:t xml:space="preserve"> </w:t>
      </w:r>
      <w:r>
        <w:rPr>
          <w:w w:val="120"/>
        </w:rPr>
        <w:t>population demographic. Even among the</w:t>
      </w:r>
      <w:r>
        <w:rPr>
          <w:spacing w:val="27"/>
          <w:w w:val="120"/>
        </w:rPr>
        <w:t xml:space="preserve"> </w:t>
      </w:r>
      <w:r>
        <w:rPr>
          <w:w w:val="120"/>
        </w:rPr>
        <w:t>predominance of private vehicle and public</w:t>
      </w:r>
      <w:r>
        <w:rPr>
          <w:spacing w:val="13"/>
          <w:w w:val="120"/>
        </w:rPr>
        <w:t xml:space="preserve"> </w:t>
      </w:r>
      <w:r>
        <w:rPr>
          <w:w w:val="120"/>
        </w:rPr>
        <w:t>transport</w:t>
      </w:r>
      <w:r>
        <w:rPr>
          <w:spacing w:val="5"/>
          <w:w w:val="120"/>
        </w:rPr>
        <w:t xml:space="preserve"> </w:t>
      </w:r>
      <w:r>
        <w:rPr>
          <w:w w:val="120"/>
        </w:rPr>
        <w:t>commuting,</w:t>
      </w:r>
      <w:r>
        <w:rPr>
          <w:spacing w:val="5"/>
          <w:w w:val="120"/>
        </w:rPr>
        <w:t xml:space="preserve"> </w:t>
      </w:r>
      <w:r>
        <w:rPr>
          <w:w w:val="120"/>
        </w:rPr>
        <w:t>our</w:t>
      </w:r>
      <w:r>
        <w:rPr>
          <w:spacing w:val="5"/>
          <w:w w:val="120"/>
        </w:rPr>
        <w:t xml:space="preserve"> </w:t>
      </w:r>
      <w:r>
        <w:rPr>
          <w:w w:val="120"/>
        </w:rPr>
        <w:t>lifestyles</w:t>
      </w:r>
      <w:r>
        <w:rPr>
          <w:spacing w:val="5"/>
          <w:w w:val="120"/>
        </w:rPr>
        <w:t xml:space="preserve"> </w:t>
      </w:r>
      <w:r>
        <w:rPr>
          <w:w w:val="120"/>
        </w:rPr>
        <w:t>are</w:t>
      </w:r>
      <w:r>
        <w:rPr>
          <w:spacing w:val="5"/>
          <w:w w:val="120"/>
        </w:rPr>
        <w:t xml:space="preserve"> </w:t>
      </w:r>
      <w:r>
        <w:rPr>
          <w:w w:val="120"/>
        </w:rPr>
        <w:t>still</w:t>
      </w:r>
      <w:r>
        <w:rPr>
          <w:spacing w:val="-47"/>
          <w:w w:val="120"/>
        </w:rPr>
        <w:t xml:space="preserve"> </w:t>
      </w:r>
      <w:r>
        <w:rPr>
          <w:w w:val="120"/>
        </w:rPr>
        <w:t>dependant on active travel, particularly</w:t>
      </w:r>
      <w:r>
        <w:rPr>
          <w:spacing w:val="48"/>
          <w:w w:val="120"/>
        </w:rPr>
        <w:t xml:space="preserve"> </w:t>
      </w:r>
      <w:r>
        <w:rPr>
          <w:w w:val="120"/>
        </w:rPr>
        <w:t>walking.</w:t>
      </w:r>
    </w:p>
    <w:p w:rsidR="009C55F7" w:rsidRDefault="00721DDA">
      <w:pPr>
        <w:pStyle w:val="BodyText"/>
        <w:spacing w:line="247" w:lineRule="auto"/>
        <w:rPr>
          <w:sz w:val="11"/>
          <w:szCs w:val="11"/>
        </w:rPr>
      </w:pPr>
      <w:r>
        <w:rPr>
          <w:w w:val="120"/>
        </w:rPr>
        <w:t>The</w:t>
      </w:r>
      <w:r>
        <w:rPr>
          <w:spacing w:val="16"/>
          <w:w w:val="120"/>
        </w:rPr>
        <w:t xml:space="preserve"> </w:t>
      </w:r>
      <w:r>
        <w:rPr>
          <w:w w:val="120"/>
        </w:rPr>
        <w:t>most</w:t>
      </w:r>
      <w:r>
        <w:rPr>
          <w:spacing w:val="16"/>
          <w:w w:val="120"/>
        </w:rPr>
        <w:t xml:space="preserve"> </w:t>
      </w:r>
      <w:r>
        <w:rPr>
          <w:w w:val="120"/>
        </w:rPr>
        <w:t>recent</w:t>
      </w:r>
      <w:r>
        <w:rPr>
          <w:spacing w:val="16"/>
          <w:w w:val="120"/>
        </w:rPr>
        <w:t xml:space="preserve"> </w:t>
      </w:r>
      <w:r>
        <w:rPr>
          <w:w w:val="120"/>
        </w:rPr>
        <w:t>ABS</w:t>
      </w:r>
      <w:r>
        <w:rPr>
          <w:spacing w:val="16"/>
          <w:w w:val="120"/>
        </w:rPr>
        <w:t xml:space="preserve"> </w:t>
      </w:r>
      <w:r>
        <w:rPr>
          <w:w w:val="120"/>
        </w:rPr>
        <w:t>Journey</w:t>
      </w:r>
      <w:r>
        <w:rPr>
          <w:spacing w:val="16"/>
          <w:w w:val="120"/>
        </w:rPr>
        <w:t xml:space="preserve"> </w:t>
      </w:r>
      <w:r>
        <w:rPr>
          <w:w w:val="120"/>
        </w:rPr>
        <w:t>to</w:t>
      </w:r>
      <w:r>
        <w:rPr>
          <w:spacing w:val="16"/>
          <w:w w:val="120"/>
        </w:rPr>
        <w:t xml:space="preserve"> </w:t>
      </w:r>
      <w:r>
        <w:rPr>
          <w:spacing w:val="-3"/>
          <w:w w:val="120"/>
        </w:rPr>
        <w:t>Work</w:t>
      </w:r>
      <w:r>
        <w:rPr>
          <w:spacing w:val="16"/>
          <w:w w:val="120"/>
        </w:rPr>
        <w:t xml:space="preserve"> </w:t>
      </w:r>
      <w:r>
        <w:rPr>
          <w:w w:val="120"/>
        </w:rPr>
        <w:t>data</w:t>
      </w:r>
      <w:r>
        <w:rPr>
          <w:spacing w:val="16"/>
          <w:w w:val="120"/>
        </w:rPr>
        <w:t xml:space="preserve"> </w:t>
      </w:r>
      <w:r>
        <w:rPr>
          <w:w w:val="120"/>
        </w:rPr>
        <w:t>shows</w:t>
      </w:r>
      <w:r>
        <w:rPr>
          <w:spacing w:val="-35"/>
          <w:w w:val="120"/>
        </w:rPr>
        <w:t xml:space="preserve"> </w:t>
      </w:r>
      <w:r>
        <w:rPr>
          <w:w w:val="120"/>
        </w:rPr>
        <w:t>that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percentage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commuter</w:t>
      </w:r>
      <w:r>
        <w:rPr>
          <w:spacing w:val="7"/>
          <w:w w:val="120"/>
        </w:rPr>
        <w:t xml:space="preserve"> </w:t>
      </w:r>
      <w:r>
        <w:rPr>
          <w:w w:val="120"/>
        </w:rPr>
        <w:t>trips</w:t>
      </w:r>
      <w:r>
        <w:rPr>
          <w:spacing w:val="7"/>
          <w:w w:val="120"/>
        </w:rPr>
        <w:t xml:space="preserve"> </w:t>
      </w:r>
      <w:r>
        <w:rPr>
          <w:w w:val="120"/>
        </w:rPr>
        <w:t>that</w:t>
      </w:r>
      <w:r>
        <w:rPr>
          <w:spacing w:val="7"/>
          <w:w w:val="120"/>
        </w:rPr>
        <w:t xml:space="preserve"> </w:t>
      </w:r>
      <w:r>
        <w:rPr>
          <w:w w:val="120"/>
        </w:rPr>
        <w:t>would</w:t>
      </w:r>
      <w:r>
        <w:rPr>
          <w:spacing w:val="-46"/>
          <w:w w:val="120"/>
        </w:rPr>
        <w:t xml:space="preserve"> </w:t>
      </w:r>
      <w:r>
        <w:rPr>
          <w:w w:val="120"/>
        </w:rPr>
        <w:t>include</w:t>
      </w:r>
      <w:r>
        <w:rPr>
          <w:spacing w:val="11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120"/>
        </w:rPr>
        <w:t>component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activity</w:t>
      </w:r>
      <w:r>
        <w:rPr>
          <w:spacing w:val="11"/>
          <w:w w:val="120"/>
        </w:rPr>
        <w:t xml:space="preserve"> </w:t>
      </w:r>
      <w:r>
        <w:rPr>
          <w:spacing w:val="-3"/>
          <w:w w:val="120"/>
        </w:rPr>
        <w:t>travel</w:t>
      </w:r>
      <w:r>
        <w:rPr>
          <w:spacing w:val="11"/>
          <w:w w:val="120"/>
        </w:rPr>
        <w:t xml:space="preserve"> </w:t>
      </w:r>
      <w:r>
        <w:rPr>
          <w:w w:val="120"/>
        </w:rPr>
        <w:t>(trains,</w:t>
      </w:r>
      <w:r>
        <w:rPr>
          <w:spacing w:val="11"/>
          <w:w w:val="120"/>
        </w:rPr>
        <w:t xml:space="preserve"> </w:t>
      </w:r>
      <w:r>
        <w:rPr>
          <w:w w:val="120"/>
        </w:rPr>
        <w:t>bus,</w:t>
      </w:r>
      <w:r>
        <w:rPr>
          <w:spacing w:val="-40"/>
          <w:w w:val="120"/>
        </w:rPr>
        <w:t xml:space="preserve"> </w:t>
      </w:r>
      <w:r>
        <w:rPr>
          <w:w w:val="120"/>
        </w:rPr>
        <w:t xml:space="preserve">bicycle and walked only categories) </w:t>
      </w:r>
      <w:r>
        <w:rPr>
          <w:spacing w:val="-3"/>
          <w:w w:val="120"/>
        </w:rPr>
        <w:t>have</w:t>
      </w:r>
      <w:r>
        <w:rPr>
          <w:spacing w:val="28"/>
          <w:w w:val="120"/>
        </w:rPr>
        <w:t xml:space="preserve"> </w:t>
      </w:r>
      <w:r>
        <w:rPr>
          <w:w w:val="120"/>
        </w:rPr>
        <w:t>increased</w:t>
      </w:r>
      <w:r>
        <w:rPr>
          <w:w w:val="122"/>
        </w:rPr>
        <w:t xml:space="preserve"> </w:t>
      </w:r>
      <w:r>
        <w:rPr>
          <w:w w:val="115"/>
        </w:rPr>
        <w:t>to</w:t>
      </w:r>
      <w:r>
        <w:rPr>
          <w:spacing w:val="-29"/>
          <w:w w:val="115"/>
        </w:rPr>
        <w:t xml:space="preserve"> </w:t>
      </w:r>
      <w:r>
        <w:rPr>
          <w:w w:val="115"/>
        </w:rPr>
        <w:t>from</w:t>
      </w:r>
      <w:r>
        <w:rPr>
          <w:spacing w:val="-29"/>
          <w:w w:val="115"/>
        </w:rPr>
        <w:t xml:space="preserve"> </w:t>
      </w:r>
      <w:r>
        <w:rPr>
          <w:spacing w:val="-4"/>
          <w:w w:val="105"/>
        </w:rPr>
        <w:t>11.1</w:t>
      </w:r>
      <w:r>
        <w:rPr>
          <w:spacing w:val="-24"/>
          <w:w w:val="105"/>
        </w:rPr>
        <w:t xml:space="preserve"> </w:t>
      </w:r>
      <w:r>
        <w:rPr>
          <w:w w:val="115"/>
        </w:rPr>
        <w:t>to</w:t>
      </w:r>
      <w:r>
        <w:rPr>
          <w:spacing w:val="-29"/>
          <w:w w:val="115"/>
        </w:rPr>
        <w:t xml:space="preserve"> </w:t>
      </w:r>
      <w:r>
        <w:rPr>
          <w:spacing w:val="-3"/>
          <w:w w:val="115"/>
        </w:rPr>
        <w:t>12.1</w:t>
      </w:r>
      <w:r>
        <w:rPr>
          <w:spacing w:val="-3"/>
          <w:w w:val="115"/>
          <w:position w:val="6"/>
          <w:sz w:val="11"/>
        </w:rPr>
        <w:t>29</w:t>
      </w:r>
    </w:p>
    <w:p w:rsidR="009C55F7" w:rsidRDefault="00721DDA">
      <w:pPr>
        <w:pStyle w:val="BodyText"/>
        <w:spacing w:before="115" w:line="247" w:lineRule="auto"/>
        <w:ind w:right="105"/>
        <w:rPr>
          <w:sz w:val="11"/>
          <w:szCs w:val="11"/>
        </w:rPr>
      </w:pP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mode</w:t>
      </w:r>
      <w:r>
        <w:rPr>
          <w:spacing w:val="6"/>
          <w:w w:val="120"/>
        </w:rPr>
        <w:t xml:space="preserve"> </w:t>
      </w:r>
      <w:r>
        <w:rPr>
          <w:w w:val="120"/>
        </w:rPr>
        <w:t>share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active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travel</w:t>
      </w:r>
      <w:r>
        <w:rPr>
          <w:spacing w:val="6"/>
          <w:w w:val="120"/>
        </w:rPr>
        <w:t xml:space="preserve"> </w:t>
      </w:r>
      <w:r>
        <w:rPr>
          <w:w w:val="120"/>
        </w:rPr>
        <w:t>is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even</w:t>
      </w:r>
      <w:r>
        <w:rPr>
          <w:spacing w:val="6"/>
          <w:w w:val="120"/>
        </w:rPr>
        <w:t xml:space="preserve"> </w:t>
      </w:r>
      <w:r>
        <w:rPr>
          <w:w w:val="120"/>
        </w:rPr>
        <w:t>more</w:t>
      </w:r>
      <w:r>
        <w:rPr>
          <w:spacing w:val="-41"/>
          <w:w w:val="120"/>
        </w:rPr>
        <w:t xml:space="preserve"> </w:t>
      </w:r>
      <w:r>
        <w:rPr>
          <w:w w:val="120"/>
        </w:rPr>
        <w:t>prominent within the realm local journeys,</w:t>
      </w:r>
      <w:r>
        <w:rPr>
          <w:spacing w:val="3"/>
          <w:w w:val="120"/>
        </w:rPr>
        <w:t xml:space="preserve"> </w:t>
      </w:r>
      <w:r>
        <w:rPr>
          <w:w w:val="120"/>
        </w:rPr>
        <w:t>fitness</w:t>
      </w:r>
      <w:r>
        <w:rPr>
          <w:w w:val="127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recreation</w:t>
      </w:r>
      <w:r>
        <w:rPr>
          <w:spacing w:val="11"/>
          <w:w w:val="120"/>
        </w:rPr>
        <w:t xml:space="preserve"> </w:t>
      </w:r>
      <w:r>
        <w:rPr>
          <w:w w:val="120"/>
        </w:rPr>
        <w:t>pursuits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social</w:t>
      </w:r>
      <w:r>
        <w:rPr>
          <w:spacing w:val="11"/>
          <w:w w:val="120"/>
        </w:rPr>
        <w:t xml:space="preserve"> </w:t>
      </w:r>
      <w:r>
        <w:rPr>
          <w:w w:val="120"/>
        </w:rPr>
        <w:t>activities.</w:t>
      </w:r>
      <w:r>
        <w:rPr>
          <w:spacing w:val="11"/>
          <w:w w:val="120"/>
        </w:rPr>
        <w:t xml:space="preserve"> </w:t>
      </w:r>
      <w:r>
        <w:rPr>
          <w:w w:val="120"/>
        </w:rPr>
        <w:t>For</w:t>
      </w:r>
      <w:r>
        <w:rPr>
          <w:spacing w:val="-35"/>
          <w:w w:val="120"/>
        </w:rPr>
        <w:t xml:space="preserve"> </w:t>
      </w:r>
      <w:r>
        <w:rPr>
          <w:w w:val="120"/>
        </w:rPr>
        <w:t>the percentage of local trips (less than 2 km)</w:t>
      </w:r>
      <w:r>
        <w:rPr>
          <w:spacing w:val="11"/>
          <w:w w:val="120"/>
        </w:rPr>
        <w:t xml:space="preserve"> </w:t>
      </w:r>
      <w:r>
        <w:rPr>
          <w:w w:val="120"/>
        </w:rPr>
        <w:t>that are walked within Maroondah is</w:t>
      </w:r>
      <w:r>
        <w:rPr>
          <w:spacing w:val="-27"/>
          <w:w w:val="120"/>
        </w:rPr>
        <w:t xml:space="preserve"> </w:t>
      </w:r>
      <w:r>
        <w:rPr>
          <w:w w:val="120"/>
        </w:rPr>
        <w:t>37%.</w:t>
      </w:r>
      <w:r>
        <w:rPr>
          <w:w w:val="120"/>
          <w:position w:val="6"/>
          <w:sz w:val="11"/>
        </w:rPr>
        <w:t>30</w:t>
      </w:r>
    </w:p>
    <w:p w:rsidR="009C55F7" w:rsidRDefault="00721DDA">
      <w:pPr>
        <w:pStyle w:val="BodyText"/>
        <w:spacing w:line="247" w:lineRule="auto"/>
      </w:pPr>
      <w:r>
        <w:rPr>
          <w:w w:val="125"/>
        </w:rPr>
        <w:t>A Household Participation Survey indicates</w:t>
      </w:r>
      <w:r>
        <w:rPr>
          <w:spacing w:val="-34"/>
          <w:w w:val="125"/>
        </w:rPr>
        <w:t xml:space="preserve"> </w:t>
      </w:r>
      <w:r>
        <w:rPr>
          <w:w w:val="125"/>
        </w:rPr>
        <w:t>that</w:t>
      </w:r>
      <w:r>
        <w:rPr>
          <w:w w:val="120"/>
        </w:rPr>
        <w:t xml:space="preserve"> </w:t>
      </w:r>
      <w:r>
        <w:rPr>
          <w:w w:val="125"/>
        </w:rPr>
        <w:t>walking, running/jogging and to a lesser</w:t>
      </w:r>
      <w:r>
        <w:rPr>
          <w:spacing w:val="-30"/>
          <w:w w:val="125"/>
        </w:rPr>
        <w:t xml:space="preserve"> </w:t>
      </w:r>
      <w:r>
        <w:rPr>
          <w:w w:val="125"/>
        </w:rPr>
        <w:t>extent</w:t>
      </w:r>
      <w:r>
        <w:rPr>
          <w:w w:val="118"/>
        </w:rPr>
        <w:t xml:space="preserve"> </w:t>
      </w:r>
      <w:r>
        <w:rPr>
          <w:w w:val="125"/>
        </w:rPr>
        <w:t>cycling,</w:t>
      </w:r>
      <w:r>
        <w:rPr>
          <w:spacing w:val="-12"/>
          <w:w w:val="125"/>
        </w:rPr>
        <w:t xml:space="preserve"> </w:t>
      </w:r>
      <w:r>
        <w:rPr>
          <w:w w:val="125"/>
        </w:rPr>
        <w:t>constituted</w:t>
      </w:r>
      <w:r>
        <w:rPr>
          <w:spacing w:val="-12"/>
          <w:w w:val="125"/>
        </w:rPr>
        <w:t xml:space="preserve"> 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25"/>
        </w:rPr>
        <w:t>significant</w:t>
      </w:r>
      <w:r>
        <w:rPr>
          <w:spacing w:val="-12"/>
          <w:w w:val="125"/>
        </w:rPr>
        <w:t xml:space="preserve"> </w:t>
      </w:r>
      <w:r>
        <w:rPr>
          <w:w w:val="125"/>
        </w:rPr>
        <w:t>proportion</w:t>
      </w:r>
      <w:r>
        <w:rPr>
          <w:spacing w:val="-12"/>
          <w:w w:val="125"/>
        </w:rPr>
        <w:t xml:space="preserve"> </w:t>
      </w:r>
      <w:r>
        <w:rPr>
          <w:w w:val="125"/>
        </w:rPr>
        <w:t>of</w:t>
      </w:r>
      <w:r>
        <w:rPr>
          <w:spacing w:val="-12"/>
          <w:w w:val="125"/>
        </w:rPr>
        <w:t xml:space="preserve"> </w:t>
      </w:r>
      <w:r>
        <w:rPr>
          <w:w w:val="125"/>
        </w:rPr>
        <w:t>the</w:t>
      </w:r>
      <w:r>
        <w:rPr>
          <w:w w:val="118"/>
        </w:rPr>
        <w:t xml:space="preserve"> </w:t>
      </w:r>
      <w:r>
        <w:rPr>
          <w:w w:val="125"/>
        </w:rPr>
        <w:t>physical</w:t>
      </w:r>
      <w:r>
        <w:rPr>
          <w:spacing w:val="-12"/>
          <w:w w:val="125"/>
        </w:rPr>
        <w:t xml:space="preserve"> </w:t>
      </w:r>
      <w:r>
        <w:rPr>
          <w:w w:val="125"/>
        </w:rPr>
        <w:t>activity</w:t>
      </w:r>
      <w:r>
        <w:rPr>
          <w:spacing w:val="-12"/>
          <w:w w:val="125"/>
        </w:rPr>
        <w:t xml:space="preserve"> </w:t>
      </w:r>
      <w:r>
        <w:rPr>
          <w:w w:val="125"/>
        </w:rPr>
        <w:t>done</w:t>
      </w:r>
      <w:r>
        <w:rPr>
          <w:spacing w:val="-12"/>
          <w:w w:val="125"/>
        </w:rPr>
        <w:t xml:space="preserve"> </w:t>
      </w:r>
      <w:r>
        <w:rPr>
          <w:w w:val="125"/>
        </w:rPr>
        <w:t>across</w:t>
      </w:r>
      <w:r>
        <w:rPr>
          <w:spacing w:val="-12"/>
          <w:w w:val="125"/>
        </w:rPr>
        <w:t xml:space="preserve"> </w:t>
      </w:r>
      <w:r>
        <w:rPr>
          <w:w w:val="125"/>
        </w:rPr>
        <w:t>all</w:t>
      </w:r>
      <w:r>
        <w:rPr>
          <w:spacing w:val="-12"/>
          <w:w w:val="125"/>
        </w:rPr>
        <w:t xml:space="preserve"> </w:t>
      </w:r>
      <w:r>
        <w:rPr>
          <w:w w:val="125"/>
        </w:rPr>
        <w:t>ages.</w:t>
      </w:r>
      <w:r>
        <w:rPr>
          <w:w w:val="125"/>
          <w:position w:val="6"/>
          <w:sz w:val="11"/>
        </w:rPr>
        <w:t>31</w:t>
      </w:r>
      <w:r>
        <w:rPr>
          <w:spacing w:val="10"/>
          <w:w w:val="125"/>
          <w:position w:val="6"/>
          <w:sz w:val="11"/>
        </w:rPr>
        <w:t xml:space="preserve"> </w:t>
      </w:r>
      <w:r>
        <w:rPr>
          <w:w w:val="125"/>
        </w:rPr>
        <w:t>It</w:t>
      </w:r>
      <w:r>
        <w:rPr>
          <w:spacing w:val="-12"/>
          <w:w w:val="125"/>
        </w:rPr>
        <w:t xml:space="preserve"> </w:t>
      </w:r>
      <w:r>
        <w:rPr>
          <w:w w:val="125"/>
        </w:rPr>
        <w:t>is</w:t>
      </w:r>
      <w:r>
        <w:rPr>
          <w:spacing w:val="-12"/>
          <w:w w:val="125"/>
        </w:rPr>
        <w:t xml:space="preserve"> </w:t>
      </w:r>
      <w:r>
        <w:rPr>
          <w:w w:val="125"/>
        </w:rPr>
        <w:t>evident</w:t>
      </w:r>
      <w:r>
        <w:rPr>
          <w:w w:val="121"/>
        </w:rPr>
        <w:t xml:space="preserve"> </w:t>
      </w:r>
      <w:r>
        <w:rPr>
          <w:w w:val="125"/>
        </w:rPr>
        <w:t>that</w:t>
      </w:r>
      <w:r>
        <w:rPr>
          <w:spacing w:val="-11"/>
          <w:w w:val="125"/>
        </w:rPr>
        <w:t xml:space="preserve"> </w:t>
      </w:r>
      <w:r>
        <w:rPr>
          <w:w w:val="125"/>
        </w:rPr>
        <w:t>predominantly</w:t>
      </w:r>
      <w:r>
        <w:rPr>
          <w:spacing w:val="-11"/>
          <w:w w:val="125"/>
        </w:rPr>
        <w:t xml:space="preserve"> </w:t>
      </w:r>
      <w:r>
        <w:rPr>
          <w:w w:val="125"/>
        </w:rPr>
        <w:t>walking,</w:t>
      </w:r>
      <w:r>
        <w:rPr>
          <w:spacing w:val="-11"/>
          <w:w w:val="125"/>
        </w:rPr>
        <w:t xml:space="preserve"> </w:t>
      </w:r>
      <w:r>
        <w:rPr>
          <w:w w:val="125"/>
        </w:rPr>
        <w:t>running</w:t>
      </w:r>
      <w:r>
        <w:rPr>
          <w:spacing w:val="-11"/>
          <w:w w:val="125"/>
        </w:rPr>
        <w:t xml:space="preserve"> </w:t>
      </w:r>
      <w:r>
        <w:rPr>
          <w:w w:val="125"/>
        </w:rPr>
        <w:t>and</w:t>
      </w:r>
      <w:r>
        <w:rPr>
          <w:spacing w:val="-11"/>
          <w:w w:val="125"/>
        </w:rPr>
        <w:t xml:space="preserve"> </w:t>
      </w:r>
      <w:r>
        <w:rPr>
          <w:w w:val="125"/>
        </w:rPr>
        <w:t>cycling</w:t>
      </w:r>
      <w:r>
        <w:rPr>
          <w:w w:val="126"/>
        </w:rPr>
        <w:t xml:space="preserve"> </w:t>
      </w:r>
      <w:r>
        <w:rPr>
          <w:w w:val="125"/>
        </w:rPr>
        <w:t>continue</w:t>
      </w:r>
      <w:r>
        <w:rPr>
          <w:spacing w:val="-19"/>
          <w:w w:val="125"/>
        </w:rPr>
        <w:t xml:space="preserve"> </w:t>
      </w:r>
      <w:r>
        <w:rPr>
          <w:w w:val="125"/>
        </w:rPr>
        <w:t>to</w:t>
      </w:r>
      <w:r>
        <w:rPr>
          <w:spacing w:val="-19"/>
          <w:w w:val="125"/>
        </w:rPr>
        <w:t xml:space="preserve"> </w:t>
      </w:r>
      <w:r>
        <w:rPr>
          <w:w w:val="125"/>
        </w:rPr>
        <w:t>play</w:t>
      </w:r>
      <w:r>
        <w:rPr>
          <w:spacing w:val="-19"/>
          <w:w w:val="125"/>
        </w:rPr>
        <w:t xml:space="preserve"> </w:t>
      </w:r>
      <w:r>
        <w:rPr>
          <w:w w:val="125"/>
        </w:rPr>
        <w:t>significant</w:t>
      </w:r>
      <w:r>
        <w:rPr>
          <w:spacing w:val="-19"/>
          <w:w w:val="125"/>
        </w:rPr>
        <w:t xml:space="preserve"> </w:t>
      </w:r>
      <w:r>
        <w:rPr>
          <w:w w:val="125"/>
        </w:rPr>
        <w:t>role</w:t>
      </w:r>
      <w:r>
        <w:rPr>
          <w:spacing w:val="-19"/>
          <w:w w:val="125"/>
        </w:rPr>
        <w:t xml:space="preserve"> </w:t>
      </w:r>
      <w:r>
        <w:rPr>
          <w:w w:val="125"/>
        </w:rPr>
        <w:t>in</w:t>
      </w:r>
      <w:r>
        <w:rPr>
          <w:spacing w:val="-19"/>
          <w:w w:val="125"/>
        </w:rPr>
        <w:t xml:space="preserve"> </w:t>
      </w:r>
      <w:r>
        <w:rPr>
          <w:w w:val="125"/>
        </w:rPr>
        <w:t>our</w:t>
      </w:r>
      <w:r>
        <w:rPr>
          <w:spacing w:val="-19"/>
          <w:w w:val="125"/>
        </w:rPr>
        <w:t xml:space="preserve"> </w:t>
      </w:r>
      <w:r>
        <w:rPr>
          <w:w w:val="125"/>
        </w:rPr>
        <w:t>lifestyles.</w:t>
      </w:r>
    </w:p>
    <w:p w:rsidR="009C55F7" w:rsidRDefault="00721DDA">
      <w:pPr>
        <w:pStyle w:val="BodyText"/>
        <w:spacing w:line="155" w:lineRule="exact"/>
        <w:ind w:right="105"/>
      </w:pPr>
      <w:r>
        <w:rPr>
          <w:w w:val="125"/>
        </w:rPr>
        <w:t>Active</w:t>
      </w:r>
      <w:r>
        <w:rPr>
          <w:spacing w:val="-14"/>
          <w:w w:val="125"/>
        </w:rPr>
        <w:t xml:space="preserve"> </w:t>
      </w:r>
      <w:r>
        <w:rPr>
          <w:spacing w:val="-5"/>
          <w:w w:val="125"/>
        </w:rPr>
        <w:t>Travel</w:t>
      </w:r>
      <w:r>
        <w:rPr>
          <w:spacing w:val="-14"/>
          <w:w w:val="125"/>
        </w:rPr>
        <w:t xml:space="preserve"> </w:t>
      </w:r>
      <w:r>
        <w:rPr>
          <w:w w:val="125"/>
        </w:rPr>
        <w:t>enables</w:t>
      </w:r>
      <w:r>
        <w:rPr>
          <w:spacing w:val="-14"/>
          <w:w w:val="125"/>
        </w:rPr>
        <w:t xml:space="preserve"> </w:t>
      </w:r>
      <w:r>
        <w:rPr>
          <w:w w:val="125"/>
        </w:rPr>
        <w:t>the</w:t>
      </w:r>
      <w:r>
        <w:rPr>
          <w:spacing w:val="-14"/>
          <w:w w:val="125"/>
        </w:rPr>
        <w:t xml:space="preserve"> </w:t>
      </w:r>
      <w:r>
        <w:rPr>
          <w:w w:val="125"/>
        </w:rPr>
        <w:t>connectivity</w:t>
      </w:r>
      <w:r>
        <w:rPr>
          <w:spacing w:val="-14"/>
          <w:w w:val="125"/>
        </w:rPr>
        <w:t xml:space="preserve"> </w:t>
      </w:r>
      <w:r>
        <w:rPr>
          <w:w w:val="125"/>
        </w:rPr>
        <w:t>that</w:t>
      </w:r>
    </w:p>
    <w:p w:rsidR="009C55F7" w:rsidRDefault="00721DDA">
      <w:pPr>
        <w:pStyle w:val="Heading3"/>
        <w:spacing w:before="69" w:line="192" w:lineRule="auto"/>
        <w:ind w:left="206" w:right="867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007DC5"/>
          <w:w w:val="95"/>
        </w:rPr>
        <w:lastRenderedPageBreak/>
        <w:t>The</w:t>
      </w:r>
      <w:r>
        <w:rPr>
          <w:color w:val="007DC5"/>
          <w:spacing w:val="-31"/>
          <w:w w:val="95"/>
        </w:rPr>
        <w:t xml:space="preserve"> </w:t>
      </w:r>
      <w:r>
        <w:rPr>
          <w:color w:val="007DC5"/>
          <w:w w:val="95"/>
        </w:rPr>
        <w:t>Advantages</w:t>
      </w:r>
      <w:r>
        <w:rPr>
          <w:color w:val="007DC5"/>
          <w:spacing w:val="-31"/>
          <w:w w:val="95"/>
        </w:rPr>
        <w:t xml:space="preserve"> </w:t>
      </w:r>
      <w:r>
        <w:rPr>
          <w:color w:val="007DC5"/>
          <w:w w:val="95"/>
        </w:rPr>
        <w:t>of</w:t>
      </w:r>
      <w:r>
        <w:rPr>
          <w:color w:val="007DC5"/>
          <w:spacing w:val="-31"/>
          <w:w w:val="95"/>
        </w:rPr>
        <w:t xml:space="preserve"> </w:t>
      </w:r>
      <w:r>
        <w:rPr>
          <w:color w:val="007DC5"/>
          <w:w w:val="95"/>
        </w:rPr>
        <w:t>Active</w:t>
      </w:r>
      <w:r>
        <w:rPr>
          <w:color w:val="007DC5"/>
          <w:w w:val="91"/>
        </w:rPr>
        <w:t xml:space="preserve"> </w:t>
      </w:r>
      <w:r>
        <w:rPr>
          <w:color w:val="007DC5"/>
          <w:spacing w:val="-8"/>
        </w:rPr>
        <w:t>Travel</w:t>
      </w:r>
    </w:p>
    <w:p w:rsidR="009C55F7" w:rsidRDefault="00721DDA">
      <w:pPr>
        <w:pStyle w:val="BodyText"/>
        <w:spacing w:before="263" w:line="247" w:lineRule="auto"/>
        <w:ind w:left="206" w:right="867"/>
      </w:pPr>
      <w:r>
        <w:rPr>
          <w:w w:val="120"/>
        </w:rPr>
        <w:t>There</w:t>
      </w:r>
      <w:r>
        <w:rPr>
          <w:spacing w:val="10"/>
          <w:w w:val="120"/>
        </w:rPr>
        <w:t xml:space="preserve"> </w:t>
      </w:r>
      <w:r>
        <w:rPr>
          <w:w w:val="120"/>
        </w:rPr>
        <w:t>are</w:t>
      </w:r>
      <w:r>
        <w:rPr>
          <w:spacing w:val="10"/>
          <w:w w:val="120"/>
        </w:rPr>
        <w:t xml:space="preserve"> </w:t>
      </w:r>
      <w:r>
        <w:rPr>
          <w:w w:val="120"/>
        </w:rPr>
        <w:t>economic,</w:t>
      </w:r>
      <w:r>
        <w:rPr>
          <w:spacing w:val="10"/>
          <w:w w:val="120"/>
        </w:rPr>
        <w:t xml:space="preserve"> </w:t>
      </w:r>
      <w:r>
        <w:rPr>
          <w:w w:val="120"/>
        </w:rPr>
        <w:t>community</w:t>
      </w:r>
      <w:r>
        <w:rPr>
          <w:spacing w:val="10"/>
          <w:w w:val="120"/>
        </w:rPr>
        <w:t xml:space="preserve"> </w:t>
      </w:r>
      <w:r>
        <w:rPr>
          <w:w w:val="120"/>
        </w:rPr>
        <w:t>connectivity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-35"/>
          <w:w w:val="120"/>
        </w:rPr>
        <w:t xml:space="preserve"> </w:t>
      </w:r>
      <w:r>
        <w:rPr>
          <w:w w:val="120"/>
        </w:rPr>
        <w:t>health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environmental</w:t>
      </w:r>
      <w:r>
        <w:rPr>
          <w:spacing w:val="6"/>
          <w:w w:val="120"/>
        </w:rPr>
        <w:t xml:space="preserve"> </w:t>
      </w:r>
      <w:r>
        <w:rPr>
          <w:w w:val="120"/>
        </w:rPr>
        <w:t>benefits</w:t>
      </w:r>
      <w:r>
        <w:rPr>
          <w:spacing w:val="6"/>
          <w:w w:val="120"/>
        </w:rPr>
        <w:t xml:space="preserve"> </w:t>
      </w:r>
      <w:r>
        <w:rPr>
          <w:w w:val="120"/>
        </w:rPr>
        <w:t>associated</w:t>
      </w:r>
      <w:r>
        <w:rPr>
          <w:spacing w:val="6"/>
          <w:w w:val="120"/>
        </w:rPr>
        <w:t xml:space="preserve"> </w:t>
      </w:r>
      <w:r>
        <w:rPr>
          <w:w w:val="120"/>
        </w:rPr>
        <w:t>with</w:t>
      </w:r>
      <w:r>
        <w:rPr>
          <w:spacing w:val="-50"/>
          <w:w w:val="120"/>
        </w:rPr>
        <w:t xml:space="preserve"> </w:t>
      </w:r>
      <w:r>
        <w:rPr>
          <w:w w:val="120"/>
        </w:rPr>
        <w:t>encouraging</w:t>
      </w:r>
      <w:r>
        <w:rPr>
          <w:spacing w:val="9"/>
          <w:w w:val="120"/>
        </w:rPr>
        <w:t xml:space="preserve"> </w:t>
      </w:r>
      <w:r>
        <w:rPr>
          <w:w w:val="120"/>
        </w:rPr>
        <w:t>more</w:t>
      </w:r>
      <w:r>
        <w:rPr>
          <w:spacing w:val="9"/>
          <w:w w:val="120"/>
        </w:rPr>
        <w:t xml:space="preserve"> </w:t>
      </w:r>
      <w:r>
        <w:rPr>
          <w:w w:val="120"/>
        </w:rPr>
        <w:t>people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complete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greater</w:t>
      </w:r>
      <w:r>
        <w:rPr>
          <w:spacing w:val="-29"/>
          <w:w w:val="120"/>
        </w:rPr>
        <w:t xml:space="preserve"> </w:t>
      </w:r>
      <w:r>
        <w:rPr>
          <w:w w:val="120"/>
        </w:rPr>
        <w:t xml:space="preserve">proportion of their journeys by active </w:t>
      </w:r>
      <w:r>
        <w:rPr>
          <w:spacing w:val="-3"/>
          <w:w w:val="120"/>
        </w:rPr>
        <w:t>travel</w:t>
      </w:r>
      <w:r>
        <w:rPr>
          <w:spacing w:val="14"/>
          <w:w w:val="120"/>
        </w:rPr>
        <w:t xml:space="preserve"> </w:t>
      </w:r>
      <w:r>
        <w:rPr>
          <w:w w:val="120"/>
        </w:rPr>
        <w:t>modes. A shift to a greater proportion of</w:t>
      </w:r>
      <w:r>
        <w:rPr>
          <w:spacing w:val="34"/>
          <w:w w:val="120"/>
        </w:rPr>
        <w:t xml:space="preserve"> </w:t>
      </w:r>
      <w:r>
        <w:rPr>
          <w:w w:val="120"/>
        </w:rPr>
        <w:t>Maroondah’s</w:t>
      </w:r>
      <w:r>
        <w:rPr>
          <w:w w:val="127"/>
        </w:rPr>
        <w:t xml:space="preserve"> </w:t>
      </w:r>
      <w:r>
        <w:rPr>
          <w:w w:val="120"/>
        </w:rPr>
        <w:t>transport</w:t>
      </w:r>
      <w:r>
        <w:rPr>
          <w:spacing w:val="15"/>
          <w:w w:val="120"/>
        </w:rPr>
        <w:t xml:space="preserve"> </w:t>
      </w:r>
      <w:r>
        <w:rPr>
          <w:w w:val="120"/>
        </w:rPr>
        <w:t>mix</w:t>
      </w:r>
      <w:r>
        <w:rPr>
          <w:spacing w:val="15"/>
          <w:w w:val="120"/>
        </w:rPr>
        <w:t xml:space="preserve"> </w:t>
      </w:r>
      <w:r>
        <w:rPr>
          <w:w w:val="120"/>
        </w:rPr>
        <w:t>being</w:t>
      </w:r>
      <w:r>
        <w:rPr>
          <w:spacing w:val="15"/>
          <w:w w:val="120"/>
        </w:rPr>
        <w:t xml:space="preserve"> </w:t>
      </w:r>
      <w:r>
        <w:rPr>
          <w:w w:val="120"/>
        </w:rPr>
        <w:t>conducted</w:t>
      </w:r>
      <w:r>
        <w:rPr>
          <w:spacing w:val="15"/>
          <w:w w:val="120"/>
        </w:rPr>
        <w:t xml:space="preserve"> </w:t>
      </w:r>
      <w:r>
        <w:rPr>
          <w:w w:val="120"/>
        </w:rPr>
        <w:t>by</w:t>
      </w:r>
      <w:r>
        <w:rPr>
          <w:spacing w:val="15"/>
          <w:w w:val="120"/>
        </w:rPr>
        <w:t xml:space="preserve"> </w:t>
      </w:r>
      <w:r>
        <w:rPr>
          <w:w w:val="120"/>
        </w:rPr>
        <w:t>active</w:t>
      </w:r>
      <w:r>
        <w:rPr>
          <w:spacing w:val="15"/>
          <w:w w:val="120"/>
        </w:rPr>
        <w:t xml:space="preserve"> </w:t>
      </w:r>
      <w:r>
        <w:rPr>
          <w:spacing w:val="-3"/>
          <w:w w:val="120"/>
        </w:rPr>
        <w:t>travel</w:t>
      </w:r>
      <w:r>
        <w:rPr>
          <w:spacing w:val="15"/>
          <w:w w:val="120"/>
        </w:rPr>
        <w:t xml:space="preserve"> </w:t>
      </w:r>
      <w:r>
        <w:rPr>
          <w:w w:val="120"/>
        </w:rPr>
        <w:t>will</w:t>
      </w:r>
      <w:r>
        <w:rPr>
          <w:spacing w:val="-42"/>
          <w:w w:val="120"/>
        </w:rPr>
        <w:t xml:space="preserve"> </w:t>
      </w:r>
      <w:r>
        <w:rPr>
          <w:w w:val="120"/>
        </w:rPr>
        <w:t>assist to ease congestion, meet city planning</w:t>
      </w:r>
      <w:r>
        <w:rPr>
          <w:spacing w:val="43"/>
          <w:w w:val="120"/>
        </w:rPr>
        <w:t xml:space="preserve"> </w:t>
      </w:r>
      <w:r>
        <w:rPr>
          <w:w w:val="120"/>
        </w:rPr>
        <w:t>strategies,</w:t>
      </w:r>
      <w:r>
        <w:rPr>
          <w:spacing w:val="8"/>
          <w:w w:val="120"/>
        </w:rPr>
        <w:t xml:space="preserve"> </w:t>
      </w:r>
      <w:r>
        <w:rPr>
          <w:w w:val="120"/>
        </w:rPr>
        <w:t>reduce</w:t>
      </w:r>
      <w:r>
        <w:rPr>
          <w:spacing w:val="8"/>
          <w:w w:val="120"/>
        </w:rPr>
        <w:t xml:space="preserve"> </w:t>
      </w:r>
      <w:r>
        <w:rPr>
          <w:w w:val="120"/>
        </w:rPr>
        <w:t>greenhouse</w:t>
      </w:r>
      <w:r>
        <w:rPr>
          <w:spacing w:val="8"/>
          <w:w w:val="120"/>
        </w:rPr>
        <w:t xml:space="preserve"> </w:t>
      </w:r>
      <w:r>
        <w:rPr>
          <w:w w:val="120"/>
        </w:rPr>
        <w:t>emissions,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improve</w:t>
      </w:r>
      <w:r>
        <w:rPr>
          <w:spacing w:val="-41"/>
          <w:w w:val="120"/>
        </w:rPr>
        <w:t xml:space="preserve"> </w:t>
      </w:r>
      <w:r>
        <w:rPr>
          <w:w w:val="120"/>
        </w:rPr>
        <w:t>the health of people working and living in</w:t>
      </w:r>
      <w:r>
        <w:rPr>
          <w:spacing w:val="20"/>
          <w:w w:val="120"/>
        </w:rPr>
        <w:t xml:space="preserve"> </w:t>
      </w:r>
      <w:r>
        <w:rPr>
          <w:w w:val="120"/>
        </w:rPr>
        <w:t>Maroondah and promote social</w:t>
      </w:r>
      <w:r>
        <w:rPr>
          <w:spacing w:val="21"/>
          <w:w w:val="120"/>
        </w:rPr>
        <w:t xml:space="preserve"> </w:t>
      </w:r>
      <w:r>
        <w:rPr>
          <w:w w:val="120"/>
        </w:rPr>
        <w:t>connections.</w:t>
      </w:r>
    </w:p>
    <w:p w:rsidR="009C55F7" w:rsidRDefault="00721DDA">
      <w:pPr>
        <w:pStyle w:val="Heading9"/>
        <w:spacing w:before="143"/>
        <w:ind w:left="206" w:right="867"/>
        <w:rPr>
          <w:b w:val="0"/>
          <w:bCs w:val="0"/>
        </w:rPr>
      </w:pPr>
      <w:r>
        <w:rPr>
          <w:w w:val="95"/>
        </w:rPr>
        <w:t>Local</w:t>
      </w:r>
      <w:r>
        <w:rPr>
          <w:spacing w:val="-29"/>
          <w:w w:val="95"/>
        </w:rPr>
        <w:t xml:space="preserve"> </w:t>
      </w:r>
      <w:r>
        <w:rPr>
          <w:w w:val="95"/>
        </w:rPr>
        <w:t>Economic</w:t>
      </w:r>
      <w:r>
        <w:rPr>
          <w:spacing w:val="-29"/>
          <w:w w:val="95"/>
        </w:rPr>
        <w:t xml:space="preserve"> </w:t>
      </w:r>
      <w:r>
        <w:rPr>
          <w:w w:val="95"/>
        </w:rPr>
        <w:t>Prosperity</w:t>
      </w:r>
    </w:p>
    <w:p w:rsidR="009C55F7" w:rsidRDefault="00721DDA">
      <w:pPr>
        <w:pStyle w:val="BodyText"/>
        <w:spacing w:before="57" w:line="247" w:lineRule="auto"/>
        <w:ind w:left="206" w:right="867"/>
      </w:pPr>
      <w:r>
        <w:rPr>
          <w:w w:val="120"/>
        </w:rPr>
        <w:t>The economic value of walking is referred to as</w:t>
      </w:r>
      <w:r>
        <w:rPr>
          <w:spacing w:val="23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walking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 xml:space="preserve">economy. </w:t>
      </w:r>
      <w:r>
        <w:rPr>
          <w:spacing w:val="17"/>
          <w:w w:val="120"/>
        </w:rPr>
        <w:t xml:space="preserve"> </w:t>
      </w:r>
      <w:r>
        <w:rPr>
          <w:w w:val="120"/>
        </w:rPr>
        <w:t>There</w:t>
      </w:r>
      <w:r>
        <w:rPr>
          <w:spacing w:val="7"/>
          <w:w w:val="120"/>
        </w:rPr>
        <w:t xml:space="preserve"> </w:t>
      </w:r>
      <w:r>
        <w:rPr>
          <w:w w:val="120"/>
        </w:rPr>
        <w:t>is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7"/>
          <w:w w:val="120"/>
        </w:rPr>
        <w:t xml:space="preserve"> </w:t>
      </w:r>
      <w:r>
        <w:rPr>
          <w:w w:val="120"/>
        </w:rPr>
        <w:t>direct</w:t>
      </w:r>
      <w:r>
        <w:rPr>
          <w:spacing w:val="7"/>
          <w:w w:val="120"/>
        </w:rPr>
        <w:t xml:space="preserve"> </w:t>
      </w:r>
      <w:r>
        <w:rPr>
          <w:w w:val="120"/>
        </w:rPr>
        <w:t>link</w:t>
      </w:r>
      <w:r>
        <w:rPr>
          <w:spacing w:val="7"/>
          <w:w w:val="120"/>
        </w:rPr>
        <w:t xml:space="preserve"> </w:t>
      </w:r>
      <w:r>
        <w:rPr>
          <w:w w:val="120"/>
        </w:rPr>
        <w:t>between</w:t>
      </w:r>
      <w:r>
        <w:rPr>
          <w:spacing w:val="-43"/>
          <w:w w:val="120"/>
        </w:rPr>
        <w:t xml:space="preserve"> </w:t>
      </w:r>
      <w:r>
        <w:rPr>
          <w:w w:val="120"/>
        </w:rPr>
        <w:t>the Melbourne’s City Centre’s economic</w:t>
      </w:r>
      <w:r>
        <w:rPr>
          <w:spacing w:val="35"/>
          <w:w w:val="120"/>
        </w:rPr>
        <w:t xml:space="preserve"> </w:t>
      </w:r>
      <w:r>
        <w:rPr>
          <w:w w:val="120"/>
        </w:rPr>
        <w:t>prosperity</w:t>
      </w:r>
      <w:r>
        <w:rPr>
          <w:w w:val="122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safety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convenience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pedestrian</w:t>
      </w:r>
      <w:r>
        <w:rPr>
          <w:spacing w:val="-43"/>
          <w:w w:val="120"/>
        </w:rPr>
        <w:t xml:space="preserve"> </w:t>
      </w:r>
      <w:r>
        <w:rPr>
          <w:w w:val="120"/>
        </w:rPr>
        <w:t>experience.</w:t>
      </w:r>
      <w:r>
        <w:rPr>
          <w:w w:val="120"/>
          <w:position w:val="6"/>
          <w:sz w:val="11"/>
          <w:szCs w:val="11"/>
        </w:rPr>
        <w:t xml:space="preserve">32 </w:t>
      </w:r>
      <w:r>
        <w:rPr>
          <w:w w:val="120"/>
        </w:rPr>
        <w:t>Beyond</w:t>
      </w:r>
      <w:r>
        <w:rPr>
          <w:spacing w:val="8"/>
          <w:w w:val="120"/>
        </w:rPr>
        <w:t xml:space="preserve"> </w:t>
      </w:r>
      <w:r>
        <w:rPr>
          <w:w w:val="120"/>
        </w:rPr>
        <w:t>its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overall</w:t>
      </w:r>
      <w:r>
        <w:rPr>
          <w:spacing w:val="8"/>
          <w:w w:val="120"/>
        </w:rPr>
        <w:t xml:space="preserve"> </w:t>
      </w:r>
      <w:r>
        <w:rPr>
          <w:w w:val="120"/>
        </w:rPr>
        <w:t>transport</w:t>
      </w:r>
      <w:r>
        <w:rPr>
          <w:spacing w:val="8"/>
          <w:w w:val="120"/>
        </w:rPr>
        <w:t xml:space="preserve"> </w:t>
      </w:r>
      <w:r>
        <w:rPr>
          <w:w w:val="120"/>
        </w:rPr>
        <w:t>system</w:t>
      </w:r>
      <w:r>
        <w:rPr>
          <w:spacing w:val="-38"/>
          <w:w w:val="120"/>
        </w:rPr>
        <w:t xml:space="preserve"> </w:t>
      </w:r>
      <w:r>
        <w:rPr>
          <w:w w:val="120"/>
        </w:rPr>
        <w:t>integr</w:t>
      </w:r>
      <w:r>
        <w:rPr>
          <w:w w:val="120"/>
        </w:rPr>
        <w:t>ation</w:t>
      </w:r>
      <w:r>
        <w:rPr>
          <w:spacing w:val="7"/>
          <w:w w:val="120"/>
        </w:rPr>
        <w:t xml:space="preserve"> </w:t>
      </w:r>
      <w:r>
        <w:rPr>
          <w:w w:val="120"/>
        </w:rPr>
        <w:t>roll,</w:t>
      </w:r>
      <w:r>
        <w:rPr>
          <w:spacing w:val="7"/>
          <w:w w:val="120"/>
        </w:rPr>
        <w:t xml:space="preserve"> </w:t>
      </w:r>
      <w:r>
        <w:rPr>
          <w:w w:val="120"/>
        </w:rPr>
        <w:t>walking</w:t>
      </w:r>
      <w:r>
        <w:rPr>
          <w:spacing w:val="7"/>
          <w:w w:val="120"/>
        </w:rPr>
        <w:t xml:space="preserve"> </w:t>
      </w:r>
      <w:r>
        <w:rPr>
          <w:w w:val="120"/>
        </w:rPr>
        <w:t>plays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7"/>
          <w:w w:val="120"/>
        </w:rPr>
        <w:t xml:space="preserve"> </w:t>
      </w:r>
      <w:r>
        <w:rPr>
          <w:w w:val="120"/>
        </w:rPr>
        <w:t>significant</w:t>
      </w:r>
      <w:r>
        <w:rPr>
          <w:spacing w:val="7"/>
          <w:w w:val="120"/>
        </w:rPr>
        <w:t xml:space="preserve"> </w:t>
      </w:r>
      <w:r>
        <w:rPr>
          <w:w w:val="120"/>
        </w:rPr>
        <w:t>role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-45"/>
          <w:w w:val="120"/>
        </w:rPr>
        <w:t xml:space="preserve"> </w:t>
      </w:r>
      <w:r>
        <w:rPr>
          <w:w w:val="120"/>
        </w:rPr>
        <w:t>fostering economic development and prosperity</w:t>
      </w:r>
      <w:r>
        <w:rPr>
          <w:spacing w:val="32"/>
          <w:w w:val="120"/>
        </w:rPr>
        <w:t xml:space="preserve"> </w:t>
      </w:r>
      <w:r>
        <w:rPr>
          <w:w w:val="120"/>
        </w:rPr>
        <w:t>of</w:t>
      </w:r>
      <w:r>
        <w:rPr>
          <w:w w:val="121"/>
        </w:rPr>
        <w:t xml:space="preserve"> </w:t>
      </w:r>
      <w:r>
        <w:rPr>
          <w:w w:val="120"/>
        </w:rPr>
        <w:t>activity</w:t>
      </w:r>
      <w:r>
        <w:rPr>
          <w:spacing w:val="23"/>
          <w:w w:val="120"/>
        </w:rPr>
        <w:t xml:space="preserve"> </w:t>
      </w:r>
      <w:r>
        <w:rPr>
          <w:w w:val="120"/>
        </w:rPr>
        <w:t>centres.</w:t>
      </w:r>
    </w:p>
    <w:p w:rsidR="009C55F7" w:rsidRDefault="00721DDA">
      <w:pPr>
        <w:pStyle w:val="BodyText"/>
        <w:spacing w:line="247" w:lineRule="auto"/>
        <w:ind w:left="206" w:right="900"/>
      </w:pPr>
      <w:r>
        <w:rPr>
          <w:w w:val="120"/>
        </w:rPr>
        <w:t>The National Heart Foundation discussion</w:t>
      </w:r>
      <w:r>
        <w:rPr>
          <w:spacing w:val="17"/>
          <w:w w:val="120"/>
        </w:rPr>
        <w:t xml:space="preserve"> </w:t>
      </w:r>
      <w:r>
        <w:rPr>
          <w:w w:val="120"/>
        </w:rPr>
        <w:t>document</w:t>
      </w:r>
      <w:r>
        <w:rPr>
          <w:spacing w:val="11"/>
          <w:w w:val="120"/>
        </w:rPr>
        <w:t xml:space="preserve"> </w:t>
      </w:r>
      <w:r>
        <w:rPr>
          <w:w w:val="120"/>
        </w:rPr>
        <w:t>Good</w:t>
      </w:r>
      <w:r>
        <w:rPr>
          <w:spacing w:val="11"/>
          <w:w w:val="120"/>
        </w:rPr>
        <w:t xml:space="preserve"> </w:t>
      </w:r>
      <w:r>
        <w:rPr>
          <w:w w:val="120"/>
        </w:rPr>
        <w:t>for</w:t>
      </w:r>
      <w:r>
        <w:rPr>
          <w:spacing w:val="11"/>
          <w:w w:val="120"/>
        </w:rPr>
        <w:t xml:space="preserve"> </w:t>
      </w:r>
      <w:r>
        <w:rPr>
          <w:w w:val="120"/>
        </w:rPr>
        <w:t>Busine$$</w:t>
      </w:r>
      <w:r>
        <w:rPr>
          <w:w w:val="120"/>
          <w:position w:val="6"/>
          <w:sz w:val="11"/>
        </w:rPr>
        <w:t>33</w:t>
      </w:r>
      <w:r>
        <w:rPr>
          <w:spacing w:val="3"/>
          <w:w w:val="120"/>
          <w:position w:val="6"/>
          <w:sz w:val="11"/>
        </w:rPr>
        <w:t xml:space="preserve"> </w:t>
      </w:r>
      <w:r>
        <w:rPr>
          <w:w w:val="120"/>
        </w:rPr>
        <w:t>provides</w:t>
      </w:r>
      <w:r>
        <w:rPr>
          <w:spacing w:val="11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120"/>
        </w:rPr>
        <w:t>useful</w:t>
      </w:r>
      <w:r>
        <w:rPr>
          <w:spacing w:val="-28"/>
          <w:w w:val="120"/>
        </w:rPr>
        <w:t xml:space="preserve"> </w:t>
      </w:r>
      <w:r>
        <w:rPr>
          <w:w w:val="120"/>
        </w:rPr>
        <w:t>summary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positive</w:t>
      </w:r>
      <w:r>
        <w:rPr>
          <w:spacing w:val="6"/>
          <w:w w:val="120"/>
        </w:rPr>
        <w:t xml:space="preserve"> </w:t>
      </w:r>
      <w:r>
        <w:rPr>
          <w:w w:val="120"/>
        </w:rPr>
        <w:t>relationship</w:t>
      </w:r>
      <w:r>
        <w:rPr>
          <w:spacing w:val="6"/>
          <w:w w:val="120"/>
        </w:rPr>
        <w:t xml:space="preserve"> </w:t>
      </w:r>
      <w:r>
        <w:rPr>
          <w:w w:val="120"/>
        </w:rPr>
        <w:t>between</w:t>
      </w:r>
      <w:r>
        <w:rPr>
          <w:spacing w:val="-46"/>
          <w:w w:val="120"/>
        </w:rPr>
        <w:t xml:space="preserve"> </w:t>
      </w:r>
      <w:r>
        <w:rPr>
          <w:w w:val="120"/>
        </w:rPr>
        <w:t>walkable environments and retail health. A</w:t>
      </w:r>
      <w:r>
        <w:rPr>
          <w:spacing w:val="27"/>
          <w:w w:val="120"/>
        </w:rPr>
        <w:t xml:space="preserve"> </w:t>
      </w:r>
      <w:r>
        <w:rPr>
          <w:w w:val="120"/>
        </w:rPr>
        <w:t>variety of studies are cited demonstrating that providing</w:t>
      </w:r>
      <w:r>
        <w:rPr>
          <w:spacing w:val="37"/>
          <w:w w:val="120"/>
        </w:rPr>
        <w:t xml:space="preserve"> </w:t>
      </w:r>
      <w:r>
        <w:rPr>
          <w:w w:val="120"/>
        </w:rPr>
        <w:t>a more pedestrian friendly environment will</w:t>
      </w:r>
      <w:r>
        <w:rPr>
          <w:spacing w:val="16"/>
          <w:w w:val="120"/>
        </w:rPr>
        <w:t xml:space="preserve"> </w:t>
      </w:r>
      <w:r>
        <w:rPr>
          <w:w w:val="120"/>
        </w:rPr>
        <w:t>increase</w:t>
      </w:r>
      <w:r>
        <w:rPr>
          <w:w w:val="121"/>
        </w:rPr>
        <w:t xml:space="preserve"> </w:t>
      </w:r>
      <w:r>
        <w:rPr>
          <w:w w:val="120"/>
        </w:rPr>
        <w:t>retail turnover and retail property</w:t>
      </w:r>
      <w:r>
        <w:rPr>
          <w:spacing w:val="1"/>
          <w:w w:val="120"/>
        </w:rPr>
        <w:t xml:space="preserve"> </w:t>
      </w:r>
      <w:r>
        <w:rPr>
          <w:w w:val="120"/>
        </w:rPr>
        <w:t>values.</w:t>
      </w:r>
    </w:p>
    <w:p w:rsidR="009C55F7" w:rsidRDefault="00721DDA">
      <w:pPr>
        <w:pStyle w:val="BodyText"/>
        <w:spacing w:line="247" w:lineRule="auto"/>
        <w:ind w:left="206" w:right="900"/>
      </w:pPr>
      <w:r>
        <w:rPr>
          <w:w w:val="120"/>
        </w:rPr>
        <w:t>Cycling</w:t>
      </w:r>
      <w:r>
        <w:rPr>
          <w:spacing w:val="13"/>
          <w:w w:val="120"/>
        </w:rPr>
        <w:t xml:space="preserve"> </w:t>
      </w:r>
      <w:r>
        <w:rPr>
          <w:w w:val="120"/>
        </w:rPr>
        <w:t>has</w:t>
      </w:r>
      <w:r>
        <w:rPr>
          <w:spacing w:val="13"/>
          <w:w w:val="120"/>
        </w:rPr>
        <w:t xml:space="preserve"> </w:t>
      </w:r>
      <w:r>
        <w:rPr>
          <w:w w:val="120"/>
        </w:rPr>
        <w:t>economic</w:t>
      </w:r>
      <w:r>
        <w:rPr>
          <w:spacing w:val="13"/>
          <w:w w:val="120"/>
        </w:rPr>
        <w:t xml:space="preserve"> </w:t>
      </w:r>
      <w:r>
        <w:rPr>
          <w:w w:val="120"/>
        </w:rPr>
        <w:t>benefits</w:t>
      </w:r>
      <w:r>
        <w:rPr>
          <w:spacing w:val="13"/>
          <w:w w:val="120"/>
        </w:rPr>
        <w:t xml:space="preserve"> </w:t>
      </w:r>
      <w:r>
        <w:rPr>
          <w:w w:val="120"/>
        </w:rPr>
        <w:t>as</w:t>
      </w:r>
      <w:r>
        <w:rPr>
          <w:spacing w:val="13"/>
          <w:w w:val="120"/>
        </w:rPr>
        <w:t xml:space="preserve"> </w:t>
      </w:r>
      <w:r>
        <w:rPr>
          <w:w w:val="120"/>
        </w:rPr>
        <w:t>well.</w:t>
      </w:r>
      <w:r>
        <w:rPr>
          <w:spacing w:val="26"/>
          <w:w w:val="120"/>
        </w:rPr>
        <w:t xml:space="preserve"> 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policy</w:t>
      </w:r>
      <w:r>
        <w:rPr>
          <w:spacing w:val="-44"/>
          <w:w w:val="120"/>
        </w:rPr>
        <w:t xml:space="preserve"> </w:t>
      </w:r>
      <w:r>
        <w:rPr>
          <w:w w:val="120"/>
        </w:rPr>
        <w:t>statement</w:t>
      </w:r>
      <w:r>
        <w:rPr>
          <w:spacing w:val="16"/>
          <w:w w:val="120"/>
        </w:rPr>
        <w:t xml:space="preserve"> </w:t>
      </w:r>
      <w:r>
        <w:rPr>
          <w:w w:val="120"/>
        </w:rPr>
        <w:t>released</w:t>
      </w:r>
      <w:r>
        <w:rPr>
          <w:spacing w:val="16"/>
          <w:w w:val="120"/>
        </w:rPr>
        <w:t xml:space="preserve"> </w:t>
      </w:r>
      <w:r>
        <w:rPr>
          <w:w w:val="120"/>
        </w:rPr>
        <w:t>by</w:t>
      </w:r>
      <w:r>
        <w:rPr>
          <w:spacing w:val="16"/>
          <w:w w:val="120"/>
        </w:rPr>
        <w:t xml:space="preserve"> </w:t>
      </w:r>
      <w:r>
        <w:rPr>
          <w:w w:val="120"/>
        </w:rPr>
        <w:t>Anthony</w:t>
      </w:r>
      <w:r>
        <w:rPr>
          <w:spacing w:val="16"/>
          <w:w w:val="120"/>
        </w:rPr>
        <w:t xml:space="preserve"> </w:t>
      </w:r>
      <w:r>
        <w:rPr>
          <w:w w:val="120"/>
        </w:rPr>
        <w:t>Albanese,</w:t>
      </w:r>
      <w:r>
        <w:rPr>
          <w:spacing w:val="16"/>
          <w:w w:val="120"/>
        </w:rPr>
        <w:t xml:space="preserve"> </w:t>
      </w:r>
      <w:r>
        <w:rPr>
          <w:w w:val="120"/>
        </w:rPr>
        <w:t>cycling</w:t>
      </w:r>
      <w:r>
        <w:rPr>
          <w:spacing w:val="-34"/>
          <w:w w:val="120"/>
        </w:rPr>
        <w:t xml:space="preserve"> </w:t>
      </w:r>
      <w:r>
        <w:rPr>
          <w:w w:val="120"/>
        </w:rPr>
        <w:t xml:space="preserve">has been found to </w:t>
      </w:r>
      <w:r>
        <w:rPr>
          <w:spacing w:val="-3"/>
          <w:w w:val="120"/>
        </w:rPr>
        <w:t xml:space="preserve">have </w:t>
      </w:r>
      <w:r>
        <w:rPr>
          <w:w w:val="120"/>
        </w:rPr>
        <w:t>significant benefits for</w:t>
      </w:r>
      <w:r>
        <w:rPr>
          <w:spacing w:val="34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 xml:space="preserve">national </w:t>
      </w:r>
      <w:r>
        <w:rPr>
          <w:spacing w:val="-3"/>
          <w:w w:val="120"/>
        </w:rPr>
        <w:t xml:space="preserve">economy. </w:t>
      </w:r>
      <w:r>
        <w:rPr>
          <w:w w:val="120"/>
        </w:rPr>
        <w:t>As each person that cycle to</w:t>
      </w:r>
      <w:r>
        <w:rPr>
          <w:spacing w:val="15"/>
          <w:w w:val="120"/>
        </w:rPr>
        <w:t xml:space="preserve"> </w:t>
      </w:r>
      <w:r>
        <w:rPr>
          <w:w w:val="120"/>
        </w:rPr>
        <w:t>work contributes $21 per journey to the</w:t>
      </w:r>
      <w:r>
        <w:rPr>
          <w:spacing w:val="7"/>
          <w:w w:val="120"/>
        </w:rPr>
        <w:t xml:space="preserve"> </w:t>
      </w:r>
      <w:r>
        <w:rPr>
          <w:w w:val="120"/>
        </w:rPr>
        <w:t>national</w:t>
      </w:r>
      <w:r>
        <w:rPr>
          <w:w w:val="119"/>
        </w:rPr>
        <w:t xml:space="preserve"> </w:t>
      </w:r>
      <w:r>
        <w:rPr>
          <w:spacing w:val="-3"/>
          <w:w w:val="120"/>
        </w:rPr>
        <w:t xml:space="preserve">economy, </w:t>
      </w:r>
      <w:r>
        <w:rPr>
          <w:w w:val="120"/>
        </w:rPr>
        <w:t xml:space="preserve">while walking to work </w:t>
      </w:r>
      <w:r>
        <w:rPr>
          <w:spacing w:val="5"/>
          <w:w w:val="120"/>
        </w:rPr>
        <w:t xml:space="preserve"> </w:t>
      </w:r>
      <w:r>
        <w:rPr>
          <w:w w:val="120"/>
        </w:rPr>
        <w:t>contributes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66" w:space="40"/>
            <w:col w:w="5904"/>
          </w:cols>
        </w:sectPr>
      </w:pPr>
    </w:p>
    <w:p w:rsidR="009C55F7" w:rsidRDefault="00721DDA">
      <w:pPr>
        <w:pStyle w:val="BodyText"/>
        <w:spacing w:before="84" w:line="156" w:lineRule="exact"/>
      </w:pPr>
      <w:r>
        <w:rPr>
          <w:w w:val="120"/>
        </w:rPr>
        <w:lastRenderedPageBreak/>
        <w:t xml:space="preserve">integrates the transport system to connect </w:t>
      </w:r>
      <w:r>
        <w:rPr>
          <w:spacing w:val="19"/>
          <w:w w:val="120"/>
        </w:rPr>
        <w:t xml:space="preserve"> </w:t>
      </w:r>
      <w:r>
        <w:rPr>
          <w:w w:val="120"/>
        </w:rPr>
        <w:t>people</w:t>
      </w:r>
    </w:p>
    <w:p w:rsidR="009C55F7" w:rsidRDefault="00721DDA">
      <w:pPr>
        <w:spacing w:line="203" w:lineRule="exact"/>
        <w:ind w:left="307"/>
        <w:rPr>
          <w:rFonts w:ascii="Calibri" w:eastAsia="Calibri" w:hAnsi="Calibri" w:cs="Calibri"/>
          <w:sz w:val="11"/>
          <w:szCs w:val="11"/>
        </w:rPr>
      </w:pPr>
      <w:r>
        <w:rPr>
          <w:w w:val="120"/>
        </w:rPr>
        <w:br w:type="column"/>
      </w:r>
      <w:r>
        <w:rPr>
          <w:rFonts w:ascii="Calibri"/>
          <w:w w:val="120"/>
          <w:sz w:val="19"/>
        </w:rPr>
        <w:lastRenderedPageBreak/>
        <w:t>$8.50.</w:t>
      </w:r>
      <w:r>
        <w:rPr>
          <w:rFonts w:ascii="Calibri"/>
          <w:w w:val="120"/>
          <w:position w:val="6"/>
          <w:sz w:val="11"/>
        </w:rPr>
        <w:t>34</w:t>
      </w:r>
    </w:p>
    <w:p w:rsidR="009C55F7" w:rsidRDefault="00721DDA">
      <w:pPr>
        <w:pStyle w:val="BodyText"/>
        <w:spacing w:before="0" w:line="203" w:lineRule="exact"/>
        <w:ind w:left="16"/>
      </w:pPr>
      <w:r>
        <w:rPr>
          <w:w w:val="120"/>
        </w:rPr>
        <w:br w:type="column"/>
      </w:r>
      <w:r>
        <w:rPr>
          <w:w w:val="120"/>
        </w:rPr>
        <w:lastRenderedPageBreak/>
        <w:t xml:space="preserve">There is increasing body of evidence </w:t>
      </w:r>
      <w:r>
        <w:rPr>
          <w:spacing w:val="30"/>
          <w:w w:val="120"/>
        </w:rPr>
        <w:t xml:space="preserve"> </w:t>
      </w:r>
      <w:r>
        <w:rPr>
          <w:w w:val="120"/>
        </w:rPr>
        <w:t>from</w:t>
      </w:r>
    </w:p>
    <w:p w:rsidR="009C55F7" w:rsidRDefault="009C55F7">
      <w:pPr>
        <w:spacing w:line="203" w:lineRule="exact"/>
        <w:sectPr w:rsidR="009C55F7">
          <w:type w:val="continuous"/>
          <w:pgSz w:w="11910" w:h="16840"/>
          <w:pgMar w:top="760" w:right="0" w:bottom="280" w:left="0" w:header="720" w:footer="720" w:gutter="0"/>
          <w:cols w:num="3" w:space="720" w:equalWidth="0">
            <w:col w:w="5865" w:space="40"/>
            <w:col w:w="1033" w:space="40"/>
            <w:col w:w="4932"/>
          </w:cols>
        </w:sectPr>
      </w:pPr>
    </w:p>
    <w:p w:rsidR="009C55F7" w:rsidRDefault="00721DDA">
      <w:pPr>
        <w:pStyle w:val="BodyText"/>
        <w:spacing w:before="84" w:line="247" w:lineRule="auto"/>
      </w:pPr>
      <w:r>
        <w:rPr>
          <w:w w:val="120"/>
        </w:rPr>
        <w:lastRenderedPageBreak/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jobs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services.</w:t>
      </w:r>
      <w:r>
        <w:rPr>
          <w:spacing w:val="14"/>
          <w:w w:val="120"/>
        </w:rPr>
        <w:t xml:space="preserve"> </w:t>
      </w:r>
      <w:r>
        <w:rPr>
          <w:w w:val="120"/>
        </w:rPr>
        <w:t>It</w:t>
      </w:r>
      <w:r>
        <w:rPr>
          <w:spacing w:val="7"/>
          <w:w w:val="120"/>
        </w:rPr>
        <w:t xml:space="preserve"> </w:t>
      </w:r>
      <w:r>
        <w:rPr>
          <w:w w:val="120"/>
        </w:rPr>
        <w:t>provides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means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-35"/>
          <w:w w:val="120"/>
        </w:rPr>
        <w:t xml:space="preserve"> </w:t>
      </w:r>
      <w:r>
        <w:rPr>
          <w:w w:val="120"/>
        </w:rPr>
        <w:t>complete the last leg of journeys and</w:t>
      </w:r>
      <w:r>
        <w:rPr>
          <w:spacing w:val="21"/>
          <w:w w:val="120"/>
        </w:rPr>
        <w:t xml:space="preserve"> </w:t>
      </w:r>
      <w:r>
        <w:rPr>
          <w:w w:val="120"/>
        </w:rPr>
        <w:t>interchanging</w:t>
      </w:r>
      <w:r>
        <w:rPr>
          <w:w w:val="125"/>
        </w:rPr>
        <w:t xml:space="preserve"> </w:t>
      </w:r>
      <w:r>
        <w:rPr>
          <w:w w:val="120"/>
        </w:rPr>
        <w:t>between transport</w:t>
      </w:r>
      <w:r>
        <w:rPr>
          <w:spacing w:val="11"/>
          <w:w w:val="120"/>
        </w:rPr>
        <w:t xml:space="preserve"> </w:t>
      </w:r>
      <w:r>
        <w:rPr>
          <w:w w:val="120"/>
        </w:rPr>
        <w:t>modes.</w:t>
      </w:r>
    </w:p>
    <w:p w:rsidR="009C55F7" w:rsidRDefault="00721DDA">
      <w:pPr>
        <w:pStyle w:val="BodyText"/>
        <w:spacing w:before="0" w:line="203" w:lineRule="exact"/>
        <w:ind w:left="200" w:right="906"/>
      </w:pPr>
      <w:r>
        <w:rPr>
          <w:w w:val="120"/>
        </w:rPr>
        <w:br w:type="column"/>
      </w:r>
      <w:r>
        <w:rPr>
          <w:w w:val="120"/>
        </w:rPr>
        <w:lastRenderedPageBreak/>
        <w:t xml:space="preserve">Europe, United States and Australia that </w:t>
      </w:r>
      <w:r>
        <w:rPr>
          <w:spacing w:val="42"/>
          <w:w w:val="120"/>
        </w:rPr>
        <w:t xml:space="preserve"> </w:t>
      </w:r>
      <w:r>
        <w:rPr>
          <w:w w:val="120"/>
        </w:rPr>
        <w:t>cycling</w:t>
      </w:r>
    </w:p>
    <w:p w:rsidR="009C55F7" w:rsidRDefault="00721DDA">
      <w:pPr>
        <w:pStyle w:val="BodyText"/>
        <w:spacing w:before="8"/>
        <w:ind w:left="200" w:right="906"/>
      </w:pPr>
      <w:r>
        <w:rPr>
          <w:w w:val="120"/>
        </w:rPr>
        <w:t xml:space="preserve">has economic benefits for business </w:t>
      </w:r>
      <w:r>
        <w:rPr>
          <w:spacing w:val="23"/>
          <w:w w:val="120"/>
        </w:rPr>
        <w:t xml:space="preserve"> </w:t>
      </w:r>
      <w:r>
        <w:rPr>
          <w:w w:val="120"/>
        </w:rPr>
        <w:t>districts.</w:t>
      </w:r>
    </w:p>
    <w:p w:rsidR="009C55F7" w:rsidRDefault="00721DDA">
      <w:pPr>
        <w:pStyle w:val="BodyText"/>
        <w:spacing w:before="121" w:line="247" w:lineRule="auto"/>
        <w:ind w:left="200" w:right="906"/>
        <w:rPr>
          <w:sz w:val="11"/>
          <w:szCs w:val="11"/>
        </w:rPr>
      </w:pPr>
      <w:r>
        <w:rPr>
          <w:w w:val="120"/>
        </w:rPr>
        <w:t>Pedestrians</w:t>
      </w:r>
      <w:r>
        <w:rPr>
          <w:spacing w:val="17"/>
          <w:w w:val="120"/>
        </w:rPr>
        <w:t xml:space="preserve"> </w:t>
      </w:r>
      <w:r>
        <w:rPr>
          <w:w w:val="120"/>
        </w:rPr>
        <w:t>and</w:t>
      </w:r>
      <w:r>
        <w:rPr>
          <w:spacing w:val="17"/>
          <w:w w:val="120"/>
        </w:rPr>
        <w:t xml:space="preserve"> </w:t>
      </w:r>
      <w:r>
        <w:rPr>
          <w:w w:val="120"/>
        </w:rPr>
        <w:t>cycling</w:t>
      </w:r>
      <w:r>
        <w:rPr>
          <w:spacing w:val="17"/>
          <w:w w:val="120"/>
        </w:rPr>
        <w:t xml:space="preserve"> </w:t>
      </w:r>
      <w:r>
        <w:rPr>
          <w:w w:val="120"/>
        </w:rPr>
        <w:t>shoppers</w:t>
      </w:r>
      <w:r>
        <w:rPr>
          <w:spacing w:val="17"/>
          <w:w w:val="120"/>
        </w:rPr>
        <w:t xml:space="preserve"> </w:t>
      </w:r>
      <w:r>
        <w:rPr>
          <w:w w:val="120"/>
        </w:rPr>
        <w:t>contribute</w:t>
      </w:r>
      <w:r>
        <w:rPr>
          <w:spacing w:val="17"/>
          <w:w w:val="120"/>
        </w:rPr>
        <w:t xml:space="preserve"> </w:t>
      </w:r>
      <w:r>
        <w:rPr>
          <w:w w:val="120"/>
        </w:rPr>
        <w:t>24%</w:t>
      </w:r>
      <w:r>
        <w:rPr>
          <w:spacing w:val="-29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retail</w:t>
      </w:r>
      <w:r>
        <w:rPr>
          <w:spacing w:val="7"/>
          <w:w w:val="120"/>
        </w:rPr>
        <w:t xml:space="preserve"> </w:t>
      </w:r>
      <w:r>
        <w:rPr>
          <w:w w:val="120"/>
        </w:rPr>
        <w:t>spend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dublin</w:t>
      </w:r>
      <w:r>
        <w:rPr>
          <w:spacing w:val="7"/>
          <w:w w:val="120"/>
        </w:rPr>
        <w:t xml:space="preserve"> </w:t>
      </w:r>
      <w:r>
        <w:rPr>
          <w:w w:val="120"/>
        </w:rPr>
        <w:t>City</w:t>
      </w:r>
      <w:r>
        <w:rPr>
          <w:spacing w:val="7"/>
          <w:w w:val="120"/>
        </w:rPr>
        <w:t xml:space="preserve"> </w:t>
      </w:r>
      <w:r>
        <w:rPr>
          <w:w w:val="120"/>
        </w:rPr>
        <w:t>Centre,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-34"/>
          <w:w w:val="120"/>
        </w:rPr>
        <w:t xml:space="preserve"> </w:t>
      </w:r>
      <w:r>
        <w:rPr>
          <w:w w:val="120"/>
        </w:rPr>
        <w:t xml:space="preserve">higher spend volume than people arriving by </w:t>
      </w:r>
      <w:r>
        <w:rPr>
          <w:spacing w:val="43"/>
          <w:w w:val="120"/>
        </w:rPr>
        <w:t xml:space="preserve"> </w:t>
      </w:r>
      <w:r>
        <w:rPr>
          <w:spacing w:val="-4"/>
          <w:w w:val="120"/>
        </w:rPr>
        <w:t>car.</w:t>
      </w:r>
      <w:r>
        <w:rPr>
          <w:spacing w:val="-4"/>
          <w:w w:val="120"/>
          <w:position w:val="6"/>
          <w:sz w:val="11"/>
        </w:rPr>
        <w:t>35</w:t>
      </w:r>
    </w:p>
    <w:p w:rsidR="009C55F7" w:rsidRDefault="009C55F7">
      <w:pPr>
        <w:spacing w:line="247" w:lineRule="auto"/>
        <w:rPr>
          <w:sz w:val="11"/>
          <w:szCs w:val="11"/>
        </w:rPr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72" w:space="40"/>
            <w:col w:w="5898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9C55F7" w:rsidRDefault="00721DDA">
      <w:pPr>
        <w:pStyle w:val="ListParagraph"/>
        <w:numPr>
          <w:ilvl w:val="0"/>
          <w:numId w:val="9"/>
        </w:numPr>
        <w:tabs>
          <w:tab w:val="left" w:pos="1339"/>
        </w:tabs>
        <w:spacing w:line="169" w:lineRule="exact"/>
        <w:ind w:left="1338" w:hanging="215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Australian Bureau of Statistics. (2013). Census of Population and Housing 2006 and 2011. Profile</w:t>
      </w:r>
      <w:r>
        <w:rPr>
          <w:rFonts w:ascii="Calibri"/>
          <w:i/>
          <w:spacing w:val="14"/>
          <w:w w:val="120"/>
          <w:sz w:val="14"/>
        </w:rPr>
        <w:t xml:space="preserve"> </w:t>
      </w:r>
      <w:r>
        <w:rPr>
          <w:rFonts w:ascii="Calibri"/>
          <w:i/>
          <w:spacing w:val="-3"/>
          <w:w w:val="120"/>
          <w:sz w:val="14"/>
        </w:rPr>
        <w:t>i.d.</w:t>
      </w:r>
    </w:p>
    <w:p w:rsidR="009C55F7" w:rsidRDefault="00721DDA">
      <w:pPr>
        <w:pStyle w:val="ListParagraph"/>
        <w:numPr>
          <w:ilvl w:val="0"/>
          <w:numId w:val="9"/>
        </w:numPr>
        <w:tabs>
          <w:tab w:val="left" w:pos="1351"/>
        </w:tabs>
        <w:spacing w:before="1" w:line="235" w:lineRule="auto"/>
        <w:ind w:left="1350" w:right="1772" w:hanging="227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Department of Transport. (2010). Pedestrian Access Strategy: Increasing Walking for Transport in Victoria. Melbourne:</w:t>
      </w:r>
      <w:r>
        <w:rPr>
          <w:rFonts w:ascii="Calibri"/>
          <w:i/>
          <w:spacing w:val="26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Victorian</w:t>
      </w:r>
      <w:r>
        <w:rPr>
          <w:rFonts w:ascii="Calibri"/>
          <w:i/>
          <w:w w:val="117"/>
          <w:sz w:val="14"/>
        </w:rPr>
        <w:t xml:space="preserve"> </w:t>
      </w:r>
      <w:r>
        <w:rPr>
          <w:rFonts w:ascii="Calibri"/>
          <w:i/>
          <w:w w:val="120"/>
          <w:sz w:val="14"/>
        </w:rPr>
        <w:t>Government.</w:t>
      </w:r>
    </w:p>
    <w:p w:rsidR="009C55F7" w:rsidRDefault="00721DDA">
      <w:pPr>
        <w:pStyle w:val="ListParagraph"/>
        <w:numPr>
          <w:ilvl w:val="0"/>
          <w:numId w:val="9"/>
        </w:numPr>
        <w:tabs>
          <w:tab w:val="left" w:pos="1302"/>
        </w:tabs>
        <w:spacing w:line="235" w:lineRule="auto"/>
        <w:ind w:left="1123" w:right="2117" w:firstLine="0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 xml:space="preserve">Maroondah city Council. (2014). Sport and Recreation Household Participation </w:t>
      </w:r>
      <w:r>
        <w:rPr>
          <w:rFonts w:ascii="Calibri"/>
          <w:i/>
          <w:spacing w:val="-3"/>
          <w:w w:val="120"/>
          <w:sz w:val="14"/>
        </w:rPr>
        <w:t xml:space="preserve">Survey. </w:t>
      </w:r>
      <w:r>
        <w:rPr>
          <w:rFonts w:ascii="Calibri"/>
          <w:i/>
          <w:w w:val="120"/>
          <w:sz w:val="14"/>
        </w:rPr>
        <w:t>Melbourne: Maroondah City</w:t>
      </w:r>
      <w:r>
        <w:rPr>
          <w:rFonts w:ascii="Calibri"/>
          <w:i/>
          <w:spacing w:val="3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Counc</w:t>
      </w:r>
      <w:r>
        <w:rPr>
          <w:rFonts w:ascii="Calibri"/>
          <w:i/>
          <w:w w:val="120"/>
          <w:sz w:val="14"/>
        </w:rPr>
        <w:t>il. 32 City of Melbourne. (2012). Transport Strategy: Planning for Future Growth. Melbourne: City of</w:t>
      </w:r>
      <w:r>
        <w:rPr>
          <w:rFonts w:ascii="Calibri"/>
          <w:i/>
          <w:spacing w:val="3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Melbourne.</w:t>
      </w:r>
    </w:p>
    <w:p w:rsidR="009C55F7" w:rsidRDefault="00721DDA">
      <w:pPr>
        <w:spacing w:line="235" w:lineRule="auto"/>
        <w:ind w:left="1123" w:right="1348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 xml:space="preserve">33 </w:t>
      </w:r>
      <w:r>
        <w:rPr>
          <w:rFonts w:ascii="Calibri"/>
          <w:i/>
          <w:spacing w:val="-4"/>
          <w:w w:val="120"/>
          <w:sz w:val="14"/>
        </w:rPr>
        <w:t xml:space="preserve">Tolley, </w:t>
      </w:r>
      <w:r>
        <w:rPr>
          <w:rFonts w:ascii="Calibri"/>
          <w:i/>
          <w:w w:val="120"/>
          <w:sz w:val="14"/>
        </w:rPr>
        <w:t>R. (2011). Good for Busine$$: The Benefits of Making Streets More Walking and Cycling Friendly. Melbourne: Heart</w:t>
      </w:r>
      <w:r>
        <w:rPr>
          <w:rFonts w:ascii="Calibri"/>
          <w:i/>
          <w:spacing w:val="29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Foundation.</w:t>
      </w:r>
      <w:r>
        <w:rPr>
          <w:rFonts w:ascii="Calibri"/>
          <w:i/>
          <w:w w:val="117"/>
          <w:sz w:val="14"/>
        </w:rPr>
        <w:t xml:space="preserve"> </w:t>
      </w:r>
      <w:r>
        <w:rPr>
          <w:rFonts w:ascii="Calibri"/>
          <w:i/>
          <w:w w:val="120"/>
          <w:sz w:val="14"/>
        </w:rPr>
        <w:t>34 Wade,</w:t>
      </w:r>
      <w:r>
        <w:rPr>
          <w:rFonts w:ascii="Calibri"/>
          <w:i/>
          <w:w w:val="120"/>
          <w:sz w:val="14"/>
        </w:rPr>
        <w:t xml:space="preserve"> M. (2013, July 31). Bicycle Riders save Economy $21 on Each Commute. Sydney Morning </w:t>
      </w:r>
      <w:r>
        <w:rPr>
          <w:rFonts w:ascii="Calibri"/>
          <w:i/>
          <w:spacing w:val="2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Harold</w:t>
      </w:r>
    </w:p>
    <w:p w:rsidR="009C55F7" w:rsidRDefault="00721DDA">
      <w:pPr>
        <w:spacing w:line="169" w:lineRule="exact"/>
        <w:ind w:left="1123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 xml:space="preserve">35 Millward Brown. (2015). Dublin City Centre Shopper Survey . Dublin: National Transport </w:t>
      </w:r>
      <w:r>
        <w:rPr>
          <w:rFonts w:ascii="Calibri"/>
          <w:i/>
          <w:spacing w:val="31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Authority</w:t>
      </w:r>
    </w:p>
    <w:p w:rsidR="009C55F7" w:rsidRDefault="009C55F7">
      <w:pPr>
        <w:spacing w:line="169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6"/>
        <w:rPr>
          <w:rFonts w:ascii="Calibri" w:eastAsia="Calibri" w:hAnsi="Calibri" w:cs="Calibri"/>
          <w:i/>
          <w:sz w:val="6"/>
          <w:szCs w:val="6"/>
        </w:rPr>
      </w:pPr>
    </w:p>
    <w:p w:rsidR="009C55F7" w:rsidRDefault="00721DDA">
      <w:pPr>
        <w:spacing w:line="9547" w:lineRule="exact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90"/>
          <w:sz w:val="20"/>
          <w:szCs w:val="20"/>
          <w:lang w:val="en-AU" w:eastAsia="en-AU"/>
        </w:rPr>
        <w:drawing>
          <wp:inline distT="0" distB="0" distL="0" distR="0">
            <wp:extent cx="6289513" cy="6062472"/>
            <wp:effectExtent l="0" t="0" r="0" b="0"/>
            <wp:docPr id="1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13" cy="60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1"/>
        <w:rPr>
          <w:rFonts w:ascii="Calibri" w:eastAsia="Calibri" w:hAnsi="Calibri" w:cs="Calibri"/>
          <w:i/>
          <w:sz w:val="8"/>
          <w:szCs w:val="8"/>
        </w:rPr>
      </w:pPr>
    </w:p>
    <w:p w:rsidR="009C55F7" w:rsidRDefault="009C55F7">
      <w:pPr>
        <w:rPr>
          <w:rFonts w:ascii="Calibri" w:eastAsia="Calibri" w:hAnsi="Calibri" w:cs="Calibri"/>
          <w:sz w:val="8"/>
          <w:szCs w:val="8"/>
        </w:rPr>
        <w:sectPr w:rsidR="009C55F7">
          <w:pgSz w:w="11910" w:h="16840"/>
          <w:pgMar w:top="132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65" w:right="66"/>
      </w:pPr>
      <w:r>
        <w:rPr>
          <w:spacing w:val="-3"/>
          <w:w w:val="120"/>
        </w:rPr>
        <w:lastRenderedPageBreak/>
        <w:t xml:space="preserve">Walkers </w:t>
      </w:r>
      <w:r>
        <w:rPr>
          <w:w w:val="120"/>
        </w:rPr>
        <w:t>and cyclists where also shown to</w:t>
      </w:r>
      <w:r>
        <w:rPr>
          <w:spacing w:val="40"/>
          <w:w w:val="120"/>
        </w:rPr>
        <w:t xml:space="preserve"> </w:t>
      </w:r>
      <w:r>
        <w:rPr>
          <w:w w:val="120"/>
        </w:rPr>
        <w:t>visit</w:t>
      </w:r>
      <w:r>
        <w:rPr>
          <w:w w:val="123"/>
        </w:rPr>
        <w:t xml:space="preserve"> </w:t>
      </w:r>
      <w:r>
        <w:rPr>
          <w:w w:val="120"/>
        </w:rPr>
        <w:t>more shops than any other commuter</w:t>
      </w:r>
      <w:r>
        <w:rPr>
          <w:spacing w:val="40"/>
          <w:w w:val="120"/>
        </w:rPr>
        <w:t xml:space="preserve"> </w:t>
      </w:r>
      <w:r>
        <w:rPr>
          <w:w w:val="120"/>
        </w:rPr>
        <w:t>type.</w:t>
      </w:r>
    </w:p>
    <w:p w:rsidR="009C55F7" w:rsidRDefault="00721DDA">
      <w:pPr>
        <w:pStyle w:val="BodyText"/>
        <w:spacing w:line="247" w:lineRule="auto"/>
        <w:ind w:left="865" w:right="66"/>
      </w:pPr>
      <w:r>
        <w:rPr>
          <w:w w:val="125"/>
        </w:rPr>
        <w:t>An economic benefit study of bicycle parking</w:t>
      </w:r>
      <w:r>
        <w:rPr>
          <w:spacing w:val="-30"/>
          <w:w w:val="125"/>
        </w:rPr>
        <w:t xml:space="preserve"> </w:t>
      </w:r>
      <w:r>
        <w:rPr>
          <w:w w:val="125"/>
        </w:rPr>
        <w:t>for</w:t>
      </w:r>
      <w:r>
        <w:rPr>
          <w:w w:val="119"/>
        </w:rPr>
        <w:t xml:space="preserve"> </w:t>
      </w:r>
      <w:r>
        <w:rPr>
          <w:spacing w:val="-3"/>
          <w:w w:val="125"/>
        </w:rPr>
        <w:t>Lygon</w:t>
      </w:r>
      <w:r>
        <w:rPr>
          <w:spacing w:val="-11"/>
          <w:w w:val="125"/>
        </w:rPr>
        <w:t xml:space="preserve"> </w:t>
      </w:r>
      <w:r>
        <w:rPr>
          <w:w w:val="125"/>
        </w:rPr>
        <w:t>St,</w:t>
      </w:r>
      <w:r>
        <w:rPr>
          <w:spacing w:val="-11"/>
          <w:w w:val="125"/>
        </w:rPr>
        <w:t xml:space="preserve"> </w:t>
      </w:r>
      <w:r>
        <w:rPr>
          <w:w w:val="125"/>
        </w:rPr>
        <w:t>Carlton</w:t>
      </w:r>
      <w:r>
        <w:rPr>
          <w:spacing w:val="-11"/>
          <w:w w:val="125"/>
        </w:rPr>
        <w:t xml:space="preserve"> </w:t>
      </w:r>
      <w:r>
        <w:rPr>
          <w:w w:val="125"/>
        </w:rPr>
        <w:t>found</w:t>
      </w:r>
      <w:r>
        <w:rPr>
          <w:spacing w:val="-11"/>
          <w:w w:val="125"/>
        </w:rPr>
        <w:t xml:space="preserve"> </w:t>
      </w:r>
      <w:r>
        <w:rPr>
          <w:w w:val="125"/>
        </w:rPr>
        <w:t>that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economic</w:t>
      </w:r>
      <w:r>
        <w:rPr>
          <w:spacing w:val="-11"/>
          <w:w w:val="125"/>
        </w:rPr>
        <w:t xml:space="preserve"> </w:t>
      </w:r>
      <w:r>
        <w:rPr>
          <w:w w:val="125"/>
        </w:rPr>
        <w:t>benefit</w:t>
      </w:r>
      <w:r>
        <w:rPr>
          <w:w w:val="120"/>
        </w:rPr>
        <w:t xml:space="preserve"> </w:t>
      </w:r>
      <w:r>
        <w:rPr>
          <w:w w:val="125"/>
        </w:rPr>
        <w:t>per</w:t>
      </w:r>
      <w:r>
        <w:rPr>
          <w:spacing w:val="-20"/>
          <w:w w:val="125"/>
        </w:rPr>
        <w:t xml:space="preserve"> </w:t>
      </w:r>
      <w:r>
        <w:rPr>
          <w:w w:val="125"/>
        </w:rPr>
        <w:t>square</w:t>
      </w:r>
      <w:r>
        <w:rPr>
          <w:spacing w:val="-20"/>
          <w:w w:val="125"/>
        </w:rPr>
        <w:t xml:space="preserve"> </w:t>
      </w:r>
      <w:r>
        <w:rPr>
          <w:w w:val="125"/>
        </w:rPr>
        <w:t>metre</w:t>
      </w:r>
      <w:r>
        <w:rPr>
          <w:spacing w:val="-20"/>
          <w:w w:val="125"/>
        </w:rPr>
        <w:t xml:space="preserve"> </w:t>
      </w:r>
      <w:r>
        <w:rPr>
          <w:w w:val="125"/>
        </w:rPr>
        <w:t>is</w:t>
      </w:r>
      <w:r>
        <w:rPr>
          <w:spacing w:val="-20"/>
          <w:w w:val="125"/>
        </w:rPr>
        <w:t xml:space="preserve"> </w:t>
      </w:r>
      <w:r>
        <w:rPr>
          <w:w w:val="125"/>
        </w:rPr>
        <w:t>$31</w:t>
      </w:r>
      <w:r>
        <w:rPr>
          <w:spacing w:val="-20"/>
          <w:w w:val="125"/>
        </w:rPr>
        <w:t xml:space="preserve"> </w:t>
      </w:r>
      <w:r>
        <w:rPr>
          <w:w w:val="125"/>
        </w:rPr>
        <w:t>per</w:t>
      </w:r>
      <w:r>
        <w:rPr>
          <w:spacing w:val="-20"/>
          <w:w w:val="125"/>
        </w:rPr>
        <w:t xml:space="preserve"> </w:t>
      </w:r>
      <w:r>
        <w:rPr>
          <w:w w:val="125"/>
        </w:rPr>
        <w:t>hour</w:t>
      </w:r>
      <w:r>
        <w:rPr>
          <w:spacing w:val="-20"/>
          <w:w w:val="125"/>
        </w:rPr>
        <w:t xml:space="preserve"> </w:t>
      </w:r>
      <w:r>
        <w:rPr>
          <w:w w:val="125"/>
        </w:rPr>
        <w:t>for</w:t>
      </w:r>
      <w:r>
        <w:rPr>
          <w:spacing w:val="-20"/>
          <w:w w:val="125"/>
        </w:rPr>
        <w:t xml:space="preserve"> </w:t>
      </w:r>
      <w:r>
        <w:rPr>
          <w:w w:val="125"/>
        </w:rPr>
        <w:t>bikes,</w:t>
      </w:r>
      <w:r>
        <w:rPr>
          <w:spacing w:val="-20"/>
          <w:w w:val="125"/>
        </w:rPr>
        <w:t xml:space="preserve"> </w:t>
      </w:r>
      <w:r>
        <w:rPr>
          <w:w w:val="125"/>
        </w:rPr>
        <w:t>against</w:t>
      </w:r>
    </w:p>
    <w:p w:rsidR="009C55F7" w:rsidRDefault="00721DDA">
      <w:pPr>
        <w:pStyle w:val="BodyText"/>
        <w:spacing w:before="1" w:line="247" w:lineRule="auto"/>
        <w:ind w:left="865" w:hanging="1"/>
      </w:pPr>
      <w:r>
        <w:rPr>
          <w:w w:val="120"/>
        </w:rPr>
        <w:t>$6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cars.</w:t>
      </w:r>
      <w:r>
        <w:rPr>
          <w:w w:val="120"/>
          <w:position w:val="6"/>
          <w:sz w:val="11"/>
        </w:rPr>
        <w:t>36</w:t>
      </w:r>
      <w:r>
        <w:rPr>
          <w:spacing w:val="1"/>
          <w:w w:val="120"/>
          <w:position w:val="6"/>
          <w:sz w:val="11"/>
        </w:rPr>
        <w:t xml:space="preserve"> </w:t>
      </w:r>
      <w:r>
        <w:rPr>
          <w:w w:val="120"/>
        </w:rPr>
        <w:t>Even</w:t>
      </w:r>
      <w:r>
        <w:rPr>
          <w:spacing w:val="10"/>
          <w:w w:val="120"/>
        </w:rPr>
        <w:t xml:space="preserve"> </w:t>
      </w:r>
      <w:r>
        <w:rPr>
          <w:w w:val="120"/>
        </w:rPr>
        <w:t>though</w:t>
      </w:r>
      <w:r>
        <w:rPr>
          <w:spacing w:val="10"/>
          <w:w w:val="120"/>
        </w:rPr>
        <w:t xml:space="preserve"> </w:t>
      </w:r>
      <w:r>
        <w:rPr>
          <w:w w:val="120"/>
        </w:rPr>
        <w:t>people</w:t>
      </w:r>
      <w:r>
        <w:rPr>
          <w:spacing w:val="10"/>
          <w:w w:val="120"/>
        </w:rPr>
        <w:t xml:space="preserve"> </w:t>
      </w:r>
      <w:r>
        <w:rPr>
          <w:w w:val="120"/>
        </w:rPr>
        <w:t>on</w:t>
      </w:r>
      <w:r>
        <w:rPr>
          <w:spacing w:val="10"/>
          <w:w w:val="120"/>
        </w:rPr>
        <w:t xml:space="preserve"> </w:t>
      </w:r>
      <w:r>
        <w:rPr>
          <w:w w:val="120"/>
        </w:rPr>
        <w:t>bikes</w:t>
      </w:r>
      <w:r>
        <w:rPr>
          <w:spacing w:val="10"/>
          <w:w w:val="120"/>
        </w:rPr>
        <w:t xml:space="preserve"> </w:t>
      </w:r>
      <w:r>
        <w:rPr>
          <w:w w:val="120"/>
        </w:rPr>
        <w:t>may</w:t>
      </w:r>
      <w:r>
        <w:rPr>
          <w:spacing w:val="-21"/>
          <w:w w:val="120"/>
        </w:rPr>
        <w:t xml:space="preserve"> </w:t>
      </w:r>
      <w:r>
        <w:rPr>
          <w:w w:val="120"/>
        </w:rPr>
        <w:t xml:space="preserve">spend less per visit than those travelling by </w:t>
      </w:r>
      <w:r>
        <w:rPr>
          <w:spacing w:val="-4"/>
          <w:w w:val="120"/>
        </w:rPr>
        <w:t>car,</w:t>
      </w:r>
      <w:r>
        <w:rPr>
          <w:spacing w:val="39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economic</w:t>
      </w:r>
      <w:r>
        <w:rPr>
          <w:spacing w:val="10"/>
          <w:w w:val="120"/>
        </w:rPr>
        <w:t xml:space="preserve"> </w:t>
      </w:r>
      <w:r>
        <w:rPr>
          <w:w w:val="120"/>
        </w:rPr>
        <w:t>benefit</w:t>
      </w:r>
      <w:r>
        <w:rPr>
          <w:spacing w:val="10"/>
          <w:w w:val="120"/>
        </w:rPr>
        <w:t xml:space="preserve"> </w:t>
      </w:r>
      <w:r>
        <w:rPr>
          <w:w w:val="120"/>
        </w:rPr>
        <w:t>per</w:t>
      </w:r>
      <w:r>
        <w:rPr>
          <w:spacing w:val="10"/>
          <w:w w:val="120"/>
        </w:rPr>
        <w:t xml:space="preserve"> </w:t>
      </w:r>
      <w:r>
        <w:rPr>
          <w:w w:val="120"/>
        </w:rPr>
        <w:t>parking</w:t>
      </w:r>
      <w:r>
        <w:rPr>
          <w:spacing w:val="10"/>
          <w:w w:val="120"/>
        </w:rPr>
        <w:t xml:space="preserve"> </w:t>
      </w:r>
      <w:r>
        <w:rPr>
          <w:w w:val="120"/>
        </w:rPr>
        <w:t>space</w:t>
      </w:r>
      <w:r>
        <w:rPr>
          <w:spacing w:val="10"/>
          <w:w w:val="120"/>
        </w:rPr>
        <w:t xml:space="preserve"> </w:t>
      </w:r>
      <w:r>
        <w:rPr>
          <w:w w:val="120"/>
        </w:rPr>
        <w:t>per</w:t>
      </w:r>
      <w:r>
        <w:rPr>
          <w:spacing w:val="10"/>
          <w:w w:val="120"/>
        </w:rPr>
        <w:t xml:space="preserve"> </w:t>
      </w:r>
      <w:r>
        <w:rPr>
          <w:w w:val="120"/>
        </w:rPr>
        <w:t>hour</w:t>
      </w:r>
      <w:r>
        <w:rPr>
          <w:spacing w:val="10"/>
          <w:w w:val="120"/>
        </w:rPr>
        <w:t xml:space="preserve"> </w:t>
      </w:r>
      <w:r>
        <w:rPr>
          <w:w w:val="120"/>
        </w:rPr>
        <w:t>is</w:t>
      </w:r>
      <w:r>
        <w:rPr>
          <w:spacing w:val="-22"/>
          <w:w w:val="120"/>
        </w:rPr>
        <w:t xml:space="preserve"> </w:t>
      </w:r>
      <w:r>
        <w:rPr>
          <w:w w:val="120"/>
        </w:rPr>
        <w:t>higher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bike</w:t>
      </w:r>
      <w:r>
        <w:rPr>
          <w:spacing w:val="10"/>
          <w:w w:val="120"/>
        </w:rPr>
        <w:t xml:space="preserve"> </w:t>
      </w:r>
      <w:r>
        <w:rPr>
          <w:w w:val="120"/>
        </w:rPr>
        <w:t>parking</w:t>
      </w:r>
      <w:r>
        <w:rPr>
          <w:spacing w:val="10"/>
          <w:w w:val="120"/>
        </w:rPr>
        <w:t xml:space="preserve"> </w:t>
      </w:r>
      <w:r>
        <w:rPr>
          <w:w w:val="120"/>
        </w:rPr>
        <w:t>as</w:t>
      </w:r>
      <w:r>
        <w:rPr>
          <w:spacing w:val="10"/>
          <w:w w:val="120"/>
        </w:rPr>
        <w:t xml:space="preserve"> </w:t>
      </w:r>
      <w:r>
        <w:rPr>
          <w:w w:val="120"/>
        </w:rPr>
        <w:t>many</w:t>
      </w:r>
      <w:r>
        <w:rPr>
          <w:spacing w:val="10"/>
          <w:w w:val="120"/>
        </w:rPr>
        <w:t xml:space="preserve"> </w:t>
      </w:r>
      <w:r>
        <w:rPr>
          <w:w w:val="120"/>
        </w:rPr>
        <w:t>more</w:t>
      </w:r>
      <w:r>
        <w:rPr>
          <w:spacing w:val="10"/>
          <w:w w:val="120"/>
        </w:rPr>
        <w:t xml:space="preserve"> </w:t>
      </w:r>
      <w:r>
        <w:rPr>
          <w:w w:val="120"/>
        </w:rPr>
        <w:t>people</w:t>
      </w:r>
      <w:r>
        <w:rPr>
          <w:spacing w:val="10"/>
          <w:w w:val="120"/>
        </w:rPr>
        <w:t xml:space="preserve"> </w:t>
      </w:r>
      <w:r>
        <w:rPr>
          <w:w w:val="120"/>
        </w:rPr>
        <w:t>can</w:t>
      </w:r>
      <w:r>
        <w:rPr>
          <w:spacing w:val="-37"/>
          <w:w w:val="120"/>
        </w:rPr>
        <w:t xml:space="preserve"> </w:t>
      </w:r>
      <w:r>
        <w:rPr>
          <w:w w:val="120"/>
        </w:rPr>
        <w:t>park their bike in the space required for one</w:t>
      </w:r>
      <w:r>
        <w:rPr>
          <w:spacing w:val="49"/>
          <w:w w:val="120"/>
        </w:rPr>
        <w:t xml:space="preserve"> </w:t>
      </w:r>
      <w:r>
        <w:rPr>
          <w:spacing w:val="-4"/>
          <w:w w:val="120"/>
        </w:rPr>
        <w:t>car.</w:t>
      </w:r>
    </w:p>
    <w:p w:rsidR="009C55F7" w:rsidRDefault="00721DDA">
      <w:pPr>
        <w:pStyle w:val="BodyText"/>
        <w:spacing w:line="247" w:lineRule="auto"/>
        <w:ind w:left="865" w:right="26"/>
      </w:pPr>
      <w:r>
        <w:rPr>
          <w:w w:val="120"/>
        </w:rPr>
        <w:t>More</w:t>
      </w:r>
      <w:r>
        <w:rPr>
          <w:spacing w:val="12"/>
          <w:w w:val="120"/>
        </w:rPr>
        <w:t xml:space="preserve"> </w:t>
      </w:r>
      <w:r>
        <w:rPr>
          <w:spacing w:val="-3"/>
          <w:w w:val="120"/>
        </w:rPr>
        <w:t>broadly,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2"/>
          <w:w w:val="120"/>
        </w:rPr>
        <w:t xml:space="preserve"> </w:t>
      </w:r>
      <w:r>
        <w:rPr>
          <w:w w:val="120"/>
        </w:rPr>
        <w:t>Cycling</w:t>
      </w:r>
      <w:r>
        <w:rPr>
          <w:spacing w:val="12"/>
          <w:w w:val="120"/>
        </w:rPr>
        <w:t xml:space="preserve"> </w:t>
      </w:r>
      <w:r>
        <w:rPr>
          <w:w w:val="120"/>
        </w:rPr>
        <w:t>Promotion</w:t>
      </w:r>
      <w:r>
        <w:rPr>
          <w:spacing w:val="12"/>
          <w:w w:val="120"/>
        </w:rPr>
        <w:t xml:space="preserve"> </w:t>
      </w:r>
      <w:r>
        <w:rPr>
          <w:w w:val="120"/>
        </w:rPr>
        <w:t>Fund</w:t>
      </w:r>
      <w:r>
        <w:rPr>
          <w:spacing w:val="12"/>
          <w:w w:val="120"/>
        </w:rPr>
        <w:t xml:space="preserve"> </w:t>
      </w:r>
      <w:r>
        <w:rPr>
          <w:w w:val="120"/>
        </w:rPr>
        <w:t>fact</w:t>
      </w:r>
      <w:r>
        <w:rPr>
          <w:spacing w:val="12"/>
          <w:w w:val="120"/>
        </w:rPr>
        <w:t xml:space="preserve"> </w:t>
      </w:r>
      <w:r>
        <w:rPr>
          <w:w w:val="120"/>
        </w:rPr>
        <w:t>sheet</w:t>
      </w:r>
      <w:r>
        <w:rPr>
          <w:spacing w:val="-48"/>
          <w:w w:val="120"/>
        </w:rPr>
        <w:t xml:space="preserve"> </w:t>
      </w:r>
      <w:r>
        <w:rPr>
          <w:w w:val="120"/>
        </w:rPr>
        <w:t>summarises how cycling is good for business.</w:t>
      </w:r>
      <w:r>
        <w:rPr>
          <w:w w:val="120"/>
          <w:position w:val="6"/>
          <w:sz w:val="11"/>
        </w:rPr>
        <w:t xml:space="preserve">37 </w:t>
      </w:r>
      <w:r>
        <w:rPr>
          <w:w w:val="120"/>
        </w:rPr>
        <w:t>It is</w:t>
      </w:r>
      <w:r>
        <w:rPr>
          <w:w w:val="122"/>
        </w:rPr>
        <w:t xml:space="preserve"> </w:t>
      </w:r>
      <w:r>
        <w:rPr>
          <w:w w:val="120"/>
        </w:rPr>
        <w:t>becoming understood that supporting a</w:t>
      </w:r>
      <w:r>
        <w:rPr>
          <w:spacing w:val="38"/>
          <w:w w:val="120"/>
        </w:rPr>
        <w:t xml:space="preserve"> </w:t>
      </w:r>
      <w:r>
        <w:rPr>
          <w:w w:val="120"/>
        </w:rPr>
        <w:t xml:space="preserve">cyclecomony brings additional boost to local </w:t>
      </w:r>
      <w:r>
        <w:rPr>
          <w:spacing w:val="20"/>
          <w:w w:val="120"/>
        </w:rPr>
        <w:t xml:space="preserve"> </w:t>
      </w:r>
      <w:r>
        <w:rPr>
          <w:w w:val="120"/>
        </w:rPr>
        <w:t>activity centre</w:t>
      </w:r>
      <w:r>
        <w:rPr>
          <w:spacing w:val="34"/>
          <w:w w:val="120"/>
        </w:rPr>
        <w:t xml:space="preserve"> </w:t>
      </w:r>
      <w:r>
        <w:rPr>
          <w:w w:val="120"/>
        </w:rPr>
        <w:t>economies.</w:t>
      </w:r>
    </w:p>
    <w:p w:rsidR="009C55F7" w:rsidRDefault="00721DDA">
      <w:pPr>
        <w:pStyle w:val="BodyText"/>
        <w:spacing w:before="71" w:line="247" w:lineRule="auto"/>
        <w:ind w:left="224" w:right="1041"/>
      </w:pPr>
      <w:r>
        <w:rPr>
          <w:w w:val="120"/>
        </w:rPr>
        <w:br w:type="column"/>
      </w:r>
      <w:r>
        <w:rPr>
          <w:w w:val="120"/>
        </w:rPr>
        <w:lastRenderedPageBreak/>
        <w:t>Finally walkability and cyclability translates into</w:t>
      </w:r>
      <w:r>
        <w:rPr>
          <w:spacing w:val="32"/>
          <w:w w:val="120"/>
        </w:rPr>
        <w:t xml:space="preserve"> </w:t>
      </w:r>
      <w:r>
        <w:rPr>
          <w:w w:val="120"/>
        </w:rPr>
        <w:t>substantial i</w:t>
      </w:r>
      <w:r>
        <w:rPr>
          <w:w w:val="120"/>
        </w:rPr>
        <w:t>ncrease in the value of retail, office</w:t>
      </w:r>
      <w:r>
        <w:rPr>
          <w:spacing w:val="38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residential</w:t>
      </w:r>
      <w:r>
        <w:rPr>
          <w:spacing w:val="12"/>
          <w:w w:val="120"/>
        </w:rPr>
        <w:t xml:space="preserve"> </w:t>
      </w:r>
      <w:r>
        <w:rPr>
          <w:spacing w:val="-3"/>
          <w:w w:val="120"/>
        </w:rPr>
        <w:t>property.</w:t>
      </w:r>
    </w:p>
    <w:p w:rsidR="009C55F7" w:rsidRDefault="00721DDA">
      <w:pPr>
        <w:pStyle w:val="BodyText"/>
        <w:spacing w:line="247" w:lineRule="auto"/>
        <w:ind w:left="224" w:right="1041"/>
      </w:pPr>
      <w:r>
        <w:rPr>
          <w:w w:val="120"/>
        </w:rPr>
        <w:t>A strong relationship is being found linking</w:t>
      </w:r>
      <w:r>
        <w:rPr>
          <w:spacing w:val="43"/>
          <w:w w:val="120"/>
        </w:rPr>
        <w:t xml:space="preserve"> </w:t>
      </w:r>
      <w:r>
        <w:rPr>
          <w:w w:val="120"/>
        </w:rPr>
        <w:t>walkability and property values.</w:t>
      </w:r>
      <w:r>
        <w:rPr>
          <w:w w:val="120"/>
          <w:position w:val="6"/>
          <w:sz w:val="11"/>
        </w:rPr>
        <w:t xml:space="preserve">38 </w:t>
      </w:r>
      <w:r>
        <w:rPr>
          <w:w w:val="120"/>
        </w:rPr>
        <w:t>Homes and</w:t>
      </w:r>
      <w:r>
        <w:rPr>
          <w:spacing w:val="5"/>
          <w:w w:val="120"/>
        </w:rPr>
        <w:t xml:space="preserve"> </w:t>
      </w:r>
      <w:r>
        <w:rPr>
          <w:w w:val="120"/>
        </w:rPr>
        <w:t>work</w:t>
      </w:r>
      <w:r>
        <w:rPr>
          <w:w w:val="121"/>
        </w:rPr>
        <w:t xml:space="preserve"> </w:t>
      </w:r>
      <w:r>
        <w:rPr>
          <w:w w:val="120"/>
        </w:rPr>
        <w:t>places</w:t>
      </w:r>
      <w:r>
        <w:rPr>
          <w:spacing w:val="10"/>
          <w:w w:val="120"/>
        </w:rPr>
        <w:t xml:space="preserve"> </w:t>
      </w:r>
      <w:r>
        <w:rPr>
          <w:w w:val="120"/>
        </w:rPr>
        <w:t>situated</w:t>
      </w:r>
      <w:r>
        <w:rPr>
          <w:spacing w:val="10"/>
          <w:w w:val="120"/>
        </w:rPr>
        <w:t xml:space="preserve"> </w:t>
      </w:r>
      <w:r>
        <w:rPr>
          <w:w w:val="120"/>
        </w:rPr>
        <w:t>in</w:t>
      </w:r>
      <w:r>
        <w:rPr>
          <w:spacing w:val="10"/>
          <w:w w:val="120"/>
        </w:rPr>
        <w:t xml:space="preserve"> </w:t>
      </w:r>
      <w:r>
        <w:rPr>
          <w:w w:val="120"/>
        </w:rPr>
        <w:t>more</w:t>
      </w:r>
      <w:r>
        <w:rPr>
          <w:spacing w:val="10"/>
          <w:w w:val="120"/>
        </w:rPr>
        <w:t xml:space="preserve"> </w:t>
      </w:r>
      <w:r>
        <w:rPr>
          <w:w w:val="120"/>
        </w:rPr>
        <w:t>walkable</w:t>
      </w:r>
      <w:r>
        <w:rPr>
          <w:spacing w:val="10"/>
          <w:w w:val="120"/>
        </w:rPr>
        <w:t xml:space="preserve"> </w:t>
      </w:r>
      <w:r>
        <w:rPr>
          <w:w w:val="120"/>
        </w:rPr>
        <w:t>neighbourhoods,</w:t>
      </w:r>
      <w:r>
        <w:rPr>
          <w:spacing w:val="-47"/>
          <w:w w:val="120"/>
        </w:rPr>
        <w:t xml:space="preserve"> </w:t>
      </w:r>
      <w:r>
        <w:rPr>
          <w:spacing w:val="-3"/>
          <w:w w:val="120"/>
        </w:rPr>
        <w:t xml:space="preserve">have </w:t>
      </w:r>
      <w:r>
        <w:rPr>
          <w:w w:val="120"/>
        </w:rPr>
        <w:t>more pleasant amenity, better</w:t>
      </w:r>
      <w:r>
        <w:rPr>
          <w:spacing w:val="23"/>
          <w:w w:val="120"/>
        </w:rPr>
        <w:t xml:space="preserve"> </w:t>
      </w:r>
      <w:r>
        <w:rPr>
          <w:w w:val="120"/>
        </w:rPr>
        <w:t>accessibility,</w:t>
      </w:r>
      <w:r>
        <w:rPr>
          <w:w w:val="98"/>
        </w:rPr>
        <w:t xml:space="preserve"> </w:t>
      </w:r>
      <w:r>
        <w:rPr>
          <w:w w:val="120"/>
        </w:rPr>
        <w:t>provide</w:t>
      </w:r>
      <w:r>
        <w:rPr>
          <w:spacing w:val="6"/>
          <w:w w:val="120"/>
        </w:rPr>
        <w:t xml:space="preserve"> </w:t>
      </w:r>
      <w:r>
        <w:rPr>
          <w:w w:val="120"/>
        </w:rPr>
        <w:t>greater</w:t>
      </w:r>
      <w:r>
        <w:rPr>
          <w:spacing w:val="6"/>
          <w:w w:val="120"/>
        </w:rPr>
        <w:t xml:space="preserve"> </w:t>
      </w:r>
      <w:r>
        <w:rPr>
          <w:w w:val="120"/>
        </w:rPr>
        <w:t>transport</w:t>
      </w:r>
      <w:r>
        <w:rPr>
          <w:spacing w:val="6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6"/>
          <w:w w:val="120"/>
        </w:rPr>
        <w:t xml:space="preserve"> </w:t>
      </w:r>
      <w:r>
        <w:rPr>
          <w:w w:val="120"/>
        </w:rPr>
        <w:t>are</w:t>
      </w:r>
      <w:r>
        <w:rPr>
          <w:spacing w:val="6"/>
          <w:w w:val="120"/>
        </w:rPr>
        <w:t xml:space="preserve"> </w:t>
      </w:r>
      <w:r>
        <w:rPr>
          <w:w w:val="120"/>
        </w:rPr>
        <w:t>more</w:t>
      </w:r>
      <w:r>
        <w:rPr>
          <w:spacing w:val="-49"/>
          <w:w w:val="120"/>
        </w:rPr>
        <w:t xml:space="preserve"> </w:t>
      </w:r>
      <w:r>
        <w:rPr>
          <w:w w:val="120"/>
        </w:rPr>
        <w:t>desirable places to live, work, study and</w:t>
      </w:r>
      <w:r>
        <w:rPr>
          <w:spacing w:val="35"/>
          <w:w w:val="120"/>
        </w:rPr>
        <w:t xml:space="preserve"> </w:t>
      </w:r>
      <w:r>
        <w:rPr>
          <w:w w:val="120"/>
        </w:rPr>
        <w:t>recreate.</w:t>
      </w:r>
      <w:r>
        <w:rPr>
          <w:w w:val="97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increase</w:t>
      </w:r>
      <w:r>
        <w:rPr>
          <w:spacing w:val="9"/>
          <w:w w:val="120"/>
        </w:rPr>
        <w:t xml:space="preserve"> </w:t>
      </w:r>
      <w:r>
        <w:rPr>
          <w:w w:val="120"/>
        </w:rPr>
        <w:t>desirability</w:t>
      </w:r>
      <w:r>
        <w:rPr>
          <w:spacing w:val="9"/>
          <w:w w:val="120"/>
        </w:rPr>
        <w:t xml:space="preserve"> </w:t>
      </w:r>
      <w:r>
        <w:rPr>
          <w:w w:val="120"/>
        </w:rPr>
        <w:t>attracts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price</w:t>
      </w:r>
      <w:r>
        <w:rPr>
          <w:spacing w:val="9"/>
          <w:w w:val="120"/>
        </w:rPr>
        <w:t xml:space="preserve"> </w:t>
      </w:r>
      <w:r>
        <w:rPr>
          <w:w w:val="120"/>
        </w:rPr>
        <w:t>premium</w:t>
      </w:r>
      <w:r>
        <w:rPr>
          <w:spacing w:val="-43"/>
          <w:w w:val="120"/>
        </w:rPr>
        <w:t xml:space="preserve"> </w:t>
      </w:r>
      <w:r>
        <w:rPr>
          <w:spacing w:val="-3"/>
          <w:w w:val="120"/>
        </w:rPr>
        <w:t>over</w:t>
      </w:r>
      <w:r>
        <w:rPr>
          <w:spacing w:val="6"/>
          <w:w w:val="120"/>
        </w:rPr>
        <w:t xml:space="preserve"> </w:t>
      </w:r>
      <w:r>
        <w:rPr>
          <w:w w:val="120"/>
        </w:rPr>
        <w:t>otherwise</w:t>
      </w:r>
      <w:r>
        <w:rPr>
          <w:spacing w:val="6"/>
          <w:w w:val="120"/>
        </w:rPr>
        <w:t xml:space="preserve"> </w:t>
      </w:r>
      <w:r>
        <w:rPr>
          <w:w w:val="120"/>
        </w:rPr>
        <w:t>similar</w:t>
      </w:r>
      <w:r>
        <w:rPr>
          <w:spacing w:val="6"/>
          <w:w w:val="120"/>
        </w:rPr>
        <w:t xml:space="preserve"> </w:t>
      </w:r>
      <w:r>
        <w:rPr>
          <w:w w:val="120"/>
        </w:rPr>
        <w:t>property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less</w:t>
      </w:r>
      <w:r>
        <w:rPr>
          <w:spacing w:val="6"/>
          <w:w w:val="120"/>
        </w:rPr>
        <w:t xml:space="preserve"> </w:t>
      </w:r>
      <w:r>
        <w:rPr>
          <w:w w:val="120"/>
        </w:rPr>
        <w:t>walkable</w:t>
      </w:r>
      <w:r>
        <w:rPr>
          <w:spacing w:val="-43"/>
          <w:w w:val="120"/>
        </w:rPr>
        <w:t xml:space="preserve"> </w:t>
      </w:r>
      <w:r>
        <w:rPr>
          <w:w w:val="120"/>
        </w:rPr>
        <w:t>areas.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80" w:space="40"/>
            <w:col w:w="6190"/>
          </w:cols>
        </w:sectPr>
      </w:pPr>
    </w:p>
    <w:p w:rsidR="009C55F7" w:rsidRDefault="009C55F7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9C55F7" w:rsidRDefault="00721DDA">
      <w:pPr>
        <w:spacing w:before="77" w:line="168" w:lineRule="exact"/>
        <w:ind w:left="847" w:right="1186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5"/>
          <w:sz w:val="14"/>
        </w:rPr>
        <w:t>36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Al</w:t>
      </w:r>
      <w:r>
        <w:rPr>
          <w:rFonts w:ascii="Calibri"/>
          <w:i/>
          <w:w w:val="125"/>
          <w:sz w:val="14"/>
        </w:rPr>
        <w:t>ison,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L.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&amp;.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(2010,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June).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Recoginising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the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Economic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Role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of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Bikes: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Sharing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Parking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in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spacing w:val="-3"/>
          <w:w w:val="125"/>
          <w:sz w:val="14"/>
        </w:rPr>
        <w:t>Lygon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Street,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Carlton.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Australian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Planner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,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pp.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85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-</w:t>
      </w:r>
      <w:r>
        <w:rPr>
          <w:rFonts w:ascii="Calibri"/>
          <w:i/>
          <w:spacing w:val="-8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93</w:t>
      </w:r>
      <w:r>
        <w:rPr>
          <w:rFonts w:ascii="Calibri"/>
          <w:i/>
          <w:w w:val="119"/>
          <w:sz w:val="14"/>
        </w:rPr>
        <w:t xml:space="preserve"> </w:t>
      </w:r>
      <w:r>
        <w:rPr>
          <w:rFonts w:ascii="Calibri"/>
          <w:i/>
          <w:w w:val="125"/>
          <w:sz w:val="14"/>
        </w:rPr>
        <w:t>37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Cycling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Promotion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Fund.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(2007).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Bicycles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are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Good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for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Business.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Sydney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: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Cycling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Promotion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Fund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and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Bicycle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Federation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of</w:t>
      </w:r>
      <w:r>
        <w:rPr>
          <w:rFonts w:ascii="Calibri"/>
          <w:i/>
          <w:spacing w:val="-5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Australia</w:t>
      </w:r>
    </w:p>
    <w:p w:rsidR="009C55F7" w:rsidRDefault="00721DDA">
      <w:pPr>
        <w:pStyle w:val="ListParagraph"/>
        <w:numPr>
          <w:ilvl w:val="0"/>
          <w:numId w:val="6"/>
        </w:numPr>
        <w:tabs>
          <w:tab w:val="left" w:pos="1066"/>
        </w:tabs>
        <w:spacing w:before="1"/>
        <w:ind w:hanging="18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Cortright, J. (2009). Walking the Walk: How Walkability Raises Home Values in U.S Cities.</w:t>
      </w:r>
      <w:r>
        <w:rPr>
          <w:rFonts w:ascii="Calibri"/>
          <w:i/>
          <w:spacing w:val="22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Impresa</w:t>
      </w:r>
    </w:p>
    <w:p w:rsidR="009C55F7" w:rsidRDefault="009C55F7">
      <w:pPr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59" style="position:absolute;left:0;text-align:left;margin-left:0;margin-top:-12.65pt;width:216.35pt;height:42.6pt;z-index:-198256;mso-position-horizontal-relative:page" coordorigin=",-253" coordsize="4327,852">
            <v:group id="_x0000_s1560" style="position:absolute;top:-253;width:4327;height:681" coordorigin=",-253" coordsize="4327,681">
              <v:shape id="_x0000_s1562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61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sz w:val="20"/>
          <w:szCs w:val="20"/>
        </w:rPr>
        <w:sectPr w:rsidR="009C55F7">
          <w:footerReference w:type="even" r:id="rId125"/>
          <w:footerReference w:type="default" r:id="rId126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9C55F7">
      <w:pPr>
        <w:spacing w:before="13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721DDA">
      <w:pPr>
        <w:pStyle w:val="Heading9"/>
        <w:ind w:left="1143" w:right="40"/>
        <w:rPr>
          <w:b w:val="0"/>
          <w:bCs w:val="0"/>
        </w:rPr>
      </w:pPr>
      <w:r>
        <w:t>Planning</w:t>
      </w:r>
    </w:p>
    <w:p w:rsidR="009C55F7" w:rsidRDefault="00721DDA">
      <w:pPr>
        <w:pStyle w:val="BodyText"/>
        <w:spacing w:before="113" w:line="247" w:lineRule="auto"/>
        <w:ind w:left="1143" w:right="40"/>
      </w:pPr>
      <w:r>
        <w:rPr>
          <w:w w:val="120"/>
        </w:rPr>
        <w:t>Higher</w:t>
      </w:r>
      <w:r>
        <w:rPr>
          <w:spacing w:val="10"/>
          <w:w w:val="120"/>
        </w:rPr>
        <w:t xml:space="preserve"> </w:t>
      </w:r>
      <w:r>
        <w:rPr>
          <w:w w:val="120"/>
        </w:rPr>
        <w:t>density</w:t>
      </w:r>
      <w:r>
        <w:rPr>
          <w:spacing w:val="10"/>
          <w:w w:val="120"/>
        </w:rPr>
        <w:t xml:space="preserve"> </w:t>
      </w:r>
      <w:r>
        <w:rPr>
          <w:w w:val="120"/>
        </w:rPr>
        <w:t>is</w:t>
      </w:r>
      <w:r>
        <w:rPr>
          <w:spacing w:val="10"/>
          <w:w w:val="120"/>
        </w:rPr>
        <w:t xml:space="preserve"> </w:t>
      </w:r>
      <w:r>
        <w:rPr>
          <w:w w:val="120"/>
        </w:rPr>
        <w:t>good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active</w:t>
      </w:r>
      <w:r>
        <w:rPr>
          <w:spacing w:val="10"/>
          <w:w w:val="120"/>
        </w:rPr>
        <w:t xml:space="preserve"> </w:t>
      </w:r>
      <w:r>
        <w:rPr>
          <w:w w:val="120"/>
        </w:rPr>
        <w:t>travel.</w:t>
      </w:r>
      <w:r>
        <w:rPr>
          <w:spacing w:val="20"/>
          <w:w w:val="120"/>
        </w:rPr>
        <w:t xml:space="preserve"> </w:t>
      </w:r>
      <w:r>
        <w:rPr>
          <w:w w:val="120"/>
        </w:rPr>
        <w:t>Higher</w:t>
      </w:r>
      <w:r>
        <w:rPr>
          <w:spacing w:val="-27"/>
          <w:w w:val="120"/>
        </w:rPr>
        <w:t xml:space="preserve"> </w:t>
      </w:r>
      <w:r>
        <w:rPr>
          <w:w w:val="120"/>
        </w:rPr>
        <w:t xml:space="preserve">urban density increase </w:t>
      </w:r>
      <w:r>
        <w:rPr>
          <w:spacing w:val="-3"/>
          <w:w w:val="120"/>
        </w:rPr>
        <w:t xml:space="preserve">travel </w:t>
      </w:r>
      <w:r>
        <w:rPr>
          <w:w w:val="120"/>
        </w:rPr>
        <w:t>mode choices by</w:t>
      </w:r>
      <w:r>
        <w:rPr>
          <w:spacing w:val="49"/>
          <w:w w:val="120"/>
        </w:rPr>
        <w:t xml:space="preserve"> </w:t>
      </w:r>
      <w:r>
        <w:rPr>
          <w:w w:val="120"/>
        </w:rPr>
        <w:t>reducing distance between places, therefore</w:t>
      </w:r>
      <w:r>
        <w:rPr>
          <w:spacing w:val="-11"/>
          <w:w w:val="120"/>
        </w:rPr>
        <w:t xml:space="preserve"> </w:t>
      </w:r>
      <w:r>
        <w:rPr>
          <w:w w:val="120"/>
        </w:rPr>
        <w:t>making alternative transport modes such as</w:t>
      </w:r>
      <w:r>
        <w:rPr>
          <w:spacing w:val="32"/>
          <w:w w:val="120"/>
        </w:rPr>
        <w:t xml:space="preserve"> </w:t>
      </w:r>
      <w:r>
        <w:rPr>
          <w:w w:val="120"/>
        </w:rPr>
        <w:t>active</w:t>
      </w:r>
      <w:r>
        <w:rPr>
          <w:w w:val="118"/>
        </w:rPr>
        <w:t xml:space="preserve"> </w:t>
      </w:r>
      <w:r>
        <w:rPr>
          <w:w w:val="120"/>
        </w:rPr>
        <w:t>transportation a viable</w:t>
      </w:r>
      <w:r>
        <w:rPr>
          <w:spacing w:val="4"/>
          <w:w w:val="120"/>
        </w:rPr>
        <w:t xml:space="preserve"> </w:t>
      </w:r>
      <w:r>
        <w:rPr>
          <w:w w:val="120"/>
        </w:rPr>
        <w:t>alternative.</w:t>
      </w:r>
    </w:p>
    <w:p w:rsidR="009C55F7" w:rsidRDefault="00721DDA">
      <w:pPr>
        <w:pStyle w:val="BodyText"/>
        <w:spacing w:line="247" w:lineRule="auto"/>
        <w:ind w:left="1143" w:right="40"/>
      </w:pP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increase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residential</w:t>
      </w:r>
      <w:r>
        <w:rPr>
          <w:spacing w:val="8"/>
          <w:w w:val="120"/>
        </w:rPr>
        <w:t xml:space="preserve"> </w:t>
      </w:r>
      <w:r>
        <w:rPr>
          <w:w w:val="120"/>
        </w:rPr>
        <w:t>density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commercial</w:t>
      </w:r>
      <w:r>
        <w:rPr>
          <w:spacing w:val="-47"/>
          <w:w w:val="120"/>
        </w:rPr>
        <w:t xml:space="preserve"> </w:t>
      </w:r>
      <w:r>
        <w:rPr>
          <w:w w:val="120"/>
        </w:rPr>
        <w:t>economic revitalisation of Maroondah’s</w:t>
      </w:r>
      <w:r>
        <w:rPr>
          <w:spacing w:val="21"/>
          <w:w w:val="120"/>
        </w:rPr>
        <w:t xml:space="preserve"> </w:t>
      </w:r>
      <w:r>
        <w:rPr>
          <w:w w:val="120"/>
        </w:rPr>
        <w:t>activity</w:t>
      </w:r>
      <w:r>
        <w:rPr>
          <w:w w:val="124"/>
        </w:rPr>
        <w:t xml:space="preserve"> </w:t>
      </w:r>
      <w:r>
        <w:rPr>
          <w:w w:val="120"/>
        </w:rPr>
        <w:t>centres</w:t>
      </w:r>
      <w:r>
        <w:rPr>
          <w:spacing w:val="11"/>
          <w:w w:val="120"/>
        </w:rPr>
        <w:t xml:space="preserve"> </w:t>
      </w:r>
      <w:r>
        <w:rPr>
          <w:w w:val="120"/>
        </w:rPr>
        <w:t>will</w:t>
      </w:r>
      <w:r>
        <w:rPr>
          <w:spacing w:val="11"/>
          <w:w w:val="120"/>
        </w:rPr>
        <w:t xml:space="preserve"> </w:t>
      </w:r>
      <w:r>
        <w:rPr>
          <w:w w:val="120"/>
        </w:rPr>
        <w:t>inevitably</w:t>
      </w:r>
      <w:r>
        <w:rPr>
          <w:spacing w:val="11"/>
          <w:w w:val="120"/>
        </w:rPr>
        <w:t xml:space="preserve"> </w:t>
      </w:r>
      <w:r>
        <w:rPr>
          <w:w w:val="120"/>
        </w:rPr>
        <w:t>boost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adoption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active</w:t>
      </w:r>
      <w:r>
        <w:rPr>
          <w:spacing w:val="-46"/>
          <w:w w:val="120"/>
        </w:rPr>
        <w:t xml:space="preserve"> </w:t>
      </w:r>
      <w:r>
        <w:rPr>
          <w:spacing w:val="-3"/>
          <w:w w:val="120"/>
        </w:rPr>
        <w:t xml:space="preserve">travel </w:t>
      </w:r>
      <w:r>
        <w:rPr>
          <w:w w:val="120"/>
        </w:rPr>
        <w:t>into the future. The community</w:t>
      </w:r>
      <w:r>
        <w:rPr>
          <w:spacing w:val="28"/>
          <w:w w:val="120"/>
        </w:rPr>
        <w:t xml:space="preserve"> </w:t>
      </w:r>
      <w:r>
        <w:rPr>
          <w:w w:val="120"/>
        </w:rPr>
        <w:t>vitality,</w:t>
      </w:r>
      <w:r>
        <w:rPr>
          <w:w w:val="98"/>
        </w:rPr>
        <w:t xml:space="preserve"> </w:t>
      </w:r>
      <w:r>
        <w:rPr>
          <w:w w:val="120"/>
        </w:rPr>
        <w:t>greater amenity of the urban realm, greater</w:t>
      </w:r>
      <w:r>
        <w:rPr>
          <w:spacing w:val="41"/>
          <w:w w:val="120"/>
        </w:rPr>
        <w:t xml:space="preserve"> </w:t>
      </w:r>
      <w:r>
        <w:rPr>
          <w:w w:val="120"/>
        </w:rPr>
        <w:t>public</w:t>
      </w:r>
      <w:r>
        <w:rPr>
          <w:w w:val="123"/>
        </w:rPr>
        <w:t xml:space="preserve"> </w:t>
      </w:r>
      <w:r>
        <w:rPr>
          <w:w w:val="120"/>
        </w:rPr>
        <w:t xml:space="preserve">transport access and simply living closer to a </w:t>
      </w:r>
      <w:r>
        <w:rPr>
          <w:spacing w:val="17"/>
          <w:w w:val="120"/>
        </w:rPr>
        <w:t xml:space="preserve"> </w:t>
      </w:r>
      <w:r>
        <w:rPr>
          <w:w w:val="120"/>
        </w:rPr>
        <w:t>greater diversity of job, shops and services</w:t>
      </w:r>
      <w:r>
        <w:rPr>
          <w:spacing w:val="38"/>
          <w:w w:val="120"/>
        </w:rPr>
        <w:t xml:space="preserve"> </w:t>
      </w:r>
      <w:r>
        <w:rPr>
          <w:w w:val="120"/>
        </w:rPr>
        <w:t>destinations</w:t>
      </w:r>
      <w:r>
        <w:rPr>
          <w:spacing w:val="7"/>
          <w:w w:val="120"/>
        </w:rPr>
        <w:t xml:space="preserve"> </w:t>
      </w:r>
      <w:r>
        <w:rPr>
          <w:w w:val="120"/>
        </w:rPr>
        <w:t>are</w:t>
      </w:r>
      <w:r>
        <w:rPr>
          <w:spacing w:val="7"/>
          <w:w w:val="120"/>
        </w:rPr>
        <w:t xml:space="preserve"> </w:t>
      </w:r>
      <w:r>
        <w:rPr>
          <w:w w:val="120"/>
        </w:rPr>
        <w:t>all</w:t>
      </w:r>
      <w:r>
        <w:rPr>
          <w:spacing w:val="7"/>
          <w:w w:val="120"/>
        </w:rPr>
        <w:t xml:space="preserve"> </w:t>
      </w:r>
      <w:r>
        <w:rPr>
          <w:w w:val="120"/>
        </w:rPr>
        <w:t>growth</w:t>
      </w:r>
      <w:r>
        <w:rPr>
          <w:spacing w:val="7"/>
          <w:w w:val="120"/>
        </w:rPr>
        <w:t xml:space="preserve"> </w:t>
      </w:r>
      <w:r>
        <w:rPr>
          <w:w w:val="120"/>
        </w:rPr>
        <w:t>enablers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pedestrian</w:t>
      </w:r>
      <w:r>
        <w:rPr>
          <w:spacing w:val="-46"/>
          <w:w w:val="120"/>
        </w:rPr>
        <w:t xml:space="preserve"> </w:t>
      </w:r>
      <w:r>
        <w:rPr>
          <w:w w:val="120"/>
        </w:rPr>
        <w:t>and cycling activity. Careful land use and</w:t>
      </w:r>
      <w:r>
        <w:rPr>
          <w:spacing w:val="50"/>
          <w:w w:val="120"/>
        </w:rPr>
        <w:t xml:space="preserve"> </w:t>
      </w:r>
      <w:r>
        <w:rPr>
          <w:w w:val="120"/>
        </w:rPr>
        <w:t>transport</w:t>
      </w:r>
      <w:r>
        <w:rPr>
          <w:w w:val="121"/>
        </w:rPr>
        <w:t xml:space="preserve"> </w:t>
      </w:r>
      <w:r>
        <w:rPr>
          <w:w w:val="120"/>
        </w:rPr>
        <w:t>planning</w:t>
      </w:r>
      <w:r>
        <w:rPr>
          <w:spacing w:val="7"/>
          <w:w w:val="120"/>
        </w:rPr>
        <w:t xml:space="preserve"> </w:t>
      </w:r>
      <w:r>
        <w:rPr>
          <w:w w:val="120"/>
        </w:rPr>
        <w:t>will</w:t>
      </w:r>
      <w:r>
        <w:rPr>
          <w:spacing w:val="7"/>
          <w:w w:val="120"/>
        </w:rPr>
        <w:t xml:space="preserve"> </w:t>
      </w:r>
      <w:r>
        <w:rPr>
          <w:w w:val="120"/>
        </w:rPr>
        <w:t>be</w:t>
      </w:r>
      <w:r>
        <w:rPr>
          <w:spacing w:val="7"/>
          <w:w w:val="120"/>
        </w:rPr>
        <w:t xml:space="preserve"> </w:t>
      </w:r>
      <w:r>
        <w:rPr>
          <w:w w:val="120"/>
        </w:rPr>
        <w:t>vital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ensuring</w:t>
      </w:r>
      <w:r>
        <w:rPr>
          <w:spacing w:val="7"/>
          <w:w w:val="120"/>
        </w:rPr>
        <w:t xml:space="preserve"> </w:t>
      </w:r>
      <w:r>
        <w:rPr>
          <w:w w:val="120"/>
        </w:rPr>
        <w:t>that</w:t>
      </w:r>
      <w:r>
        <w:rPr>
          <w:spacing w:val="7"/>
          <w:w w:val="120"/>
        </w:rPr>
        <w:t xml:space="preserve"> </w:t>
      </w:r>
      <w:r>
        <w:rPr>
          <w:w w:val="120"/>
        </w:rPr>
        <w:t>appropriate,</w:t>
      </w:r>
      <w:r>
        <w:rPr>
          <w:spacing w:val="-47"/>
          <w:w w:val="120"/>
        </w:rPr>
        <w:t xml:space="preserve"> </w:t>
      </w:r>
      <w:r>
        <w:rPr>
          <w:w w:val="120"/>
        </w:rPr>
        <w:t>sustainable,</w:t>
      </w:r>
      <w:r>
        <w:rPr>
          <w:spacing w:val="9"/>
          <w:w w:val="120"/>
        </w:rPr>
        <w:t xml:space="preserve"> </w:t>
      </w:r>
      <w:r>
        <w:rPr>
          <w:w w:val="120"/>
        </w:rPr>
        <w:t>healthy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active</w:t>
      </w:r>
      <w:r>
        <w:rPr>
          <w:spacing w:val="9"/>
          <w:w w:val="120"/>
        </w:rPr>
        <w:t xml:space="preserve"> </w:t>
      </w:r>
      <w:r>
        <w:rPr>
          <w:w w:val="120"/>
        </w:rPr>
        <w:t>activity</w:t>
      </w:r>
      <w:r>
        <w:rPr>
          <w:spacing w:val="9"/>
          <w:w w:val="120"/>
        </w:rPr>
        <w:t xml:space="preserve"> </w:t>
      </w:r>
      <w:r>
        <w:rPr>
          <w:w w:val="120"/>
        </w:rPr>
        <w:t>centres</w:t>
      </w:r>
      <w:r>
        <w:rPr>
          <w:spacing w:val="9"/>
          <w:w w:val="120"/>
        </w:rPr>
        <w:t xml:space="preserve"> </w:t>
      </w:r>
      <w:r>
        <w:rPr>
          <w:w w:val="120"/>
        </w:rPr>
        <w:t>are</w:t>
      </w:r>
      <w:r>
        <w:rPr>
          <w:spacing w:val="-45"/>
          <w:w w:val="120"/>
        </w:rPr>
        <w:t xml:space="preserve"> </w:t>
      </w:r>
      <w:r>
        <w:rPr>
          <w:w w:val="120"/>
        </w:rPr>
        <w:t>created.</w:t>
      </w:r>
      <w:r>
        <w:rPr>
          <w:spacing w:val="21"/>
          <w:w w:val="120"/>
        </w:rPr>
        <w:t xml:space="preserve"> </w:t>
      </w:r>
      <w:r>
        <w:rPr>
          <w:w w:val="120"/>
        </w:rPr>
        <w:t>A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key</w:t>
      </w:r>
      <w:r>
        <w:rPr>
          <w:spacing w:val="10"/>
          <w:w w:val="120"/>
        </w:rPr>
        <w:t xml:space="preserve"> </w:t>
      </w:r>
      <w:r>
        <w:rPr>
          <w:w w:val="120"/>
        </w:rPr>
        <w:t>aspect</w:t>
      </w:r>
      <w:r>
        <w:rPr>
          <w:spacing w:val="10"/>
          <w:w w:val="120"/>
        </w:rPr>
        <w:t xml:space="preserve"> </w:t>
      </w:r>
      <w:r>
        <w:rPr>
          <w:w w:val="120"/>
        </w:rPr>
        <w:t>will</w:t>
      </w:r>
      <w:r>
        <w:rPr>
          <w:spacing w:val="10"/>
          <w:w w:val="120"/>
        </w:rPr>
        <w:t xml:space="preserve"> </w:t>
      </w:r>
      <w:r>
        <w:rPr>
          <w:w w:val="120"/>
        </w:rPr>
        <w:t>be</w:t>
      </w:r>
      <w:r>
        <w:rPr>
          <w:spacing w:val="10"/>
          <w:w w:val="120"/>
        </w:rPr>
        <w:t xml:space="preserve"> </w:t>
      </w:r>
      <w:r>
        <w:rPr>
          <w:w w:val="120"/>
        </w:rPr>
        <w:t>planning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active</w:t>
      </w:r>
      <w:r>
        <w:rPr>
          <w:spacing w:val="-28"/>
          <w:w w:val="120"/>
        </w:rPr>
        <w:t xml:space="preserve"> </w:t>
      </w:r>
      <w:r>
        <w:rPr>
          <w:w w:val="120"/>
        </w:rPr>
        <w:t>transportation.</w:t>
      </w:r>
    </w:p>
    <w:p w:rsidR="009C55F7" w:rsidRDefault="00721DDA">
      <w:pPr>
        <w:pStyle w:val="BodyText"/>
        <w:spacing w:line="247" w:lineRule="auto"/>
        <w:ind w:left="1143" w:right="40"/>
      </w:pPr>
      <w:r>
        <w:rPr>
          <w:w w:val="120"/>
        </w:rPr>
        <w:t>Active</w:t>
      </w:r>
      <w:r>
        <w:rPr>
          <w:spacing w:val="9"/>
          <w:w w:val="120"/>
        </w:rPr>
        <w:t xml:space="preserve"> </w:t>
      </w:r>
      <w:r>
        <w:rPr>
          <w:w w:val="120"/>
        </w:rPr>
        <w:t>transport</w:t>
      </w:r>
      <w:r>
        <w:rPr>
          <w:spacing w:val="9"/>
          <w:w w:val="120"/>
        </w:rPr>
        <w:t xml:space="preserve"> </w:t>
      </w:r>
      <w:r>
        <w:rPr>
          <w:w w:val="120"/>
        </w:rPr>
        <w:t>is</w:t>
      </w:r>
      <w:r>
        <w:rPr>
          <w:spacing w:val="9"/>
          <w:w w:val="120"/>
        </w:rPr>
        <w:t xml:space="preserve"> </w:t>
      </w:r>
      <w:r>
        <w:rPr>
          <w:w w:val="120"/>
        </w:rPr>
        <w:t>fundamental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many</w:t>
      </w:r>
      <w:r>
        <w:rPr>
          <w:spacing w:val="9"/>
          <w:w w:val="120"/>
        </w:rPr>
        <w:t xml:space="preserve"> </w:t>
      </w:r>
      <w:r>
        <w:rPr>
          <w:w w:val="120"/>
        </w:rPr>
        <w:t>primary</w:t>
      </w:r>
      <w:r>
        <w:rPr>
          <w:spacing w:val="-42"/>
          <w:w w:val="120"/>
        </w:rPr>
        <w:t xml:space="preserve"> </w:t>
      </w:r>
      <w:r>
        <w:rPr>
          <w:w w:val="120"/>
        </w:rPr>
        <w:t>objectives of planning, i.e. intensified</w:t>
      </w:r>
      <w:r>
        <w:rPr>
          <w:spacing w:val="23"/>
          <w:w w:val="120"/>
        </w:rPr>
        <w:t xml:space="preserve"> </w:t>
      </w:r>
      <w:r>
        <w:rPr>
          <w:w w:val="120"/>
        </w:rPr>
        <w:t>urban</w:t>
      </w:r>
      <w:r>
        <w:rPr>
          <w:w w:val="119"/>
        </w:rPr>
        <w:t xml:space="preserve"> </w:t>
      </w:r>
      <w:r>
        <w:rPr>
          <w:w w:val="120"/>
        </w:rPr>
        <w:t>centres, 20 minute neighbourhoods, reduced</w:t>
      </w:r>
      <w:r>
        <w:rPr>
          <w:spacing w:val="-5"/>
          <w:w w:val="120"/>
        </w:rPr>
        <w:t xml:space="preserve"> </w:t>
      </w:r>
      <w:r>
        <w:rPr>
          <w:w w:val="120"/>
        </w:rPr>
        <w:t>vehicle</w:t>
      </w:r>
      <w:r>
        <w:rPr>
          <w:spacing w:val="11"/>
          <w:w w:val="120"/>
        </w:rPr>
        <w:t xml:space="preserve"> </w:t>
      </w:r>
      <w:r>
        <w:rPr>
          <w:w w:val="120"/>
        </w:rPr>
        <w:t>use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congestion,</w:t>
      </w:r>
      <w:r>
        <w:rPr>
          <w:spacing w:val="11"/>
          <w:w w:val="120"/>
        </w:rPr>
        <w:t xml:space="preserve"> </w:t>
      </w:r>
      <w:r>
        <w:rPr>
          <w:w w:val="120"/>
        </w:rPr>
        <w:t>greater</w:t>
      </w:r>
      <w:r>
        <w:rPr>
          <w:spacing w:val="11"/>
          <w:w w:val="120"/>
        </w:rPr>
        <w:t xml:space="preserve"> </w:t>
      </w:r>
      <w:r>
        <w:rPr>
          <w:w w:val="120"/>
        </w:rPr>
        <w:t>use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public</w:t>
      </w:r>
      <w:r>
        <w:rPr>
          <w:spacing w:val="-40"/>
          <w:w w:val="120"/>
        </w:rPr>
        <w:t xml:space="preserve"> </w:t>
      </w:r>
      <w:r>
        <w:rPr>
          <w:w w:val="120"/>
        </w:rPr>
        <w:t>transport, supporting local business economy</w:t>
      </w:r>
      <w:r>
        <w:rPr>
          <w:spacing w:val="39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maintaining high</w:t>
      </w:r>
      <w:r>
        <w:rPr>
          <w:spacing w:val="5"/>
          <w:w w:val="120"/>
        </w:rPr>
        <w:t xml:space="preserve"> </w:t>
      </w:r>
      <w:r>
        <w:rPr>
          <w:w w:val="120"/>
        </w:rPr>
        <w:t>liveability.</w:t>
      </w:r>
    </w:p>
    <w:p w:rsidR="009C55F7" w:rsidRDefault="00721DDA">
      <w:pPr>
        <w:pStyle w:val="BodyText"/>
        <w:spacing w:line="247" w:lineRule="auto"/>
        <w:ind w:left="1143" w:right="50"/>
      </w:pPr>
      <w:r>
        <w:rPr>
          <w:w w:val="120"/>
        </w:rPr>
        <w:t xml:space="preserve">The </w:t>
      </w:r>
      <w:r>
        <w:rPr>
          <w:spacing w:val="-3"/>
          <w:w w:val="120"/>
        </w:rPr>
        <w:t xml:space="preserve">way </w:t>
      </w:r>
      <w:r>
        <w:rPr>
          <w:w w:val="120"/>
        </w:rPr>
        <w:t>streets, neighbourhoods, commercial</w:t>
      </w:r>
      <w:r>
        <w:rPr>
          <w:spacing w:val="4"/>
          <w:w w:val="120"/>
        </w:rPr>
        <w:t xml:space="preserve"> </w:t>
      </w:r>
      <w:r>
        <w:rPr>
          <w:w w:val="120"/>
        </w:rPr>
        <w:t>precincts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residential</w:t>
      </w:r>
      <w:r>
        <w:rPr>
          <w:spacing w:val="7"/>
          <w:w w:val="120"/>
        </w:rPr>
        <w:t xml:space="preserve"> </w:t>
      </w:r>
      <w:r>
        <w:rPr>
          <w:w w:val="120"/>
        </w:rPr>
        <w:t>developm</w:t>
      </w:r>
      <w:r>
        <w:rPr>
          <w:w w:val="120"/>
        </w:rPr>
        <w:t>ents</w:t>
      </w:r>
      <w:r>
        <w:rPr>
          <w:spacing w:val="7"/>
          <w:w w:val="120"/>
        </w:rPr>
        <w:t xml:space="preserve"> </w:t>
      </w:r>
      <w:r>
        <w:rPr>
          <w:w w:val="120"/>
        </w:rPr>
        <w:t>are</w:t>
      </w:r>
      <w:r>
        <w:rPr>
          <w:spacing w:val="7"/>
          <w:w w:val="120"/>
        </w:rPr>
        <w:t xml:space="preserve"> </w:t>
      </w:r>
      <w:r>
        <w:rPr>
          <w:w w:val="120"/>
        </w:rPr>
        <w:t>built</w:t>
      </w:r>
      <w:r>
        <w:rPr>
          <w:spacing w:val="-42"/>
          <w:w w:val="120"/>
        </w:rPr>
        <w:t xml:space="preserve"> </w:t>
      </w:r>
      <w:r>
        <w:rPr>
          <w:w w:val="120"/>
        </w:rPr>
        <w:t>affects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way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extent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which</w:t>
      </w:r>
      <w:r>
        <w:rPr>
          <w:spacing w:val="8"/>
          <w:w w:val="120"/>
        </w:rPr>
        <w:t xml:space="preserve"> </w:t>
      </w:r>
      <w:r>
        <w:rPr>
          <w:w w:val="120"/>
        </w:rPr>
        <w:t>people</w:t>
      </w:r>
      <w:r>
        <w:rPr>
          <w:spacing w:val="-37"/>
          <w:w w:val="120"/>
        </w:rPr>
        <w:t xml:space="preserve"> </w:t>
      </w:r>
      <w:r>
        <w:rPr>
          <w:spacing w:val="-3"/>
          <w:w w:val="120"/>
        </w:rPr>
        <w:t xml:space="preserve">move </w:t>
      </w:r>
      <w:r>
        <w:rPr>
          <w:w w:val="120"/>
        </w:rPr>
        <w:t xml:space="preserve">and use spaces and places. </w:t>
      </w:r>
      <w:r>
        <w:rPr>
          <w:spacing w:val="-5"/>
          <w:w w:val="120"/>
        </w:rPr>
        <w:t xml:space="preserve">However, </w:t>
      </w:r>
      <w:r>
        <w:rPr>
          <w:w w:val="120"/>
        </w:rPr>
        <w:t>all</w:t>
      </w:r>
      <w:r>
        <w:rPr>
          <w:spacing w:val="4"/>
          <w:w w:val="120"/>
        </w:rPr>
        <w:t xml:space="preserve"> </w:t>
      </w:r>
      <w:r>
        <w:rPr>
          <w:w w:val="120"/>
        </w:rPr>
        <w:t>too</w:t>
      </w:r>
      <w:r>
        <w:rPr>
          <w:w w:val="122"/>
        </w:rPr>
        <w:t xml:space="preserve"> </w:t>
      </w:r>
      <w:r>
        <w:rPr>
          <w:w w:val="120"/>
        </w:rPr>
        <w:t>often active transport modes are given only</w:t>
      </w:r>
      <w:r>
        <w:rPr>
          <w:spacing w:val="18"/>
          <w:w w:val="120"/>
        </w:rPr>
        <w:t xml:space="preserve"> </w:t>
      </w:r>
      <w:r>
        <w:rPr>
          <w:w w:val="120"/>
        </w:rPr>
        <w:t>minimal consideration in urban planning</w:t>
      </w:r>
      <w:r>
        <w:rPr>
          <w:spacing w:val="26"/>
          <w:w w:val="120"/>
        </w:rPr>
        <w:t xml:space="preserve"> </w:t>
      </w:r>
      <w:r>
        <w:rPr>
          <w:w w:val="120"/>
        </w:rPr>
        <w:t>in</w:t>
      </w:r>
      <w:r>
        <w:rPr>
          <w:w w:val="116"/>
        </w:rPr>
        <w:t xml:space="preserve"> </w:t>
      </w:r>
      <w:r>
        <w:rPr>
          <w:w w:val="120"/>
        </w:rPr>
        <w:t>proportion to other transport</w:t>
      </w:r>
      <w:r>
        <w:rPr>
          <w:spacing w:val="28"/>
          <w:w w:val="120"/>
        </w:rPr>
        <w:t xml:space="preserve"> </w:t>
      </w:r>
      <w:r>
        <w:rPr>
          <w:w w:val="120"/>
        </w:rPr>
        <w:t>modes.</w:t>
      </w:r>
    </w:p>
    <w:p w:rsidR="009C55F7" w:rsidRDefault="009C55F7">
      <w:pPr>
        <w:pStyle w:val="BodyText"/>
        <w:spacing w:line="247" w:lineRule="auto"/>
        <w:ind w:left="1143" w:right="40"/>
      </w:pPr>
      <w:r w:rsidRPr="009C55F7">
        <w:pict>
          <v:shape id="_x0000_s1558" type="#_x0000_t202" style="position:absolute;left:0;text-align:left;margin-left:306.8pt;margin-top:76.9pt;width:245.75pt;height:226.3pt;z-index:4072;mso-position-horizontal-relative:page" fillcolor="#d7f0fc" stroked="f">
            <v:textbox inset="0,0,0,0">
              <w:txbxContent>
                <w:p w:rsidR="009C55F7" w:rsidRDefault="00721DDA">
                  <w:pPr>
                    <w:spacing w:before="88" w:line="268" w:lineRule="auto"/>
                    <w:ind w:left="199" w:right="290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 xml:space="preserve">Council </w:t>
                  </w:r>
                  <w:r>
                    <w:rPr>
                      <w:rFonts w:ascii="Calibri"/>
                      <w:w w:val="148"/>
                      <w:sz w:val="19"/>
                    </w:rPr>
                    <w:t>d</w:t>
                  </w:r>
                  <w:r>
                    <w:rPr>
                      <w:rFonts w:ascii="Calibri"/>
                      <w:w w:val="122"/>
                      <w:sz w:val="19"/>
                    </w:rPr>
                    <w:t>espi</w:t>
                  </w:r>
                  <w:r>
                    <w:rPr>
                      <w:rFonts w:ascii="Calibri"/>
                      <w:spacing w:val="-3"/>
                      <w:w w:val="122"/>
                      <w:sz w:val="19"/>
                    </w:rPr>
                    <w:t>t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the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ma</w:t>
                  </w:r>
                  <w:r>
                    <w:rPr>
                      <w:rFonts w:ascii="Calibri"/>
                      <w:spacing w:val="-3"/>
                      <w:w w:val="119"/>
                      <w:sz w:val="19"/>
                    </w:rPr>
                    <w:t>n</w:t>
                  </w:r>
                  <w:r>
                    <w:rPr>
                      <w:rFonts w:ascii="Calibri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benefits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of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5"/>
                      <w:sz w:val="19"/>
                    </w:rPr>
                    <w:t>acti</w:t>
                  </w:r>
                  <w:r>
                    <w:rPr>
                      <w:rFonts w:ascii="Calibri"/>
                      <w:spacing w:val="-6"/>
                      <w:w w:val="125"/>
                      <w:sz w:val="19"/>
                    </w:rPr>
                    <w:t>v</w:t>
                  </w:r>
                  <w:r>
                    <w:rPr>
                      <w:rFonts w:ascii="Calibri"/>
                      <w:w w:val="118"/>
                      <w:sz w:val="19"/>
                    </w:rPr>
                    <w:t>e t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w w:val="121"/>
                      <w:sz w:val="19"/>
                    </w:rPr>
                    <w:t>ansport</w:t>
                  </w:r>
                  <w:r>
                    <w:rPr>
                      <w:rFonts w:ascii="Calibri"/>
                      <w:spacing w:val="-1"/>
                      <w:w w:val="121"/>
                      <w:sz w:val="19"/>
                    </w:rPr>
                    <w:t>a</w:t>
                  </w:r>
                  <w:r>
                    <w:rPr>
                      <w:rFonts w:ascii="Calibri"/>
                      <w:w w:val="116"/>
                      <w:sz w:val="19"/>
                    </w:rPr>
                    <w:t>tion,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p</w:t>
                  </w:r>
                  <w:r>
                    <w:rPr>
                      <w:rFonts w:ascii="Calibri"/>
                      <w:spacing w:val="-3"/>
                      <w:w w:val="121"/>
                      <w:sz w:val="19"/>
                    </w:rPr>
                    <w:t>h</w:t>
                  </w:r>
                  <w:r>
                    <w:rPr>
                      <w:rFonts w:ascii="Calibri"/>
                      <w:spacing w:val="-4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24"/>
                      <w:sz w:val="19"/>
                    </w:rPr>
                    <w:t>sical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19"/>
                      <w:sz w:val="19"/>
                    </w:rPr>
                    <w:t>ttitudinal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barriers</w:t>
                  </w:r>
                </w:p>
                <w:p w:rsidR="009C55F7" w:rsidRDefault="00721DDA">
                  <w:pPr>
                    <w:pStyle w:val="BodyText"/>
                    <w:spacing w:before="0" w:line="212" w:lineRule="exact"/>
                    <w:ind w:left="199"/>
                  </w:pPr>
                  <w:r>
                    <w:rPr>
                      <w:w w:val="122"/>
                    </w:rPr>
                    <w:t>p</w:t>
                  </w:r>
                  <w:r>
                    <w:rPr>
                      <w:spacing w:val="-5"/>
                      <w:w w:val="122"/>
                    </w:rPr>
                    <w:t>r</w:t>
                  </w:r>
                  <w:r>
                    <w:rPr>
                      <w:spacing w:val="-5"/>
                      <w:w w:val="118"/>
                    </w:rPr>
                    <w:t>e</w:t>
                  </w:r>
                  <w:r>
                    <w:rPr>
                      <w:spacing w:val="-6"/>
                      <w:w w:val="129"/>
                    </w:rPr>
                    <w:t>v</w:t>
                  </w:r>
                  <w:r>
                    <w:rPr>
                      <w:w w:val="118"/>
                    </w:rPr>
                    <w:t>ent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people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f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20"/>
                    </w:rPr>
                    <w:t>om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6"/>
                      <w:w w:val="118"/>
                    </w:rPr>
                    <w:t>e</w:t>
                  </w:r>
                  <w:r>
                    <w:rPr>
                      <w:w w:val="127"/>
                    </w:rPr>
                    <w:t>x</w:t>
                  </w:r>
                  <w:r>
                    <w:rPr>
                      <w:spacing w:val="-3"/>
                      <w:w w:val="127"/>
                    </w:rPr>
                    <w:t>t</w:t>
                  </w:r>
                  <w:r>
                    <w:rPr>
                      <w:w w:val="122"/>
                    </w:rPr>
                    <w:t>ensi</w:t>
                  </w:r>
                  <w:r>
                    <w:rPr>
                      <w:spacing w:val="-6"/>
                      <w:w w:val="122"/>
                    </w:rPr>
                    <w:t>v</w:t>
                  </w:r>
                  <w:r>
                    <w:rPr>
                      <w:w w:val="122"/>
                    </w:rPr>
                    <w:t>ely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using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acti</w:t>
                  </w:r>
                  <w:r>
                    <w:rPr>
                      <w:spacing w:val="-6"/>
                      <w:w w:val="125"/>
                    </w:rPr>
                    <w:t>v</w:t>
                  </w:r>
                  <w:r>
                    <w:rPr>
                      <w:w w:val="118"/>
                    </w:rPr>
                    <w:t>e</w:t>
                  </w:r>
                </w:p>
                <w:p w:rsidR="009C55F7" w:rsidRDefault="00721DDA">
                  <w:pPr>
                    <w:pStyle w:val="BodyText"/>
                    <w:spacing w:before="8" w:line="247" w:lineRule="auto"/>
                    <w:ind w:left="199" w:right="306"/>
                  </w:pPr>
                  <w:r>
                    <w:rPr>
                      <w:w w:val="118"/>
                    </w:rPr>
                    <w:t>t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spacing w:val="-4"/>
                      <w:w w:val="120"/>
                    </w:rPr>
                    <w:t>a</w:t>
                  </w:r>
                  <w:r>
                    <w:rPr>
                      <w:spacing w:val="-6"/>
                      <w:w w:val="129"/>
                    </w:rPr>
                    <w:t>v</w:t>
                  </w:r>
                  <w:r>
                    <w:rPr>
                      <w:w w:val="117"/>
                    </w:rPr>
                    <w:t>el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modes.</w:t>
                  </w:r>
                  <w:r>
                    <w:t xml:space="preserve">  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w w:val="136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su</w:t>
                  </w:r>
                  <w:r>
                    <w:rPr>
                      <w:spacing w:val="-2"/>
                      <w:w w:val="123"/>
                    </w:rPr>
                    <w:t>s</w:t>
                  </w:r>
                  <w:r>
                    <w:rPr>
                      <w:w w:val="120"/>
                    </w:rPr>
                    <w:t>tained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holi</w:t>
                  </w:r>
                  <w:r>
                    <w:rPr>
                      <w:spacing w:val="-2"/>
                      <w:w w:val="120"/>
                    </w:rPr>
                    <w:t>s</w:t>
                  </w:r>
                  <w:r>
                    <w:rPr>
                      <w:w w:val="125"/>
                    </w:rPr>
                    <w:t>tic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app</w:t>
                  </w:r>
                  <w:r>
                    <w:rPr>
                      <w:spacing w:val="-5"/>
                      <w:w w:val="123"/>
                    </w:rPr>
                    <w:t>r</w:t>
                  </w:r>
                  <w:r>
                    <w:rPr>
                      <w:w w:val="123"/>
                    </w:rPr>
                    <w:t>oach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 p</w:t>
                  </w:r>
                  <w:r>
                    <w:rPr>
                      <w:spacing w:val="-3"/>
                      <w:w w:val="121"/>
                    </w:rPr>
                    <w:t>h</w:t>
                  </w:r>
                  <w:r>
                    <w:rPr>
                      <w:spacing w:val="-4"/>
                      <w:w w:val="130"/>
                    </w:rPr>
                    <w:t>y</w:t>
                  </w:r>
                  <w:r>
                    <w:rPr>
                      <w:w w:val="124"/>
                    </w:rPr>
                    <w:t>sical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7"/>
                    </w:rPr>
                    <w:t>inf</w:t>
                  </w:r>
                  <w:r>
                    <w:rPr>
                      <w:spacing w:val="-5"/>
                      <w:w w:val="117"/>
                    </w:rPr>
                    <w:t>r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spacing w:val="-2"/>
                      <w:w w:val="123"/>
                    </w:rPr>
                    <w:t>s</w:t>
                  </w:r>
                  <w:r>
                    <w:rPr>
                      <w:w w:val="120"/>
                    </w:rPr>
                    <w:t>tructu</w:t>
                  </w:r>
                  <w:r>
                    <w:rPr>
                      <w:spacing w:val="-5"/>
                      <w:w w:val="120"/>
                    </w:rPr>
                    <w:t>r</w:t>
                  </w:r>
                  <w:r>
                    <w:rPr>
                      <w:spacing w:val="-2"/>
                      <w:w w:val="118"/>
                    </w:rPr>
                    <w:t>e</w:t>
                  </w:r>
                  <w:r>
                    <w:rPr>
                      <w:w w:val="98"/>
                    </w:rPr>
                    <w:t>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educ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w w:val="119"/>
                    </w:rPr>
                    <w:t>tion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 xml:space="preserve">and </w:t>
                  </w:r>
                  <w:r>
                    <w:rPr>
                      <w:w w:val="118"/>
                    </w:rPr>
                    <w:t>en</w:t>
                  </w:r>
                  <w:r>
                    <w:rPr>
                      <w:spacing w:val="-2"/>
                      <w:w w:val="118"/>
                    </w:rPr>
                    <w:t>f</w:t>
                  </w:r>
                  <w:r>
                    <w:rPr>
                      <w:w w:val="119"/>
                    </w:rPr>
                    <w:t>o</w:t>
                  </w:r>
                  <w:r>
                    <w:rPr>
                      <w:spacing w:val="-5"/>
                      <w:w w:val="119"/>
                    </w:rPr>
                    <w:t>r</w:t>
                  </w:r>
                  <w:r>
                    <w:rPr>
                      <w:spacing w:val="-3"/>
                      <w:w w:val="134"/>
                    </w:rPr>
                    <w:t>c</w:t>
                  </w:r>
                  <w:r>
                    <w:rPr>
                      <w:w w:val="118"/>
                    </w:rPr>
                    <w:t>ement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7"/>
                    </w:rPr>
                    <w:t>will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be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ne</w:t>
                  </w:r>
                  <w:r>
                    <w:rPr>
                      <w:spacing w:val="-3"/>
                      <w:w w:val="123"/>
                    </w:rPr>
                    <w:t>c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spacing w:val="-2"/>
                      <w:w w:val="122"/>
                    </w:rPr>
                    <w:t>s</w:t>
                  </w:r>
                  <w:r>
                    <w:rPr>
                      <w:w w:val="123"/>
                    </w:rPr>
                    <w:t>sary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bring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 xml:space="preserve">about </w:t>
                  </w:r>
                  <w:r>
                    <w:rPr>
                      <w:w w:val="124"/>
                    </w:rPr>
                    <w:t>sub</w:t>
                  </w:r>
                  <w:r>
                    <w:rPr>
                      <w:spacing w:val="-2"/>
                      <w:w w:val="124"/>
                    </w:rPr>
                    <w:t>s</w:t>
                  </w:r>
                  <w:r>
                    <w:rPr>
                      <w:w w:val="119"/>
                    </w:rPr>
                    <w:t>tantial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mode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shift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spacing w:val="-5"/>
                      <w:w w:val="122"/>
                    </w:rPr>
                    <w:t>o</w:t>
                  </w:r>
                  <w:r>
                    <w:rPr>
                      <w:spacing w:val="-4"/>
                      <w:w w:val="120"/>
                    </w:rPr>
                    <w:t>w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spacing w:val="-4"/>
                      <w:w w:val="118"/>
                    </w:rPr>
                    <w:t>r</w:t>
                  </w:r>
                  <w:r>
                    <w:rPr>
                      <w:w w:val="126"/>
                    </w:rPr>
                    <w:t>ds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acti</w:t>
                  </w:r>
                  <w:r>
                    <w:rPr>
                      <w:spacing w:val="-6"/>
                      <w:w w:val="125"/>
                    </w:rPr>
                    <w:t>v</w:t>
                  </w:r>
                  <w:r>
                    <w:rPr>
                      <w:w w:val="118"/>
                    </w:rPr>
                    <w:t>e t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21"/>
                    </w:rPr>
                    <w:t>ansport</w:t>
                  </w:r>
                  <w:r>
                    <w:rPr>
                      <w:spacing w:val="-1"/>
                      <w:w w:val="121"/>
                    </w:rPr>
                    <w:t>a</w:t>
                  </w:r>
                  <w:r>
                    <w:rPr>
                      <w:w w:val="116"/>
                    </w:rPr>
                    <w:t>tion.</w:t>
                  </w:r>
                </w:p>
                <w:p w:rsidR="009C55F7" w:rsidRDefault="00721DDA">
                  <w:pPr>
                    <w:pStyle w:val="BodyText"/>
                    <w:spacing w:line="247" w:lineRule="auto"/>
                    <w:ind w:left="199" w:right="246"/>
                  </w:pPr>
                  <w:r>
                    <w:rPr>
                      <w:w w:val="136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25"/>
                    </w:rPr>
                    <w:t>k</w:t>
                  </w:r>
                  <w:r>
                    <w:rPr>
                      <w:spacing w:val="-5"/>
                      <w:w w:val="118"/>
                    </w:rPr>
                    <w:t>e</w:t>
                  </w:r>
                  <w:r>
                    <w:rPr>
                      <w:w w:val="130"/>
                    </w:rPr>
                    <w:t>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aim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0"/>
                    </w:rPr>
                    <w:t>Ma</w:t>
                  </w:r>
                  <w:r>
                    <w:rPr>
                      <w:spacing w:val="-5"/>
                      <w:w w:val="110"/>
                    </w:rPr>
                    <w:t>r</w:t>
                  </w:r>
                  <w:r>
                    <w:rPr>
                      <w:w w:val="121"/>
                    </w:rPr>
                    <w:t>oondah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9"/>
                    </w:rPr>
                    <w:t>2040</w:t>
                  </w:r>
                  <w:r>
                    <w:rPr>
                      <w:spacing w:val="-5"/>
                      <w:w w:val="129"/>
                    </w:rPr>
                    <w:t>’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36"/>
                    </w:rPr>
                    <w:t>A</w:t>
                  </w:r>
                  <w:r>
                    <w:rPr>
                      <w:spacing w:val="-3"/>
                      <w:w w:val="134"/>
                    </w:rPr>
                    <w:t>cc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spacing w:val="-2"/>
                      <w:w w:val="122"/>
                    </w:rPr>
                    <w:t>s</w:t>
                  </w:r>
                  <w:r>
                    <w:rPr>
                      <w:w w:val="121"/>
                    </w:rPr>
                    <w:t>sible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 xml:space="preserve">and </w:t>
                  </w:r>
                  <w:r>
                    <w:rPr>
                      <w:spacing w:val="-2"/>
                      <w:w w:val="138"/>
                    </w:rPr>
                    <w:t>C</w:t>
                  </w:r>
                  <w:r>
                    <w:rPr>
                      <w:w w:val="121"/>
                    </w:rPr>
                    <w:t>onnec</w:t>
                  </w:r>
                  <w:r>
                    <w:rPr>
                      <w:spacing w:val="-3"/>
                      <w:w w:val="121"/>
                    </w:rPr>
                    <w:t>t</w:t>
                  </w:r>
                  <w:r>
                    <w:rPr>
                      <w:w w:val="122"/>
                    </w:rPr>
                    <w:t>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38"/>
                    </w:rPr>
                    <w:t>C</w:t>
                  </w:r>
                  <w:r>
                    <w:rPr>
                      <w:w w:val="119"/>
                    </w:rPr>
                    <w:t>ommunities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theme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is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 xml:space="preserve">support </w:t>
                  </w:r>
                  <w:r>
                    <w:rPr>
                      <w:w w:val="118"/>
                    </w:rP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6"/>
                    </w:rPr>
                    <w:t>c</w:t>
                  </w:r>
                  <w:r>
                    <w:rPr>
                      <w:spacing w:val="-5"/>
                      <w:w w:val="126"/>
                    </w:rPr>
                    <w:t>r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spacing w:val="-1"/>
                      <w:w w:val="119"/>
                    </w:rPr>
                    <w:t>a</w:t>
                  </w:r>
                  <w:r>
                    <w:rPr>
                      <w:w w:val="119"/>
                    </w:rPr>
                    <w:t>tion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"/>
                      <w:w w:val="120"/>
                    </w:rPr>
                    <w:t>w</w:t>
                  </w:r>
                  <w:r>
                    <w:rPr>
                      <w:w w:val="121"/>
                    </w:rPr>
                    <w:t>al</w:t>
                  </w:r>
                  <w:r>
                    <w:rPr>
                      <w:spacing w:val="-2"/>
                      <w:w w:val="121"/>
                    </w:rPr>
                    <w:t>k</w:t>
                  </w:r>
                  <w:r>
                    <w:rPr>
                      <w:w w:val="121"/>
                    </w:rPr>
                    <w:t>able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 xml:space="preserve">neighbourhoods, </w:t>
                  </w:r>
                  <w:r>
                    <w:rPr>
                      <w:w w:val="119"/>
                    </w:rPr>
                    <w:t>ef</w:t>
                  </w:r>
                  <w:r>
                    <w:rPr>
                      <w:spacing w:val="-2"/>
                      <w:w w:val="119"/>
                    </w:rPr>
                    <w:t>f</w:t>
                  </w:r>
                  <w:r>
                    <w:rPr>
                      <w:w w:val="124"/>
                    </w:rPr>
                    <w:t>ecti</w:t>
                  </w:r>
                  <w:r>
                    <w:rPr>
                      <w:spacing w:val="-6"/>
                      <w:w w:val="124"/>
                    </w:rPr>
                    <w:t>v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23"/>
                    </w:rPr>
                    <w:t>oad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21"/>
                    </w:rPr>
                    <w:t>ansport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net</w:t>
                  </w:r>
                  <w:r>
                    <w:rPr>
                      <w:spacing w:val="-5"/>
                      <w:w w:val="119"/>
                    </w:rPr>
                    <w:t>w</w:t>
                  </w:r>
                  <w:r>
                    <w:rPr>
                      <w:w w:val="122"/>
                    </w:rPr>
                    <w:t xml:space="preserve">orks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7"/>
                    </w:rPr>
                    <w:t>a</w:t>
                  </w:r>
                  <w:r>
                    <w:rPr>
                      <w:spacing w:val="-3"/>
                      <w:w w:val="127"/>
                    </w:rPr>
                    <w:t>c</w:t>
                  </w:r>
                  <w:r>
                    <w:rPr>
                      <w:spacing w:val="-3"/>
                      <w:w w:val="134"/>
                    </w:rPr>
                    <w:t>c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spacing w:val="-2"/>
                      <w:w w:val="122"/>
                    </w:rPr>
                    <w:t>s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24"/>
                    </w:rPr>
                    <w:t>ange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su</w:t>
                  </w:r>
                  <w:r>
                    <w:rPr>
                      <w:spacing w:val="-2"/>
                      <w:w w:val="123"/>
                    </w:rPr>
                    <w:t>s</w:t>
                  </w:r>
                  <w:r>
                    <w:rPr>
                      <w:w w:val="120"/>
                    </w:rPr>
                    <w:t>tainable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21"/>
                    </w:rPr>
                    <w:t xml:space="preserve">ansport </w:t>
                  </w:r>
                  <w:r>
                    <w:rPr>
                      <w:w w:val="120"/>
                    </w:rPr>
                    <w:t>options</w:t>
                  </w:r>
                  <w:r>
                    <w:rPr>
                      <w:spacing w:val="-1"/>
                      <w:w w:val="120"/>
                    </w:rPr>
                    <w:t>.</w:t>
                  </w:r>
                  <w:r>
                    <w:rPr>
                      <w:spacing w:val="-3"/>
                      <w:w w:val="102"/>
                      <w:position w:val="6"/>
                      <w:sz w:val="11"/>
                      <w:szCs w:val="11"/>
                    </w:rPr>
                    <w:t>4</w:t>
                  </w:r>
                  <w:r>
                    <w:rPr>
                      <w:w w:val="102"/>
                      <w:position w:val="6"/>
                      <w:sz w:val="11"/>
                      <w:szCs w:val="11"/>
                    </w:rPr>
                    <w:t>1</w:t>
                  </w:r>
                  <w:r>
                    <w:rPr>
                      <w:position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7"/>
                      <w:position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4"/>
                      <w:w w:val="133"/>
                    </w:rPr>
                    <w:t>T</w:t>
                  </w:r>
                  <w:r>
                    <w:rPr>
                      <w:w w:val="120"/>
                    </w:rPr>
                    <w:t>hus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vision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is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0"/>
                    </w:rPr>
                    <w:t>f</w:t>
                  </w:r>
                  <w:r>
                    <w:rPr>
                      <w:w w:val="119"/>
                    </w:rPr>
                    <w:t>or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0"/>
                    </w:rPr>
                    <w:t>Ma</w:t>
                  </w:r>
                  <w:r>
                    <w:rPr>
                      <w:spacing w:val="-5"/>
                      <w:w w:val="110"/>
                    </w:rPr>
                    <w:t>r</w:t>
                  </w:r>
                  <w:r>
                    <w:rPr>
                      <w:w w:val="121"/>
                    </w:rPr>
                    <w:t xml:space="preserve">oondah </w:t>
                  </w:r>
                  <w:r>
                    <w:rPr>
                      <w:w w:val="118"/>
                    </w:rPr>
                    <w:t>whe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30"/>
                    </w:rPr>
                    <w:t>g</w:t>
                  </w:r>
                  <w:r>
                    <w:rPr>
                      <w:spacing w:val="-5"/>
                      <w:w w:val="130"/>
                    </w:rPr>
                    <w:t>r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spacing w:val="-1"/>
                      <w:w w:val="119"/>
                    </w:rPr>
                    <w:t>a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17"/>
                    </w:rPr>
                    <w:t>er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p</w:t>
                  </w:r>
                  <w:r>
                    <w:rPr>
                      <w:spacing w:val="-5"/>
                      <w:w w:val="122"/>
                    </w:rPr>
                    <w:t>r</w:t>
                  </w:r>
                  <w:r>
                    <w:rPr>
                      <w:w w:val="121"/>
                    </w:rPr>
                    <w:t>oportion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7"/>
                    </w:rPr>
                    <w:t>all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7"/>
                    </w:rPr>
                    <w:t>journ</w:t>
                  </w:r>
                  <w:r>
                    <w:rPr>
                      <w:spacing w:val="-5"/>
                      <w:w w:val="117"/>
                    </w:rPr>
                    <w:t>e</w:t>
                  </w:r>
                  <w:r>
                    <w:rPr>
                      <w:spacing w:val="-4"/>
                      <w:w w:val="130"/>
                    </w:rPr>
                    <w:t>y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18"/>
                    </w:rPr>
                    <w:t xml:space="preserve">e </w:t>
                  </w:r>
                  <w:r>
                    <w:rPr>
                      <w:spacing w:val="-3"/>
                      <w:w w:val="134"/>
                    </w:rPr>
                    <w:t>c</w:t>
                  </w:r>
                  <w:r>
                    <w:rPr>
                      <w:w w:val="122"/>
                    </w:rPr>
                    <w:t>onduc</w:t>
                  </w:r>
                  <w:r>
                    <w:rPr>
                      <w:spacing w:val="-3"/>
                      <w:w w:val="122"/>
                    </w:rPr>
                    <w:t>t</w:t>
                  </w:r>
                  <w:r>
                    <w:rPr>
                      <w:w w:val="122"/>
                    </w:rPr>
                    <w:t>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26"/>
                    </w:rPr>
                    <w:t>b</w:t>
                  </w:r>
                  <w:r>
                    <w:rPr>
                      <w:w w:val="130"/>
                    </w:rPr>
                    <w:t>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acti</w:t>
                  </w:r>
                  <w:r>
                    <w:rPr>
                      <w:spacing w:val="-6"/>
                      <w:w w:val="125"/>
                    </w:rPr>
                    <w:t>v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21"/>
                    </w:rPr>
                    <w:t>ansport</w:t>
                  </w:r>
                  <w:r>
                    <w:rPr>
                      <w:spacing w:val="-1"/>
                      <w:w w:val="121"/>
                    </w:rPr>
                    <w:t>a</w:t>
                  </w:r>
                  <w:r>
                    <w:rPr>
                      <w:w w:val="116"/>
                    </w:rPr>
                    <w:t>tion.</w:t>
                  </w:r>
                </w:p>
              </w:txbxContent>
            </v:textbox>
            <w10:wrap anchorx="page"/>
          </v:shape>
        </w:pict>
      </w:r>
      <w:r w:rsidR="00721DDA">
        <w:rPr>
          <w:spacing w:val="-2"/>
          <w:w w:val="120"/>
        </w:rPr>
        <w:t xml:space="preserve">The </w:t>
      </w:r>
      <w:r w:rsidR="00721DDA">
        <w:rPr>
          <w:spacing w:val="-3"/>
          <w:w w:val="120"/>
        </w:rPr>
        <w:t xml:space="preserve">consequence </w:t>
      </w:r>
      <w:r w:rsidR="00721DDA">
        <w:rPr>
          <w:w w:val="120"/>
        </w:rPr>
        <w:t xml:space="preserve">of </w:t>
      </w:r>
      <w:r w:rsidR="00721DDA">
        <w:rPr>
          <w:spacing w:val="-3"/>
          <w:w w:val="120"/>
        </w:rPr>
        <w:t xml:space="preserve">inadequate </w:t>
      </w:r>
      <w:r w:rsidR="00721DDA">
        <w:rPr>
          <w:w w:val="120"/>
        </w:rPr>
        <w:t>planning</w:t>
      </w:r>
      <w:r w:rsidR="00721DDA">
        <w:rPr>
          <w:spacing w:val="15"/>
          <w:w w:val="120"/>
        </w:rPr>
        <w:t xml:space="preserve"> </w:t>
      </w:r>
      <w:r w:rsidR="00721DDA">
        <w:rPr>
          <w:spacing w:val="-3"/>
          <w:w w:val="120"/>
        </w:rPr>
        <w:t xml:space="preserve">consideration </w:t>
      </w:r>
      <w:r w:rsidR="00721DDA">
        <w:rPr>
          <w:spacing w:val="-2"/>
          <w:w w:val="120"/>
        </w:rPr>
        <w:t xml:space="preserve">for </w:t>
      </w:r>
      <w:r w:rsidR="00721DDA">
        <w:rPr>
          <w:spacing w:val="-3"/>
          <w:w w:val="120"/>
        </w:rPr>
        <w:t xml:space="preserve">active transport </w:t>
      </w:r>
      <w:r w:rsidR="00721DDA">
        <w:rPr>
          <w:w w:val="120"/>
        </w:rPr>
        <w:t xml:space="preserve">is that </w:t>
      </w:r>
      <w:r w:rsidR="00721DDA">
        <w:rPr>
          <w:spacing w:val="-2"/>
          <w:w w:val="120"/>
        </w:rPr>
        <w:t>the</w:t>
      </w:r>
      <w:r w:rsidR="00721DDA">
        <w:rPr>
          <w:spacing w:val="15"/>
          <w:w w:val="120"/>
        </w:rPr>
        <w:t xml:space="preserve"> </w:t>
      </w:r>
      <w:r w:rsidR="00721DDA">
        <w:rPr>
          <w:spacing w:val="-3"/>
          <w:w w:val="120"/>
        </w:rPr>
        <w:t xml:space="preserve">walkability </w:t>
      </w:r>
      <w:r w:rsidR="00721DDA">
        <w:rPr>
          <w:w w:val="120"/>
        </w:rPr>
        <w:t xml:space="preserve">and </w:t>
      </w:r>
      <w:r w:rsidR="00721DDA">
        <w:rPr>
          <w:spacing w:val="-3"/>
          <w:w w:val="120"/>
        </w:rPr>
        <w:t xml:space="preserve">cyclability across Maroondah </w:t>
      </w:r>
      <w:r w:rsidR="00721DDA">
        <w:rPr>
          <w:w w:val="120"/>
        </w:rPr>
        <w:t>is</w:t>
      </w:r>
      <w:r w:rsidR="00721DDA">
        <w:rPr>
          <w:spacing w:val="40"/>
          <w:w w:val="120"/>
        </w:rPr>
        <w:t xml:space="preserve"> </w:t>
      </w:r>
      <w:r w:rsidR="00721DDA">
        <w:rPr>
          <w:spacing w:val="-3"/>
          <w:w w:val="120"/>
        </w:rPr>
        <w:t xml:space="preserve">variable. </w:t>
      </w:r>
      <w:r w:rsidR="00721DDA">
        <w:rPr>
          <w:w w:val="120"/>
        </w:rPr>
        <w:t xml:space="preserve">discontinuous </w:t>
      </w:r>
      <w:r w:rsidR="00721DDA">
        <w:rPr>
          <w:spacing w:val="-3"/>
          <w:w w:val="120"/>
        </w:rPr>
        <w:t xml:space="preserve">footpaths, </w:t>
      </w:r>
      <w:r w:rsidR="00721DDA">
        <w:rPr>
          <w:w w:val="120"/>
        </w:rPr>
        <w:t xml:space="preserve">a </w:t>
      </w:r>
      <w:r w:rsidR="00721DDA">
        <w:rPr>
          <w:spacing w:val="-3"/>
          <w:w w:val="120"/>
        </w:rPr>
        <w:t>disjointed</w:t>
      </w:r>
      <w:r w:rsidR="00721DDA">
        <w:rPr>
          <w:spacing w:val="14"/>
          <w:w w:val="120"/>
        </w:rPr>
        <w:t xml:space="preserve"> </w:t>
      </w:r>
      <w:r w:rsidR="00721DDA">
        <w:rPr>
          <w:spacing w:val="-3"/>
          <w:w w:val="120"/>
        </w:rPr>
        <w:t xml:space="preserve">bicycle network </w:t>
      </w:r>
      <w:r w:rsidR="00721DDA">
        <w:rPr>
          <w:w w:val="120"/>
        </w:rPr>
        <w:t xml:space="preserve">and </w:t>
      </w:r>
      <w:r w:rsidR="00721DDA">
        <w:rPr>
          <w:spacing w:val="-3"/>
          <w:w w:val="120"/>
        </w:rPr>
        <w:t xml:space="preserve">often limited </w:t>
      </w:r>
      <w:r w:rsidR="00721DDA">
        <w:rPr>
          <w:w w:val="120"/>
        </w:rPr>
        <w:t xml:space="preserve">local </w:t>
      </w:r>
      <w:r w:rsidR="00721DDA">
        <w:rPr>
          <w:spacing w:val="-3"/>
          <w:w w:val="120"/>
        </w:rPr>
        <w:t>services</w:t>
      </w:r>
      <w:r w:rsidR="00721DDA">
        <w:rPr>
          <w:spacing w:val="2"/>
          <w:w w:val="120"/>
        </w:rPr>
        <w:t xml:space="preserve"> </w:t>
      </w:r>
      <w:r w:rsidR="00721DDA">
        <w:rPr>
          <w:w w:val="120"/>
        </w:rPr>
        <w:t xml:space="preserve">within </w:t>
      </w:r>
      <w:r w:rsidR="00721DDA">
        <w:rPr>
          <w:spacing w:val="-3"/>
          <w:w w:val="120"/>
        </w:rPr>
        <w:t xml:space="preserve">walking </w:t>
      </w:r>
      <w:r w:rsidR="00721DDA">
        <w:rPr>
          <w:w w:val="120"/>
        </w:rPr>
        <w:t xml:space="preserve">and </w:t>
      </w:r>
      <w:r w:rsidR="00721DDA">
        <w:rPr>
          <w:spacing w:val="-3"/>
          <w:w w:val="120"/>
        </w:rPr>
        <w:t xml:space="preserve">cycle distance results </w:t>
      </w:r>
      <w:r w:rsidR="00721DDA">
        <w:rPr>
          <w:w w:val="120"/>
        </w:rPr>
        <w:t xml:space="preserve">in </w:t>
      </w:r>
      <w:r w:rsidR="00721DDA">
        <w:rPr>
          <w:spacing w:val="-3"/>
          <w:w w:val="120"/>
        </w:rPr>
        <w:t>areas</w:t>
      </w:r>
      <w:r w:rsidR="00721DDA">
        <w:rPr>
          <w:spacing w:val="31"/>
          <w:w w:val="120"/>
        </w:rPr>
        <w:t xml:space="preserve"> </w:t>
      </w:r>
      <w:r w:rsidR="00721DDA">
        <w:rPr>
          <w:w w:val="120"/>
        </w:rPr>
        <w:t xml:space="preserve">such as </w:t>
      </w:r>
      <w:r w:rsidR="00721DDA">
        <w:rPr>
          <w:spacing w:val="-4"/>
          <w:w w:val="120"/>
        </w:rPr>
        <w:t xml:space="preserve">Croydon </w:t>
      </w:r>
      <w:r w:rsidR="00721DDA">
        <w:rPr>
          <w:spacing w:val="-3"/>
          <w:w w:val="120"/>
        </w:rPr>
        <w:t xml:space="preserve">Hill’s, </w:t>
      </w:r>
      <w:r w:rsidR="00721DDA">
        <w:rPr>
          <w:spacing w:val="-4"/>
          <w:w w:val="120"/>
        </w:rPr>
        <w:t xml:space="preserve">Croydon </w:t>
      </w:r>
      <w:r w:rsidR="00721DDA">
        <w:rPr>
          <w:w w:val="120"/>
        </w:rPr>
        <w:t>North,</w:t>
      </w:r>
      <w:r w:rsidR="00721DDA">
        <w:rPr>
          <w:spacing w:val="7"/>
          <w:w w:val="120"/>
        </w:rPr>
        <w:t xml:space="preserve"> </w:t>
      </w:r>
      <w:r w:rsidR="00721DDA">
        <w:rPr>
          <w:spacing w:val="-4"/>
          <w:w w:val="120"/>
        </w:rPr>
        <w:t>Warranwoo</w:t>
      </w:r>
      <w:r w:rsidR="00721DDA">
        <w:rPr>
          <w:spacing w:val="-4"/>
          <w:w w:val="120"/>
        </w:rPr>
        <w:t>d,</w:t>
      </w:r>
      <w:r w:rsidR="00721DDA">
        <w:rPr>
          <w:spacing w:val="-2"/>
          <w:w w:val="120"/>
        </w:rPr>
        <w:t xml:space="preserve"> </w:t>
      </w:r>
      <w:r w:rsidR="00721DDA">
        <w:rPr>
          <w:spacing w:val="-4"/>
          <w:w w:val="120"/>
        </w:rPr>
        <w:t xml:space="preserve">Bayswater </w:t>
      </w:r>
      <w:r w:rsidR="00721DDA">
        <w:rPr>
          <w:w w:val="120"/>
        </w:rPr>
        <w:t xml:space="preserve">North, </w:t>
      </w:r>
      <w:r w:rsidR="00721DDA">
        <w:rPr>
          <w:spacing w:val="-3"/>
          <w:w w:val="120"/>
        </w:rPr>
        <w:t xml:space="preserve">Ringwood </w:t>
      </w:r>
      <w:r w:rsidR="00721DDA">
        <w:rPr>
          <w:w w:val="120"/>
        </w:rPr>
        <w:t xml:space="preserve">North </w:t>
      </w:r>
      <w:r w:rsidR="00721DDA">
        <w:rPr>
          <w:spacing w:val="-3"/>
          <w:w w:val="120"/>
        </w:rPr>
        <w:t xml:space="preserve">having </w:t>
      </w:r>
      <w:r w:rsidR="00721DDA">
        <w:rPr>
          <w:w w:val="120"/>
        </w:rPr>
        <w:t xml:space="preserve">a </w:t>
      </w:r>
      <w:r w:rsidR="00721DDA">
        <w:rPr>
          <w:spacing w:val="-3"/>
          <w:w w:val="120"/>
        </w:rPr>
        <w:t>low</w:t>
      </w:r>
      <w:r w:rsidR="00721DDA">
        <w:rPr>
          <w:spacing w:val="38"/>
          <w:w w:val="120"/>
        </w:rPr>
        <w:t xml:space="preserve"> </w:t>
      </w:r>
      <w:r w:rsidR="00721DDA">
        <w:rPr>
          <w:spacing w:val="-4"/>
          <w:w w:val="120"/>
        </w:rPr>
        <w:t xml:space="preserve">walkability. </w:t>
      </w:r>
      <w:r w:rsidR="00721DDA">
        <w:rPr>
          <w:spacing w:val="-3"/>
          <w:w w:val="120"/>
        </w:rPr>
        <w:t xml:space="preserve">Improving </w:t>
      </w:r>
      <w:r w:rsidR="00721DDA">
        <w:rPr>
          <w:w w:val="120"/>
        </w:rPr>
        <w:t xml:space="preserve">pedestrian and </w:t>
      </w:r>
      <w:r w:rsidR="00721DDA">
        <w:rPr>
          <w:spacing w:val="-3"/>
          <w:w w:val="120"/>
        </w:rPr>
        <w:t>cycling</w:t>
      </w:r>
      <w:r w:rsidR="00721DDA">
        <w:rPr>
          <w:spacing w:val="27"/>
          <w:w w:val="120"/>
        </w:rPr>
        <w:t xml:space="preserve"> </w:t>
      </w:r>
      <w:r w:rsidR="00721DDA">
        <w:rPr>
          <w:spacing w:val="-3"/>
          <w:w w:val="120"/>
        </w:rPr>
        <w:t xml:space="preserve">facilities </w:t>
      </w:r>
      <w:r w:rsidR="00721DDA">
        <w:rPr>
          <w:w w:val="120"/>
        </w:rPr>
        <w:t xml:space="preserve">and linkages </w:t>
      </w:r>
      <w:r w:rsidR="00721DDA">
        <w:rPr>
          <w:spacing w:val="-3"/>
          <w:w w:val="120"/>
        </w:rPr>
        <w:t xml:space="preserve">to </w:t>
      </w:r>
      <w:r w:rsidR="00721DDA">
        <w:rPr>
          <w:w w:val="120"/>
        </w:rPr>
        <w:t xml:space="preserve">public </w:t>
      </w:r>
      <w:r w:rsidR="00721DDA">
        <w:rPr>
          <w:spacing w:val="-3"/>
          <w:w w:val="120"/>
        </w:rPr>
        <w:t xml:space="preserve">transport </w:t>
      </w:r>
      <w:r w:rsidR="00721DDA">
        <w:rPr>
          <w:spacing w:val="-2"/>
          <w:w w:val="120"/>
        </w:rPr>
        <w:t>within</w:t>
      </w:r>
      <w:r w:rsidR="00721DDA">
        <w:rPr>
          <w:spacing w:val="6"/>
          <w:w w:val="120"/>
        </w:rPr>
        <w:t xml:space="preserve"> </w:t>
      </w:r>
      <w:r w:rsidR="00721DDA">
        <w:rPr>
          <w:w w:val="120"/>
        </w:rPr>
        <w:t>these</w:t>
      </w:r>
      <w:r w:rsidR="00721DDA">
        <w:rPr>
          <w:spacing w:val="3"/>
          <w:w w:val="120"/>
        </w:rPr>
        <w:t xml:space="preserve"> </w:t>
      </w:r>
      <w:r w:rsidR="00721DDA">
        <w:rPr>
          <w:w w:val="120"/>
        </w:rPr>
        <w:t>neighbourhoods</w:t>
      </w:r>
      <w:r w:rsidR="00721DDA">
        <w:rPr>
          <w:spacing w:val="3"/>
          <w:w w:val="120"/>
        </w:rPr>
        <w:t xml:space="preserve"> </w:t>
      </w:r>
      <w:r w:rsidR="00721DDA">
        <w:rPr>
          <w:w w:val="120"/>
        </w:rPr>
        <w:t>is</w:t>
      </w:r>
      <w:r w:rsidR="00721DDA">
        <w:rPr>
          <w:spacing w:val="3"/>
          <w:w w:val="120"/>
        </w:rPr>
        <w:t xml:space="preserve"> </w:t>
      </w:r>
      <w:r w:rsidR="00721DDA">
        <w:rPr>
          <w:w w:val="120"/>
        </w:rPr>
        <w:t>vital</w:t>
      </w:r>
      <w:r w:rsidR="00721DDA">
        <w:rPr>
          <w:spacing w:val="3"/>
          <w:w w:val="120"/>
        </w:rPr>
        <w:t xml:space="preserve"> </w:t>
      </w:r>
      <w:r w:rsidR="00721DDA">
        <w:rPr>
          <w:spacing w:val="-3"/>
          <w:w w:val="120"/>
        </w:rPr>
        <w:t>to</w:t>
      </w:r>
      <w:r w:rsidR="00721DDA">
        <w:rPr>
          <w:spacing w:val="3"/>
          <w:w w:val="120"/>
        </w:rPr>
        <w:t xml:space="preserve"> </w:t>
      </w:r>
      <w:r w:rsidR="00721DDA">
        <w:rPr>
          <w:spacing w:val="-3"/>
          <w:w w:val="120"/>
        </w:rPr>
        <w:t>achieve</w:t>
      </w:r>
      <w:r w:rsidR="00721DDA">
        <w:rPr>
          <w:spacing w:val="3"/>
          <w:w w:val="120"/>
        </w:rPr>
        <w:t xml:space="preserve"> </w:t>
      </w:r>
      <w:r w:rsidR="00721DDA">
        <w:rPr>
          <w:w w:val="120"/>
        </w:rPr>
        <w:t>significant</w:t>
      </w:r>
      <w:r w:rsidR="00721DDA">
        <w:rPr>
          <w:spacing w:val="-49"/>
          <w:w w:val="120"/>
        </w:rPr>
        <w:t xml:space="preserve"> </w:t>
      </w:r>
      <w:r w:rsidR="00721DDA">
        <w:rPr>
          <w:w w:val="120"/>
        </w:rPr>
        <w:t xml:space="preserve">modal shifts </w:t>
      </w:r>
      <w:r w:rsidR="00721DDA">
        <w:rPr>
          <w:spacing w:val="-3"/>
          <w:w w:val="120"/>
        </w:rPr>
        <w:t>to alternate transport</w:t>
      </w:r>
      <w:r w:rsidR="00721DDA">
        <w:rPr>
          <w:spacing w:val="23"/>
          <w:w w:val="120"/>
        </w:rPr>
        <w:t xml:space="preserve"> </w:t>
      </w:r>
      <w:r w:rsidR="00721DDA">
        <w:rPr>
          <w:spacing w:val="-2"/>
          <w:w w:val="120"/>
        </w:rPr>
        <w:t>modes.</w:t>
      </w:r>
    </w:p>
    <w:p w:rsidR="009C55F7" w:rsidRDefault="00721DDA">
      <w:pPr>
        <w:pStyle w:val="BodyText"/>
        <w:spacing w:line="247" w:lineRule="auto"/>
        <w:ind w:left="1143" w:right="40"/>
      </w:pPr>
      <w:r>
        <w:rPr>
          <w:w w:val="120"/>
        </w:rPr>
        <w:t>Good walkability and cyclability has a</w:t>
      </w:r>
      <w:r>
        <w:rPr>
          <w:spacing w:val="9"/>
          <w:w w:val="120"/>
        </w:rPr>
        <w:t xml:space="preserve"> </w:t>
      </w:r>
      <w:r>
        <w:rPr>
          <w:w w:val="120"/>
        </w:rPr>
        <w:t>considerable</w:t>
      </w:r>
      <w:r>
        <w:rPr>
          <w:w w:val="121"/>
        </w:rPr>
        <w:t xml:space="preserve"> </w:t>
      </w:r>
      <w:r>
        <w:rPr>
          <w:w w:val="120"/>
        </w:rPr>
        <w:t>impact on the liveability of the municipality.</w:t>
      </w:r>
      <w:r>
        <w:rPr>
          <w:spacing w:val="46"/>
          <w:w w:val="120"/>
        </w:rPr>
        <w:t xml:space="preserve"> </w:t>
      </w:r>
      <w:r>
        <w:rPr>
          <w:w w:val="120"/>
        </w:rPr>
        <w:t>How activity</w:t>
      </w:r>
      <w:r>
        <w:rPr>
          <w:spacing w:val="21"/>
          <w:w w:val="120"/>
        </w:rPr>
        <w:t xml:space="preserve"> </w:t>
      </w:r>
      <w:r>
        <w:rPr>
          <w:w w:val="120"/>
        </w:rPr>
        <w:t>centres,</w:t>
      </w:r>
      <w:r>
        <w:rPr>
          <w:spacing w:val="21"/>
          <w:w w:val="120"/>
        </w:rPr>
        <w:t xml:space="preserve"> </w:t>
      </w:r>
      <w:r>
        <w:rPr>
          <w:w w:val="120"/>
        </w:rPr>
        <w:t>neighbourhoods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spacing w:val="21"/>
          <w:w w:val="120"/>
        </w:rPr>
        <w:t xml:space="preserve"> </w:t>
      </w:r>
      <w:r>
        <w:rPr>
          <w:w w:val="120"/>
        </w:rPr>
        <w:t>streetscapes</w:t>
      </w:r>
      <w:r>
        <w:rPr>
          <w:spacing w:val="-39"/>
          <w:w w:val="120"/>
        </w:rPr>
        <w:t xml:space="preserve"> </w:t>
      </w:r>
      <w:r>
        <w:rPr>
          <w:w w:val="120"/>
        </w:rPr>
        <w:t>are</w:t>
      </w:r>
      <w:r>
        <w:rPr>
          <w:spacing w:val="13"/>
          <w:w w:val="120"/>
        </w:rPr>
        <w:t xml:space="preserve"> </w:t>
      </w:r>
      <w:r>
        <w:rPr>
          <w:w w:val="120"/>
        </w:rPr>
        <w:t>planned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designed</w:t>
      </w:r>
      <w:r>
        <w:rPr>
          <w:spacing w:val="13"/>
          <w:w w:val="120"/>
        </w:rPr>
        <w:t xml:space="preserve"> </w:t>
      </w:r>
      <w:r>
        <w:rPr>
          <w:w w:val="120"/>
        </w:rPr>
        <w:t>significantly</w:t>
      </w:r>
      <w:r>
        <w:rPr>
          <w:spacing w:val="13"/>
          <w:w w:val="120"/>
        </w:rPr>
        <w:t xml:space="preserve"> </w:t>
      </w:r>
      <w:r>
        <w:rPr>
          <w:w w:val="120"/>
        </w:rPr>
        <w:t>influences</w:t>
      </w:r>
      <w:r>
        <w:rPr>
          <w:spacing w:val="-28"/>
          <w:w w:val="120"/>
        </w:rPr>
        <w:t xml:space="preserve"> </w:t>
      </w:r>
      <w:r>
        <w:rPr>
          <w:w w:val="120"/>
        </w:rPr>
        <w:t>transport opportunities and subsequently how</w:t>
      </w:r>
      <w:r>
        <w:rPr>
          <w:spacing w:val="5"/>
          <w:w w:val="120"/>
        </w:rPr>
        <w:t xml:space="preserve"> </w:t>
      </w:r>
      <w:r>
        <w:rPr>
          <w:w w:val="120"/>
        </w:rPr>
        <w:t>people c</w:t>
      </w:r>
      <w:r>
        <w:rPr>
          <w:w w:val="120"/>
        </w:rPr>
        <w:t xml:space="preserve">hoose to </w:t>
      </w:r>
      <w:r>
        <w:rPr>
          <w:spacing w:val="-3"/>
          <w:w w:val="120"/>
        </w:rPr>
        <w:t xml:space="preserve">move </w:t>
      </w:r>
      <w:r>
        <w:rPr>
          <w:w w:val="120"/>
        </w:rPr>
        <w:t>around. Progressing</w:t>
      </w:r>
      <w:r>
        <w:rPr>
          <w:spacing w:val="39"/>
          <w:w w:val="120"/>
        </w:rPr>
        <w:t xml:space="preserve"> </w:t>
      </w:r>
      <w:r>
        <w:rPr>
          <w:w w:val="120"/>
        </w:rPr>
        <w:t>planning schemes and design standards to give</w:t>
      </w:r>
      <w:r>
        <w:rPr>
          <w:spacing w:val="21"/>
          <w:w w:val="120"/>
        </w:rPr>
        <w:t xml:space="preserve"> </w:t>
      </w:r>
      <w:r>
        <w:rPr>
          <w:w w:val="120"/>
        </w:rPr>
        <w:t>greater consideration to pedestrian and cycling</w:t>
      </w:r>
      <w:r>
        <w:rPr>
          <w:spacing w:val="37"/>
          <w:w w:val="120"/>
        </w:rPr>
        <w:t xml:space="preserve"> </w:t>
      </w:r>
      <w:r>
        <w:rPr>
          <w:w w:val="120"/>
        </w:rPr>
        <w:t>connectivity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streetscape</w:t>
      </w:r>
      <w:r>
        <w:rPr>
          <w:spacing w:val="12"/>
          <w:w w:val="120"/>
        </w:rPr>
        <w:t xml:space="preserve"> </w:t>
      </w:r>
      <w:r>
        <w:rPr>
          <w:w w:val="120"/>
        </w:rPr>
        <w:t>amenity</w:t>
      </w:r>
      <w:r>
        <w:rPr>
          <w:spacing w:val="12"/>
          <w:w w:val="120"/>
        </w:rPr>
        <w:t xml:space="preserve"> </w:t>
      </w:r>
      <w:r>
        <w:rPr>
          <w:w w:val="120"/>
        </w:rPr>
        <w:t>will</w:t>
      </w:r>
      <w:r>
        <w:rPr>
          <w:spacing w:val="12"/>
          <w:w w:val="120"/>
        </w:rPr>
        <w:t xml:space="preserve"> </w:t>
      </w:r>
      <w:r>
        <w:rPr>
          <w:w w:val="120"/>
        </w:rPr>
        <w:t>play</w:t>
      </w:r>
      <w:r>
        <w:rPr>
          <w:spacing w:val="12"/>
          <w:w w:val="120"/>
        </w:rPr>
        <w:t xml:space="preserve"> </w:t>
      </w:r>
      <w:r>
        <w:rPr>
          <w:w w:val="120"/>
        </w:rPr>
        <w:t>an</w:t>
      </w:r>
      <w:r>
        <w:rPr>
          <w:spacing w:val="-34"/>
          <w:w w:val="120"/>
        </w:rPr>
        <w:t xml:space="preserve"> </w:t>
      </w:r>
      <w:r>
        <w:rPr>
          <w:w w:val="120"/>
        </w:rPr>
        <w:t>important</w:t>
      </w:r>
      <w:r>
        <w:rPr>
          <w:spacing w:val="6"/>
          <w:w w:val="120"/>
        </w:rPr>
        <w:t xml:space="preserve"> </w:t>
      </w:r>
      <w:r>
        <w:rPr>
          <w:w w:val="120"/>
        </w:rPr>
        <w:t>role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achieving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20</w:t>
      </w:r>
      <w:r>
        <w:rPr>
          <w:spacing w:val="6"/>
          <w:w w:val="120"/>
        </w:rPr>
        <w:t xml:space="preserve"> </w:t>
      </w:r>
      <w:r>
        <w:rPr>
          <w:w w:val="120"/>
        </w:rPr>
        <w:t>minute</w:t>
      </w:r>
      <w:r>
        <w:rPr>
          <w:spacing w:val="-41"/>
          <w:w w:val="120"/>
        </w:rPr>
        <w:t xml:space="preserve"> </w:t>
      </w:r>
      <w:r>
        <w:rPr>
          <w:w w:val="120"/>
        </w:rPr>
        <w:t>neighbourhood aspirations of Plan</w:t>
      </w:r>
      <w:r>
        <w:rPr>
          <w:spacing w:val="12"/>
          <w:w w:val="120"/>
        </w:rPr>
        <w:t xml:space="preserve"> </w:t>
      </w:r>
      <w:r>
        <w:rPr>
          <w:w w:val="120"/>
        </w:rPr>
        <w:t>Melbourne.</w:t>
      </w:r>
    </w:p>
    <w:p w:rsidR="009C55F7" w:rsidRDefault="00721DDA">
      <w:pPr>
        <w:spacing w:before="7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C55F7" w:rsidRDefault="00721DDA">
      <w:pPr>
        <w:pStyle w:val="Heading9"/>
        <w:spacing w:line="240" w:lineRule="exact"/>
        <w:ind w:left="210" w:right="1003"/>
        <w:rPr>
          <w:b w:val="0"/>
          <w:bCs w:val="0"/>
        </w:rPr>
      </w:pPr>
      <w:r>
        <w:rPr>
          <w:w w:val="95"/>
        </w:rPr>
        <w:t>Social</w:t>
      </w:r>
      <w:r>
        <w:rPr>
          <w:spacing w:val="-22"/>
          <w:w w:val="95"/>
        </w:rPr>
        <w:t xml:space="preserve"> </w:t>
      </w:r>
      <w:r>
        <w:rPr>
          <w:w w:val="95"/>
        </w:rPr>
        <w:t>connection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Individual</w:t>
      </w:r>
      <w:r>
        <w:rPr>
          <w:spacing w:val="-22"/>
          <w:w w:val="95"/>
        </w:rPr>
        <w:t xml:space="preserve"> </w:t>
      </w:r>
      <w:r>
        <w:rPr>
          <w:w w:val="95"/>
        </w:rPr>
        <w:t>Health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w w:val="94"/>
        </w:rPr>
        <w:t xml:space="preserve"> </w:t>
      </w:r>
      <w:r>
        <w:t>Wellbeing</w:t>
      </w:r>
    </w:p>
    <w:p w:rsidR="009C55F7" w:rsidRDefault="00721DDA">
      <w:pPr>
        <w:pStyle w:val="BodyText"/>
        <w:spacing w:before="68" w:line="247" w:lineRule="auto"/>
        <w:ind w:left="210" w:right="1003"/>
        <w:rPr>
          <w:sz w:val="11"/>
          <w:szCs w:val="11"/>
        </w:rPr>
      </w:pPr>
      <w:r>
        <w:rPr>
          <w:w w:val="120"/>
        </w:rPr>
        <w:t>There</w:t>
      </w:r>
      <w:r>
        <w:rPr>
          <w:spacing w:val="9"/>
          <w:w w:val="120"/>
        </w:rPr>
        <w:t xml:space="preserve"> </w:t>
      </w:r>
      <w:r>
        <w:rPr>
          <w:w w:val="120"/>
        </w:rPr>
        <w:t>is</w:t>
      </w:r>
      <w:r>
        <w:rPr>
          <w:spacing w:val="9"/>
          <w:w w:val="120"/>
        </w:rPr>
        <w:t xml:space="preserve"> </w:t>
      </w:r>
      <w:r>
        <w:rPr>
          <w:w w:val="120"/>
        </w:rPr>
        <w:t>increasing</w:t>
      </w:r>
      <w:r>
        <w:rPr>
          <w:spacing w:val="9"/>
          <w:w w:val="120"/>
        </w:rPr>
        <w:t xml:space="preserve"> </w:t>
      </w:r>
      <w:r>
        <w:rPr>
          <w:w w:val="120"/>
        </w:rPr>
        <w:t>evidence</w:t>
      </w:r>
      <w:r>
        <w:rPr>
          <w:spacing w:val="9"/>
          <w:w w:val="120"/>
        </w:rPr>
        <w:t xml:space="preserve"> </w:t>
      </w:r>
      <w:r>
        <w:rPr>
          <w:w w:val="120"/>
        </w:rPr>
        <w:t>that</w:t>
      </w:r>
      <w:r>
        <w:rPr>
          <w:spacing w:val="9"/>
          <w:w w:val="120"/>
        </w:rPr>
        <w:t xml:space="preserve"> </w:t>
      </w:r>
      <w:r>
        <w:rPr>
          <w:w w:val="120"/>
        </w:rPr>
        <w:t>creating</w:t>
      </w:r>
      <w:r>
        <w:rPr>
          <w:spacing w:val="9"/>
          <w:w w:val="120"/>
        </w:rPr>
        <w:t xml:space="preserve"> </w:t>
      </w:r>
      <w:r>
        <w:rPr>
          <w:w w:val="120"/>
        </w:rPr>
        <w:t>more</w:t>
      </w:r>
      <w:r>
        <w:rPr>
          <w:spacing w:val="-39"/>
          <w:w w:val="120"/>
        </w:rPr>
        <w:t xml:space="preserve"> </w:t>
      </w:r>
      <w:r>
        <w:rPr>
          <w:w w:val="120"/>
        </w:rPr>
        <w:t>connected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liveable</w:t>
      </w:r>
      <w:r>
        <w:rPr>
          <w:spacing w:val="12"/>
          <w:w w:val="120"/>
        </w:rPr>
        <w:t xml:space="preserve"> </w:t>
      </w:r>
      <w:r>
        <w:rPr>
          <w:w w:val="120"/>
        </w:rPr>
        <w:t>neighbourhoods</w:t>
      </w:r>
      <w:r>
        <w:rPr>
          <w:spacing w:val="12"/>
          <w:w w:val="120"/>
        </w:rPr>
        <w:t xml:space="preserve"> </w:t>
      </w:r>
      <w:r>
        <w:rPr>
          <w:w w:val="120"/>
        </w:rPr>
        <w:t>has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-35"/>
          <w:w w:val="120"/>
        </w:rPr>
        <w:t xml:space="preserve"> </w:t>
      </w:r>
      <w:r>
        <w:rPr>
          <w:w w:val="120"/>
        </w:rPr>
        <w:t>potential to reduce some of the negative</w:t>
      </w:r>
      <w:r>
        <w:rPr>
          <w:spacing w:val="28"/>
          <w:w w:val="120"/>
        </w:rPr>
        <w:t xml:space="preserve"> </w:t>
      </w:r>
      <w:r>
        <w:rPr>
          <w:w w:val="120"/>
        </w:rPr>
        <w:t>impacts</w:t>
      </w:r>
      <w:r>
        <w:rPr>
          <w:w w:val="123"/>
        </w:rPr>
        <w:t xml:space="preserve"> </w:t>
      </w:r>
      <w:r>
        <w:rPr>
          <w:w w:val="120"/>
        </w:rPr>
        <w:t>of the social isolation, and produce significa</w:t>
      </w:r>
      <w:r>
        <w:rPr>
          <w:w w:val="120"/>
        </w:rPr>
        <w:t>nt</w:t>
      </w:r>
      <w:r>
        <w:rPr>
          <w:spacing w:val="31"/>
          <w:w w:val="120"/>
        </w:rPr>
        <w:t xml:space="preserve"> </w:t>
      </w:r>
      <w:r>
        <w:rPr>
          <w:w w:val="120"/>
        </w:rPr>
        <w:t>community health</w:t>
      </w:r>
      <w:r>
        <w:rPr>
          <w:spacing w:val="11"/>
          <w:w w:val="120"/>
        </w:rPr>
        <w:t xml:space="preserve"> </w:t>
      </w:r>
      <w:r>
        <w:rPr>
          <w:w w:val="120"/>
        </w:rPr>
        <w:t>benefits.</w:t>
      </w:r>
      <w:r>
        <w:rPr>
          <w:w w:val="120"/>
          <w:position w:val="6"/>
          <w:sz w:val="11"/>
        </w:rPr>
        <w:t>39</w:t>
      </w:r>
    </w:p>
    <w:p w:rsidR="009C55F7" w:rsidRDefault="00721DDA">
      <w:pPr>
        <w:pStyle w:val="BodyText"/>
        <w:spacing w:before="116" w:line="247" w:lineRule="auto"/>
        <w:ind w:left="210" w:right="876"/>
      </w:pPr>
      <w:r>
        <w:rPr>
          <w:w w:val="120"/>
        </w:rPr>
        <w:t>The</w:t>
      </w:r>
      <w:r>
        <w:rPr>
          <w:spacing w:val="13"/>
          <w:w w:val="120"/>
        </w:rPr>
        <w:t xml:space="preserve"> </w:t>
      </w:r>
      <w:r>
        <w:rPr>
          <w:w w:val="120"/>
        </w:rPr>
        <w:t>two</w:t>
      </w:r>
      <w:r>
        <w:rPr>
          <w:spacing w:val="13"/>
          <w:w w:val="120"/>
        </w:rPr>
        <w:t xml:space="preserve"> </w:t>
      </w:r>
      <w:r>
        <w:rPr>
          <w:w w:val="120"/>
        </w:rPr>
        <w:t>most</w:t>
      </w:r>
      <w:r>
        <w:rPr>
          <w:spacing w:val="13"/>
          <w:w w:val="120"/>
        </w:rPr>
        <w:t xml:space="preserve"> </w:t>
      </w:r>
      <w:r>
        <w:rPr>
          <w:w w:val="120"/>
        </w:rPr>
        <w:t>common</w:t>
      </w:r>
      <w:r>
        <w:rPr>
          <w:spacing w:val="13"/>
          <w:w w:val="120"/>
        </w:rPr>
        <w:t xml:space="preserve"> </w:t>
      </w:r>
      <w:r>
        <w:rPr>
          <w:w w:val="120"/>
        </w:rPr>
        <w:t>physical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social</w:t>
      </w:r>
      <w:r>
        <w:rPr>
          <w:spacing w:val="-43"/>
          <w:w w:val="120"/>
        </w:rPr>
        <w:t xml:space="preserve"> </w:t>
      </w:r>
      <w:r>
        <w:rPr>
          <w:w w:val="120"/>
        </w:rPr>
        <w:t>activities</w:t>
      </w:r>
      <w:r>
        <w:rPr>
          <w:spacing w:val="6"/>
          <w:w w:val="120"/>
        </w:rPr>
        <w:t xml:space="preserve"> </w:t>
      </w:r>
      <w:r>
        <w:rPr>
          <w:w w:val="120"/>
        </w:rPr>
        <w:t>participated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by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Maroondah</w:t>
      </w:r>
      <w:r>
        <w:rPr>
          <w:spacing w:val="-42"/>
          <w:w w:val="120"/>
        </w:rPr>
        <w:t xml:space="preserve"> </w:t>
      </w:r>
      <w:r>
        <w:rPr>
          <w:w w:val="120"/>
        </w:rPr>
        <w:t>community</w:t>
      </w:r>
      <w:r>
        <w:rPr>
          <w:spacing w:val="8"/>
          <w:w w:val="120"/>
        </w:rPr>
        <w:t xml:space="preserve"> </w:t>
      </w:r>
      <w:r>
        <w:rPr>
          <w:w w:val="120"/>
        </w:rPr>
        <w:t>are</w:t>
      </w:r>
      <w:r>
        <w:rPr>
          <w:spacing w:val="8"/>
          <w:w w:val="120"/>
        </w:rPr>
        <w:t xml:space="preserve"> </w:t>
      </w:r>
      <w:r>
        <w:rPr>
          <w:w w:val="120"/>
        </w:rPr>
        <w:t>walking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running.</w:t>
      </w:r>
      <w:r>
        <w:rPr>
          <w:spacing w:val="17"/>
          <w:w w:val="120"/>
        </w:rPr>
        <w:t xml:space="preserve"> </w:t>
      </w:r>
      <w:r>
        <w:rPr>
          <w:w w:val="120"/>
        </w:rPr>
        <w:t>Walking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-46"/>
          <w:w w:val="120"/>
        </w:rPr>
        <w:t xml:space="preserve"> </w:t>
      </w:r>
      <w:r>
        <w:rPr>
          <w:w w:val="120"/>
        </w:rPr>
        <w:t>running</w:t>
      </w:r>
      <w:r>
        <w:rPr>
          <w:spacing w:val="8"/>
          <w:w w:val="120"/>
        </w:rPr>
        <w:t xml:space="preserve"> </w:t>
      </w:r>
      <w:r>
        <w:rPr>
          <w:w w:val="120"/>
        </w:rPr>
        <w:t>can</w:t>
      </w:r>
      <w:r>
        <w:rPr>
          <w:spacing w:val="8"/>
          <w:w w:val="120"/>
        </w:rPr>
        <w:t xml:space="preserve"> </w:t>
      </w:r>
      <w:r>
        <w:rPr>
          <w:w w:val="120"/>
        </w:rPr>
        <w:t>take</w:t>
      </w:r>
      <w:r>
        <w:rPr>
          <w:spacing w:val="8"/>
          <w:w w:val="120"/>
        </w:rPr>
        <w:t xml:space="preserve"> </w:t>
      </w:r>
      <w:r>
        <w:rPr>
          <w:w w:val="120"/>
        </w:rPr>
        <w:t>many</w:t>
      </w:r>
      <w:r>
        <w:rPr>
          <w:spacing w:val="8"/>
          <w:w w:val="120"/>
        </w:rPr>
        <w:t xml:space="preserve"> </w:t>
      </w:r>
      <w:r>
        <w:rPr>
          <w:w w:val="120"/>
        </w:rPr>
        <w:t>forms</w:t>
      </w:r>
      <w:r>
        <w:rPr>
          <w:spacing w:val="8"/>
          <w:w w:val="120"/>
        </w:rPr>
        <w:t xml:space="preserve"> </w:t>
      </w:r>
      <w:r>
        <w:rPr>
          <w:w w:val="120"/>
        </w:rPr>
        <w:t>depending</w:t>
      </w:r>
      <w:r>
        <w:rPr>
          <w:spacing w:val="8"/>
          <w:w w:val="120"/>
        </w:rPr>
        <w:t xml:space="preserve"> </w:t>
      </w:r>
      <w:r>
        <w:rPr>
          <w:w w:val="120"/>
        </w:rPr>
        <w:t>on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-32"/>
          <w:w w:val="120"/>
        </w:rPr>
        <w:t xml:space="preserve"> </w:t>
      </w:r>
      <w:r>
        <w:rPr>
          <w:w w:val="120"/>
        </w:rPr>
        <w:t>intensity and purpose and is enjoyed by the</w:t>
      </w:r>
      <w:r>
        <w:rPr>
          <w:spacing w:val="31"/>
          <w:w w:val="120"/>
        </w:rPr>
        <w:t xml:space="preserve"> </w:t>
      </w:r>
      <w:r>
        <w:rPr>
          <w:w w:val="120"/>
        </w:rPr>
        <w:t>young,</w:t>
      </w:r>
      <w:r>
        <w:rPr>
          <w:w w:val="121"/>
        </w:rPr>
        <w:t xml:space="preserve"> </w:t>
      </w:r>
      <w:r>
        <w:rPr>
          <w:w w:val="120"/>
        </w:rPr>
        <w:t>the old and both genders</w:t>
      </w:r>
      <w:r>
        <w:rPr>
          <w:spacing w:val="45"/>
          <w:w w:val="120"/>
        </w:rPr>
        <w:t xml:space="preserve"> </w:t>
      </w:r>
      <w:r>
        <w:rPr>
          <w:w w:val="120"/>
        </w:rPr>
        <w:t>equally.</w:t>
      </w:r>
    </w:p>
    <w:p w:rsidR="009C55F7" w:rsidRDefault="00721DDA">
      <w:pPr>
        <w:pStyle w:val="BodyText"/>
        <w:spacing w:line="247" w:lineRule="auto"/>
        <w:ind w:left="210" w:right="876"/>
        <w:rPr>
          <w:sz w:val="11"/>
          <w:szCs w:val="11"/>
        </w:rPr>
      </w:pPr>
      <w:r>
        <w:rPr>
          <w:w w:val="120"/>
        </w:rPr>
        <w:t>It</w:t>
      </w:r>
      <w:r>
        <w:rPr>
          <w:spacing w:val="12"/>
          <w:w w:val="120"/>
        </w:rPr>
        <w:t xml:space="preserve"> </w:t>
      </w:r>
      <w:r>
        <w:rPr>
          <w:w w:val="120"/>
        </w:rPr>
        <w:t>is</w:t>
      </w:r>
      <w:r>
        <w:rPr>
          <w:spacing w:val="12"/>
          <w:w w:val="120"/>
        </w:rPr>
        <w:t xml:space="preserve"> </w:t>
      </w:r>
      <w:r>
        <w:rPr>
          <w:w w:val="120"/>
        </w:rPr>
        <w:t>accepted</w:t>
      </w:r>
      <w:r>
        <w:rPr>
          <w:spacing w:val="12"/>
          <w:w w:val="120"/>
        </w:rPr>
        <w:t xml:space="preserve"> </w:t>
      </w:r>
      <w:r>
        <w:rPr>
          <w:w w:val="120"/>
        </w:rPr>
        <w:t>that</w:t>
      </w:r>
      <w:r>
        <w:rPr>
          <w:spacing w:val="12"/>
          <w:w w:val="120"/>
        </w:rPr>
        <w:t xml:space="preserve"> </w:t>
      </w:r>
      <w:r>
        <w:rPr>
          <w:w w:val="120"/>
        </w:rPr>
        <w:t>regular</w:t>
      </w:r>
      <w:r>
        <w:rPr>
          <w:spacing w:val="12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12"/>
          <w:w w:val="120"/>
        </w:rPr>
        <w:t xml:space="preserve"> </w:t>
      </w:r>
      <w:r>
        <w:rPr>
          <w:w w:val="120"/>
        </w:rPr>
        <w:t>in</w:t>
      </w:r>
      <w:r>
        <w:rPr>
          <w:spacing w:val="12"/>
          <w:w w:val="120"/>
        </w:rPr>
        <w:t xml:space="preserve"> </w:t>
      </w:r>
      <w:r>
        <w:rPr>
          <w:w w:val="120"/>
        </w:rPr>
        <w:t>activity</w:t>
      </w:r>
      <w:r>
        <w:rPr>
          <w:spacing w:val="-32"/>
          <w:w w:val="120"/>
        </w:rPr>
        <w:t xml:space="preserve"> </w:t>
      </w:r>
      <w:r>
        <w:rPr>
          <w:spacing w:val="-3"/>
          <w:w w:val="120"/>
        </w:rPr>
        <w:t>travel</w:t>
      </w:r>
      <w:r>
        <w:rPr>
          <w:spacing w:val="7"/>
          <w:w w:val="120"/>
        </w:rPr>
        <w:t xml:space="preserve"> </w:t>
      </w:r>
      <w:r>
        <w:rPr>
          <w:w w:val="120"/>
        </w:rPr>
        <w:t>has</w:t>
      </w:r>
      <w:r>
        <w:rPr>
          <w:spacing w:val="7"/>
          <w:w w:val="120"/>
        </w:rPr>
        <w:t xml:space="preserve"> </w:t>
      </w:r>
      <w:r>
        <w:rPr>
          <w:w w:val="120"/>
        </w:rPr>
        <w:t>been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proven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play</w:t>
      </w:r>
      <w:r>
        <w:rPr>
          <w:spacing w:val="7"/>
          <w:w w:val="120"/>
        </w:rPr>
        <w:t xml:space="preserve"> </w:t>
      </w:r>
      <w:r>
        <w:rPr>
          <w:w w:val="120"/>
        </w:rPr>
        <w:t>an</w:t>
      </w:r>
      <w:r>
        <w:rPr>
          <w:spacing w:val="7"/>
          <w:w w:val="120"/>
        </w:rPr>
        <w:t xml:space="preserve"> </w:t>
      </w:r>
      <w:r>
        <w:rPr>
          <w:w w:val="120"/>
        </w:rPr>
        <w:t>important</w:t>
      </w:r>
      <w:r>
        <w:rPr>
          <w:spacing w:val="7"/>
          <w:w w:val="120"/>
        </w:rPr>
        <w:t xml:space="preserve"> </w:t>
      </w:r>
      <w:r>
        <w:rPr>
          <w:w w:val="120"/>
        </w:rPr>
        <w:t>role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-50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physical,</w:t>
      </w:r>
      <w:r>
        <w:rPr>
          <w:spacing w:val="7"/>
          <w:w w:val="120"/>
        </w:rPr>
        <w:t xml:space="preserve"> </w:t>
      </w:r>
      <w:r>
        <w:rPr>
          <w:w w:val="120"/>
        </w:rPr>
        <w:t>intellectual,</w:t>
      </w:r>
      <w:r>
        <w:rPr>
          <w:spacing w:val="7"/>
          <w:w w:val="120"/>
        </w:rPr>
        <w:t xml:space="preserve"> </w:t>
      </w:r>
      <w:r>
        <w:rPr>
          <w:w w:val="120"/>
        </w:rPr>
        <w:t>social</w:t>
      </w:r>
      <w:r>
        <w:rPr>
          <w:spacing w:val="7"/>
          <w:w w:val="120"/>
        </w:rPr>
        <w:t xml:space="preserve"> </w:t>
      </w:r>
      <w:r>
        <w:rPr>
          <w:w w:val="120"/>
        </w:rPr>
        <w:t>development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-46"/>
          <w:w w:val="120"/>
        </w:rPr>
        <w:t xml:space="preserve"> </w:t>
      </w:r>
      <w:r>
        <w:rPr>
          <w:w w:val="120"/>
        </w:rPr>
        <w:t>independence of children and youth. In</w:t>
      </w:r>
      <w:r>
        <w:rPr>
          <w:spacing w:val="38"/>
          <w:w w:val="120"/>
        </w:rPr>
        <w:t xml:space="preserve"> </w:t>
      </w:r>
      <w:r>
        <w:rPr>
          <w:w w:val="120"/>
        </w:rPr>
        <w:t xml:space="preserve">adulthood, </w:t>
      </w:r>
      <w:r>
        <w:rPr>
          <w:w w:val="120"/>
        </w:rPr>
        <w:t xml:space="preserve">incidental </w:t>
      </w:r>
      <w:r>
        <w:rPr>
          <w:spacing w:val="-3"/>
          <w:w w:val="120"/>
        </w:rPr>
        <w:t xml:space="preserve">exercise </w:t>
      </w:r>
      <w:r>
        <w:rPr>
          <w:w w:val="120"/>
        </w:rPr>
        <w:t xml:space="preserve">opportunity of active </w:t>
      </w:r>
      <w:r>
        <w:rPr>
          <w:spacing w:val="-3"/>
          <w:w w:val="120"/>
        </w:rPr>
        <w:t>travel</w:t>
      </w:r>
      <w:r>
        <w:rPr>
          <w:spacing w:val="1"/>
          <w:w w:val="120"/>
        </w:rPr>
        <w:t xml:space="preserve"> </w:t>
      </w:r>
      <w:r>
        <w:rPr>
          <w:w w:val="120"/>
        </w:rPr>
        <w:t>enables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day</w:t>
      </w:r>
      <w:r>
        <w:rPr>
          <w:spacing w:val="7"/>
          <w:w w:val="120"/>
        </w:rPr>
        <w:t xml:space="preserve"> </w:t>
      </w:r>
      <w:r>
        <w:rPr>
          <w:w w:val="120"/>
        </w:rPr>
        <w:t>inclusion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30</w:t>
      </w:r>
      <w:r>
        <w:rPr>
          <w:spacing w:val="7"/>
          <w:w w:val="120"/>
        </w:rPr>
        <w:t xml:space="preserve"> </w:t>
      </w:r>
      <w:r>
        <w:rPr>
          <w:w w:val="120"/>
        </w:rPr>
        <w:t>minutes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-34"/>
          <w:w w:val="120"/>
        </w:rPr>
        <w:t xml:space="preserve"> </w:t>
      </w:r>
      <w:r>
        <w:rPr>
          <w:w w:val="120"/>
        </w:rPr>
        <w:t>medium intensity physical required for good</w:t>
      </w:r>
      <w:r>
        <w:rPr>
          <w:spacing w:val="10"/>
          <w:w w:val="120"/>
        </w:rPr>
        <w:t xml:space="preserve"> </w:t>
      </w:r>
      <w:r>
        <w:rPr>
          <w:w w:val="120"/>
        </w:rPr>
        <w:t>health</w:t>
      </w:r>
      <w:r>
        <w:rPr>
          <w:w w:val="118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wellbeing.</w:t>
      </w:r>
      <w:r>
        <w:rPr>
          <w:spacing w:val="25"/>
          <w:w w:val="120"/>
        </w:rPr>
        <w:t xml:space="preserve"> </w:t>
      </w:r>
      <w:r>
        <w:rPr>
          <w:w w:val="120"/>
        </w:rPr>
        <w:t>Bus</w:t>
      </w:r>
      <w:r>
        <w:rPr>
          <w:spacing w:val="12"/>
          <w:w w:val="120"/>
        </w:rPr>
        <w:t xml:space="preserve"> </w:t>
      </w:r>
      <w:r>
        <w:rPr>
          <w:w w:val="120"/>
        </w:rPr>
        <w:t>Association</w:t>
      </w:r>
      <w:r>
        <w:rPr>
          <w:spacing w:val="12"/>
          <w:w w:val="120"/>
        </w:rPr>
        <w:t xml:space="preserve"> </w:t>
      </w:r>
      <w:r>
        <w:rPr>
          <w:w w:val="120"/>
        </w:rPr>
        <w:t>Victoria</w:t>
      </w:r>
      <w:r>
        <w:rPr>
          <w:spacing w:val="12"/>
          <w:w w:val="120"/>
        </w:rPr>
        <w:t xml:space="preserve"> </w:t>
      </w:r>
      <w:r>
        <w:rPr>
          <w:w w:val="120"/>
        </w:rPr>
        <w:t>research</w:t>
      </w:r>
      <w:r>
        <w:rPr>
          <w:spacing w:val="-26"/>
          <w:w w:val="120"/>
        </w:rPr>
        <w:t xml:space="preserve"> </w:t>
      </w:r>
      <w:r>
        <w:rPr>
          <w:w w:val="120"/>
        </w:rPr>
        <w:t>found</w:t>
      </w:r>
      <w:r>
        <w:rPr>
          <w:spacing w:val="8"/>
          <w:w w:val="120"/>
        </w:rPr>
        <w:t xml:space="preserve"> </w:t>
      </w:r>
      <w:r>
        <w:rPr>
          <w:w w:val="120"/>
        </w:rPr>
        <w:t>that</w:t>
      </w:r>
      <w:r>
        <w:rPr>
          <w:spacing w:val="8"/>
          <w:w w:val="120"/>
        </w:rPr>
        <w:t xml:space="preserve"> </w:t>
      </w:r>
      <w:r>
        <w:rPr>
          <w:w w:val="120"/>
        </w:rPr>
        <w:t>people</w:t>
      </w:r>
      <w:r>
        <w:rPr>
          <w:spacing w:val="8"/>
          <w:w w:val="120"/>
        </w:rPr>
        <w:t xml:space="preserve"> </w:t>
      </w:r>
      <w:r>
        <w:rPr>
          <w:w w:val="120"/>
        </w:rPr>
        <w:t>who</w:t>
      </w:r>
      <w:r>
        <w:rPr>
          <w:spacing w:val="8"/>
          <w:w w:val="120"/>
        </w:rPr>
        <w:t xml:space="preserve"> </w:t>
      </w:r>
      <w:r>
        <w:rPr>
          <w:w w:val="120"/>
        </w:rPr>
        <w:t>used</w:t>
      </w:r>
      <w:r>
        <w:rPr>
          <w:spacing w:val="8"/>
          <w:w w:val="120"/>
        </w:rPr>
        <w:t xml:space="preserve"> </w:t>
      </w:r>
      <w:r>
        <w:rPr>
          <w:w w:val="120"/>
        </w:rPr>
        <w:t>public</w:t>
      </w:r>
      <w:r>
        <w:rPr>
          <w:spacing w:val="8"/>
          <w:w w:val="120"/>
        </w:rPr>
        <w:t xml:space="preserve"> </w:t>
      </w:r>
      <w:r>
        <w:rPr>
          <w:w w:val="120"/>
        </w:rPr>
        <w:t>transport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-35"/>
          <w:w w:val="120"/>
        </w:rPr>
        <w:t xml:space="preserve"> </w:t>
      </w:r>
      <w:r>
        <w:rPr>
          <w:w w:val="120"/>
        </w:rPr>
        <w:t>Melbourne are likely to be getting</w:t>
      </w:r>
      <w:r>
        <w:rPr>
          <w:spacing w:val="29"/>
          <w:w w:val="120"/>
        </w:rPr>
        <w:t xml:space="preserve"> </w:t>
      </w:r>
      <w:r>
        <w:rPr>
          <w:w w:val="120"/>
        </w:rPr>
        <w:t>their</w:t>
      </w:r>
      <w:r>
        <w:rPr>
          <w:w w:val="117"/>
        </w:rPr>
        <w:t xml:space="preserve"> </w:t>
      </w:r>
      <w:r>
        <w:rPr>
          <w:w w:val="120"/>
        </w:rPr>
        <w:t xml:space="preserve">recommended daily level of physical  </w:t>
      </w:r>
      <w:r>
        <w:rPr>
          <w:spacing w:val="29"/>
          <w:w w:val="120"/>
        </w:rPr>
        <w:t xml:space="preserve"> </w:t>
      </w:r>
      <w:r>
        <w:rPr>
          <w:w w:val="120"/>
        </w:rPr>
        <w:t>activity</w:t>
      </w:r>
      <w:r>
        <w:rPr>
          <w:w w:val="124"/>
        </w:rPr>
        <w:t xml:space="preserve"> </w:t>
      </w:r>
      <w:r>
        <w:rPr>
          <w:w w:val="120"/>
        </w:rPr>
        <w:t>during their</w:t>
      </w:r>
      <w:r>
        <w:rPr>
          <w:spacing w:val="14"/>
          <w:w w:val="120"/>
        </w:rPr>
        <w:t xml:space="preserve"> </w:t>
      </w:r>
      <w:r>
        <w:rPr>
          <w:w w:val="120"/>
        </w:rPr>
        <w:t>travel.</w:t>
      </w:r>
      <w:r>
        <w:rPr>
          <w:w w:val="120"/>
          <w:position w:val="6"/>
          <w:sz w:val="11"/>
        </w:rPr>
        <w:t>40</w:t>
      </w:r>
    </w:p>
    <w:p w:rsidR="009C55F7" w:rsidRDefault="00721DDA">
      <w:pPr>
        <w:pStyle w:val="BodyText"/>
        <w:spacing w:before="115" w:line="247" w:lineRule="auto"/>
        <w:ind w:left="210" w:right="1003"/>
      </w:pPr>
      <w:r>
        <w:rPr>
          <w:w w:val="120"/>
        </w:rPr>
        <w:t>In the senior years, walking and to a lesser</w:t>
      </w:r>
      <w:r>
        <w:rPr>
          <w:spacing w:val="1"/>
          <w:w w:val="120"/>
        </w:rPr>
        <w:t xml:space="preserve"> </w:t>
      </w:r>
      <w:r>
        <w:rPr>
          <w:w w:val="120"/>
        </w:rPr>
        <w:t>extent</w:t>
      </w:r>
      <w:r>
        <w:rPr>
          <w:w w:val="118"/>
        </w:rPr>
        <w:t xml:space="preserve"> </w:t>
      </w:r>
      <w:r>
        <w:rPr>
          <w:w w:val="120"/>
        </w:rPr>
        <w:t>cycling will increasingly become important for</w:t>
      </w:r>
      <w:r>
        <w:rPr>
          <w:spacing w:val="46"/>
          <w:w w:val="120"/>
        </w:rPr>
        <w:t xml:space="preserve"> </w:t>
      </w:r>
      <w:r>
        <w:rPr>
          <w:w w:val="120"/>
        </w:rPr>
        <w:t>maintaining health, wellbeing, mobility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co</w:t>
      </w:r>
      <w:r>
        <w:rPr>
          <w:w w:val="120"/>
        </w:rPr>
        <w:t>mmunity</w:t>
      </w:r>
      <w:r>
        <w:rPr>
          <w:spacing w:val="11"/>
          <w:w w:val="120"/>
        </w:rPr>
        <w:t xml:space="preserve"> </w:t>
      </w:r>
      <w:r>
        <w:rPr>
          <w:w w:val="120"/>
        </w:rPr>
        <w:t>connection.</w:t>
      </w:r>
      <w:r>
        <w:rPr>
          <w:spacing w:val="2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loss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independent</w:t>
      </w:r>
      <w:r>
        <w:rPr>
          <w:spacing w:val="-48"/>
          <w:w w:val="120"/>
        </w:rPr>
        <w:t xml:space="preserve"> </w:t>
      </w:r>
      <w:r>
        <w:rPr>
          <w:w w:val="120"/>
        </w:rPr>
        <w:t>mobility in old age, especially walking, is</w:t>
      </w:r>
      <w:r>
        <w:rPr>
          <w:spacing w:val="30"/>
          <w:w w:val="120"/>
        </w:rPr>
        <w:t xml:space="preserve"> </w:t>
      </w:r>
      <w:r>
        <w:rPr>
          <w:w w:val="120"/>
        </w:rPr>
        <w:t>associated</w:t>
      </w:r>
      <w:r>
        <w:rPr>
          <w:spacing w:val="8"/>
          <w:w w:val="120"/>
        </w:rPr>
        <w:t xml:space="preserve"> </w:t>
      </w:r>
      <w:r>
        <w:rPr>
          <w:w w:val="120"/>
        </w:rPr>
        <w:t>with</w:t>
      </w:r>
      <w:r>
        <w:rPr>
          <w:spacing w:val="8"/>
          <w:w w:val="120"/>
        </w:rPr>
        <w:t xml:space="preserve"> </w:t>
      </w:r>
      <w:r>
        <w:rPr>
          <w:w w:val="120"/>
        </w:rPr>
        <w:t>loss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strength,</w:t>
      </w:r>
      <w:r>
        <w:rPr>
          <w:spacing w:val="8"/>
          <w:w w:val="120"/>
        </w:rPr>
        <w:t xml:space="preserve"> </w:t>
      </w:r>
      <w:r>
        <w:rPr>
          <w:w w:val="120"/>
        </w:rPr>
        <w:t>stamina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-33"/>
          <w:w w:val="120"/>
        </w:rPr>
        <w:t xml:space="preserve"> </w:t>
      </w:r>
      <w:r>
        <w:rPr>
          <w:w w:val="120"/>
        </w:rPr>
        <w:t>increased</w:t>
      </w:r>
      <w:r>
        <w:rPr>
          <w:spacing w:val="8"/>
          <w:w w:val="120"/>
        </w:rPr>
        <w:t xml:space="preserve"> </w:t>
      </w:r>
      <w:r>
        <w:rPr>
          <w:w w:val="120"/>
        </w:rPr>
        <w:t>risk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anxiety,</w:t>
      </w:r>
      <w:r>
        <w:rPr>
          <w:spacing w:val="8"/>
          <w:w w:val="120"/>
        </w:rPr>
        <w:t xml:space="preserve"> </w:t>
      </w:r>
      <w:r>
        <w:rPr>
          <w:w w:val="120"/>
        </w:rPr>
        <w:t>depression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social</w:t>
      </w:r>
      <w:r>
        <w:rPr>
          <w:spacing w:val="-37"/>
          <w:w w:val="120"/>
        </w:rPr>
        <w:t xml:space="preserve"> </w:t>
      </w:r>
      <w:r>
        <w:rPr>
          <w:w w:val="120"/>
        </w:rPr>
        <w:t>isolation.</w:t>
      </w:r>
    </w:p>
    <w:p w:rsidR="009C55F7" w:rsidRDefault="00721DDA">
      <w:pPr>
        <w:pStyle w:val="BodyText"/>
        <w:spacing w:line="247" w:lineRule="auto"/>
        <w:ind w:left="210" w:right="1003"/>
      </w:pPr>
      <w:r>
        <w:rPr>
          <w:w w:val="120"/>
        </w:rPr>
        <w:t>Active</w:t>
      </w:r>
      <w:r>
        <w:rPr>
          <w:spacing w:val="10"/>
          <w:w w:val="120"/>
        </w:rPr>
        <w:t xml:space="preserve"> </w:t>
      </w:r>
      <w:r>
        <w:rPr>
          <w:w w:val="120"/>
        </w:rPr>
        <w:t>transport</w:t>
      </w:r>
      <w:r>
        <w:rPr>
          <w:spacing w:val="10"/>
          <w:w w:val="120"/>
        </w:rPr>
        <w:t xml:space="preserve"> </w:t>
      </w:r>
      <w:r>
        <w:rPr>
          <w:w w:val="120"/>
        </w:rPr>
        <w:t>also</w:t>
      </w:r>
      <w:r>
        <w:rPr>
          <w:spacing w:val="10"/>
          <w:w w:val="120"/>
        </w:rPr>
        <w:t xml:space="preserve"> </w:t>
      </w:r>
      <w:r>
        <w:rPr>
          <w:w w:val="120"/>
        </w:rPr>
        <w:t>has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ability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address</w:t>
      </w:r>
      <w:r>
        <w:rPr>
          <w:spacing w:val="-26"/>
          <w:w w:val="120"/>
        </w:rPr>
        <w:t xml:space="preserve"> </w:t>
      </w:r>
      <w:r>
        <w:rPr>
          <w:w w:val="120"/>
        </w:rPr>
        <w:t>social disadvantage by providing affordable</w:t>
      </w:r>
      <w:r>
        <w:rPr>
          <w:spacing w:val="10"/>
          <w:w w:val="120"/>
        </w:rPr>
        <w:t xml:space="preserve"> </w:t>
      </w:r>
      <w:r>
        <w:rPr>
          <w:w w:val="120"/>
        </w:rPr>
        <w:t>transport options and enhanced social</w:t>
      </w:r>
      <w:r>
        <w:rPr>
          <w:spacing w:val="11"/>
          <w:w w:val="120"/>
        </w:rPr>
        <w:t xml:space="preserve"> </w:t>
      </w:r>
      <w:r>
        <w:rPr>
          <w:w w:val="120"/>
        </w:rPr>
        <w:t>interaction</w:t>
      </w:r>
      <w:r>
        <w:rPr>
          <w:w w:val="122"/>
        </w:rPr>
        <w:t xml:space="preserve"> </w:t>
      </w:r>
      <w:r>
        <w:rPr>
          <w:w w:val="120"/>
        </w:rPr>
        <w:t>and</w:t>
      </w:r>
      <w:r>
        <w:rPr>
          <w:spacing w:val="24"/>
          <w:w w:val="120"/>
        </w:rPr>
        <w:t xml:space="preserve"> </w:t>
      </w:r>
      <w:r>
        <w:rPr>
          <w:w w:val="120"/>
        </w:rPr>
        <w:t>connectedness.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71" w:space="40"/>
            <w:col w:w="5899"/>
          </w:cols>
        </w:sectPr>
      </w:pPr>
    </w:p>
    <w:p w:rsidR="009C55F7" w:rsidRDefault="009C55F7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9C55F7" w:rsidRDefault="00721DDA">
      <w:pPr>
        <w:spacing w:line="6940" w:lineRule="exact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38"/>
          <w:sz w:val="20"/>
          <w:szCs w:val="20"/>
          <w:lang w:val="en-AU" w:eastAsia="en-AU"/>
        </w:rPr>
        <w:drawing>
          <wp:inline distT="0" distB="0" distL="0" distR="0">
            <wp:extent cx="6339677" cy="4407408"/>
            <wp:effectExtent l="0" t="0" r="0" b="0"/>
            <wp:docPr id="2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677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C55F7" w:rsidRDefault="009C55F7">
      <w:pPr>
        <w:rPr>
          <w:rFonts w:ascii="Calibri" w:eastAsia="Calibri" w:hAnsi="Calibri" w:cs="Calibri"/>
          <w:sz w:val="16"/>
          <w:szCs w:val="16"/>
        </w:rPr>
        <w:sectPr w:rsidR="009C55F7">
          <w:pgSz w:w="11910" w:h="16840"/>
          <w:pgMar w:top="132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65" w:right="59"/>
      </w:pPr>
      <w:r>
        <w:rPr>
          <w:w w:val="120"/>
        </w:rPr>
        <w:lastRenderedPageBreak/>
        <w:t>Given</w:t>
      </w:r>
      <w:r>
        <w:rPr>
          <w:spacing w:val="7"/>
          <w:w w:val="120"/>
        </w:rPr>
        <w:t xml:space="preserve"> </w:t>
      </w:r>
      <w:r>
        <w:rPr>
          <w:w w:val="120"/>
        </w:rPr>
        <w:t>our</w:t>
      </w:r>
      <w:r>
        <w:rPr>
          <w:spacing w:val="7"/>
          <w:w w:val="120"/>
        </w:rPr>
        <w:t xml:space="preserve"> </w:t>
      </w:r>
      <w:r>
        <w:rPr>
          <w:w w:val="120"/>
        </w:rPr>
        <w:t>closeness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community,</w:t>
      </w:r>
      <w:r>
        <w:rPr>
          <w:spacing w:val="7"/>
          <w:w w:val="120"/>
        </w:rPr>
        <w:t xml:space="preserve"> </w:t>
      </w:r>
      <w:r>
        <w:rPr>
          <w:w w:val="120"/>
        </w:rPr>
        <w:t>Council</w:t>
      </w:r>
      <w:r>
        <w:rPr>
          <w:spacing w:val="-40"/>
          <w:w w:val="120"/>
        </w:rPr>
        <w:t xml:space="preserve"> </w:t>
      </w:r>
      <w:r>
        <w:rPr>
          <w:w w:val="120"/>
        </w:rPr>
        <w:t>possesses an informed understanding of the</w:t>
      </w:r>
      <w:r>
        <w:rPr>
          <w:spacing w:val="20"/>
          <w:w w:val="120"/>
        </w:rPr>
        <w:t xml:space="preserve"> </w:t>
      </w:r>
      <w:r>
        <w:rPr>
          <w:w w:val="120"/>
        </w:rPr>
        <w:t>trends,</w:t>
      </w:r>
      <w:r>
        <w:rPr>
          <w:spacing w:val="5"/>
          <w:w w:val="120"/>
        </w:rPr>
        <w:t xml:space="preserve"> </w:t>
      </w:r>
      <w:r>
        <w:rPr>
          <w:w w:val="120"/>
        </w:rPr>
        <w:t>barriers</w:t>
      </w:r>
      <w:r>
        <w:rPr>
          <w:spacing w:val="5"/>
          <w:w w:val="120"/>
        </w:rPr>
        <w:t xml:space="preserve"> </w:t>
      </w:r>
      <w:r>
        <w:rPr>
          <w:w w:val="120"/>
        </w:rPr>
        <w:t>and</w:t>
      </w:r>
      <w:r>
        <w:rPr>
          <w:spacing w:val="5"/>
          <w:w w:val="120"/>
        </w:rPr>
        <w:t xml:space="preserve"> </w:t>
      </w:r>
      <w:r>
        <w:rPr>
          <w:w w:val="120"/>
        </w:rPr>
        <w:t>enablers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active</w:t>
      </w:r>
      <w:r>
        <w:rPr>
          <w:spacing w:val="-42"/>
          <w:w w:val="120"/>
        </w:rPr>
        <w:t xml:space="preserve"> </w:t>
      </w:r>
      <w:r>
        <w:rPr>
          <w:w w:val="120"/>
        </w:rPr>
        <w:t>transportation</w:t>
      </w:r>
      <w:r>
        <w:rPr>
          <w:spacing w:val="10"/>
          <w:w w:val="120"/>
        </w:rPr>
        <w:t xml:space="preserve"> </w:t>
      </w:r>
      <w:r>
        <w:rPr>
          <w:w w:val="120"/>
        </w:rPr>
        <w:t>adoption.</w:t>
      </w:r>
      <w:r>
        <w:rPr>
          <w:spacing w:val="20"/>
          <w:w w:val="120"/>
        </w:rPr>
        <w:t xml:space="preserve"> </w:t>
      </w:r>
      <w:r>
        <w:rPr>
          <w:w w:val="120"/>
        </w:rPr>
        <w:t>Council</w:t>
      </w:r>
      <w:r>
        <w:rPr>
          <w:spacing w:val="10"/>
          <w:w w:val="120"/>
        </w:rPr>
        <w:t xml:space="preserve"> </w:t>
      </w:r>
      <w:r>
        <w:rPr>
          <w:w w:val="120"/>
        </w:rPr>
        <w:t>has</w:t>
      </w:r>
      <w:r>
        <w:rPr>
          <w:spacing w:val="10"/>
          <w:w w:val="120"/>
        </w:rPr>
        <w:t xml:space="preserve"> </w:t>
      </w:r>
      <w:r>
        <w:rPr>
          <w:w w:val="120"/>
        </w:rPr>
        <w:t>had</w:t>
      </w:r>
      <w:r>
        <w:rPr>
          <w:spacing w:val="10"/>
          <w:w w:val="120"/>
        </w:rPr>
        <w:t xml:space="preserve"> </w:t>
      </w:r>
      <w:r>
        <w:rPr>
          <w:w w:val="120"/>
        </w:rPr>
        <w:t>a</w:t>
      </w:r>
      <w:r>
        <w:rPr>
          <w:spacing w:val="10"/>
          <w:w w:val="120"/>
        </w:rPr>
        <w:t xml:space="preserve"> </w:t>
      </w:r>
      <w:r>
        <w:rPr>
          <w:w w:val="120"/>
        </w:rPr>
        <w:t>long</w:t>
      </w:r>
      <w:r>
        <w:rPr>
          <w:spacing w:val="-33"/>
          <w:w w:val="120"/>
        </w:rPr>
        <w:t xml:space="preserve"> </w:t>
      </w:r>
      <w:r>
        <w:rPr>
          <w:w w:val="120"/>
        </w:rPr>
        <w:t>history in delivering community engagement</w:t>
      </w:r>
      <w:r>
        <w:rPr>
          <w:spacing w:val="22"/>
          <w:w w:val="120"/>
        </w:rPr>
        <w:t xml:space="preserve"> </w:t>
      </w:r>
      <w:r>
        <w:rPr>
          <w:w w:val="120"/>
        </w:rPr>
        <w:t>programs that encouraged active travelling.</w:t>
      </w:r>
      <w:r>
        <w:rPr>
          <w:spacing w:val="28"/>
          <w:w w:val="120"/>
        </w:rPr>
        <w:t xml:space="preserve"> </w:t>
      </w:r>
      <w:r>
        <w:rPr>
          <w:w w:val="120"/>
        </w:rPr>
        <w:t>These programs</w:t>
      </w:r>
      <w:r>
        <w:rPr>
          <w:spacing w:val="9"/>
          <w:w w:val="120"/>
        </w:rPr>
        <w:t xml:space="preserve"> </w:t>
      </w:r>
      <w:r>
        <w:rPr>
          <w:w w:val="120"/>
        </w:rPr>
        <w:t>are</w:t>
      </w:r>
      <w:r>
        <w:rPr>
          <w:spacing w:val="9"/>
          <w:w w:val="120"/>
        </w:rPr>
        <w:t xml:space="preserve"> </w:t>
      </w:r>
      <w:r>
        <w:rPr>
          <w:w w:val="120"/>
        </w:rPr>
        <w:t>often</w:t>
      </w:r>
      <w:r>
        <w:rPr>
          <w:spacing w:val="9"/>
          <w:w w:val="120"/>
        </w:rPr>
        <w:t xml:space="preserve"> </w:t>
      </w:r>
      <w:r>
        <w:rPr>
          <w:w w:val="120"/>
        </w:rPr>
        <w:t>targeted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towards</w:t>
      </w:r>
      <w:r>
        <w:rPr>
          <w:spacing w:val="9"/>
          <w:w w:val="120"/>
        </w:rPr>
        <w:t xml:space="preserve"> </w:t>
      </w:r>
      <w:r>
        <w:rPr>
          <w:w w:val="120"/>
        </w:rPr>
        <w:t>vunerable</w:t>
      </w:r>
      <w:r>
        <w:rPr>
          <w:spacing w:val="-32"/>
          <w:w w:val="120"/>
        </w:rPr>
        <w:t xml:space="preserve"> </w:t>
      </w:r>
      <w:r>
        <w:rPr>
          <w:w w:val="120"/>
        </w:rPr>
        <w:t>sections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community,</w:t>
      </w:r>
      <w:r>
        <w:rPr>
          <w:spacing w:val="11"/>
          <w:w w:val="120"/>
        </w:rPr>
        <w:t xml:space="preserve"> </w:t>
      </w:r>
      <w:r>
        <w:rPr>
          <w:w w:val="120"/>
        </w:rPr>
        <w:t>such</w:t>
      </w:r>
      <w:r>
        <w:rPr>
          <w:spacing w:val="11"/>
          <w:w w:val="120"/>
        </w:rPr>
        <w:t xml:space="preserve"> </w:t>
      </w:r>
      <w:r>
        <w:rPr>
          <w:w w:val="120"/>
        </w:rPr>
        <w:t>as</w:t>
      </w:r>
      <w:r>
        <w:rPr>
          <w:spacing w:val="11"/>
          <w:w w:val="120"/>
        </w:rPr>
        <w:t xml:space="preserve"> </w:t>
      </w:r>
      <w:r>
        <w:rPr>
          <w:w w:val="120"/>
        </w:rPr>
        <w:t>primary</w:t>
      </w:r>
      <w:r>
        <w:rPr>
          <w:spacing w:val="11"/>
          <w:w w:val="120"/>
        </w:rPr>
        <w:t xml:space="preserve"> </w:t>
      </w:r>
      <w:r>
        <w:rPr>
          <w:w w:val="120"/>
        </w:rPr>
        <w:t>school</w:t>
      </w:r>
      <w:r>
        <w:rPr>
          <w:spacing w:val="-49"/>
          <w:w w:val="120"/>
        </w:rPr>
        <w:t xml:space="preserve"> </w:t>
      </w:r>
      <w:r>
        <w:rPr>
          <w:w w:val="120"/>
        </w:rPr>
        <w:t>children, seniors or people with</w:t>
      </w:r>
      <w:r>
        <w:rPr>
          <w:spacing w:val="20"/>
          <w:w w:val="120"/>
        </w:rPr>
        <w:t xml:space="preserve"> </w:t>
      </w:r>
      <w:r>
        <w:rPr>
          <w:w w:val="120"/>
        </w:rPr>
        <w:t>disability.</w:t>
      </w:r>
    </w:p>
    <w:p w:rsidR="009C55F7" w:rsidRDefault="00721DDA">
      <w:pPr>
        <w:pStyle w:val="BodyText"/>
        <w:spacing w:line="247" w:lineRule="auto"/>
        <w:ind w:left="865"/>
      </w:pPr>
      <w:r>
        <w:rPr>
          <w:w w:val="120"/>
        </w:rPr>
        <w:t>Authority</w:t>
      </w:r>
      <w:r>
        <w:rPr>
          <w:spacing w:val="22"/>
          <w:w w:val="120"/>
        </w:rPr>
        <w:t xml:space="preserve"> </w:t>
      </w:r>
      <w:r>
        <w:rPr>
          <w:spacing w:val="-3"/>
          <w:w w:val="120"/>
        </w:rPr>
        <w:t>over</w:t>
      </w:r>
      <w:r>
        <w:rPr>
          <w:spacing w:val="22"/>
          <w:w w:val="120"/>
        </w:rPr>
        <w:t xml:space="preserve"> </w:t>
      </w:r>
      <w:r>
        <w:rPr>
          <w:w w:val="120"/>
        </w:rPr>
        <w:t>pedestrian</w:t>
      </w:r>
      <w:r>
        <w:rPr>
          <w:spacing w:val="22"/>
          <w:w w:val="120"/>
        </w:rPr>
        <w:t xml:space="preserve"> </w:t>
      </w:r>
      <w:r>
        <w:rPr>
          <w:w w:val="120"/>
        </w:rPr>
        <w:t>and</w:t>
      </w:r>
      <w:r>
        <w:rPr>
          <w:spacing w:val="22"/>
          <w:w w:val="120"/>
        </w:rPr>
        <w:t xml:space="preserve"> </w:t>
      </w:r>
      <w:r>
        <w:rPr>
          <w:w w:val="120"/>
        </w:rPr>
        <w:t>cycling</w:t>
      </w:r>
      <w:r>
        <w:rPr>
          <w:spacing w:val="-46"/>
          <w:w w:val="120"/>
        </w:rPr>
        <w:t xml:space="preserve"> </w:t>
      </w:r>
      <w:r>
        <w:rPr>
          <w:w w:val="120"/>
        </w:rPr>
        <w:t>infrastructure</w:t>
      </w:r>
      <w:r>
        <w:rPr>
          <w:spacing w:val="5"/>
          <w:w w:val="120"/>
        </w:rPr>
        <w:t xml:space="preserve"> </w:t>
      </w:r>
      <w:r>
        <w:rPr>
          <w:w w:val="120"/>
        </w:rPr>
        <w:t>and</w:t>
      </w:r>
      <w:r>
        <w:rPr>
          <w:spacing w:val="5"/>
          <w:w w:val="120"/>
        </w:rPr>
        <w:t xml:space="preserve"> </w:t>
      </w:r>
      <w:r>
        <w:rPr>
          <w:w w:val="120"/>
        </w:rPr>
        <w:t>facilities</w:t>
      </w:r>
      <w:r>
        <w:rPr>
          <w:spacing w:val="5"/>
          <w:w w:val="120"/>
        </w:rPr>
        <w:t xml:space="preserve"> </w:t>
      </w:r>
      <w:r>
        <w:rPr>
          <w:w w:val="120"/>
        </w:rPr>
        <w:t>predominantly</w:t>
      </w:r>
      <w:r>
        <w:rPr>
          <w:spacing w:val="5"/>
          <w:w w:val="120"/>
        </w:rPr>
        <w:t xml:space="preserve"> </w:t>
      </w:r>
      <w:r>
        <w:rPr>
          <w:w w:val="120"/>
        </w:rPr>
        <w:t>rests</w:t>
      </w:r>
      <w:r>
        <w:rPr>
          <w:spacing w:val="-49"/>
          <w:w w:val="120"/>
        </w:rPr>
        <w:t xml:space="preserve"> </w:t>
      </w:r>
      <w:r>
        <w:rPr>
          <w:w w:val="120"/>
        </w:rPr>
        <w:t>with Council. In accordance with Council’s</w:t>
      </w:r>
      <w:r>
        <w:rPr>
          <w:spacing w:val="23"/>
          <w:w w:val="120"/>
        </w:rPr>
        <w:t xml:space="preserve"> </w:t>
      </w:r>
      <w:r>
        <w:rPr>
          <w:w w:val="120"/>
        </w:rPr>
        <w:t xml:space="preserve">Integrated Transport </w:t>
      </w:r>
      <w:r>
        <w:rPr>
          <w:spacing w:val="-3"/>
          <w:w w:val="120"/>
        </w:rPr>
        <w:t xml:space="preserve">Strategy, </w:t>
      </w:r>
      <w:r>
        <w:rPr>
          <w:w w:val="120"/>
        </w:rPr>
        <w:t>Bicycle Strategy</w:t>
      </w:r>
      <w:r>
        <w:rPr>
          <w:spacing w:val="34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Pedes</w:t>
      </w:r>
      <w:r>
        <w:rPr>
          <w:w w:val="120"/>
        </w:rPr>
        <w:t>trian Strategy considerable investment has</w:t>
      </w:r>
      <w:r>
        <w:rPr>
          <w:spacing w:val="21"/>
          <w:w w:val="120"/>
        </w:rPr>
        <w:t xml:space="preserve"> </w:t>
      </w:r>
      <w:r>
        <w:rPr>
          <w:w w:val="120"/>
        </w:rPr>
        <w:t>seen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expansion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municipal</w:t>
      </w:r>
      <w:r>
        <w:rPr>
          <w:spacing w:val="9"/>
          <w:w w:val="120"/>
        </w:rPr>
        <w:t xml:space="preserve"> </w:t>
      </w:r>
      <w:r>
        <w:rPr>
          <w:w w:val="120"/>
        </w:rPr>
        <w:t>cycling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-28"/>
          <w:w w:val="120"/>
        </w:rPr>
        <w:t xml:space="preserve"> </w:t>
      </w:r>
      <w:r>
        <w:rPr>
          <w:w w:val="120"/>
        </w:rPr>
        <w:t>principal pedestrian network. There are a range</w:t>
      </w:r>
      <w:r>
        <w:rPr>
          <w:spacing w:val="49"/>
          <w:w w:val="120"/>
        </w:rPr>
        <w:t xml:space="preserve"> </w:t>
      </w:r>
      <w:r>
        <w:rPr>
          <w:w w:val="120"/>
        </w:rPr>
        <w:t>of</w:t>
      </w:r>
      <w:r>
        <w:rPr>
          <w:w w:val="121"/>
        </w:rPr>
        <w:t xml:space="preserve"> </w:t>
      </w:r>
      <w:r>
        <w:rPr>
          <w:w w:val="120"/>
        </w:rPr>
        <w:t>opportunities that Council can undertake to</w:t>
      </w:r>
      <w:r>
        <w:rPr>
          <w:spacing w:val="12"/>
          <w:w w:val="120"/>
        </w:rPr>
        <w:t xml:space="preserve"> </w:t>
      </w:r>
      <w:r>
        <w:rPr>
          <w:spacing w:val="-3"/>
          <w:w w:val="120"/>
        </w:rPr>
        <w:t>improve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pedestrian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cycle</w:t>
      </w:r>
      <w:r>
        <w:rPr>
          <w:spacing w:val="9"/>
          <w:w w:val="120"/>
        </w:rPr>
        <w:t xml:space="preserve"> </w:t>
      </w:r>
      <w:r>
        <w:rPr>
          <w:w w:val="120"/>
        </w:rPr>
        <w:t>network.</w:t>
      </w:r>
      <w:r>
        <w:rPr>
          <w:spacing w:val="19"/>
          <w:w w:val="120"/>
        </w:rPr>
        <w:t xml:space="preserve"> </w:t>
      </w:r>
      <w:r>
        <w:rPr>
          <w:w w:val="120"/>
        </w:rPr>
        <w:t>These</w:t>
      </w:r>
      <w:r>
        <w:rPr>
          <w:spacing w:val="-41"/>
          <w:w w:val="120"/>
        </w:rPr>
        <w:t xml:space="preserve"> </w:t>
      </w:r>
      <w:r>
        <w:rPr>
          <w:w w:val="120"/>
        </w:rPr>
        <w:t>will</w:t>
      </w:r>
      <w:r>
        <w:rPr>
          <w:spacing w:val="6"/>
          <w:w w:val="120"/>
        </w:rPr>
        <w:t xml:space="preserve"> </w:t>
      </w:r>
      <w:r>
        <w:rPr>
          <w:w w:val="120"/>
        </w:rPr>
        <w:t>include</w:t>
      </w:r>
      <w:r>
        <w:rPr>
          <w:spacing w:val="6"/>
          <w:w w:val="120"/>
        </w:rPr>
        <w:t xml:space="preserve"> </w:t>
      </w:r>
      <w:r>
        <w:rPr>
          <w:w w:val="120"/>
        </w:rPr>
        <w:t>expansion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pathways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better</w:t>
      </w:r>
      <w:r>
        <w:rPr>
          <w:spacing w:val="-41"/>
          <w:w w:val="120"/>
        </w:rPr>
        <w:t xml:space="preserve"> </w:t>
      </w:r>
      <w:r>
        <w:rPr>
          <w:w w:val="120"/>
        </w:rPr>
        <w:t>connectivity,</w:t>
      </w:r>
      <w:r>
        <w:rPr>
          <w:spacing w:val="13"/>
          <w:w w:val="120"/>
        </w:rPr>
        <w:t xml:space="preserve"> </w:t>
      </w:r>
      <w:r>
        <w:rPr>
          <w:w w:val="120"/>
        </w:rPr>
        <w:t>removing</w:t>
      </w:r>
      <w:r>
        <w:rPr>
          <w:spacing w:val="13"/>
          <w:w w:val="120"/>
        </w:rPr>
        <w:t xml:space="preserve"> </w:t>
      </w:r>
      <w:r>
        <w:rPr>
          <w:w w:val="120"/>
        </w:rPr>
        <w:t>physical</w:t>
      </w:r>
      <w:r>
        <w:rPr>
          <w:spacing w:val="13"/>
          <w:w w:val="120"/>
        </w:rPr>
        <w:t xml:space="preserve"> </w:t>
      </w:r>
      <w:r>
        <w:rPr>
          <w:w w:val="120"/>
        </w:rPr>
        <w:t>barriers,</w:t>
      </w:r>
      <w:r>
        <w:rPr>
          <w:spacing w:val="13"/>
          <w:w w:val="120"/>
        </w:rPr>
        <w:t xml:space="preserve"> </w:t>
      </w:r>
      <w:r>
        <w:rPr>
          <w:w w:val="120"/>
        </w:rPr>
        <w:t>improving</w:t>
      </w:r>
      <w:r>
        <w:rPr>
          <w:spacing w:val="-46"/>
          <w:w w:val="120"/>
        </w:rPr>
        <w:t xml:space="preserve"> </w:t>
      </w:r>
      <w:r>
        <w:rPr>
          <w:w w:val="120"/>
        </w:rPr>
        <w:t>permeability</w:t>
      </w:r>
      <w:r>
        <w:rPr>
          <w:spacing w:val="18"/>
          <w:w w:val="120"/>
        </w:rPr>
        <w:t xml:space="preserve"> </w:t>
      </w:r>
      <w:r>
        <w:rPr>
          <w:w w:val="120"/>
        </w:rPr>
        <w:t>across</w:t>
      </w:r>
      <w:r>
        <w:rPr>
          <w:spacing w:val="18"/>
          <w:w w:val="120"/>
        </w:rPr>
        <w:t xml:space="preserve"> </w:t>
      </w:r>
      <w:r>
        <w:rPr>
          <w:w w:val="120"/>
        </w:rPr>
        <w:t>roads</w:t>
      </w:r>
      <w:r>
        <w:rPr>
          <w:spacing w:val="18"/>
          <w:w w:val="120"/>
        </w:rPr>
        <w:t xml:space="preserve"> </w:t>
      </w:r>
      <w:r>
        <w:rPr>
          <w:w w:val="120"/>
        </w:rPr>
        <w:t>and</w:t>
      </w:r>
      <w:r>
        <w:rPr>
          <w:spacing w:val="18"/>
          <w:w w:val="120"/>
        </w:rPr>
        <w:t xml:space="preserve"> </w:t>
      </w:r>
      <w:r>
        <w:rPr>
          <w:w w:val="120"/>
        </w:rPr>
        <w:t>installing</w:t>
      </w:r>
      <w:r>
        <w:rPr>
          <w:spacing w:val="18"/>
          <w:w w:val="120"/>
        </w:rPr>
        <w:t xml:space="preserve"> </w:t>
      </w:r>
      <w:r>
        <w:rPr>
          <w:w w:val="120"/>
        </w:rPr>
        <w:t>wayfinding</w:t>
      </w:r>
      <w:r>
        <w:rPr>
          <w:spacing w:val="-50"/>
          <w:w w:val="120"/>
        </w:rPr>
        <w:t xml:space="preserve"> </w:t>
      </w:r>
      <w:r>
        <w:rPr>
          <w:w w:val="120"/>
        </w:rPr>
        <w:t>signage.</w:t>
      </w:r>
    </w:p>
    <w:p w:rsidR="009C55F7" w:rsidRDefault="00721DDA">
      <w:pPr>
        <w:pStyle w:val="BodyText"/>
        <w:spacing w:line="247" w:lineRule="auto"/>
        <w:ind w:left="865"/>
      </w:pPr>
      <w:r>
        <w:rPr>
          <w:w w:val="120"/>
        </w:rPr>
        <w:t>Council</w:t>
      </w:r>
      <w:r>
        <w:rPr>
          <w:spacing w:val="7"/>
          <w:w w:val="120"/>
        </w:rPr>
        <w:t xml:space="preserve"> </w:t>
      </w:r>
      <w:r>
        <w:rPr>
          <w:w w:val="120"/>
        </w:rPr>
        <w:t>is</w:t>
      </w:r>
      <w:r>
        <w:rPr>
          <w:spacing w:val="7"/>
          <w:w w:val="120"/>
        </w:rPr>
        <w:t xml:space="preserve"> </w:t>
      </w:r>
      <w:r>
        <w:rPr>
          <w:w w:val="120"/>
        </w:rPr>
        <w:t>well</w:t>
      </w:r>
      <w:r>
        <w:rPr>
          <w:spacing w:val="7"/>
          <w:w w:val="120"/>
        </w:rPr>
        <w:t xml:space="preserve"> </w:t>
      </w:r>
      <w:r>
        <w:rPr>
          <w:w w:val="120"/>
        </w:rPr>
        <w:t>placed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take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lead</w:t>
      </w:r>
      <w:r>
        <w:rPr>
          <w:spacing w:val="-31"/>
          <w:w w:val="120"/>
        </w:rPr>
        <w:t xml:space="preserve"> </w:t>
      </w:r>
      <w:r>
        <w:rPr>
          <w:w w:val="120"/>
        </w:rPr>
        <w:t>implementation role within the</w:t>
      </w:r>
      <w:r>
        <w:rPr>
          <w:spacing w:val="17"/>
          <w:w w:val="120"/>
        </w:rPr>
        <w:t xml:space="preserve"> </w:t>
      </w:r>
      <w:r>
        <w:rPr>
          <w:w w:val="120"/>
        </w:rPr>
        <w:t>active</w:t>
      </w:r>
      <w:r>
        <w:rPr>
          <w:w w:val="118"/>
        </w:rPr>
        <w:t xml:space="preserve"> </w:t>
      </w:r>
      <w:r>
        <w:rPr>
          <w:w w:val="120"/>
        </w:rPr>
        <w:t xml:space="preserve">transportation sector and engage with </w:t>
      </w:r>
      <w:r>
        <w:rPr>
          <w:spacing w:val="21"/>
          <w:w w:val="120"/>
        </w:rPr>
        <w:t xml:space="preserve"> </w:t>
      </w:r>
      <w:r>
        <w:rPr>
          <w:w w:val="120"/>
        </w:rPr>
        <w:t>ot</w:t>
      </w:r>
      <w:r>
        <w:rPr>
          <w:w w:val="120"/>
        </w:rPr>
        <w:t>her</w:t>
      </w:r>
    </w:p>
    <w:p w:rsidR="009C55F7" w:rsidRDefault="00721DDA">
      <w:pPr>
        <w:pStyle w:val="BodyText"/>
        <w:spacing w:before="71" w:line="247" w:lineRule="auto"/>
        <w:ind w:left="208" w:right="1477"/>
      </w:pPr>
      <w:r>
        <w:rPr>
          <w:w w:val="120"/>
        </w:rPr>
        <w:br w:type="column"/>
      </w:r>
      <w:r>
        <w:rPr>
          <w:w w:val="120"/>
        </w:rPr>
        <w:lastRenderedPageBreak/>
        <w:t>planning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transport</w:t>
      </w:r>
      <w:r>
        <w:rPr>
          <w:spacing w:val="8"/>
          <w:w w:val="120"/>
        </w:rPr>
        <w:t xml:space="preserve"> </w:t>
      </w:r>
      <w:r>
        <w:rPr>
          <w:w w:val="120"/>
        </w:rPr>
        <w:t>authorities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leverage</w:t>
      </w:r>
      <w:r>
        <w:rPr>
          <w:spacing w:val="-44"/>
          <w:w w:val="120"/>
        </w:rPr>
        <w:t xml:space="preserve"> </w:t>
      </w:r>
      <w:r>
        <w:rPr>
          <w:w w:val="120"/>
        </w:rPr>
        <w:t>greater capital works and community</w:t>
      </w:r>
      <w:r>
        <w:rPr>
          <w:spacing w:val="30"/>
          <w:w w:val="120"/>
        </w:rPr>
        <w:t xml:space="preserve"> </w:t>
      </w:r>
      <w:r>
        <w:rPr>
          <w:w w:val="120"/>
        </w:rPr>
        <w:t>programs</w:t>
      </w:r>
      <w:r>
        <w:rPr>
          <w:w w:val="121"/>
        </w:rPr>
        <w:t xml:space="preserve"> </w:t>
      </w:r>
      <w:r>
        <w:rPr>
          <w:w w:val="120"/>
        </w:rPr>
        <w:t>investment in active</w:t>
      </w:r>
      <w:r>
        <w:rPr>
          <w:spacing w:val="5"/>
          <w:w w:val="120"/>
        </w:rPr>
        <w:t xml:space="preserve"> </w:t>
      </w:r>
      <w:r>
        <w:rPr>
          <w:w w:val="120"/>
        </w:rPr>
        <w:t>transportation.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95" w:space="40"/>
            <w:col w:w="6175"/>
          </w:cols>
        </w:sectPr>
      </w:pPr>
    </w:p>
    <w:p w:rsidR="009C55F7" w:rsidRDefault="009C55F7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9C55F7" w:rsidRDefault="009C55F7">
      <w:pPr>
        <w:pStyle w:val="ListParagraph"/>
        <w:numPr>
          <w:ilvl w:val="0"/>
          <w:numId w:val="6"/>
        </w:numPr>
        <w:tabs>
          <w:tab w:val="left" w:pos="1082"/>
        </w:tabs>
        <w:spacing w:before="77" w:line="168" w:lineRule="exact"/>
        <w:ind w:right="1640" w:firstLine="0"/>
        <w:rPr>
          <w:rFonts w:ascii="Calibri" w:eastAsia="Calibri" w:hAnsi="Calibri" w:cs="Calibri"/>
          <w:sz w:val="14"/>
          <w:szCs w:val="14"/>
        </w:rPr>
      </w:pPr>
      <w:r w:rsidRPr="009C55F7">
        <w:pict>
          <v:shape id="_x0000_s1557" type="#_x0000_t202" style="position:absolute;left:0;text-align:left;margin-left:294.55pt;margin-top:-269.5pt;width:245.75pt;height:263.65pt;z-index:4096;mso-position-horizontal-relative:page" fillcolor="#d7f0fc" stroked="f">
            <v:textbox inset="0,0,0,0">
              <w:txbxContent>
                <w:p w:rsidR="009C55F7" w:rsidRDefault="00721DDA">
                  <w:pPr>
                    <w:spacing w:before="133" w:line="268" w:lineRule="auto"/>
                    <w:ind w:left="166" w:right="692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 xml:space="preserve">Council </w:t>
                  </w:r>
                  <w:r>
                    <w:rPr>
                      <w:rFonts w:ascii="Calibri"/>
                      <w:w w:val="123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28"/>
                      <w:sz w:val="19"/>
                    </w:rPr>
                    <w:t>o</w:t>
                  </w:r>
                  <w:r>
                    <w:rPr>
                      <w:rFonts w:ascii="Calibri"/>
                      <w:spacing w:val="-3"/>
                      <w:w w:val="128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e</w:t>
                  </w:r>
                  <w:r>
                    <w:rPr>
                      <w:rFonts w:ascii="Calibri"/>
                      <w:spacing w:val="-2"/>
                      <w:w w:val="122"/>
                      <w:sz w:val="19"/>
                    </w:rPr>
                    <w:t>s</w:t>
                  </w:r>
                  <w:r>
                    <w:rPr>
                      <w:rFonts w:ascii="Calibri"/>
                      <w:w w:val="127"/>
                      <w:sz w:val="19"/>
                    </w:rPr>
                    <w:t>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f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am</w:t>
                  </w:r>
                  <w:r>
                    <w:rPr>
                      <w:rFonts w:ascii="Calibri"/>
                      <w:spacing w:val="-5"/>
                      <w:w w:val="119"/>
                      <w:sz w:val="19"/>
                    </w:rPr>
                    <w:t>e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w w:val="121"/>
                      <w:sz w:val="19"/>
                    </w:rPr>
                    <w:t>ork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set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the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7"/>
                      <w:sz w:val="19"/>
                    </w:rPr>
                    <w:t>s</w:t>
                  </w:r>
                  <w:r>
                    <w:rPr>
                      <w:rFonts w:ascii="Calibri"/>
                      <w:w w:val="118"/>
                      <w:sz w:val="19"/>
                    </w:rPr>
                    <w:t>t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8"/>
                      <w:sz w:val="19"/>
                    </w:rPr>
                    <w:t xml:space="preserve">egic </w:t>
                  </w:r>
                  <w:r>
                    <w:rPr>
                      <w:rFonts w:ascii="Calibri"/>
                      <w:w w:val="120"/>
                      <w:sz w:val="19"/>
                    </w:rPr>
                    <w:t>planning,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prioritis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19"/>
                      <w:sz w:val="19"/>
                    </w:rPr>
                    <w:t>tion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6"/>
                      <w:sz w:val="19"/>
                    </w:rPr>
                    <w:t>i</w:t>
                  </w:r>
                  <w:r>
                    <w:rPr>
                      <w:rFonts w:ascii="Calibri"/>
                      <w:spacing w:val="-4"/>
                      <w:w w:val="116"/>
                      <w:sz w:val="19"/>
                    </w:rPr>
                    <w:t>n</w:t>
                  </w:r>
                  <w:r>
                    <w:rPr>
                      <w:rFonts w:ascii="Calibri"/>
                      <w:spacing w:val="-6"/>
                      <w:w w:val="129"/>
                      <w:sz w:val="19"/>
                    </w:rPr>
                    <w:t>v</w:t>
                  </w:r>
                  <w:r>
                    <w:rPr>
                      <w:rFonts w:ascii="Calibri"/>
                      <w:w w:val="122"/>
                      <w:sz w:val="19"/>
                    </w:rPr>
                    <w:t>e</w:t>
                  </w:r>
                  <w:r>
                    <w:rPr>
                      <w:rFonts w:ascii="Calibri"/>
                      <w:spacing w:val="-2"/>
                      <w:w w:val="122"/>
                      <w:sz w:val="19"/>
                    </w:rPr>
                    <w:t>s</w:t>
                  </w:r>
                  <w:r>
                    <w:rPr>
                      <w:rFonts w:ascii="Calibri"/>
                      <w:w w:val="119"/>
                      <w:sz w:val="19"/>
                    </w:rPr>
                    <w:t>tment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19"/>
                      <w:sz w:val="19"/>
                    </w:rPr>
                    <w:t>or</w:t>
                  </w:r>
                </w:p>
                <w:p w:rsidR="009C55F7" w:rsidRDefault="00721DDA">
                  <w:pPr>
                    <w:pStyle w:val="BodyText"/>
                    <w:spacing w:before="0" w:line="212" w:lineRule="exact"/>
                    <w:ind w:left="166"/>
                  </w:pPr>
                  <w:r>
                    <w:rPr>
                      <w:w w:val="118"/>
                    </w:rPr>
                    <w:t>futu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action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30"/>
                    </w:rPr>
                    <w:t>g</w:t>
                  </w:r>
                  <w:r>
                    <w:rPr>
                      <w:spacing w:val="-5"/>
                      <w:w w:val="130"/>
                    </w:rPr>
                    <w:t>r</w:t>
                  </w:r>
                  <w:r>
                    <w:rPr>
                      <w:spacing w:val="-5"/>
                      <w:w w:val="122"/>
                    </w:rPr>
                    <w:t>o</w:t>
                  </w:r>
                  <w:r>
                    <w:rPr>
                      <w:w w:val="120"/>
                    </w:rPr>
                    <w:t>w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acti</w:t>
                  </w:r>
                  <w:r>
                    <w:rPr>
                      <w:spacing w:val="-6"/>
                      <w:w w:val="125"/>
                    </w:rPr>
                    <w:t>v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spacing w:val="-4"/>
                      <w:w w:val="120"/>
                    </w:rPr>
                    <w:t>a</w:t>
                  </w:r>
                  <w:r>
                    <w:rPr>
                      <w:spacing w:val="-6"/>
                      <w:w w:val="129"/>
                    </w:rPr>
                    <w:t>v</w:t>
                  </w:r>
                  <w:r>
                    <w:rPr>
                      <w:w w:val="112"/>
                    </w:rPr>
                    <w:t>el.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"/>
                      <w:w w:val="133"/>
                    </w:rPr>
                    <w:t>T</w:t>
                  </w:r>
                  <w:r>
                    <w:rPr>
                      <w:w w:val="118"/>
                    </w:rPr>
                    <w:t>he</w:t>
                  </w:r>
                </w:p>
                <w:p w:rsidR="009C55F7" w:rsidRDefault="00721DDA">
                  <w:pPr>
                    <w:pStyle w:val="BodyText"/>
                    <w:spacing w:before="8" w:line="247" w:lineRule="auto"/>
                    <w:ind w:left="166" w:right="484"/>
                  </w:pPr>
                  <w:r>
                    <w:rPr>
                      <w:w w:val="118"/>
                    </w:rPr>
                    <w:t>f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19"/>
                    </w:rPr>
                    <w:t>am</w:t>
                  </w:r>
                  <w:r>
                    <w:rPr>
                      <w:spacing w:val="-5"/>
                      <w:w w:val="119"/>
                    </w:rPr>
                    <w:t>e</w:t>
                  </w:r>
                  <w:r>
                    <w:rPr>
                      <w:spacing w:val="-5"/>
                      <w:w w:val="120"/>
                    </w:rPr>
                    <w:t>w</w:t>
                  </w:r>
                  <w:r>
                    <w:rPr>
                      <w:w w:val="121"/>
                    </w:rPr>
                    <w:t>ork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is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en</w:t>
                  </w:r>
                  <w:r>
                    <w:rPr>
                      <w:spacing w:val="-3"/>
                      <w:w w:val="123"/>
                    </w:rPr>
                    <w:t>c</w:t>
                  </w:r>
                  <w:r>
                    <w:rPr>
                      <w:w w:val="122"/>
                    </w:rPr>
                    <w:t>ompa</w:t>
                  </w:r>
                  <w:r>
                    <w:rPr>
                      <w:spacing w:val="-2"/>
                      <w:w w:val="122"/>
                    </w:rPr>
                    <w:t>s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0"/>
                    </w:rPr>
                    <w:t>f</w:t>
                  </w:r>
                  <w:r>
                    <w:rPr>
                      <w:w w:val="120"/>
                    </w:rPr>
                    <w:t>oll</w:t>
                  </w:r>
                  <w:r>
                    <w:rPr>
                      <w:spacing w:val="-5"/>
                      <w:w w:val="120"/>
                    </w:rPr>
                    <w:t>o</w:t>
                  </w:r>
                  <w:r>
                    <w:rPr>
                      <w:w w:val="123"/>
                    </w:rPr>
                    <w:t>wing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fi</w:t>
                  </w:r>
                  <w:r>
                    <w:rPr>
                      <w:spacing w:val="-6"/>
                      <w:w w:val="123"/>
                    </w:rPr>
                    <w:t>v</w:t>
                  </w:r>
                  <w:r>
                    <w:rPr>
                      <w:w w:val="118"/>
                    </w:rPr>
                    <w:t xml:space="preserve">e </w:t>
                  </w:r>
                  <w:r>
                    <w:rPr>
                      <w:w w:val="122"/>
                    </w:rPr>
                    <w:t>b</w:t>
                  </w:r>
                  <w:r>
                    <w:rPr>
                      <w:spacing w:val="-5"/>
                      <w:w w:val="122"/>
                    </w:rPr>
                    <w:t>r</w:t>
                  </w:r>
                  <w:r>
                    <w:rPr>
                      <w:w w:val="123"/>
                    </w:rPr>
                    <w:t>oad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actions.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38"/>
                    </w:tabs>
                    <w:spacing w:before="114" w:line="247" w:lineRule="auto"/>
                    <w:ind w:right="875" w:hanging="17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9"/>
                      <w:sz w:val="19"/>
                    </w:rPr>
                    <w:t>En</w:t>
                  </w:r>
                  <w:r>
                    <w:rPr>
                      <w:rFonts w:ascii="Calibri"/>
                      <w:spacing w:val="-3"/>
                      <w:w w:val="129"/>
                      <w:sz w:val="19"/>
                    </w:rPr>
                    <w:t>c</w:t>
                  </w:r>
                  <w:r>
                    <w:rPr>
                      <w:rFonts w:ascii="Calibri"/>
                      <w:w w:val="118"/>
                      <w:sz w:val="19"/>
                    </w:rPr>
                    <w:t>ou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w w:val="126"/>
                      <w:sz w:val="19"/>
                    </w:rPr>
                    <w:t>age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people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w w:val="121"/>
                      <w:sz w:val="19"/>
                    </w:rPr>
                    <w:t>alk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spacing w:val="-6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24"/>
                      <w:sz w:val="19"/>
                    </w:rPr>
                    <w:t>cle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26"/>
                      <w:sz w:val="19"/>
                    </w:rPr>
                    <w:t>b</w:t>
                  </w:r>
                  <w:r>
                    <w:rPr>
                      <w:rFonts w:ascii="Calibri"/>
                      <w:w w:val="130"/>
                      <w:sz w:val="19"/>
                    </w:rPr>
                    <w:t xml:space="preserve">y </w:t>
                  </w:r>
                  <w:r>
                    <w:rPr>
                      <w:rFonts w:ascii="Calibri"/>
                      <w:w w:val="125"/>
                      <w:sz w:val="19"/>
                    </w:rPr>
                    <w:t>changing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21"/>
                      <w:sz w:val="19"/>
                    </w:rPr>
                    <w:t>ttitudes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beh</w:t>
                  </w:r>
                  <w:r>
                    <w:rPr>
                      <w:rFonts w:ascii="Calibri"/>
                      <w:spacing w:val="-4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20"/>
                      <w:sz w:val="19"/>
                    </w:rPr>
                    <w:t>viors.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84"/>
                    </w:tabs>
                    <w:spacing w:before="114" w:line="247" w:lineRule="auto"/>
                    <w:ind w:left="383" w:right="440" w:hanging="217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2"/>
                      <w:w w:val="138"/>
                      <w:sz w:val="19"/>
                    </w:rPr>
                    <w:t>C</w:t>
                  </w:r>
                  <w:r>
                    <w:rPr>
                      <w:rFonts w:ascii="Calibri"/>
                      <w:w w:val="120"/>
                      <w:sz w:val="19"/>
                    </w:rPr>
                    <w:t>ollabo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r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imp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r</w:t>
                  </w:r>
                  <w:r>
                    <w:rPr>
                      <w:rFonts w:ascii="Calibri"/>
                      <w:spacing w:val="-6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-6"/>
                      <w:w w:val="129"/>
                      <w:sz w:val="19"/>
                    </w:rPr>
                    <w:t>v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2"/>
                      <w:sz w:val="19"/>
                    </w:rPr>
                    <w:t>r</w:t>
                  </w:r>
                  <w:r>
                    <w:rPr>
                      <w:rFonts w:ascii="Calibri"/>
                      <w:spacing w:val="-6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w w:val="122"/>
                      <w:sz w:val="19"/>
                    </w:rPr>
                    <w:t>vision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19"/>
                      <w:sz w:val="19"/>
                    </w:rPr>
                    <w:t xml:space="preserve">or </w:t>
                  </w:r>
                  <w:r>
                    <w:rPr>
                      <w:rFonts w:ascii="Calibri"/>
                      <w:w w:val="122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2"/>
                      <w:sz w:val="19"/>
                    </w:rPr>
                    <w:t>r</w:t>
                  </w:r>
                  <w:r>
                    <w:rPr>
                      <w:rFonts w:ascii="Calibri"/>
                      <w:w w:val="120"/>
                      <w:sz w:val="19"/>
                    </w:rPr>
                    <w:t>edomin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ely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w w:val="123"/>
                      <w:sz w:val="19"/>
                    </w:rPr>
                    <w:t>alking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spacing w:val="-6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26"/>
                      <w:sz w:val="19"/>
                    </w:rPr>
                    <w:t>cling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but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 xml:space="preserve">also </w:t>
                  </w:r>
                  <w:r>
                    <w:rPr>
                      <w:rFonts w:ascii="Calibri"/>
                      <w:w w:val="119"/>
                      <w:sz w:val="19"/>
                    </w:rPr>
                    <w:t>other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9"/>
                    </w:rPr>
                    <w:t>f</w:t>
                  </w:r>
                  <w:r>
                    <w:rPr>
                      <w:rFonts w:ascii="Calibri"/>
                      <w:w w:val="121"/>
                      <w:sz w:val="19"/>
                    </w:rPr>
                    <w:t>orms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of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5"/>
                      <w:sz w:val="19"/>
                    </w:rPr>
                    <w:t>acti</w:t>
                  </w:r>
                  <w:r>
                    <w:rPr>
                      <w:rFonts w:ascii="Calibri"/>
                      <w:spacing w:val="-6"/>
                      <w:w w:val="125"/>
                      <w:sz w:val="19"/>
                    </w:rPr>
                    <w:t>v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spacing w:val="-4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6"/>
                      <w:w w:val="129"/>
                      <w:sz w:val="19"/>
                    </w:rPr>
                    <w:t>v</w:t>
                  </w:r>
                  <w:r>
                    <w:rPr>
                      <w:rFonts w:ascii="Calibri"/>
                      <w:w w:val="112"/>
                      <w:sz w:val="19"/>
                    </w:rPr>
                    <w:t>el,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9"/>
                    </w:rPr>
                    <w:t>i</w:t>
                  </w:r>
                  <w:r>
                    <w:rPr>
                      <w:rFonts w:ascii="Calibri"/>
                      <w:spacing w:val="-4"/>
                      <w:w w:val="105"/>
                      <w:sz w:val="19"/>
                    </w:rPr>
                    <w:t>.</w:t>
                  </w:r>
                  <w:r>
                    <w:rPr>
                      <w:rFonts w:ascii="Calibri"/>
                      <w:spacing w:val="-2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w w:val="97"/>
                      <w:sz w:val="19"/>
                    </w:rPr>
                    <w:t>.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31"/>
                      <w:sz w:val="19"/>
                    </w:rPr>
                    <w:t>s</w:t>
                  </w:r>
                  <w:r>
                    <w:rPr>
                      <w:rFonts w:ascii="Calibri"/>
                      <w:spacing w:val="-3"/>
                      <w:w w:val="131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oo</w:t>
                  </w:r>
                  <w:r>
                    <w:rPr>
                      <w:rFonts w:ascii="Calibri"/>
                      <w:spacing w:val="-3"/>
                      <w:w w:val="122"/>
                      <w:sz w:val="19"/>
                    </w:rPr>
                    <w:t>t</w:t>
                  </w:r>
                  <w:r>
                    <w:rPr>
                      <w:rFonts w:ascii="Calibri"/>
                      <w:w w:val="117"/>
                      <w:sz w:val="19"/>
                    </w:rPr>
                    <w:t>er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 xml:space="preserve">or </w:t>
                  </w:r>
                  <w:r>
                    <w:rPr>
                      <w:rFonts w:ascii="Calibri"/>
                      <w:w w:val="126"/>
                      <w:sz w:val="19"/>
                    </w:rPr>
                    <w:t>s</w:t>
                  </w:r>
                  <w:r>
                    <w:rPr>
                      <w:rFonts w:ascii="Calibri"/>
                      <w:spacing w:val="-2"/>
                      <w:w w:val="126"/>
                      <w:sz w:val="19"/>
                    </w:rPr>
                    <w:t>k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1"/>
                      <w:sz w:val="19"/>
                    </w:rPr>
                    <w:t>eboa</w:t>
                  </w:r>
                  <w:r>
                    <w:rPr>
                      <w:rFonts w:ascii="Calibri"/>
                      <w:spacing w:val="-4"/>
                      <w:w w:val="121"/>
                      <w:sz w:val="19"/>
                    </w:rPr>
                    <w:t>r</w:t>
                  </w:r>
                  <w:r>
                    <w:rPr>
                      <w:rFonts w:ascii="Calibri"/>
                      <w:w w:val="122"/>
                      <w:sz w:val="19"/>
                    </w:rPr>
                    <w:t>ding.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87"/>
                    </w:tabs>
                    <w:spacing w:before="114" w:line="247" w:lineRule="auto"/>
                    <w:ind w:left="386" w:right="260" w:hanging="220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9"/>
                      <w:sz w:val="19"/>
                    </w:rPr>
                    <w:t>C</w:t>
                  </w:r>
                  <w:r>
                    <w:rPr>
                      <w:rFonts w:ascii="Calibri"/>
                      <w:spacing w:val="-5"/>
                      <w:w w:val="129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e</w:t>
                  </w:r>
                  <w:r>
                    <w:rPr>
                      <w:rFonts w:ascii="Calibri"/>
                      <w:spacing w:val="-1"/>
                      <w:w w:val="119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pede</w:t>
                  </w:r>
                  <w:r>
                    <w:rPr>
                      <w:rFonts w:ascii="Calibri"/>
                      <w:spacing w:val="-2"/>
                      <w:w w:val="123"/>
                      <w:sz w:val="19"/>
                    </w:rPr>
                    <w:t>s</w:t>
                  </w:r>
                  <w:r>
                    <w:rPr>
                      <w:rFonts w:ascii="Calibri"/>
                      <w:w w:val="118"/>
                      <w:sz w:val="19"/>
                    </w:rPr>
                    <w:t>trian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friendly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built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-4"/>
                      <w:w w:val="118"/>
                      <w:sz w:val="19"/>
                    </w:rPr>
                    <w:t>n</w:t>
                  </w:r>
                  <w:r>
                    <w:rPr>
                      <w:rFonts w:ascii="Calibri"/>
                      <w:w w:val="121"/>
                      <w:sz w:val="19"/>
                    </w:rPr>
                    <w:t>vi</w:t>
                  </w:r>
                  <w:r>
                    <w:rPr>
                      <w:rFonts w:ascii="Calibri"/>
                      <w:spacing w:val="-5"/>
                      <w:w w:val="121"/>
                      <w:sz w:val="19"/>
                    </w:rPr>
                    <w:t>r</w:t>
                  </w:r>
                  <w:r>
                    <w:rPr>
                      <w:rFonts w:ascii="Calibri"/>
                      <w:w w:val="120"/>
                      <w:sz w:val="19"/>
                    </w:rPr>
                    <w:t xml:space="preserve">onments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public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7"/>
                      <w:sz w:val="19"/>
                    </w:rPr>
                    <w:t>spa</w:t>
                  </w:r>
                  <w:r>
                    <w:rPr>
                      <w:rFonts w:ascii="Calibri"/>
                      <w:spacing w:val="-3"/>
                      <w:w w:val="127"/>
                      <w:sz w:val="19"/>
                    </w:rPr>
                    <w:t>c</w:t>
                  </w:r>
                  <w:r>
                    <w:rPr>
                      <w:rFonts w:ascii="Calibri"/>
                      <w:w w:val="117"/>
                      <w:sz w:val="19"/>
                    </w:rPr>
                    <w:t>es.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98"/>
                    </w:tabs>
                    <w:spacing w:before="114"/>
                    <w:ind w:left="397" w:hanging="23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w w:val="121"/>
                      <w:sz w:val="19"/>
                    </w:rPr>
                    <w:t>Inc</w:t>
                  </w:r>
                  <w:r>
                    <w:rPr>
                      <w:rFonts w:ascii="Calibri"/>
                      <w:spacing w:val="-5"/>
                      <w:w w:val="121"/>
                      <w:sz w:val="19"/>
                    </w:rPr>
                    <w:t>r</w:t>
                  </w:r>
                  <w:r>
                    <w:rPr>
                      <w:rFonts w:ascii="Calibri"/>
                      <w:w w:val="121"/>
                      <w:sz w:val="19"/>
                    </w:rPr>
                    <w:t>ease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the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sa</w:t>
                  </w:r>
                  <w:r>
                    <w:rPr>
                      <w:rFonts w:ascii="Calibri"/>
                      <w:spacing w:val="-2"/>
                      <w:w w:val="122"/>
                      <w:sz w:val="19"/>
                    </w:rPr>
                    <w:t>f</w:t>
                  </w:r>
                  <w:r>
                    <w:rPr>
                      <w:rFonts w:ascii="Calibri"/>
                      <w:w w:val="123"/>
                      <w:sz w:val="19"/>
                    </w:rPr>
                    <w:t>ety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of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w w:val="123"/>
                      <w:sz w:val="19"/>
                    </w:rPr>
                    <w:t>alking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spacing w:val="-6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23"/>
                      <w:sz w:val="19"/>
                    </w:rPr>
                    <w:t>cling.</w:t>
                  </w:r>
                </w:p>
                <w:p w:rsidR="009C55F7" w:rsidRDefault="00721DDA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87"/>
                    </w:tabs>
                    <w:spacing w:before="121" w:line="247" w:lineRule="auto"/>
                    <w:ind w:left="386" w:right="376" w:hanging="220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/>
                      <w:spacing w:val="-2"/>
                      <w:w w:val="138"/>
                      <w:sz w:val="19"/>
                    </w:rPr>
                    <w:t>C</w:t>
                  </w:r>
                  <w:r>
                    <w:rPr>
                      <w:rFonts w:ascii="Calibri"/>
                      <w:w w:val="118"/>
                      <w:sz w:val="19"/>
                    </w:rPr>
                    <w:t>ontinue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7"/>
                      <w:sz w:val="19"/>
                    </w:rPr>
                    <w:t>in</w:t>
                  </w:r>
                  <w:r>
                    <w:rPr>
                      <w:rFonts w:ascii="Calibri"/>
                      <w:spacing w:val="-3"/>
                      <w:w w:val="117"/>
                      <w:sz w:val="19"/>
                    </w:rPr>
                    <w:t>t</w:t>
                  </w:r>
                  <w:r>
                    <w:rPr>
                      <w:rFonts w:ascii="Calibri"/>
                      <w:w w:val="126"/>
                      <w:sz w:val="19"/>
                    </w:rPr>
                    <w:t>eg</w:t>
                  </w:r>
                  <w:r>
                    <w:rPr>
                      <w:rFonts w:ascii="Calibri"/>
                      <w:spacing w:val="-5"/>
                      <w:w w:val="126"/>
                      <w:sz w:val="19"/>
                    </w:rPr>
                    <w:t>r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the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pede</w:t>
                  </w:r>
                  <w:r>
                    <w:rPr>
                      <w:rFonts w:ascii="Calibri"/>
                      <w:spacing w:val="-2"/>
                      <w:w w:val="123"/>
                      <w:sz w:val="19"/>
                    </w:rPr>
                    <w:t>s</w:t>
                  </w:r>
                  <w:r>
                    <w:rPr>
                      <w:rFonts w:ascii="Calibri"/>
                      <w:w w:val="118"/>
                      <w:sz w:val="19"/>
                    </w:rPr>
                    <w:t>trian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 xml:space="preserve">and </w:t>
                  </w:r>
                  <w:r>
                    <w:rPr>
                      <w:rFonts w:ascii="Calibri"/>
                      <w:spacing w:val="-1"/>
                      <w:w w:val="134"/>
                      <w:sz w:val="19"/>
                    </w:rPr>
                    <w:t>c</w:t>
                  </w:r>
                  <w:r>
                    <w:rPr>
                      <w:rFonts w:ascii="Calibri"/>
                      <w:spacing w:val="-6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26"/>
                      <w:sz w:val="19"/>
                    </w:rPr>
                    <w:t>cling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net</w:t>
                  </w:r>
                  <w:r>
                    <w:rPr>
                      <w:rFonts w:ascii="Calibri"/>
                      <w:spacing w:val="-5"/>
                      <w:w w:val="119"/>
                      <w:sz w:val="19"/>
                    </w:rPr>
                    <w:t>w</w:t>
                  </w:r>
                  <w:r>
                    <w:rPr>
                      <w:rFonts w:ascii="Calibri"/>
                      <w:w w:val="122"/>
                      <w:sz w:val="19"/>
                    </w:rPr>
                    <w:t>orks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within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the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public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t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w w:val="121"/>
                      <w:sz w:val="19"/>
                    </w:rPr>
                    <w:t xml:space="preserve">ansport </w:t>
                  </w:r>
                  <w:r>
                    <w:rPr>
                      <w:rFonts w:ascii="Calibri"/>
                      <w:w w:val="119"/>
                      <w:sz w:val="19"/>
                    </w:rPr>
                    <w:t>net</w:t>
                  </w:r>
                  <w:r>
                    <w:rPr>
                      <w:rFonts w:ascii="Calibri"/>
                      <w:spacing w:val="-5"/>
                      <w:w w:val="119"/>
                      <w:sz w:val="19"/>
                    </w:rPr>
                    <w:t>w</w:t>
                  </w:r>
                  <w:r>
                    <w:rPr>
                      <w:rFonts w:ascii="Calibri"/>
                      <w:w w:val="117"/>
                      <w:sz w:val="19"/>
                    </w:rPr>
                    <w:t>ork.</w:t>
                  </w:r>
                </w:p>
              </w:txbxContent>
            </v:textbox>
            <w10:wrap anchorx="page"/>
          </v:shape>
        </w:pic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Heart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Foundation.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(2009).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Delivering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Melbourne’s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Newest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Sustainable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Communities: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Submission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to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the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Growth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Areas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Authority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.</w:t>
      </w:r>
      <w:r w:rsidR="00721DDA">
        <w:rPr>
          <w:rFonts w:ascii="Calibri" w:eastAsia="Calibri" w:hAnsi="Calibri" w:cs="Calibri"/>
          <w:i/>
          <w:spacing w:val="11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July</w:t>
      </w:r>
      <w:r w:rsidR="00721DDA">
        <w:rPr>
          <w:rFonts w:ascii="Calibri" w:eastAsia="Calibri" w:hAnsi="Calibri" w:cs="Calibri"/>
          <w:i/>
          <w:w w:val="132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 xml:space="preserve">40 Bus Association Victoria, . (2010). Briefing </w:t>
      </w:r>
      <w:r w:rsidR="00721DDA">
        <w:rPr>
          <w:rFonts w:ascii="Calibri" w:eastAsia="Calibri" w:hAnsi="Calibri" w:cs="Calibri"/>
          <w:i/>
          <w:spacing w:val="-3"/>
          <w:w w:val="120"/>
          <w:sz w:val="14"/>
          <w:szCs w:val="14"/>
        </w:rPr>
        <w:t xml:space="preserve">Paper,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Public Transport Use a Ticket to Health.</w:t>
      </w:r>
      <w:r w:rsidR="00721DDA">
        <w:rPr>
          <w:rFonts w:ascii="Calibri" w:eastAsia="Calibri" w:hAnsi="Calibri" w:cs="Calibri"/>
          <w:i/>
          <w:spacing w:val="30"/>
          <w:w w:val="120"/>
          <w:sz w:val="14"/>
          <w:szCs w:val="14"/>
        </w:rPr>
        <w:t xml:space="preserve"> </w:t>
      </w:r>
      <w:r w:rsidR="00721DDA">
        <w:rPr>
          <w:rFonts w:ascii="Calibri" w:eastAsia="Calibri" w:hAnsi="Calibri" w:cs="Calibri"/>
          <w:i/>
          <w:w w:val="120"/>
          <w:sz w:val="14"/>
          <w:szCs w:val="14"/>
        </w:rPr>
        <w:t>Melbourne.</w:t>
      </w:r>
    </w:p>
    <w:p w:rsidR="009C55F7" w:rsidRDefault="00721DDA">
      <w:pPr>
        <w:spacing w:line="168" w:lineRule="exact"/>
        <w:ind w:left="1045" w:right="1186" w:hanging="18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41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Maroondah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City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Council.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(2014).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Accessable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and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Connected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Community.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Maroondah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2040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Community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Vision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(p.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35).</w:t>
      </w:r>
      <w:r>
        <w:rPr>
          <w:rFonts w:ascii="Calibri"/>
          <w:i/>
          <w:spacing w:val="7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Melbourne:</w:t>
      </w:r>
      <w:r>
        <w:rPr>
          <w:rFonts w:ascii="Calibri"/>
          <w:i/>
          <w:w w:val="116"/>
          <w:sz w:val="14"/>
        </w:rPr>
        <w:t xml:space="preserve"> </w:t>
      </w:r>
      <w:r>
        <w:rPr>
          <w:rFonts w:ascii="Calibri"/>
          <w:i/>
          <w:w w:val="120"/>
          <w:sz w:val="14"/>
        </w:rPr>
        <w:t>Maroondah City</w:t>
      </w:r>
      <w:r>
        <w:rPr>
          <w:rFonts w:ascii="Calibri"/>
          <w:i/>
          <w:spacing w:val="1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Council.</w:t>
      </w:r>
    </w:p>
    <w:p w:rsidR="009C55F7" w:rsidRDefault="009C55F7">
      <w:pPr>
        <w:spacing w:line="168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53" style="position:absolute;left:0;text-align:left;margin-left:0;margin-top:-12.65pt;width:216.35pt;height:42.6pt;z-index:-198184;mso-position-horizontal-relative:page" coordorigin=",-253" coordsize="4327,852">
            <v:group id="_x0000_s1554" style="position:absolute;top:-253;width:4327;height:681" coordorigin=",-253" coordsize="4327,681">
              <v:shape id="_x0000_s1556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55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pStyle w:val="Heading1"/>
        <w:spacing w:before="103" w:line="170" w:lineRule="auto"/>
        <w:ind w:left="1143" w:right="1186"/>
        <w:rPr>
          <w:b w:val="0"/>
          <w:bCs w:val="0"/>
        </w:rPr>
      </w:pPr>
      <w:bookmarkStart w:id="2" w:name="_TOC_250005"/>
      <w:r>
        <w:rPr>
          <w:color w:val="007DC5"/>
        </w:rPr>
        <w:t>Council Priority</w:t>
      </w:r>
      <w:r>
        <w:rPr>
          <w:color w:val="007DC5"/>
          <w:spacing w:val="-101"/>
        </w:rPr>
        <w:t xml:space="preserve"> </w:t>
      </w:r>
      <w:r>
        <w:rPr>
          <w:color w:val="007DC5"/>
        </w:rPr>
        <w:t>-</w:t>
      </w:r>
      <w:r>
        <w:rPr>
          <w:color w:val="007DC5"/>
          <w:w w:val="122"/>
        </w:rPr>
        <w:t xml:space="preserve"> </w:t>
      </w:r>
      <w:r>
        <w:rPr>
          <w:color w:val="007DC5"/>
          <w:spacing w:val="-3"/>
          <w:w w:val="95"/>
        </w:rPr>
        <w:t xml:space="preserve">Activating </w:t>
      </w:r>
      <w:r>
        <w:rPr>
          <w:color w:val="007DC5"/>
          <w:w w:val="95"/>
        </w:rPr>
        <w:t>Open</w:t>
      </w:r>
      <w:r>
        <w:rPr>
          <w:color w:val="007DC5"/>
          <w:spacing w:val="-110"/>
          <w:w w:val="95"/>
        </w:rPr>
        <w:t xml:space="preserve"> </w:t>
      </w:r>
      <w:r>
        <w:rPr>
          <w:color w:val="007DC5"/>
          <w:spacing w:val="-3"/>
          <w:w w:val="95"/>
        </w:rPr>
        <w:t>Space</w:t>
      </w:r>
      <w:bookmarkEnd w:id="2"/>
    </w:p>
    <w:p w:rsidR="009C55F7" w:rsidRDefault="009C55F7">
      <w:pPr>
        <w:spacing w:before="6"/>
        <w:rPr>
          <w:rFonts w:ascii="Arial Black" w:eastAsia="Arial Black" w:hAnsi="Arial Black" w:cs="Arial Black"/>
          <w:b/>
          <w:bCs/>
          <w:sz w:val="9"/>
          <w:szCs w:val="9"/>
        </w:rPr>
      </w:pPr>
    </w:p>
    <w:p w:rsidR="009C55F7" w:rsidRDefault="00721DDA">
      <w:pPr>
        <w:spacing w:line="6580" w:lineRule="exact"/>
        <w:ind w:left="1143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131"/>
          <w:sz w:val="20"/>
          <w:szCs w:val="20"/>
          <w:lang w:val="en-AU" w:eastAsia="en-AU"/>
        </w:rPr>
        <w:drawing>
          <wp:inline distT="0" distB="0" distL="0" distR="0">
            <wp:extent cx="6309150" cy="4178808"/>
            <wp:effectExtent l="0" t="0" r="0" b="0"/>
            <wp:docPr id="23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50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6"/>
          <w:szCs w:val="6"/>
        </w:rPr>
      </w:pPr>
    </w:p>
    <w:p w:rsidR="009C55F7" w:rsidRDefault="009C55F7">
      <w:pPr>
        <w:rPr>
          <w:rFonts w:ascii="Arial Black" w:eastAsia="Arial Black" w:hAnsi="Arial Black" w:cs="Arial Black"/>
          <w:sz w:val="6"/>
          <w:szCs w:val="6"/>
        </w:rPr>
        <w:sectPr w:rsidR="009C55F7">
          <w:footerReference w:type="even" r:id="rId129"/>
          <w:footerReference w:type="default" r:id="rId130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right="1"/>
      </w:pPr>
      <w:r>
        <w:rPr>
          <w:w w:val="120"/>
        </w:rPr>
        <w:lastRenderedPageBreak/>
        <w:t>Open space is extremely important to</w:t>
      </w:r>
      <w:r>
        <w:rPr>
          <w:spacing w:val="40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residents</w:t>
      </w:r>
      <w:r>
        <w:rPr>
          <w:spacing w:val="10"/>
          <w:w w:val="120"/>
        </w:rPr>
        <w:t xml:space="preserve"> </w:t>
      </w:r>
      <w:r>
        <w:rPr>
          <w:w w:val="120"/>
        </w:rPr>
        <w:t>as</w:t>
      </w:r>
      <w:r>
        <w:rPr>
          <w:spacing w:val="10"/>
          <w:w w:val="120"/>
        </w:rPr>
        <w:t xml:space="preserve"> </w:t>
      </w:r>
      <w:r>
        <w:rPr>
          <w:w w:val="120"/>
        </w:rPr>
        <w:t>highlighted</w:t>
      </w:r>
      <w:r>
        <w:rPr>
          <w:spacing w:val="10"/>
          <w:w w:val="120"/>
        </w:rPr>
        <w:t xml:space="preserve"> </w:t>
      </w:r>
      <w:r>
        <w:rPr>
          <w:w w:val="120"/>
        </w:rPr>
        <w:t>in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Maroondah</w:t>
      </w:r>
      <w:r>
        <w:rPr>
          <w:spacing w:val="10"/>
          <w:w w:val="120"/>
        </w:rPr>
        <w:t xml:space="preserve"> </w:t>
      </w:r>
      <w:r>
        <w:rPr>
          <w:w w:val="120"/>
        </w:rPr>
        <w:t>2040</w:t>
      </w:r>
      <w:r>
        <w:rPr>
          <w:spacing w:val="-36"/>
          <w:w w:val="120"/>
        </w:rPr>
        <w:t xml:space="preserve"> </w:t>
      </w:r>
      <w:r>
        <w:rPr>
          <w:w w:val="120"/>
        </w:rPr>
        <w:t>consultation results.</w:t>
      </w:r>
    </w:p>
    <w:p w:rsidR="009C55F7" w:rsidRDefault="00721DDA">
      <w:pPr>
        <w:pStyle w:val="BodyText"/>
        <w:spacing w:line="247" w:lineRule="auto"/>
        <w:ind w:right="1"/>
      </w:pPr>
      <w:r>
        <w:rPr>
          <w:w w:val="120"/>
        </w:rPr>
        <w:t>Forty three per cent of survey feedback relating to</w:t>
      </w:r>
      <w:r>
        <w:rPr>
          <w:w w:val="122"/>
        </w:rPr>
        <w:t xml:space="preserve"> </w:t>
      </w:r>
      <w:r>
        <w:rPr>
          <w:w w:val="120"/>
        </w:rPr>
        <w:t>physical</w:t>
      </w:r>
      <w:r>
        <w:rPr>
          <w:spacing w:val="8"/>
          <w:w w:val="120"/>
        </w:rPr>
        <w:t xml:space="preserve"> </w:t>
      </w:r>
      <w:r>
        <w:rPr>
          <w:w w:val="120"/>
        </w:rPr>
        <w:t>activity</w:t>
      </w:r>
      <w:r>
        <w:rPr>
          <w:spacing w:val="8"/>
          <w:w w:val="120"/>
        </w:rPr>
        <w:t xml:space="preserve"> </w:t>
      </w:r>
      <w:r>
        <w:rPr>
          <w:w w:val="120"/>
        </w:rPr>
        <w:t>was</w:t>
      </w:r>
      <w:r>
        <w:rPr>
          <w:spacing w:val="8"/>
          <w:w w:val="120"/>
        </w:rPr>
        <w:t xml:space="preserve"> </w:t>
      </w:r>
      <w:r>
        <w:rPr>
          <w:w w:val="120"/>
        </w:rPr>
        <w:t>related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acquisition,</w:t>
      </w:r>
      <w:r>
        <w:rPr>
          <w:spacing w:val="-30"/>
          <w:w w:val="120"/>
        </w:rPr>
        <w:t xml:space="preserve"> </w:t>
      </w:r>
      <w:r>
        <w:rPr>
          <w:w w:val="120"/>
        </w:rPr>
        <w:t>maintenance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development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parks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open</w:t>
      </w:r>
      <w:r>
        <w:rPr>
          <w:spacing w:val="-45"/>
          <w:w w:val="120"/>
        </w:rPr>
        <w:t xml:space="preserve"> </w:t>
      </w:r>
      <w:r>
        <w:rPr>
          <w:w w:val="120"/>
        </w:rPr>
        <w:t>space. Its importance to Maroondah residents</w:t>
      </w:r>
      <w:r>
        <w:rPr>
          <w:spacing w:val="30"/>
          <w:w w:val="120"/>
        </w:rPr>
        <w:t xml:space="preserve"> </w:t>
      </w:r>
      <w:r>
        <w:rPr>
          <w:w w:val="120"/>
        </w:rPr>
        <w:t>may</w:t>
      </w:r>
      <w:r>
        <w:rPr>
          <w:w w:val="130"/>
        </w:rPr>
        <w:t xml:space="preserve"> </w:t>
      </w:r>
      <w:r>
        <w:rPr>
          <w:w w:val="120"/>
        </w:rPr>
        <w:t>be</w:t>
      </w:r>
      <w:r>
        <w:rPr>
          <w:spacing w:val="13"/>
          <w:w w:val="120"/>
        </w:rPr>
        <w:t xml:space="preserve"> 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spacing w:val="-3"/>
          <w:w w:val="120"/>
        </w:rPr>
        <w:t>key</w:t>
      </w:r>
      <w:r>
        <w:rPr>
          <w:spacing w:val="13"/>
          <w:w w:val="120"/>
        </w:rPr>
        <w:t xml:space="preserve"> </w:t>
      </w:r>
      <w:r>
        <w:rPr>
          <w:w w:val="120"/>
        </w:rPr>
        <w:t>factor</w:t>
      </w:r>
      <w:r>
        <w:rPr>
          <w:spacing w:val="13"/>
          <w:w w:val="120"/>
        </w:rPr>
        <w:t xml:space="preserve"> 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promoting</w:t>
      </w:r>
      <w:r>
        <w:rPr>
          <w:spacing w:val="13"/>
          <w:w w:val="120"/>
        </w:rPr>
        <w:t xml:space="preserve"> </w:t>
      </w:r>
      <w:r>
        <w:rPr>
          <w:w w:val="120"/>
        </w:rPr>
        <w:t>active</w:t>
      </w:r>
      <w:r>
        <w:rPr>
          <w:spacing w:val="13"/>
          <w:w w:val="120"/>
        </w:rPr>
        <w:t xml:space="preserve"> </w:t>
      </w:r>
      <w:r>
        <w:rPr>
          <w:w w:val="120"/>
        </w:rPr>
        <w:t>living,</w:t>
      </w:r>
      <w:r>
        <w:rPr>
          <w:spacing w:val="-50"/>
          <w:w w:val="120"/>
        </w:rPr>
        <w:t xml:space="preserve"> </w:t>
      </w:r>
      <w:r>
        <w:rPr>
          <w:w w:val="120"/>
        </w:rPr>
        <w:t>providing opportunities for people to be more</w:t>
      </w:r>
      <w:r>
        <w:rPr>
          <w:spacing w:val="20"/>
          <w:w w:val="120"/>
        </w:rPr>
        <w:t xml:space="preserve"> </w:t>
      </w:r>
      <w:r>
        <w:rPr>
          <w:w w:val="120"/>
        </w:rPr>
        <w:t>active and to adopt healthier</w:t>
      </w:r>
      <w:r>
        <w:rPr>
          <w:spacing w:val="44"/>
          <w:w w:val="120"/>
        </w:rPr>
        <w:t xml:space="preserve"> </w:t>
      </w:r>
      <w:r>
        <w:rPr>
          <w:w w:val="120"/>
        </w:rPr>
        <w:t>behaviours.</w:t>
      </w:r>
    </w:p>
    <w:p w:rsidR="009C55F7" w:rsidRDefault="00721DDA">
      <w:pPr>
        <w:pStyle w:val="BodyText"/>
        <w:spacing w:line="247" w:lineRule="auto"/>
        <w:ind w:right="1"/>
      </w:pPr>
      <w:r>
        <w:rPr>
          <w:w w:val="120"/>
        </w:rPr>
        <w:t>The creation of vibrant, active public open</w:t>
      </w:r>
      <w:r>
        <w:rPr>
          <w:spacing w:val="48"/>
          <w:w w:val="120"/>
        </w:rPr>
        <w:t xml:space="preserve"> </w:t>
      </w:r>
      <w:r>
        <w:rPr>
          <w:w w:val="120"/>
        </w:rPr>
        <w:t>spaces</w:t>
      </w:r>
      <w:r>
        <w:rPr>
          <w:w w:val="122"/>
        </w:rPr>
        <w:t xml:space="preserve"> </w:t>
      </w:r>
      <w:r>
        <w:rPr>
          <w:w w:val="120"/>
        </w:rPr>
        <w:t>also contributes to strengthening community</w:t>
      </w:r>
      <w:r>
        <w:rPr>
          <w:spacing w:val="16"/>
          <w:w w:val="120"/>
        </w:rPr>
        <w:t xml:space="preserve"> </w:t>
      </w:r>
      <w:r>
        <w:rPr>
          <w:w w:val="120"/>
        </w:rPr>
        <w:t>connections and safety perceptions and has a</w:t>
      </w:r>
      <w:r>
        <w:rPr>
          <w:spacing w:val="43"/>
          <w:w w:val="120"/>
        </w:rPr>
        <w:t xml:space="preserve"> </w:t>
      </w:r>
      <w:r>
        <w:rPr>
          <w:w w:val="120"/>
        </w:rPr>
        <w:t>positive</w:t>
      </w:r>
      <w:r>
        <w:rPr>
          <w:spacing w:val="8"/>
          <w:w w:val="120"/>
        </w:rPr>
        <w:t xml:space="preserve"> </w:t>
      </w:r>
      <w:r>
        <w:rPr>
          <w:w w:val="120"/>
        </w:rPr>
        <w:t>influence</w:t>
      </w:r>
      <w:r>
        <w:rPr>
          <w:spacing w:val="8"/>
          <w:w w:val="120"/>
        </w:rPr>
        <w:t xml:space="preserve"> </w:t>
      </w:r>
      <w:r>
        <w:rPr>
          <w:w w:val="120"/>
        </w:rPr>
        <w:t>on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independent</w:t>
      </w:r>
      <w:r>
        <w:rPr>
          <w:spacing w:val="8"/>
          <w:w w:val="120"/>
        </w:rPr>
        <w:t xml:space="preserve"> </w:t>
      </w:r>
      <w:r>
        <w:rPr>
          <w:w w:val="120"/>
        </w:rPr>
        <w:t>mobility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-49"/>
          <w:w w:val="120"/>
        </w:rPr>
        <w:t xml:space="preserve"> </w:t>
      </w:r>
      <w:r>
        <w:rPr>
          <w:w w:val="120"/>
        </w:rPr>
        <w:t>younger and older Maroondah</w:t>
      </w:r>
      <w:r>
        <w:rPr>
          <w:spacing w:val="7"/>
          <w:w w:val="120"/>
        </w:rPr>
        <w:t xml:space="preserve"> </w:t>
      </w:r>
      <w:r>
        <w:rPr>
          <w:w w:val="120"/>
        </w:rPr>
        <w:t>residents.</w:t>
      </w:r>
    </w:p>
    <w:p w:rsidR="009C55F7" w:rsidRDefault="00721DDA">
      <w:pPr>
        <w:pStyle w:val="BodyText"/>
        <w:spacing w:before="1" w:line="249" w:lineRule="auto"/>
        <w:ind w:right="15"/>
      </w:pPr>
      <w:r>
        <w:rPr>
          <w:w w:val="120"/>
        </w:rPr>
        <w:t>Maroondah City Council should consider the</w:t>
      </w:r>
      <w:r>
        <w:rPr>
          <w:spacing w:val="11"/>
          <w:w w:val="120"/>
        </w:rPr>
        <w:t xml:space="preserve"> </w:t>
      </w:r>
      <w:r>
        <w:rPr>
          <w:w w:val="120"/>
        </w:rPr>
        <w:t>principles of the Urban design Protocol for</w:t>
      </w:r>
      <w:r>
        <w:rPr>
          <w:spacing w:val="4"/>
          <w:w w:val="120"/>
        </w:rPr>
        <w:t xml:space="preserve"> </w:t>
      </w:r>
      <w:r>
        <w:rPr>
          <w:w w:val="120"/>
        </w:rPr>
        <w:t>Australian Cities</w:t>
      </w:r>
      <w:r>
        <w:rPr>
          <w:w w:val="120"/>
          <w:position w:val="6"/>
          <w:sz w:val="11"/>
        </w:rPr>
        <w:t xml:space="preserve">42 </w:t>
      </w:r>
      <w:r>
        <w:rPr>
          <w:w w:val="120"/>
        </w:rPr>
        <w:t>to guide the development of</w:t>
      </w:r>
      <w:r>
        <w:rPr>
          <w:spacing w:val="23"/>
          <w:w w:val="120"/>
        </w:rPr>
        <w:t xml:space="preserve"> </w:t>
      </w:r>
      <w:r>
        <w:rPr>
          <w:w w:val="120"/>
        </w:rPr>
        <w:t>open space environments that enc</w:t>
      </w:r>
      <w:r>
        <w:rPr>
          <w:w w:val="120"/>
        </w:rPr>
        <w:t>ourage</w:t>
      </w:r>
      <w:r>
        <w:rPr>
          <w:spacing w:val="25"/>
          <w:w w:val="120"/>
        </w:rPr>
        <w:t xml:space="preserve"> </w:t>
      </w:r>
      <w:r>
        <w:rPr>
          <w:w w:val="120"/>
        </w:rPr>
        <w:t>physical</w:t>
      </w:r>
      <w:r>
        <w:rPr>
          <w:w w:val="124"/>
        </w:rPr>
        <w:t xml:space="preserve"> </w:t>
      </w:r>
      <w:r>
        <w:rPr>
          <w:w w:val="120"/>
        </w:rPr>
        <w:t>activity,</w:t>
      </w:r>
      <w:r>
        <w:rPr>
          <w:spacing w:val="9"/>
          <w:w w:val="120"/>
        </w:rPr>
        <w:t xml:space="preserve"> </w:t>
      </w:r>
      <w:r>
        <w:rPr>
          <w:w w:val="120"/>
        </w:rPr>
        <w:t>together</w:t>
      </w:r>
      <w:r>
        <w:rPr>
          <w:spacing w:val="9"/>
          <w:w w:val="120"/>
        </w:rPr>
        <w:t xml:space="preserve"> </w:t>
      </w:r>
      <w:r>
        <w:rPr>
          <w:w w:val="120"/>
        </w:rPr>
        <w:t>with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provision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supportive</w:t>
      </w:r>
      <w:r>
        <w:rPr>
          <w:spacing w:val="-47"/>
          <w:w w:val="120"/>
        </w:rPr>
        <w:t xml:space="preserve"> </w:t>
      </w:r>
      <w:r>
        <w:rPr>
          <w:w w:val="120"/>
        </w:rPr>
        <w:t>infrastructure, eg lighting, toilets, paths and;</w:t>
      </w:r>
      <w:r>
        <w:rPr>
          <w:spacing w:val="29"/>
          <w:w w:val="120"/>
        </w:rPr>
        <w:t xml:space="preserve"> </w:t>
      </w:r>
      <w:r>
        <w:rPr>
          <w:w w:val="120"/>
        </w:rPr>
        <w:t>the</w:t>
      </w:r>
    </w:p>
    <w:p w:rsidR="009C55F7" w:rsidRDefault="00721DDA">
      <w:pPr>
        <w:pStyle w:val="BodyText"/>
        <w:spacing w:before="71" w:line="247" w:lineRule="auto"/>
        <w:ind w:left="263" w:right="863"/>
      </w:pPr>
      <w:r>
        <w:rPr>
          <w:w w:val="120"/>
        </w:rPr>
        <w:br w:type="column"/>
      </w:r>
      <w:r>
        <w:rPr>
          <w:w w:val="120"/>
        </w:rPr>
        <w:lastRenderedPageBreak/>
        <w:t>facilitation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partnership</w:t>
      </w:r>
      <w:r>
        <w:rPr>
          <w:spacing w:val="9"/>
          <w:w w:val="120"/>
        </w:rPr>
        <w:t xml:space="preserve"> </w:t>
      </w:r>
      <w:r>
        <w:rPr>
          <w:w w:val="120"/>
        </w:rPr>
        <w:t>programs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drive</w:t>
      </w:r>
      <w:r>
        <w:rPr>
          <w:spacing w:val="-40"/>
          <w:w w:val="120"/>
        </w:rPr>
        <w:t xml:space="preserve"> </w:t>
      </w:r>
      <w:r>
        <w:rPr>
          <w:w w:val="120"/>
        </w:rPr>
        <w:t>participation,</w:t>
      </w:r>
      <w:r>
        <w:rPr>
          <w:spacing w:val="16"/>
          <w:w w:val="120"/>
        </w:rPr>
        <w:t xml:space="preserve"> </w:t>
      </w:r>
      <w:r>
        <w:rPr>
          <w:w w:val="120"/>
        </w:rPr>
        <w:t>activation</w:t>
      </w:r>
      <w:r>
        <w:rPr>
          <w:spacing w:val="16"/>
          <w:w w:val="120"/>
        </w:rPr>
        <w:t xml:space="preserve"> </w:t>
      </w:r>
      <w:r>
        <w:rPr>
          <w:w w:val="120"/>
        </w:rPr>
        <w:t>of</w:t>
      </w:r>
      <w:r>
        <w:rPr>
          <w:spacing w:val="16"/>
          <w:w w:val="120"/>
        </w:rPr>
        <w:t xml:space="preserve"> </w:t>
      </w:r>
      <w:r>
        <w:rPr>
          <w:w w:val="120"/>
        </w:rPr>
        <w:t>public</w:t>
      </w:r>
      <w:r>
        <w:rPr>
          <w:spacing w:val="16"/>
          <w:w w:val="120"/>
        </w:rPr>
        <w:t xml:space="preserve"> </w:t>
      </w:r>
      <w:r>
        <w:rPr>
          <w:w w:val="120"/>
        </w:rPr>
        <w:t>spaces</w:t>
      </w:r>
      <w:r>
        <w:rPr>
          <w:spacing w:val="16"/>
          <w:w w:val="120"/>
        </w:rPr>
        <w:t xml:space="preserve"> </w:t>
      </w:r>
      <w:r>
        <w:rPr>
          <w:w w:val="120"/>
        </w:rPr>
        <w:t>and</w:t>
      </w:r>
      <w:r>
        <w:rPr>
          <w:spacing w:val="-37"/>
          <w:w w:val="120"/>
        </w:rPr>
        <w:t xml:space="preserve"> </w:t>
      </w:r>
      <w:r>
        <w:rPr>
          <w:w w:val="120"/>
        </w:rPr>
        <w:t>increase physical activity levels of</w:t>
      </w:r>
      <w:r>
        <w:rPr>
          <w:spacing w:val="45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residents.</w:t>
      </w:r>
    </w:p>
    <w:p w:rsidR="009C55F7" w:rsidRDefault="00721DDA">
      <w:pPr>
        <w:pStyle w:val="BodyText"/>
        <w:spacing w:line="247" w:lineRule="auto"/>
        <w:ind w:left="263" w:right="863"/>
      </w:pPr>
      <w:r>
        <w:rPr>
          <w:w w:val="120"/>
        </w:rPr>
        <w:t>The Creating Places for People, Urban design</w:t>
      </w:r>
      <w:r>
        <w:rPr>
          <w:spacing w:val="24"/>
          <w:w w:val="120"/>
        </w:rPr>
        <w:t xml:space="preserve"> </w:t>
      </w:r>
      <w:r>
        <w:rPr>
          <w:w w:val="120"/>
        </w:rPr>
        <w:t>Protocol for Australian Cities identifies 12</w:t>
      </w:r>
      <w:r>
        <w:rPr>
          <w:spacing w:val="35"/>
          <w:w w:val="120"/>
        </w:rPr>
        <w:t xml:space="preserve"> </w:t>
      </w:r>
      <w:r>
        <w:rPr>
          <w:w w:val="120"/>
        </w:rPr>
        <w:t>principles</w:t>
      </w:r>
      <w:r>
        <w:rPr>
          <w:w w:val="122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quality</w:t>
      </w:r>
      <w:r>
        <w:rPr>
          <w:spacing w:val="6"/>
          <w:w w:val="120"/>
        </w:rPr>
        <w:t xml:space="preserve"> </w:t>
      </w:r>
      <w:r>
        <w:rPr>
          <w:w w:val="120"/>
        </w:rPr>
        <w:t>urban</w:t>
      </w:r>
      <w:r>
        <w:rPr>
          <w:spacing w:val="6"/>
          <w:w w:val="120"/>
        </w:rPr>
        <w:t xml:space="preserve"> </w:t>
      </w:r>
      <w:r>
        <w:rPr>
          <w:w w:val="120"/>
        </w:rPr>
        <w:t>places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Australia.</w:t>
      </w:r>
      <w:r>
        <w:rPr>
          <w:spacing w:val="6"/>
          <w:w w:val="120"/>
        </w:rPr>
        <w:t xml:space="preserve"> </w:t>
      </w:r>
      <w:r>
        <w:rPr>
          <w:w w:val="120"/>
        </w:rPr>
        <w:t>Under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-47"/>
          <w:w w:val="120"/>
        </w:rPr>
        <w:t xml:space="preserve"> </w:t>
      </w:r>
      <w:r>
        <w:rPr>
          <w:w w:val="120"/>
        </w:rPr>
        <w:t>pillar of Liveability there are four</w:t>
      </w:r>
      <w:r>
        <w:rPr>
          <w:spacing w:val="44"/>
          <w:w w:val="120"/>
        </w:rPr>
        <w:t xml:space="preserve"> </w:t>
      </w:r>
      <w:r>
        <w:rPr>
          <w:w w:val="120"/>
        </w:rPr>
        <w:t>principles: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411"/>
        </w:tabs>
        <w:spacing w:before="114"/>
        <w:ind w:left="410" w:right="863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Comfortable - Comfortable &amp;</w:t>
      </w:r>
      <w:r>
        <w:rPr>
          <w:rFonts w:ascii="Calibri"/>
          <w:spacing w:val="32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Welcoming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411"/>
        </w:tabs>
        <w:spacing w:before="121"/>
        <w:ind w:left="410" w:right="863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Vibrant - Vibrant, with people</w:t>
      </w:r>
      <w:r>
        <w:rPr>
          <w:rFonts w:ascii="Calibri"/>
          <w:spacing w:val="33"/>
          <w:w w:val="120"/>
          <w:sz w:val="19"/>
        </w:rPr>
        <w:t xml:space="preserve"> </w:t>
      </w:r>
      <w:r>
        <w:rPr>
          <w:rFonts w:ascii="Calibri"/>
          <w:w w:val="120"/>
          <w:sz w:val="19"/>
        </w:rPr>
        <w:t>around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411"/>
        </w:tabs>
        <w:spacing w:before="121"/>
        <w:ind w:left="410" w:right="863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Safe - Feels</w:t>
      </w:r>
      <w:r>
        <w:rPr>
          <w:rFonts w:ascii="Calibri"/>
          <w:spacing w:val="12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Safe</w:t>
      </w:r>
    </w:p>
    <w:p w:rsidR="009C55F7" w:rsidRDefault="00721DDA">
      <w:pPr>
        <w:pStyle w:val="ListParagraph"/>
        <w:numPr>
          <w:ilvl w:val="0"/>
          <w:numId w:val="14"/>
        </w:numPr>
        <w:tabs>
          <w:tab w:val="left" w:pos="411"/>
        </w:tabs>
        <w:spacing w:before="121" w:line="247" w:lineRule="auto"/>
        <w:ind w:left="410" w:right="1033" w:hanging="14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5"/>
          <w:sz w:val="19"/>
        </w:rPr>
        <w:t>Walkable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-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Enjoyable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&amp;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easy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to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walk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and</w:t>
      </w:r>
      <w:r>
        <w:rPr>
          <w:rFonts w:ascii="Calibri"/>
          <w:spacing w:val="-13"/>
          <w:w w:val="125"/>
          <w:sz w:val="19"/>
        </w:rPr>
        <w:t xml:space="preserve"> </w:t>
      </w:r>
      <w:r>
        <w:rPr>
          <w:rFonts w:ascii="Calibri"/>
          <w:w w:val="125"/>
          <w:sz w:val="19"/>
        </w:rPr>
        <w:t>bicycle</w:t>
      </w:r>
      <w:r>
        <w:rPr>
          <w:rFonts w:ascii="Calibri"/>
          <w:w w:val="124"/>
          <w:sz w:val="19"/>
        </w:rPr>
        <w:t xml:space="preserve"> </w:t>
      </w:r>
      <w:r>
        <w:rPr>
          <w:rFonts w:ascii="Calibri"/>
          <w:w w:val="125"/>
          <w:sz w:val="19"/>
        </w:rPr>
        <w:t>around</w:t>
      </w:r>
    </w:p>
    <w:p w:rsidR="009C55F7" w:rsidRDefault="00721DDA">
      <w:pPr>
        <w:pStyle w:val="BodyText"/>
        <w:spacing w:line="247" w:lineRule="auto"/>
        <w:ind w:left="263" w:right="863"/>
      </w:pPr>
      <w:r>
        <w:rPr>
          <w:w w:val="120"/>
        </w:rPr>
        <w:t>These principles are validated by the results of</w:t>
      </w:r>
      <w:r>
        <w:rPr>
          <w:spacing w:val="22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internal and external consultation in relation</w:t>
      </w:r>
      <w:r>
        <w:rPr>
          <w:spacing w:val="18"/>
          <w:w w:val="120"/>
        </w:rPr>
        <w:t xml:space="preserve"> </w:t>
      </w:r>
      <w:r>
        <w:rPr>
          <w:w w:val="120"/>
        </w:rPr>
        <w:t>to</w:t>
      </w:r>
      <w:r>
        <w:rPr>
          <w:w w:val="122"/>
        </w:rPr>
        <w:t xml:space="preserve"> </w:t>
      </w:r>
      <w:r>
        <w:rPr>
          <w:w w:val="120"/>
        </w:rPr>
        <w:t xml:space="preserve">what the community believed </w:t>
      </w:r>
      <w:r>
        <w:rPr>
          <w:spacing w:val="-3"/>
          <w:w w:val="120"/>
        </w:rPr>
        <w:t>were</w:t>
      </w:r>
      <w:r>
        <w:rPr>
          <w:spacing w:val="27"/>
          <w:w w:val="120"/>
        </w:rPr>
        <w:t xml:space="preserve"> </w:t>
      </w:r>
      <w:r>
        <w:rPr>
          <w:w w:val="120"/>
        </w:rPr>
        <w:t>elements</w:t>
      </w:r>
      <w:r>
        <w:rPr>
          <w:w w:val="119"/>
        </w:rPr>
        <w:t xml:space="preserve"> </w:t>
      </w:r>
      <w:r>
        <w:rPr>
          <w:w w:val="120"/>
        </w:rPr>
        <w:t>required to drive participation in</w:t>
      </w:r>
      <w:r>
        <w:rPr>
          <w:spacing w:val="13"/>
          <w:w w:val="120"/>
        </w:rPr>
        <w:t xml:space="preserve"> </w:t>
      </w:r>
      <w:r>
        <w:rPr>
          <w:w w:val="120"/>
        </w:rPr>
        <w:t>Maroondah’s</w:t>
      </w:r>
      <w:r>
        <w:rPr>
          <w:w w:val="127"/>
        </w:rPr>
        <w:t xml:space="preserve"> </w:t>
      </w:r>
      <w:r>
        <w:rPr>
          <w:w w:val="120"/>
        </w:rPr>
        <w:t>outdoor</w:t>
      </w:r>
      <w:r>
        <w:rPr>
          <w:spacing w:val="27"/>
          <w:w w:val="120"/>
        </w:rPr>
        <w:t xml:space="preserve"> </w:t>
      </w:r>
      <w:r>
        <w:rPr>
          <w:w w:val="120"/>
        </w:rPr>
        <w:t>spaces.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09" w:space="40"/>
            <w:col w:w="5961"/>
          </w:cols>
        </w:sectPr>
      </w:pPr>
    </w:p>
    <w:p w:rsidR="009C55F7" w:rsidRDefault="009C55F7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9C55F7" w:rsidRDefault="00721DDA">
      <w:pPr>
        <w:pStyle w:val="ListParagraph"/>
        <w:numPr>
          <w:ilvl w:val="0"/>
          <w:numId w:val="1"/>
        </w:numPr>
        <w:tabs>
          <w:tab w:val="left" w:pos="1335"/>
        </w:tabs>
        <w:spacing w:before="78" w:line="169" w:lineRule="exact"/>
        <w:ind w:hanging="218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Australian Government (2011) The Creating Places for People, Urban Design Protocol for Australian</w:t>
      </w:r>
      <w:r>
        <w:rPr>
          <w:rFonts w:ascii="Calibri"/>
          <w:i/>
          <w:spacing w:val="13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Cities</w:t>
      </w:r>
    </w:p>
    <w:p w:rsidR="009C55F7" w:rsidRDefault="00721DDA">
      <w:pPr>
        <w:pStyle w:val="ListParagraph"/>
        <w:numPr>
          <w:ilvl w:val="0"/>
          <w:numId w:val="1"/>
        </w:numPr>
        <w:tabs>
          <w:tab w:val="left" w:pos="1337"/>
        </w:tabs>
        <w:spacing w:before="1" w:line="235" w:lineRule="auto"/>
        <w:ind w:right="1348" w:hanging="218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>South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Australian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Active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Living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Coalition.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(2010)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Creating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active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communities.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How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can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open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and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public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spaces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in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urban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and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suburban</w:t>
      </w:r>
      <w:r>
        <w:rPr>
          <w:rFonts w:ascii="Calibri"/>
          <w:i/>
          <w:spacing w:val="-35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environments support active living? A literature</w:t>
      </w:r>
      <w:r>
        <w:rPr>
          <w:rFonts w:ascii="Calibri"/>
          <w:i/>
          <w:spacing w:val="23"/>
          <w:w w:val="120"/>
          <w:sz w:val="14"/>
        </w:rPr>
        <w:t xml:space="preserve"> </w:t>
      </w:r>
      <w:r>
        <w:rPr>
          <w:rFonts w:ascii="Calibri"/>
          <w:i/>
          <w:spacing w:val="-3"/>
          <w:w w:val="120"/>
          <w:sz w:val="14"/>
        </w:rPr>
        <w:t>review.</w:t>
      </w:r>
    </w:p>
    <w:p w:rsidR="009C55F7" w:rsidRDefault="009C55F7">
      <w:pPr>
        <w:spacing w:line="235" w:lineRule="auto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4"/>
        <w:rPr>
          <w:rFonts w:ascii="Calibri" w:eastAsia="Calibri" w:hAnsi="Calibri" w:cs="Calibri"/>
          <w:i/>
          <w:sz w:val="13"/>
          <w:szCs w:val="13"/>
        </w:rPr>
      </w:pPr>
    </w:p>
    <w:p w:rsidR="009C55F7" w:rsidRDefault="009C55F7">
      <w:pPr>
        <w:rPr>
          <w:rFonts w:ascii="Calibri" w:eastAsia="Calibri" w:hAnsi="Calibri" w:cs="Calibri"/>
          <w:sz w:val="13"/>
          <w:szCs w:val="13"/>
        </w:rPr>
        <w:sectPr w:rsidR="009C55F7">
          <w:pgSz w:w="11910" w:h="16840"/>
          <w:pgMar w:top="1120" w:right="0" w:bottom="880" w:left="0" w:header="0" w:footer="687" w:gutter="0"/>
          <w:cols w:space="720"/>
        </w:sectPr>
      </w:pPr>
    </w:p>
    <w:p w:rsidR="009C55F7" w:rsidRDefault="00721DDA">
      <w:pPr>
        <w:spacing w:before="46" w:line="268" w:lineRule="auto"/>
        <w:ind w:left="850" w:right="4"/>
        <w:rPr>
          <w:rFonts w:ascii="Calibri" w:eastAsia="Calibri" w:hAnsi="Calibri" w:cs="Calibri"/>
          <w:sz w:val="19"/>
          <w:szCs w:val="19"/>
        </w:rPr>
      </w:pPr>
      <w:r>
        <w:rPr>
          <w:rFonts w:ascii="Arial Black"/>
          <w:b/>
          <w:w w:val="105"/>
          <w:sz w:val="19"/>
        </w:rPr>
        <w:lastRenderedPageBreak/>
        <w:t>Perception</w:t>
      </w:r>
      <w:r>
        <w:rPr>
          <w:rFonts w:ascii="Arial Black"/>
          <w:b/>
          <w:spacing w:val="-39"/>
          <w:w w:val="105"/>
          <w:sz w:val="19"/>
        </w:rPr>
        <w:t xml:space="preserve"> </w:t>
      </w:r>
      <w:r>
        <w:rPr>
          <w:rFonts w:ascii="Arial Black"/>
          <w:b/>
          <w:w w:val="105"/>
          <w:sz w:val="19"/>
        </w:rPr>
        <w:t>of</w:t>
      </w:r>
      <w:r>
        <w:rPr>
          <w:rFonts w:ascii="Arial Black"/>
          <w:b/>
          <w:spacing w:val="-39"/>
          <w:w w:val="105"/>
          <w:sz w:val="19"/>
        </w:rPr>
        <w:t xml:space="preserve"> </w:t>
      </w:r>
      <w:r>
        <w:rPr>
          <w:rFonts w:ascii="Arial Black"/>
          <w:b/>
          <w:w w:val="105"/>
          <w:sz w:val="19"/>
        </w:rPr>
        <w:t>safety</w:t>
      </w:r>
      <w:r>
        <w:rPr>
          <w:rFonts w:ascii="Arial Black"/>
          <w:b/>
          <w:spacing w:val="-39"/>
          <w:w w:val="105"/>
          <w:sz w:val="19"/>
        </w:rPr>
        <w:t xml:space="preserve"> </w:t>
      </w:r>
      <w:r>
        <w:rPr>
          <w:rFonts w:ascii="Arial Black"/>
          <w:b/>
          <w:w w:val="105"/>
          <w:sz w:val="19"/>
        </w:rPr>
        <w:t>in</w:t>
      </w:r>
      <w:r>
        <w:rPr>
          <w:rFonts w:ascii="Arial Black"/>
          <w:b/>
          <w:spacing w:val="-39"/>
          <w:w w:val="105"/>
          <w:sz w:val="19"/>
        </w:rPr>
        <w:t xml:space="preserve"> </w:t>
      </w:r>
      <w:r>
        <w:rPr>
          <w:rFonts w:ascii="Arial Black"/>
          <w:b/>
          <w:w w:val="105"/>
          <w:sz w:val="19"/>
        </w:rPr>
        <w:t>public</w:t>
      </w:r>
      <w:r>
        <w:rPr>
          <w:rFonts w:ascii="Arial Black"/>
          <w:b/>
          <w:spacing w:val="-39"/>
          <w:w w:val="105"/>
          <w:sz w:val="19"/>
        </w:rPr>
        <w:t xml:space="preserve"> </w:t>
      </w:r>
      <w:r>
        <w:rPr>
          <w:rFonts w:ascii="Arial Black"/>
          <w:b/>
          <w:w w:val="105"/>
          <w:sz w:val="19"/>
        </w:rPr>
        <w:t>open</w:t>
      </w:r>
      <w:r>
        <w:rPr>
          <w:rFonts w:ascii="Arial Black"/>
          <w:b/>
          <w:spacing w:val="-39"/>
          <w:w w:val="105"/>
          <w:sz w:val="19"/>
        </w:rPr>
        <w:t xml:space="preserve"> </w:t>
      </w:r>
      <w:r>
        <w:rPr>
          <w:rFonts w:ascii="Arial Black"/>
          <w:b/>
          <w:w w:val="105"/>
          <w:sz w:val="19"/>
        </w:rPr>
        <w:t>spaces</w:t>
      </w:r>
      <w:r>
        <w:rPr>
          <w:rFonts w:ascii="Arial Black"/>
          <w:b/>
          <w:w w:val="88"/>
          <w:sz w:val="19"/>
        </w:rPr>
        <w:t xml:space="preserve"> </w:t>
      </w:r>
      <w:r>
        <w:rPr>
          <w:rFonts w:ascii="Calibri"/>
          <w:w w:val="110"/>
          <w:sz w:val="19"/>
        </w:rPr>
        <w:t>Safety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and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the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fear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of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crime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are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likely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inhibitors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to</w:t>
      </w:r>
      <w:r>
        <w:rPr>
          <w:rFonts w:ascii="Calibri"/>
          <w:spacing w:val="-44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 xml:space="preserve">participation  in  physical  activity  in  public    </w:t>
      </w:r>
      <w:r>
        <w:rPr>
          <w:rFonts w:ascii="Calibri"/>
          <w:spacing w:val="40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open</w:t>
      </w:r>
    </w:p>
    <w:p w:rsidR="009C55F7" w:rsidRDefault="00721DDA">
      <w:pPr>
        <w:pStyle w:val="BodyText"/>
        <w:spacing w:before="0" w:line="212" w:lineRule="exact"/>
        <w:ind w:left="850" w:right="4"/>
      </w:pPr>
      <w:r>
        <w:rPr>
          <w:w w:val="120"/>
        </w:rPr>
        <w:t>space for some members of the</w:t>
      </w:r>
      <w:r>
        <w:rPr>
          <w:spacing w:val="43"/>
          <w:w w:val="120"/>
        </w:rPr>
        <w:t xml:space="preserve"> </w:t>
      </w:r>
      <w:r>
        <w:rPr>
          <w:w w:val="120"/>
        </w:rPr>
        <w:t>community.</w:t>
      </w:r>
    </w:p>
    <w:p w:rsidR="009C55F7" w:rsidRDefault="00721DDA">
      <w:pPr>
        <w:pStyle w:val="BodyText"/>
        <w:spacing w:before="121" w:line="247" w:lineRule="auto"/>
        <w:ind w:left="850" w:right="4"/>
      </w:pPr>
      <w:r>
        <w:rPr>
          <w:w w:val="120"/>
        </w:rPr>
        <w:t>Issues concerning safety impinge upon public</w:t>
      </w:r>
      <w:r>
        <w:rPr>
          <w:spacing w:val="18"/>
          <w:w w:val="120"/>
        </w:rPr>
        <w:t xml:space="preserve"> </w:t>
      </w:r>
      <w:r>
        <w:rPr>
          <w:w w:val="120"/>
        </w:rPr>
        <w:t>open</w:t>
      </w:r>
      <w:r>
        <w:rPr>
          <w:w w:val="121"/>
        </w:rPr>
        <w:t xml:space="preserve"> </w:t>
      </w:r>
      <w:r>
        <w:rPr>
          <w:w w:val="120"/>
        </w:rPr>
        <w:t>space</w:t>
      </w:r>
      <w:r>
        <w:rPr>
          <w:spacing w:val="6"/>
          <w:w w:val="120"/>
        </w:rPr>
        <w:t xml:space="preserve"> </w:t>
      </w:r>
      <w:r>
        <w:rPr>
          <w:w w:val="120"/>
        </w:rPr>
        <w:t>usage.</w:t>
      </w:r>
      <w:r>
        <w:rPr>
          <w:spacing w:val="6"/>
          <w:w w:val="120"/>
        </w:rPr>
        <w:t xml:space="preserve"> </w:t>
      </w:r>
      <w:r>
        <w:rPr>
          <w:w w:val="120"/>
        </w:rPr>
        <w:t>While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provision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naturally</w:t>
      </w:r>
      <w:r>
        <w:rPr>
          <w:spacing w:val="-37"/>
          <w:w w:val="120"/>
        </w:rPr>
        <w:t xml:space="preserve"> </w:t>
      </w:r>
      <w:r>
        <w:rPr>
          <w:w w:val="120"/>
        </w:rPr>
        <w:t xml:space="preserve">vegetated green open space has  </w:t>
      </w:r>
      <w:r>
        <w:rPr>
          <w:spacing w:val="42"/>
          <w:w w:val="120"/>
        </w:rPr>
        <w:t xml:space="preserve"> </w:t>
      </w:r>
      <w:r>
        <w:rPr>
          <w:w w:val="120"/>
        </w:rPr>
        <w:t>been documen</w:t>
      </w:r>
      <w:r>
        <w:rPr>
          <w:w w:val="120"/>
        </w:rPr>
        <w:t>ted as having a positive influence on</w:t>
      </w:r>
      <w:r>
        <w:rPr>
          <w:spacing w:val="26"/>
          <w:w w:val="120"/>
        </w:rPr>
        <w:t xml:space="preserve"> </w:t>
      </w:r>
      <w:r>
        <w:rPr>
          <w:w w:val="120"/>
        </w:rPr>
        <w:t xml:space="preserve">physical activity, it must also be  </w:t>
      </w:r>
      <w:r>
        <w:rPr>
          <w:spacing w:val="36"/>
          <w:w w:val="120"/>
        </w:rPr>
        <w:t xml:space="preserve"> </w:t>
      </w:r>
      <w:r>
        <w:rPr>
          <w:w w:val="120"/>
        </w:rPr>
        <w:t>acknowledged</w:t>
      </w:r>
      <w:r>
        <w:rPr>
          <w:w w:val="124"/>
        </w:rPr>
        <w:t xml:space="preserve"> </w:t>
      </w:r>
      <w:r>
        <w:rPr>
          <w:w w:val="120"/>
        </w:rPr>
        <w:t>that vegetation can be perceived negatively by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some community members. Vegetation </w:t>
      </w:r>
      <w:r>
        <w:rPr>
          <w:spacing w:val="32"/>
          <w:w w:val="120"/>
        </w:rPr>
        <w:t xml:space="preserve"> </w:t>
      </w:r>
      <w:r>
        <w:rPr>
          <w:w w:val="120"/>
        </w:rPr>
        <w:t>can</w:t>
      </w:r>
      <w:r>
        <w:rPr>
          <w:w w:val="123"/>
        </w:rPr>
        <w:t xml:space="preserve"> </w:t>
      </w:r>
      <w:r>
        <w:rPr>
          <w:w w:val="120"/>
        </w:rPr>
        <w:t>provide</w:t>
      </w:r>
      <w:r>
        <w:rPr>
          <w:spacing w:val="9"/>
          <w:w w:val="120"/>
        </w:rPr>
        <w:t xml:space="preserve"> </w:t>
      </w:r>
      <w:r>
        <w:rPr>
          <w:w w:val="120"/>
        </w:rPr>
        <w:t>or</w:t>
      </w:r>
      <w:r>
        <w:rPr>
          <w:spacing w:val="9"/>
          <w:w w:val="120"/>
        </w:rPr>
        <w:t xml:space="preserve"> </w:t>
      </w:r>
      <w:r>
        <w:rPr>
          <w:w w:val="120"/>
        </w:rPr>
        <w:t>be</w:t>
      </w:r>
      <w:r>
        <w:rPr>
          <w:spacing w:val="9"/>
          <w:w w:val="120"/>
        </w:rPr>
        <w:t xml:space="preserve"> </w:t>
      </w:r>
      <w:r>
        <w:rPr>
          <w:w w:val="120"/>
        </w:rPr>
        <w:t>seen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provide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cover</w:t>
      </w:r>
      <w:r>
        <w:rPr>
          <w:spacing w:val="9"/>
          <w:w w:val="120"/>
        </w:rPr>
        <w:t xml:space="preserve"> </w:t>
      </w:r>
      <w:r>
        <w:rPr>
          <w:w w:val="120"/>
        </w:rPr>
        <w:t>for</w:t>
      </w:r>
      <w:r>
        <w:rPr>
          <w:spacing w:val="9"/>
          <w:w w:val="120"/>
        </w:rPr>
        <w:t xml:space="preserve"> </w:t>
      </w:r>
      <w:r>
        <w:rPr>
          <w:w w:val="120"/>
        </w:rPr>
        <w:t>persons</w:t>
      </w:r>
      <w:r>
        <w:rPr>
          <w:spacing w:val="-30"/>
          <w:w w:val="120"/>
        </w:rPr>
        <w:t xml:space="preserve"> </w:t>
      </w:r>
      <w:r>
        <w:rPr>
          <w:w w:val="120"/>
        </w:rPr>
        <w:t xml:space="preserve">engaged in anti-social </w:t>
      </w:r>
      <w:r>
        <w:rPr>
          <w:spacing w:val="-3"/>
          <w:w w:val="120"/>
        </w:rPr>
        <w:t xml:space="preserve">and/or </w:t>
      </w:r>
      <w:r>
        <w:rPr>
          <w:w w:val="120"/>
        </w:rPr>
        <w:t>illegal activities,</w:t>
      </w:r>
      <w:r>
        <w:rPr>
          <w:spacing w:val="16"/>
          <w:w w:val="120"/>
        </w:rPr>
        <w:t xml:space="preserve"> </w:t>
      </w:r>
      <w:r>
        <w:rPr>
          <w:w w:val="120"/>
        </w:rPr>
        <w:t xml:space="preserve">thereby reducing public open space usage   </w:t>
      </w:r>
      <w:r>
        <w:rPr>
          <w:spacing w:val="9"/>
          <w:w w:val="120"/>
        </w:rPr>
        <w:t xml:space="preserve"> </w:t>
      </w:r>
      <w:r>
        <w:rPr>
          <w:w w:val="120"/>
        </w:rPr>
        <w:t>by</w:t>
      </w:r>
      <w:r>
        <w:rPr>
          <w:w w:val="130"/>
        </w:rPr>
        <w:t xml:space="preserve"> </w:t>
      </w:r>
      <w:r>
        <w:rPr>
          <w:w w:val="120"/>
        </w:rPr>
        <w:t>other community members.</w:t>
      </w:r>
      <w:r>
        <w:rPr>
          <w:w w:val="120"/>
          <w:position w:val="6"/>
          <w:sz w:val="11"/>
        </w:rPr>
        <w:t xml:space="preserve">43 </w:t>
      </w:r>
      <w:r>
        <w:rPr>
          <w:w w:val="120"/>
        </w:rPr>
        <w:t>Council needs to</w:t>
      </w:r>
      <w:r>
        <w:rPr>
          <w:spacing w:val="3"/>
          <w:w w:val="120"/>
        </w:rPr>
        <w:t xml:space="preserve"> </w:t>
      </w:r>
      <w:r>
        <w:rPr>
          <w:w w:val="120"/>
        </w:rPr>
        <w:t>ensure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7"/>
          <w:w w:val="120"/>
        </w:rPr>
        <w:t xml:space="preserve"> </w:t>
      </w:r>
      <w:r>
        <w:rPr>
          <w:w w:val="120"/>
        </w:rPr>
        <w:t>balance</w:t>
      </w:r>
      <w:r>
        <w:rPr>
          <w:spacing w:val="7"/>
          <w:w w:val="120"/>
        </w:rPr>
        <w:t xml:space="preserve"> </w:t>
      </w:r>
      <w:r>
        <w:rPr>
          <w:w w:val="120"/>
        </w:rPr>
        <w:t>between</w:t>
      </w:r>
      <w:r>
        <w:rPr>
          <w:spacing w:val="7"/>
          <w:w w:val="120"/>
        </w:rPr>
        <w:t xml:space="preserve"> </w:t>
      </w:r>
      <w:r>
        <w:rPr>
          <w:w w:val="120"/>
        </w:rPr>
        <w:t>retaining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planting</w:t>
      </w:r>
      <w:r>
        <w:rPr>
          <w:spacing w:val="-43"/>
          <w:w w:val="120"/>
        </w:rPr>
        <w:t xml:space="preserve"> </w:t>
      </w:r>
      <w:r>
        <w:rPr>
          <w:w w:val="120"/>
        </w:rPr>
        <w:t>vegetation for the preservation of the</w:t>
      </w:r>
      <w:r>
        <w:rPr>
          <w:spacing w:val="31"/>
          <w:w w:val="120"/>
        </w:rPr>
        <w:t xml:space="preserve"> </w:t>
      </w:r>
      <w:r>
        <w:rPr>
          <w:w w:val="120"/>
        </w:rPr>
        <w:t>natural</w:t>
      </w:r>
      <w:r>
        <w:rPr>
          <w:w w:val="118"/>
        </w:rPr>
        <w:t xml:space="preserve"> </w:t>
      </w:r>
      <w:r>
        <w:rPr>
          <w:w w:val="120"/>
        </w:rPr>
        <w:t>environment, aesthetics and natural shade and</w:t>
      </w:r>
      <w:r>
        <w:rPr>
          <w:spacing w:val="25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provision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clear</w:t>
      </w:r>
      <w:r>
        <w:rPr>
          <w:spacing w:val="6"/>
          <w:w w:val="120"/>
        </w:rPr>
        <w:t xml:space="preserve"> </w:t>
      </w:r>
      <w:r>
        <w:rPr>
          <w:w w:val="120"/>
        </w:rPr>
        <w:t>pedestrian</w:t>
      </w:r>
      <w:r>
        <w:rPr>
          <w:spacing w:val="6"/>
          <w:w w:val="120"/>
        </w:rPr>
        <w:t xml:space="preserve"> </w:t>
      </w:r>
      <w:r>
        <w:rPr>
          <w:w w:val="120"/>
        </w:rPr>
        <w:t>areas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visability,</w:t>
      </w:r>
      <w:r>
        <w:rPr>
          <w:spacing w:val="-45"/>
          <w:w w:val="120"/>
        </w:rPr>
        <w:t xml:space="preserve"> </w:t>
      </w:r>
      <w:r>
        <w:rPr>
          <w:w w:val="120"/>
        </w:rPr>
        <w:t>surveillance and improved perception of</w:t>
      </w:r>
      <w:r>
        <w:rPr>
          <w:spacing w:val="51"/>
          <w:w w:val="120"/>
        </w:rPr>
        <w:t xml:space="preserve"> </w:t>
      </w:r>
      <w:r>
        <w:rPr>
          <w:spacing w:val="-3"/>
          <w:w w:val="120"/>
        </w:rPr>
        <w:t>safety.</w:t>
      </w:r>
    </w:p>
    <w:p w:rsidR="009C55F7" w:rsidRDefault="009C55F7">
      <w:pPr>
        <w:pStyle w:val="BodyText"/>
        <w:spacing w:before="1" w:line="247" w:lineRule="auto"/>
        <w:ind w:left="850" w:right="89"/>
      </w:pPr>
      <w:r w:rsidRPr="009C55F7">
        <w:pict>
          <v:shape id="_x0000_s1552" type="#_x0000_t202" style="position:absolute;left:0;text-align:left;margin-left:42.5pt;margin-top:41.4pt;width:245.75pt;height:123.8pt;z-index:4168;mso-position-horizontal-relative:page" fillcolor="#d7f0fc" stroked="f">
            <v:textbox inset="0,0,0,0">
              <w:txbxContent>
                <w:p w:rsidR="009C55F7" w:rsidRDefault="00721DDA">
                  <w:pPr>
                    <w:spacing w:before="92" w:line="268" w:lineRule="auto"/>
                    <w:ind w:left="113" w:right="542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 xml:space="preserve">Council </w:t>
                  </w:r>
                  <w:r>
                    <w:rPr>
                      <w:rFonts w:ascii="Calibri"/>
                      <w:w w:val="148"/>
                      <w:sz w:val="19"/>
                    </w:rPr>
                    <w:t>d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-6"/>
                      <w:w w:val="129"/>
                      <w:sz w:val="19"/>
                    </w:rPr>
                    <w:t>v</w:t>
                  </w:r>
                  <w:r>
                    <w:rPr>
                      <w:rFonts w:ascii="Calibri"/>
                      <w:w w:val="121"/>
                      <w:sz w:val="19"/>
                    </w:rPr>
                    <w:t>elop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lighting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poli</w:t>
                  </w:r>
                  <w:r>
                    <w:rPr>
                      <w:rFonts w:ascii="Calibri"/>
                      <w:spacing w:val="-1"/>
                      <w:w w:val="124"/>
                      <w:sz w:val="19"/>
                    </w:rPr>
                    <w:t>c</w:t>
                  </w:r>
                  <w:r>
                    <w:rPr>
                      <w:rFonts w:ascii="Calibri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9"/>
                      <w:sz w:val="19"/>
                    </w:rPr>
                    <w:t>ensu</w:t>
                  </w:r>
                  <w:r>
                    <w:rPr>
                      <w:rFonts w:ascii="Calibri"/>
                      <w:spacing w:val="-5"/>
                      <w:w w:val="119"/>
                      <w:sz w:val="19"/>
                    </w:rPr>
                    <w:t>r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 xml:space="preserve">planned </w:t>
                  </w:r>
                  <w:r>
                    <w:rPr>
                      <w:rFonts w:ascii="Calibri"/>
                      <w:w w:val="123"/>
                      <w:sz w:val="19"/>
                    </w:rPr>
                    <w:t>app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23"/>
                      <w:sz w:val="19"/>
                    </w:rPr>
                    <w:t>oach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4"/>
                      <w:sz w:val="19"/>
                    </w:rPr>
                    <w:t>lighting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2"/>
                      <w:sz w:val="19"/>
                    </w:rPr>
                    <w:t>r</w:t>
                  </w:r>
                  <w:r>
                    <w:rPr>
                      <w:rFonts w:ascii="Calibri"/>
                      <w:w w:val="123"/>
                      <w:sz w:val="19"/>
                    </w:rPr>
                    <w:t>ojects</w:t>
                  </w:r>
                </w:p>
                <w:p w:rsidR="009C55F7" w:rsidRDefault="00721DDA">
                  <w:pPr>
                    <w:pStyle w:val="BodyText"/>
                    <w:spacing w:before="93" w:line="247" w:lineRule="auto"/>
                    <w:ind w:left="113" w:right="518"/>
                  </w:pPr>
                  <w:r>
                    <w:rPr>
                      <w:spacing w:val="-2"/>
                      <w:w w:val="138"/>
                    </w:rPr>
                    <w:t>C</w:t>
                  </w:r>
                  <w:r>
                    <w:rPr>
                      <w:w w:val="118"/>
                    </w:rPr>
                    <w:t>ontinue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in</w:t>
                  </w:r>
                  <w:r>
                    <w:rPr>
                      <w:spacing w:val="-2"/>
                      <w:w w:val="120"/>
                    </w:rPr>
                    <w:t>s</w:t>
                  </w:r>
                  <w:r>
                    <w:rPr>
                      <w:w w:val="118"/>
                    </w:rPr>
                    <w:t>tall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lighting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within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public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 xml:space="preserve">open </w:t>
                  </w:r>
                  <w:r>
                    <w:rPr>
                      <w:w w:val="127"/>
                    </w:rPr>
                    <w:t>spa</w:t>
                  </w:r>
                  <w:r>
                    <w:rPr>
                      <w:spacing w:val="-3"/>
                      <w:w w:val="127"/>
                    </w:rPr>
                    <w:t>c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en</w:t>
                  </w:r>
                  <w:r>
                    <w:rPr>
                      <w:spacing w:val="-3"/>
                      <w:w w:val="123"/>
                    </w:rPr>
                    <w:t>c</w:t>
                  </w:r>
                  <w:r>
                    <w:rPr>
                      <w:w w:val="118"/>
                    </w:rPr>
                    <w:t>ou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26"/>
                    </w:rPr>
                    <w:t>age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inc</w:t>
                  </w:r>
                  <w:r>
                    <w:rPr>
                      <w:spacing w:val="-5"/>
                      <w:w w:val="121"/>
                    </w:rPr>
                    <w:t>r</w:t>
                  </w:r>
                  <w:r>
                    <w:rPr>
                      <w:w w:val="122"/>
                    </w:rPr>
                    <w:t>eased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usag</w:t>
                  </w:r>
                  <w:r>
                    <w:rPr>
                      <w:spacing w:val="-2"/>
                      <w:w w:val="124"/>
                    </w:rPr>
                    <w:t>e</w:t>
                  </w:r>
                  <w:r>
                    <w:rPr>
                      <w:w w:val="97"/>
                    </w:rPr>
                    <w:t>.</w:t>
                  </w:r>
                </w:p>
                <w:p w:rsidR="009C55F7" w:rsidRDefault="00721DDA">
                  <w:pPr>
                    <w:pStyle w:val="BodyText"/>
                    <w:spacing w:line="247" w:lineRule="auto"/>
                    <w:ind w:left="113" w:right="147"/>
                  </w:pPr>
                  <w:r>
                    <w:rPr>
                      <w:w w:val="123"/>
                    </w:rPr>
                    <w:t>Ensu</w:t>
                  </w:r>
                  <w:r>
                    <w:rPr>
                      <w:spacing w:val="-5"/>
                      <w:w w:val="123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sa</w:t>
                  </w:r>
                  <w:r>
                    <w:rPr>
                      <w:spacing w:val="-2"/>
                      <w:w w:val="122"/>
                    </w:rPr>
                    <w:t>f</w:t>
                  </w:r>
                  <w:r>
                    <w:rPr>
                      <w:w w:val="123"/>
                    </w:rPr>
                    <w:t>ety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lens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is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utilised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when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 xml:space="preserve">designing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maintaining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6"/>
                      <w:w w:val="129"/>
                    </w:rPr>
                    <w:t>v</w:t>
                  </w:r>
                  <w:r>
                    <w:rPr>
                      <w:w w:val="124"/>
                    </w:rPr>
                    <w:t>eget</w:t>
                  </w:r>
                  <w:r>
                    <w:rPr>
                      <w:spacing w:val="-1"/>
                      <w:w w:val="124"/>
                    </w:rPr>
                    <w:t>a</w:t>
                  </w:r>
                  <w:r>
                    <w:rPr>
                      <w:w w:val="119"/>
                    </w:rPr>
                    <w:t>tion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ensu</w:t>
                  </w:r>
                  <w:r>
                    <w:rPr>
                      <w:spacing w:val="-5"/>
                      <w:w w:val="119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th</w:t>
                  </w:r>
                  <w:r>
                    <w:rPr>
                      <w:spacing w:val="-1"/>
                      <w:w w:val="119"/>
                    </w:rPr>
                    <w:t>a</w:t>
                  </w:r>
                  <w:r>
                    <w:rPr>
                      <w:w w:val="120"/>
                    </w:rPr>
                    <w:t>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it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 xml:space="preserve">does </w:t>
                  </w:r>
                  <w:r>
                    <w:rPr>
                      <w:w w:val="120"/>
                    </w:rPr>
                    <w:t>not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neg</w:t>
                  </w:r>
                  <w:r>
                    <w:rPr>
                      <w:spacing w:val="-1"/>
                      <w:w w:val="124"/>
                    </w:rPr>
                    <w:t>a</w:t>
                  </w:r>
                  <w:r>
                    <w:rPr>
                      <w:w w:val="123"/>
                    </w:rPr>
                    <w:t>ti</w:t>
                  </w:r>
                  <w:r>
                    <w:rPr>
                      <w:spacing w:val="-6"/>
                      <w:w w:val="123"/>
                    </w:rPr>
                    <w:t>v</w:t>
                  </w:r>
                  <w:r>
                    <w:rPr>
                      <w:w w:val="122"/>
                    </w:rPr>
                    <w:t>ely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af</w:t>
                  </w:r>
                  <w:r>
                    <w:rPr>
                      <w:spacing w:val="-2"/>
                      <w:w w:val="120"/>
                    </w:rPr>
                    <w:t>f</w:t>
                  </w:r>
                  <w:r>
                    <w:rPr>
                      <w:w w:val="124"/>
                    </w:rPr>
                    <w:t>ect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particip</w:t>
                  </w:r>
                  <w:r>
                    <w:rPr>
                      <w:spacing w:val="-1"/>
                      <w:w w:val="122"/>
                    </w:rPr>
                    <w:t>a</w:t>
                  </w:r>
                  <w:r>
                    <w:rPr>
                      <w:w w:val="116"/>
                    </w:rPr>
                    <w:t>tion.</w:t>
                  </w:r>
                </w:p>
              </w:txbxContent>
            </v:textbox>
            <w10:wrap anchorx="page"/>
          </v:shape>
        </w:pict>
      </w:r>
      <w:r w:rsidR="00721DDA">
        <w:rPr>
          <w:w w:val="120"/>
        </w:rPr>
        <w:t>Consultation for Maroondah 2040 highlighted</w:t>
      </w:r>
      <w:r w:rsidR="00721DDA">
        <w:rPr>
          <w:spacing w:val="31"/>
          <w:w w:val="120"/>
        </w:rPr>
        <w:t xml:space="preserve"> </w:t>
      </w:r>
      <w:r w:rsidR="00721DDA">
        <w:rPr>
          <w:w w:val="120"/>
        </w:rPr>
        <w:t>the</w:t>
      </w:r>
      <w:r w:rsidR="00721DDA">
        <w:rPr>
          <w:w w:val="118"/>
        </w:rPr>
        <w:t xml:space="preserve"> </w:t>
      </w:r>
      <w:r w:rsidR="00721DDA">
        <w:rPr>
          <w:w w:val="120"/>
        </w:rPr>
        <w:t>community need for improved lighting within</w:t>
      </w:r>
      <w:r w:rsidR="00721DDA">
        <w:rPr>
          <w:spacing w:val="2"/>
          <w:w w:val="120"/>
        </w:rPr>
        <w:t xml:space="preserve"> </w:t>
      </w:r>
      <w:r w:rsidR="00721DDA">
        <w:rPr>
          <w:w w:val="120"/>
        </w:rPr>
        <w:t>public open space</w:t>
      </w:r>
      <w:r w:rsidR="00721DDA">
        <w:rPr>
          <w:spacing w:val="47"/>
          <w:w w:val="120"/>
        </w:rPr>
        <w:t xml:space="preserve"> </w:t>
      </w:r>
      <w:r w:rsidR="00721DDA">
        <w:rPr>
          <w:w w:val="120"/>
        </w:rPr>
        <w:t>areas.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9C55F7" w:rsidRDefault="00721DDA">
      <w:pPr>
        <w:pStyle w:val="Heading9"/>
        <w:ind w:left="850" w:right="4"/>
        <w:rPr>
          <w:b w:val="0"/>
          <w:bCs w:val="0"/>
        </w:rPr>
      </w:pPr>
      <w:r>
        <w:rPr>
          <w:w w:val="95"/>
        </w:rPr>
        <w:t>Vibrant</w:t>
      </w:r>
      <w:r>
        <w:rPr>
          <w:spacing w:val="-38"/>
          <w:w w:val="95"/>
        </w:rPr>
        <w:t xml:space="preserve"> </w:t>
      </w:r>
      <w:r>
        <w:rPr>
          <w:w w:val="95"/>
        </w:rPr>
        <w:t>activity</w:t>
      </w:r>
      <w:r>
        <w:rPr>
          <w:spacing w:val="-38"/>
          <w:w w:val="95"/>
        </w:rPr>
        <w:t xml:space="preserve"> </w:t>
      </w:r>
      <w:r>
        <w:rPr>
          <w:w w:val="95"/>
        </w:rPr>
        <w:t>precincts</w:t>
      </w:r>
    </w:p>
    <w:p w:rsidR="009C55F7" w:rsidRDefault="00721DDA">
      <w:pPr>
        <w:pStyle w:val="BodyText"/>
        <w:spacing w:before="57" w:line="247" w:lineRule="auto"/>
        <w:ind w:left="850" w:right="89"/>
      </w:pPr>
      <w:r>
        <w:rPr>
          <w:w w:val="120"/>
        </w:rPr>
        <w:t>Another</w:t>
      </w:r>
      <w:r>
        <w:rPr>
          <w:spacing w:val="7"/>
          <w:w w:val="120"/>
        </w:rPr>
        <w:t xml:space="preserve"> </w:t>
      </w:r>
      <w:r>
        <w:rPr>
          <w:w w:val="120"/>
        </w:rPr>
        <w:t>essential</w:t>
      </w:r>
      <w:r>
        <w:rPr>
          <w:spacing w:val="7"/>
          <w:w w:val="120"/>
        </w:rPr>
        <w:t xml:space="preserve"> </w:t>
      </w:r>
      <w:r>
        <w:rPr>
          <w:w w:val="120"/>
        </w:rPr>
        <w:t>element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reducing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fear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-47"/>
          <w:w w:val="120"/>
        </w:rPr>
        <w:t xml:space="preserve"> </w:t>
      </w:r>
      <w:r>
        <w:rPr>
          <w:w w:val="120"/>
        </w:rPr>
        <w:t>crime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public</w:t>
      </w:r>
      <w:r>
        <w:rPr>
          <w:spacing w:val="8"/>
          <w:w w:val="120"/>
        </w:rPr>
        <w:t xml:space="preserve"> </w:t>
      </w:r>
      <w:r>
        <w:rPr>
          <w:w w:val="120"/>
        </w:rPr>
        <w:t>open</w:t>
      </w:r>
      <w:r>
        <w:rPr>
          <w:spacing w:val="8"/>
          <w:w w:val="120"/>
        </w:rPr>
        <w:t xml:space="preserve"> </w:t>
      </w:r>
      <w:r>
        <w:rPr>
          <w:w w:val="120"/>
        </w:rPr>
        <w:t>space</w:t>
      </w:r>
      <w:r>
        <w:rPr>
          <w:spacing w:val="8"/>
          <w:w w:val="120"/>
        </w:rPr>
        <w:t xml:space="preserve"> </w:t>
      </w:r>
      <w:r>
        <w:rPr>
          <w:w w:val="120"/>
        </w:rPr>
        <w:t>is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elevate</w:t>
      </w:r>
      <w:r>
        <w:rPr>
          <w:spacing w:val="8"/>
          <w:w w:val="120"/>
        </w:rPr>
        <w:t xml:space="preserve"> </w:t>
      </w:r>
      <w:r>
        <w:rPr>
          <w:w w:val="120"/>
        </w:rPr>
        <w:t>visitation.</w:t>
      </w:r>
      <w:r>
        <w:rPr>
          <w:spacing w:val="-46"/>
          <w:w w:val="120"/>
        </w:rPr>
        <w:t xml:space="preserve"> </w:t>
      </w:r>
      <w:r>
        <w:rPr>
          <w:w w:val="120"/>
        </w:rPr>
        <w:t>Greater</w:t>
      </w:r>
      <w:r>
        <w:rPr>
          <w:spacing w:val="5"/>
          <w:w w:val="120"/>
        </w:rPr>
        <w:t xml:space="preserve"> </w:t>
      </w:r>
      <w:r>
        <w:rPr>
          <w:w w:val="120"/>
        </w:rPr>
        <w:t>volumes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park</w:t>
      </w:r>
      <w:r>
        <w:rPr>
          <w:spacing w:val="5"/>
          <w:w w:val="120"/>
        </w:rPr>
        <w:t xml:space="preserve"> </w:t>
      </w:r>
      <w:r>
        <w:rPr>
          <w:w w:val="120"/>
        </w:rPr>
        <w:t>users</w:t>
      </w:r>
      <w:r>
        <w:rPr>
          <w:spacing w:val="5"/>
          <w:w w:val="120"/>
        </w:rPr>
        <w:t xml:space="preserve"> </w:t>
      </w:r>
      <w:r>
        <w:rPr>
          <w:w w:val="120"/>
        </w:rPr>
        <w:t>will</w:t>
      </w:r>
      <w:r>
        <w:rPr>
          <w:spacing w:val="5"/>
          <w:w w:val="120"/>
        </w:rPr>
        <w:t xml:space="preserve"> </w:t>
      </w:r>
      <w:r>
        <w:rPr>
          <w:w w:val="120"/>
        </w:rPr>
        <w:t>assist</w:t>
      </w:r>
      <w:r>
        <w:rPr>
          <w:spacing w:val="5"/>
          <w:w w:val="120"/>
        </w:rPr>
        <w:t xml:space="preserve"> </w:t>
      </w:r>
      <w:r>
        <w:rPr>
          <w:w w:val="120"/>
        </w:rPr>
        <w:t>in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-49"/>
          <w:w w:val="120"/>
        </w:rPr>
        <w:t xml:space="preserve"> </w:t>
      </w:r>
      <w:r>
        <w:rPr>
          <w:w w:val="120"/>
        </w:rPr>
        <w:t>creation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vibrant</w:t>
      </w:r>
      <w:r>
        <w:rPr>
          <w:spacing w:val="8"/>
          <w:w w:val="120"/>
        </w:rPr>
        <w:t xml:space="preserve"> </w:t>
      </w:r>
      <w:r>
        <w:rPr>
          <w:w w:val="120"/>
        </w:rPr>
        <w:t>active</w:t>
      </w:r>
      <w:r>
        <w:rPr>
          <w:spacing w:val="8"/>
          <w:w w:val="120"/>
        </w:rPr>
        <w:t xml:space="preserve"> </w:t>
      </w:r>
      <w:r>
        <w:rPr>
          <w:w w:val="120"/>
        </w:rPr>
        <w:t>spaces,</w:t>
      </w:r>
      <w:r>
        <w:rPr>
          <w:spacing w:val="8"/>
          <w:w w:val="120"/>
        </w:rPr>
        <w:t xml:space="preserve"> </w:t>
      </w:r>
      <w:r>
        <w:rPr>
          <w:w w:val="120"/>
        </w:rPr>
        <w:t>where</w:t>
      </w:r>
      <w:r>
        <w:rPr>
          <w:spacing w:val="8"/>
          <w:w w:val="120"/>
        </w:rPr>
        <w:t xml:space="preserve"> </w:t>
      </w:r>
      <w:r>
        <w:rPr>
          <w:w w:val="120"/>
        </w:rPr>
        <w:t>people</w:t>
      </w:r>
      <w:r>
        <w:rPr>
          <w:spacing w:val="-35"/>
          <w:w w:val="120"/>
        </w:rPr>
        <w:t xml:space="preserve"> </w:t>
      </w:r>
      <w:r>
        <w:rPr>
          <w:w w:val="120"/>
        </w:rPr>
        <w:t>feel</w:t>
      </w:r>
      <w:r>
        <w:rPr>
          <w:spacing w:val="6"/>
          <w:w w:val="120"/>
        </w:rPr>
        <w:t xml:space="preserve"> </w:t>
      </w:r>
      <w:r>
        <w:rPr>
          <w:w w:val="120"/>
        </w:rPr>
        <w:t>safer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feel</w:t>
      </w:r>
      <w:r>
        <w:rPr>
          <w:spacing w:val="6"/>
          <w:w w:val="120"/>
        </w:rPr>
        <w:t xml:space="preserve"> </w:t>
      </w:r>
      <w:r>
        <w:rPr>
          <w:w w:val="120"/>
        </w:rPr>
        <w:t>welcomed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motivated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-47"/>
          <w:w w:val="120"/>
        </w:rPr>
        <w:t xml:space="preserve"> </w:t>
      </w:r>
      <w:r>
        <w:rPr>
          <w:spacing w:val="-3"/>
          <w:w w:val="120"/>
        </w:rPr>
        <w:t>exercise</w:t>
      </w:r>
      <w:r>
        <w:rPr>
          <w:spacing w:val="9"/>
          <w:w w:val="120"/>
        </w:rPr>
        <w:t xml:space="preserve"> </w:t>
      </w:r>
      <w:r>
        <w:rPr>
          <w:w w:val="120"/>
        </w:rPr>
        <w:t>by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energy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others.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need</w:t>
      </w:r>
      <w:r>
        <w:rPr>
          <w:spacing w:val="9"/>
          <w:w w:val="120"/>
        </w:rPr>
        <w:t xml:space="preserve"> </w:t>
      </w:r>
      <w:r>
        <w:rPr>
          <w:w w:val="120"/>
        </w:rPr>
        <w:t>for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-47"/>
          <w:w w:val="120"/>
        </w:rPr>
        <w:t xml:space="preserve"> </w:t>
      </w:r>
      <w:r>
        <w:rPr>
          <w:w w:val="120"/>
        </w:rPr>
        <w:t>creation of vibrant activity precincts in</w:t>
      </w:r>
      <w:r>
        <w:rPr>
          <w:spacing w:val="2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was</w:t>
      </w:r>
      <w:r>
        <w:rPr>
          <w:spacing w:val="10"/>
          <w:w w:val="120"/>
        </w:rPr>
        <w:t xml:space="preserve"> </w:t>
      </w:r>
      <w:r>
        <w:rPr>
          <w:w w:val="120"/>
        </w:rPr>
        <w:t>highlighted</w:t>
      </w:r>
      <w:r>
        <w:rPr>
          <w:spacing w:val="10"/>
          <w:w w:val="120"/>
        </w:rPr>
        <w:t xml:space="preserve"> </w:t>
      </w:r>
      <w:r>
        <w:rPr>
          <w:w w:val="120"/>
        </w:rPr>
        <w:t>strongly</w:t>
      </w:r>
      <w:r>
        <w:rPr>
          <w:spacing w:val="10"/>
          <w:w w:val="120"/>
        </w:rPr>
        <w:t xml:space="preserve"> </w:t>
      </w:r>
      <w:r>
        <w:rPr>
          <w:w w:val="120"/>
        </w:rPr>
        <w:t>within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consultation</w:t>
      </w:r>
      <w:r>
        <w:rPr>
          <w:spacing w:val="-31"/>
          <w:w w:val="120"/>
        </w:rPr>
        <w:t xml:space="preserve"> </w:t>
      </w:r>
      <w:r>
        <w:rPr>
          <w:w w:val="120"/>
        </w:rPr>
        <w:t>results. Examples from other municipalities</w:t>
      </w:r>
      <w:r>
        <w:rPr>
          <w:spacing w:val="-16"/>
          <w:w w:val="120"/>
        </w:rPr>
        <w:t xml:space="preserve"> </w:t>
      </w:r>
      <w:r>
        <w:rPr>
          <w:w w:val="120"/>
        </w:rPr>
        <w:t xml:space="preserve">included The </w:t>
      </w:r>
      <w:r>
        <w:rPr>
          <w:spacing w:val="-7"/>
          <w:w w:val="120"/>
        </w:rPr>
        <w:t xml:space="preserve">Tan </w:t>
      </w:r>
      <w:r>
        <w:rPr>
          <w:w w:val="120"/>
        </w:rPr>
        <w:t>– City of Melbourne, and</w:t>
      </w:r>
      <w:r>
        <w:rPr>
          <w:spacing w:val="21"/>
          <w:w w:val="120"/>
        </w:rPr>
        <w:t xml:space="preserve"> </w:t>
      </w:r>
      <w:r>
        <w:rPr>
          <w:w w:val="120"/>
        </w:rPr>
        <w:t>Lilydale</w:t>
      </w:r>
      <w:r>
        <w:rPr>
          <w:w w:val="121"/>
        </w:rPr>
        <w:t xml:space="preserve"> </w:t>
      </w:r>
      <w:r>
        <w:rPr>
          <w:w w:val="120"/>
        </w:rPr>
        <w:t xml:space="preserve">Lake and the 1000 Steps – </w:t>
      </w:r>
      <w:r>
        <w:rPr>
          <w:spacing w:val="-4"/>
          <w:w w:val="120"/>
        </w:rPr>
        <w:t xml:space="preserve">Yarra </w:t>
      </w:r>
      <w:r>
        <w:rPr>
          <w:w w:val="120"/>
        </w:rPr>
        <w:t xml:space="preserve">Ranges   </w:t>
      </w:r>
      <w:r>
        <w:rPr>
          <w:spacing w:val="1"/>
          <w:w w:val="120"/>
        </w:rPr>
        <w:t xml:space="preserve"> </w:t>
      </w:r>
      <w:r>
        <w:rPr>
          <w:w w:val="120"/>
        </w:rPr>
        <w:t>Council.</w:t>
      </w:r>
    </w:p>
    <w:p w:rsidR="009C55F7" w:rsidRDefault="00721DDA">
      <w:pPr>
        <w:pStyle w:val="BodyText"/>
        <w:spacing w:line="247" w:lineRule="auto"/>
        <w:ind w:left="850" w:right="34"/>
      </w:pPr>
      <w:r>
        <w:rPr>
          <w:w w:val="120"/>
        </w:rPr>
        <w:t>Attributes</w:t>
      </w:r>
      <w:r>
        <w:rPr>
          <w:spacing w:val="8"/>
          <w:w w:val="120"/>
        </w:rPr>
        <w:t xml:space="preserve"> </w:t>
      </w:r>
      <w:r>
        <w:rPr>
          <w:w w:val="120"/>
        </w:rPr>
        <w:t>that</w:t>
      </w:r>
      <w:r>
        <w:rPr>
          <w:spacing w:val="8"/>
          <w:w w:val="120"/>
        </w:rPr>
        <w:t xml:space="preserve"> </w:t>
      </w:r>
      <w:r>
        <w:rPr>
          <w:w w:val="120"/>
        </w:rPr>
        <w:t>respondents</w:t>
      </w:r>
      <w:r>
        <w:rPr>
          <w:spacing w:val="8"/>
          <w:w w:val="120"/>
        </w:rPr>
        <w:t xml:space="preserve"> </w:t>
      </w:r>
      <w:r>
        <w:rPr>
          <w:w w:val="120"/>
        </w:rPr>
        <w:t>felt</w:t>
      </w:r>
      <w:r>
        <w:rPr>
          <w:spacing w:val="8"/>
          <w:w w:val="120"/>
        </w:rPr>
        <w:t xml:space="preserve"> </w:t>
      </w:r>
      <w:r>
        <w:rPr>
          <w:w w:val="120"/>
        </w:rPr>
        <w:t>supported</w:t>
      </w:r>
      <w:r>
        <w:rPr>
          <w:spacing w:val="8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well</w:t>
      </w:r>
      <w:r>
        <w:rPr>
          <w:spacing w:val="-42"/>
          <w:w w:val="120"/>
        </w:rPr>
        <w:t xml:space="preserve"> </w:t>
      </w:r>
      <w:r>
        <w:rPr>
          <w:w w:val="120"/>
        </w:rPr>
        <w:t>utilised activity precinct included the quality of</w:t>
      </w:r>
      <w:r>
        <w:rPr>
          <w:spacing w:val="50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facil</w:t>
      </w:r>
      <w:r>
        <w:rPr>
          <w:w w:val="120"/>
        </w:rPr>
        <w:t xml:space="preserve">ities, lighting for extended hours </w:t>
      </w:r>
      <w:r>
        <w:rPr>
          <w:spacing w:val="25"/>
          <w:w w:val="120"/>
        </w:rPr>
        <w:t xml:space="preserve"> </w:t>
      </w:r>
      <w:r>
        <w:rPr>
          <w:w w:val="120"/>
        </w:rPr>
        <w:t>usage,</w:t>
      </w:r>
      <w:r>
        <w:rPr>
          <w:w w:val="98"/>
        </w:rPr>
        <w:t xml:space="preserve"> </w:t>
      </w:r>
      <w:r>
        <w:rPr>
          <w:w w:val="120"/>
        </w:rPr>
        <w:t>parking and toilet facilities, and the preference</w:t>
      </w:r>
      <w:r>
        <w:rPr>
          <w:spacing w:val="44"/>
          <w:w w:val="120"/>
        </w:rPr>
        <w:t xml:space="preserve"> </w:t>
      </w:r>
      <w:r>
        <w:rPr>
          <w:w w:val="120"/>
        </w:rPr>
        <w:t>for</w:t>
      </w:r>
      <w:r>
        <w:rPr>
          <w:w w:val="119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provision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circuit</w:t>
      </w:r>
      <w:r>
        <w:rPr>
          <w:spacing w:val="8"/>
          <w:w w:val="120"/>
        </w:rPr>
        <w:t xml:space="preserve"> </w:t>
      </w:r>
      <w:r>
        <w:rPr>
          <w:w w:val="120"/>
        </w:rPr>
        <w:t>where</w:t>
      </w:r>
      <w:r>
        <w:rPr>
          <w:spacing w:val="8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8"/>
          <w:w w:val="120"/>
        </w:rPr>
        <w:t xml:space="preserve"> </w:t>
      </w:r>
      <w:r>
        <w:rPr>
          <w:w w:val="120"/>
        </w:rPr>
        <w:t>can</w:t>
      </w:r>
      <w:r>
        <w:rPr>
          <w:spacing w:val="-36"/>
          <w:w w:val="120"/>
        </w:rPr>
        <w:t xml:space="preserve"> </w:t>
      </w:r>
      <w:r>
        <w:rPr>
          <w:w w:val="120"/>
        </w:rPr>
        <w:t>walk, run, cycle and return to their</w:t>
      </w:r>
      <w:r>
        <w:rPr>
          <w:spacing w:val="19"/>
          <w:w w:val="120"/>
        </w:rPr>
        <w:t xml:space="preserve"> </w:t>
      </w:r>
      <w:r>
        <w:rPr>
          <w:w w:val="120"/>
        </w:rPr>
        <w:t>commencement</w:t>
      </w:r>
      <w:r>
        <w:rPr>
          <w:w w:val="118"/>
        </w:rPr>
        <w:t xml:space="preserve"> </w:t>
      </w:r>
      <w:r>
        <w:rPr>
          <w:w w:val="120"/>
        </w:rPr>
        <w:t xml:space="preserve">point. Facilities such as The </w:t>
      </w:r>
      <w:r>
        <w:rPr>
          <w:spacing w:val="-7"/>
          <w:w w:val="120"/>
        </w:rPr>
        <w:t xml:space="preserve">Tan  </w:t>
      </w:r>
      <w:r>
        <w:rPr>
          <w:w w:val="120"/>
        </w:rPr>
        <w:t xml:space="preserve">and the </w:t>
      </w:r>
      <w:r>
        <w:rPr>
          <w:spacing w:val="46"/>
          <w:w w:val="120"/>
        </w:rPr>
        <w:t xml:space="preserve"> </w:t>
      </w:r>
      <w:r>
        <w:rPr>
          <w:w w:val="120"/>
        </w:rPr>
        <w:t>1000</w:t>
      </w:r>
      <w:r>
        <w:rPr>
          <w:w w:val="123"/>
        </w:rPr>
        <w:t xml:space="preserve"> </w:t>
      </w:r>
      <w:r>
        <w:rPr>
          <w:w w:val="120"/>
        </w:rPr>
        <w:t>Steps</w:t>
      </w:r>
      <w:r>
        <w:rPr>
          <w:spacing w:val="7"/>
          <w:w w:val="120"/>
        </w:rPr>
        <w:t xml:space="preserve"> </w:t>
      </w:r>
      <w:r>
        <w:rPr>
          <w:w w:val="120"/>
        </w:rPr>
        <w:t>also</w:t>
      </w:r>
      <w:r>
        <w:rPr>
          <w:spacing w:val="7"/>
          <w:w w:val="120"/>
        </w:rPr>
        <w:t xml:space="preserve"> </w:t>
      </w:r>
      <w:r>
        <w:rPr>
          <w:w w:val="120"/>
        </w:rPr>
        <w:t>featured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7"/>
          <w:w w:val="120"/>
        </w:rPr>
        <w:t xml:space="preserve"> </w:t>
      </w:r>
      <w:r>
        <w:rPr>
          <w:w w:val="120"/>
        </w:rPr>
        <w:t>unique</w:t>
      </w:r>
      <w:r>
        <w:rPr>
          <w:spacing w:val="7"/>
          <w:w w:val="120"/>
        </w:rPr>
        <w:t xml:space="preserve"> </w:t>
      </w:r>
      <w:r>
        <w:rPr>
          <w:w w:val="120"/>
        </w:rPr>
        <w:t>point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difference</w:t>
      </w:r>
      <w:r>
        <w:rPr>
          <w:spacing w:val="-41"/>
          <w:w w:val="120"/>
        </w:rPr>
        <w:t xml:space="preserve"> </w:t>
      </w:r>
      <w:r>
        <w:rPr>
          <w:w w:val="120"/>
        </w:rPr>
        <w:t xml:space="preserve">which attracted participants to </w:t>
      </w:r>
      <w:r>
        <w:rPr>
          <w:spacing w:val="-3"/>
          <w:w w:val="120"/>
        </w:rPr>
        <w:t xml:space="preserve">travel </w:t>
      </w:r>
      <w:r>
        <w:rPr>
          <w:w w:val="120"/>
        </w:rPr>
        <w:t>great</w:t>
      </w:r>
      <w:r>
        <w:rPr>
          <w:spacing w:val="32"/>
          <w:w w:val="120"/>
        </w:rPr>
        <w:t xml:space="preserve"> </w:t>
      </w:r>
      <w:r>
        <w:rPr>
          <w:w w:val="120"/>
        </w:rPr>
        <w:t>distances to experience this unique</w:t>
      </w:r>
      <w:r>
        <w:rPr>
          <w:spacing w:val="32"/>
          <w:w w:val="120"/>
        </w:rPr>
        <w:t xml:space="preserve"> </w:t>
      </w:r>
      <w:r>
        <w:rPr>
          <w:w w:val="120"/>
        </w:rPr>
        <w:t>quality.</w:t>
      </w:r>
    </w:p>
    <w:p w:rsidR="009C55F7" w:rsidRDefault="00721DDA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rPr>
          <w:rFonts w:ascii="Calibri" w:eastAsia="Calibri" w:hAnsi="Calibri" w:cs="Calibri"/>
          <w:sz w:val="18"/>
          <w:szCs w:val="18"/>
        </w:rPr>
      </w:pPr>
    </w:p>
    <w:p w:rsidR="009C55F7" w:rsidRDefault="009C55F7">
      <w:pPr>
        <w:spacing w:before="11"/>
        <w:rPr>
          <w:rFonts w:ascii="Calibri" w:eastAsia="Calibri" w:hAnsi="Calibri" w:cs="Calibri"/>
          <w:sz w:val="26"/>
          <w:szCs w:val="26"/>
        </w:rPr>
      </w:pPr>
    </w:p>
    <w:p w:rsidR="009C55F7" w:rsidRDefault="009C55F7">
      <w:pPr>
        <w:pStyle w:val="Heading9"/>
        <w:ind w:left="200" w:right="1191"/>
        <w:rPr>
          <w:b w:val="0"/>
          <w:bCs w:val="0"/>
        </w:rPr>
      </w:pPr>
      <w:r w:rsidRPr="009C55F7">
        <w:pict>
          <v:shape id="_x0000_s1551" type="#_x0000_t202" style="position:absolute;left:0;text-align:left;margin-left:292.85pt;margin-top:-119.4pt;width:245.75pt;height:114.85pt;z-index:4144;mso-position-horizontal-relative:page" fillcolor="#d7f0fc" stroked="f">
            <v:textbox inset="0,0,0,0">
              <w:txbxContent>
                <w:p w:rsidR="009C55F7" w:rsidRDefault="00721DDA">
                  <w:pPr>
                    <w:spacing w:before="127" w:line="268" w:lineRule="auto"/>
                    <w:ind w:left="182" w:right="179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 xml:space="preserve">Council </w:t>
                  </w:r>
                  <w:r>
                    <w:rPr>
                      <w:rFonts w:ascii="Calibri"/>
                      <w:w w:val="125"/>
                      <w:sz w:val="19"/>
                    </w:rPr>
                    <w:t>Jubilee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9"/>
                      <w:sz w:val="19"/>
                    </w:rPr>
                    <w:t>P</w:t>
                  </w:r>
                  <w:r>
                    <w:rPr>
                      <w:rFonts w:ascii="Calibri"/>
                      <w:w w:val="121"/>
                      <w:sz w:val="19"/>
                    </w:rPr>
                    <w:t>ark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P</w:t>
                  </w:r>
                  <w:r>
                    <w:rPr>
                      <w:rFonts w:ascii="Calibri"/>
                      <w:spacing w:val="-5"/>
                      <w:w w:val="123"/>
                      <w:sz w:val="19"/>
                    </w:rPr>
                    <w:t>r</w:t>
                  </w:r>
                  <w:r>
                    <w:rPr>
                      <w:rFonts w:ascii="Calibri"/>
                      <w:w w:val="121"/>
                      <w:sz w:val="19"/>
                    </w:rPr>
                    <w:t>ecinct,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in</w:t>
                  </w:r>
                  <w:r>
                    <w:rPr>
                      <w:rFonts w:ascii="Calibri"/>
                      <w:spacing w:val="-3"/>
                      <w:w w:val="123"/>
                      <w:sz w:val="19"/>
                    </w:rPr>
                    <w:t>c</w:t>
                  </w:r>
                  <w:r>
                    <w:rPr>
                      <w:rFonts w:ascii="Calibri"/>
                      <w:w w:val="121"/>
                      <w:sz w:val="19"/>
                    </w:rPr>
                    <w:t>orpo</w:t>
                  </w:r>
                  <w:r>
                    <w:rPr>
                      <w:rFonts w:ascii="Calibri"/>
                      <w:spacing w:val="-5"/>
                      <w:w w:val="121"/>
                      <w:sz w:val="19"/>
                    </w:rPr>
                    <w:t>r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24"/>
                      <w:sz w:val="19"/>
                    </w:rPr>
                    <w:t>ting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36"/>
                      <w:sz w:val="19"/>
                    </w:rPr>
                    <w:t>A</w:t>
                  </w:r>
                  <w:r>
                    <w:rPr>
                      <w:rFonts w:ascii="Calibri"/>
                      <w:w w:val="120"/>
                      <w:sz w:val="19"/>
                    </w:rPr>
                    <w:t>quan</w:t>
                  </w:r>
                  <w:r>
                    <w:rPr>
                      <w:rFonts w:ascii="Calibri"/>
                      <w:spacing w:val="-1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16"/>
                      <w:sz w:val="19"/>
                    </w:rPr>
                    <w:t xml:space="preserve">tion, </w:t>
                  </w:r>
                  <w:r>
                    <w:rPr>
                      <w:rFonts w:ascii="Calibri"/>
                      <w:w w:val="125"/>
                      <w:sz w:val="19"/>
                    </w:rPr>
                    <w:t>Ring</w:t>
                  </w:r>
                  <w:r>
                    <w:rPr>
                      <w:rFonts w:ascii="Calibri"/>
                      <w:spacing w:val="-5"/>
                      <w:w w:val="125"/>
                      <w:sz w:val="19"/>
                    </w:rPr>
                    <w:t>w</w:t>
                  </w:r>
                  <w:r>
                    <w:rPr>
                      <w:rFonts w:ascii="Calibri"/>
                      <w:w w:val="123"/>
                      <w:sz w:val="19"/>
                    </w:rPr>
                    <w:t>ood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7"/>
                      <w:sz w:val="19"/>
                    </w:rPr>
                    <w:t>Multipurpose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9"/>
                      <w:sz w:val="19"/>
                    </w:rPr>
                    <w:t>P</w:t>
                  </w:r>
                  <w:r>
                    <w:rPr>
                      <w:rFonts w:ascii="Calibri"/>
                      <w:spacing w:val="-4"/>
                      <w:w w:val="120"/>
                      <w:sz w:val="19"/>
                    </w:rPr>
                    <w:t>a</w:t>
                  </w:r>
                  <w:r>
                    <w:rPr>
                      <w:rFonts w:ascii="Calibri"/>
                      <w:w w:val="118"/>
                      <w:sz w:val="19"/>
                    </w:rPr>
                    <w:t>vilion,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>pl</w:t>
                  </w:r>
                  <w:r>
                    <w:rPr>
                      <w:rFonts w:ascii="Calibri"/>
                      <w:spacing w:val="-4"/>
                      <w:w w:val="122"/>
                      <w:sz w:val="19"/>
                    </w:rPr>
                    <w:t>a</w:t>
                  </w:r>
                  <w:r>
                    <w:rPr>
                      <w:rFonts w:ascii="Calibri"/>
                      <w:spacing w:val="-5"/>
                      <w:w w:val="130"/>
                      <w:sz w:val="19"/>
                    </w:rPr>
                    <w:t>y</w:t>
                  </w:r>
                  <w:r>
                    <w:rPr>
                      <w:rFonts w:ascii="Calibri"/>
                      <w:w w:val="130"/>
                      <w:sz w:val="19"/>
                    </w:rPr>
                    <w:t>g</w:t>
                  </w:r>
                  <w:r>
                    <w:rPr>
                      <w:rFonts w:ascii="Calibri"/>
                      <w:spacing w:val="-5"/>
                      <w:w w:val="130"/>
                      <w:sz w:val="19"/>
                    </w:rPr>
                    <w:t>r</w:t>
                  </w:r>
                  <w:r>
                    <w:rPr>
                      <w:rFonts w:ascii="Calibri"/>
                      <w:w w:val="118"/>
                      <w:sz w:val="19"/>
                    </w:rPr>
                    <w:t>ound,</w:t>
                  </w:r>
                </w:p>
                <w:p w:rsidR="009C55F7" w:rsidRDefault="00721DDA">
                  <w:pPr>
                    <w:pStyle w:val="BodyText"/>
                    <w:spacing w:before="0" w:line="212" w:lineRule="exact"/>
                    <w:ind w:left="182"/>
                  </w:pPr>
                  <w:r>
                    <w:rPr>
                      <w:w w:val="125"/>
                    </w:rPr>
                    <w:t>Jubilee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6"/>
                      <w:w w:val="122"/>
                    </w:rPr>
                    <w:t>o</w:t>
                  </w:r>
                  <w:r>
                    <w:rPr>
                      <w:spacing w:val="-5"/>
                      <w:w w:val="129"/>
                    </w:rPr>
                    <w:t>v</w:t>
                  </w:r>
                  <w:r>
                    <w:rPr>
                      <w:w w:val="121"/>
                    </w:rPr>
                    <w:t>als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70"/>
                    </w:rPr>
                    <w:t>1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1"/>
                    </w:rPr>
                    <w:t>2,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Ring</w:t>
                  </w:r>
                  <w:r>
                    <w:rPr>
                      <w:spacing w:val="-5"/>
                      <w:w w:val="125"/>
                    </w:rPr>
                    <w:t>w</w:t>
                  </w:r>
                  <w:r>
                    <w:rPr>
                      <w:w w:val="123"/>
                    </w:rPr>
                    <w:t>ood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9"/>
                    </w:rPr>
                    <w:t>C</w:t>
                  </w:r>
                  <w:r>
                    <w:rPr>
                      <w:spacing w:val="-5"/>
                      <w:w w:val="129"/>
                    </w:rPr>
                    <w:t>r</w:t>
                  </w:r>
                  <w:r>
                    <w:rPr>
                      <w:w w:val="121"/>
                    </w:rPr>
                    <w:t>oquet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and</w:t>
                  </w:r>
                </w:p>
                <w:p w:rsidR="009C55F7" w:rsidRDefault="00721DDA">
                  <w:pPr>
                    <w:pStyle w:val="BodyText"/>
                    <w:spacing w:before="8"/>
                    <w:ind w:left="182"/>
                  </w:pPr>
                  <w:r>
                    <w:rPr>
                      <w:w w:val="125"/>
                    </w:rPr>
                    <w:t>Ring</w:t>
                  </w:r>
                  <w:r>
                    <w:rPr>
                      <w:spacing w:val="-5"/>
                      <w:w w:val="125"/>
                    </w:rPr>
                    <w:t>w</w:t>
                  </w:r>
                  <w:r>
                    <w:rPr>
                      <w:w w:val="123"/>
                    </w:rPr>
                    <w:t>ood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5"/>
                      <w:w w:val="133"/>
                    </w:rPr>
                    <w:t>T</w:t>
                  </w:r>
                  <w:r>
                    <w:rPr>
                      <w:w w:val="116"/>
                    </w:rPr>
                    <w:t>ennis.</w:t>
                  </w:r>
                </w:p>
                <w:p w:rsidR="009C55F7" w:rsidRDefault="00721DDA">
                  <w:pPr>
                    <w:pStyle w:val="BodyText"/>
                    <w:spacing w:before="121" w:line="247" w:lineRule="auto"/>
                    <w:ind w:left="182" w:right="259"/>
                  </w:pPr>
                  <w:r>
                    <w:rPr>
                      <w:w w:val="129"/>
                    </w:rPr>
                    <w:t>C</w:t>
                  </w:r>
                  <w:r>
                    <w:rPr>
                      <w:spacing w:val="-5"/>
                      <w:w w:val="129"/>
                    </w:rPr>
                    <w:t>r</w:t>
                  </w:r>
                  <w:r>
                    <w:rPr>
                      <w:spacing w:val="-6"/>
                      <w:w w:val="122"/>
                    </w:rPr>
                    <w:t>o</w:t>
                  </w:r>
                  <w:r>
                    <w:rPr>
                      <w:spacing w:val="-5"/>
                      <w:w w:val="130"/>
                    </w:rPr>
                    <w:t>y</w:t>
                  </w:r>
                  <w:r>
                    <w:rPr>
                      <w:w w:val="122"/>
                    </w:rPr>
                    <w:t>don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9"/>
                    </w:rPr>
                    <w:t>P</w:t>
                  </w:r>
                  <w:r>
                    <w:rPr>
                      <w:w w:val="121"/>
                    </w:rPr>
                    <w:t>arklands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P</w:t>
                  </w:r>
                  <w:r>
                    <w:rPr>
                      <w:spacing w:val="-5"/>
                      <w:w w:val="123"/>
                    </w:rPr>
                    <w:t>r</w:t>
                  </w:r>
                  <w:r>
                    <w:rPr>
                      <w:w w:val="124"/>
                    </w:rPr>
                    <w:t>ecinct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in</w:t>
                  </w:r>
                  <w:r>
                    <w:rPr>
                      <w:spacing w:val="-3"/>
                      <w:w w:val="123"/>
                    </w:rPr>
                    <w:t>c</w:t>
                  </w:r>
                  <w:r>
                    <w:rPr>
                      <w:w w:val="121"/>
                    </w:rPr>
                    <w:t>orpo</w:t>
                  </w:r>
                  <w:r>
                    <w:rPr>
                      <w:spacing w:val="-5"/>
                      <w:w w:val="121"/>
                    </w:rPr>
                    <w:t>r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w w:val="124"/>
                    </w:rPr>
                    <w:t xml:space="preserve">ting </w:t>
                  </w:r>
                  <w:r>
                    <w:rPr>
                      <w:w w:val="129"/>
                    </w:rPr>
                    <w:t>C</w:t>
                  </w:r>
                  <w:r>
                    <w:rPr>
                      <w:spacing w:val="-5"/>
                      <w:w w:val="129"/>
                    </w:rPr>
                    <w:t>r</w:t>
                  </w:r>
                  <w:r>
                    <w:rPr>
                      <w:spacing w:val="-6"/>
                      <w:w w:val="122"/>
                    </w:rPr>
                    <w:t>o</w:t>
                  </w:r>
                  <w:r>
                    <w:rPr>
                      <w:spacing w:val="-5"/>
                      <w:w w:val="130"/>
                    </w:rPr>
                    <w:t>y</w:t>
                  </w:r>
                  <w:r>
                    <w:rPr>
                      <w:w w:val="122"/>
                    </w:rPr>
                    <w:t>don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9"/>
                    </w:rPr>
                    <w:t>P</w:t>
                  </w:r>
                  <w:r>
                    <w:rPr>
                      <w:w w:val="117"/>
                    </w:rPr>
                    <w:t>ark,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5"/>
                      <w:w w:val="133"/>
                    </w:rPr>
                    <w:t>T</w:t>
                  </w:r>
                  <w:r>
                    <w:rPr>
                      <w:spacing w:val="-5"/>
                      <w:w w:val="122"/>
                    </w:rPr>
                    <w:t>o</w:t>
                  </w:r>
                  <w:r>
                    <w:rPr>
                      <w:w w:val="119"/>
                    </w:rPr>
                    <w:t>wn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9"/>
                    </w:rPr>
                    <w:t>P</w:t>
                  </w:r>
                  <w:r>
                    <w:rPr>
                      <w:w w:val="121"/>
                    </w:rPr>
                    <w:t>ark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5"/>
                      <w:w w:val="133"/>
                    </w:rPr>
                    <w:t>T</w:t>
                  </w:r>
                  <w:r>
                    <w:rPr>
                      <w:w w:val="118"/>
                    </w:rPr>
                    <w:t>ar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18"/>
                    </w:rPr>
                    <w:t>alla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9"/>
                    </w:rPr>
                    <w:t>C</w:t>
                  </w:r>
                  <w:r>
                    <w:rPr>
                      <w:spacing w:val="-5"/>
                      <w:w w:val="129"/>
                    </w:rPr>
                    <w:t>r</w:t>
                  </w:r>
                  <w:r>
                    <w:rPr>
                      <w:w w:val="120"/>
                    </w:rPr>
                    <w:t xml:space="preserve">eek </w:t>
                  </w:r>
                  <w:r>
                    <w:rPr>
                      <w:spacing w:val="-17"/>
                      <w:w w:val="133"/>
                    </w:rPr>
                    <w:t>T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13"/>
                    </w:rPr>
                    <w:t>ail.</w:t>
                  </w:r>
                </w:p>
              </w:txbxContent>
            </v:textbox>
            <w10:wrap anchorx="page"/>
          </v:shape>
        </w:pict>
      </w:r>
      <w:r w:rsidR="00721DDA">
        <w:rPr>
          <w:w w:val="95"/>
        </w:rPr>
        <w:t>Driving</w:t>
      </w:r>
      <w:r w:rsidR="00721DDA">
        <w:rPr>
          <w:spacing w:val="-13"/>
          <w:w w:val="95"/>
        </w:rPr>
        <w:t xml:space="preserve"> </w:t>
      </w:r>
      <w:r w:rsidR="00721DDA">
        <w:rPr>
          <w:w w:val="95"/>
        </w:rPr>
        <w:t>participation</w:t>
      </w:r>
    </w:p>
    <w:p w:rsidR="009C55F7" w:rsidRDefault="00721DDA">
      <w:pPr>
        <w:pStyle w:val="BodyText"/>
        <w:spacing w:before="57" w:line="247" w:lineRule="auto"/>
        <w:ind w:left="200" w:right="1191"/>
      </w:pPr>
      <w:r>
        <w:rPr>
          <w:w w:val="120"/>
        </w:rPr>
        <w:t xml:space="preserve">Maroondah residents </w:t>
      </w:r>
      <w:r>
        <w:rPr>
          <w:spacing w:val="-3"/>
          <w:w w:val="120"/>
        </w:rPr>
        <w:t xml:space="preserve">have </w:t>
      </w:r>
      <w:r>
        <w:rPr>
          <w:w w:val="120"/>
        </w:rPr>
        <w:t>indicated a</w:t>
      </w:r>
      <w:r>
        <w:rPr>
          <w:spacing w:val="21"/>
          <w:w w:val="120"/>
        </w:rPr>
        <w:t xml:space="preserve"> </w:t>
      </w:r>
      <w:r>
        <w:rPr>
          <w:w w:val="120"/>
        </w:rPr>
        <w:t>preference</w:t>
      </w:r>
      <w:r>
        <w:rPr>
          <w:w w:val="118"/>
        </w:rPr>
        <w:t xml:space="preserve"> </w:t>
      </w:r>
      <w:r>
        <w:rPr>
          <w:w w:val="120"/>
        </w:rPr>
        <w:t>for unstructured activities which primarily occur</w:t>
      </w:r>
      <w:r>
        <w:rPr>
          <w:spacing w:val="20"/>
          <w:w w:val="120"/>
        </w:rPr>
        <w:t xml:space="preserve"> </w:t>
      </w:r>
      <w:r>
        <w:rPr>
          <w:w w:val="120"/>
        </w:rPr>
        <w:t xml:space="preserve">outdoors.  In order to encourage residents </w:t>
      </w:r>
      <w:r>
        <w:rPr>
          <w:spacing w:val="18"/>
          <w:w w:val="120"/>
        </w:rPr>
        <w:t xml:space="preserve"> </w:t>
      </w:r>
      <w:r>
        <w:rPr>
          <w:w w:val="120"/>
        </w:rPr>
        <w:t>to</w:t>
      </w:r>
      <w:r>
        <w:rPr>
          <w:w w:val="122"/>
        </w:rPr>
        <w:t xml:space="preserve"> </w:t>
      </w:r>
      <w:r>
        <w:rPr>
          <w:w w:val="120"/>
        </w:rPr>
        <w:t>adopt</w:t>
      </w:r>
      <w:r>
        <w:rPr>
          <w:spacing w:val="8"/>
          <w:w w:val="120"/>
        </w:rPr>
        <w:t xml:space="preserve"> </w:t>
      </w:r>
      <w:r>
        <w:rPr>
          <w:w w:val="120"/>
        </w:rPr>
        <w:t>regular</w:t>
      </w:r>
      <w:r>
        <w:rPr>
          <w:spacing w:val="8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wide</w:t>
      </w:r>
      <w:r>
        <w:rPr>
          <w:spacing w:val="8"/>
          <w:w w:val="120"/>
        </w:rPr>
        <w:t xml:space="preserve"> </w:t>
      </w:r>
      <w:r>
        <w:rPr>
          <w:w w:val="120"/>
        </w:rPr>
        <w:t>range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-33"/>
          <w:w w:val="120"/>
        </w:rPr>
        <w:t xml:space="preserve"> </w:t>
      </w:r>
      <w:r>
        <w:rPr>
          <w:w w:val="120"/>
        </w:rPr>
        <w:t>unstructured activities available within</w:t>
      </w:r>
      <w:r>
        <w:rPr>
          <w:spacing w:val="-6"/>
          <w:w w:val="120"/>
        </w:rPr>
        <w:t xml:space="preserve"> </w:t>
      </w:r>
      <w:r>
        <w:rPr>
          <w:w w:val="120"/>
        </w:rPr>
        <w:t>Maroondah,</w:t>
      </w:r>
      <w:r>
        <w:rPr>
          <w:w w:val="119"/>
        </w:rPr>
        <w:t xml:space="preserve"> </w:t>
      </w:r>
      <w:r>
        <w:rPr>
          <w:w w:val="120"/>
        </w:rPr>
        <w:t>Council</w:t>
      </w:r>
      <w:r>
        <w:rPr>
          <w:spacing w:val="8"/>
          <w:w w:val="120"/>
        </w:rPr>
        <w:t xml:space="preserve"> </w:t>
      </w:r>
      <w:r>
        <w:rPr>
          <w:w w:val="120"/>
        </w:rPr>
        <w:t>needs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create</w:t>
      </w:r>
      <w:r>
        <w:rPr>
          <w:spacing w:val="8"/>
          <w:w w:val="120"/>
        </w:rPr>
        <w:t xml:space="preserve"> </w:t>
      </w:r>
      <w:r>
        <w:rPr>
          <w:w w:val="120"/>
        </w:rPr>
        <w:t>or</w:t>
      </w:r>
      <w:r>
        <w:rPr>
          <w:spacing w:val="8"/>
          <w:w w:val="120"/>
        </w:rPr>
        <w:t xml:space="preserve"> </w:t>
      </w:r>
      <w:r>
        <w:rPr>
          <w:w w:val="120"/>
        </w:rPr>
        <w:t>facilitate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promote</w:t>
      </w:r>
      <w:r>
        <w:rPr>
          <w:spacing w:val="-43"/>
          <w:w w:val="120"/>
        </w:rPr>
        <w:t xml:space="preserve"> </w:t>
      </w:r>
      <w:r>
        <w:rPr>
          <w:w w:val="120"/>
        </w:rPr>
        <w:t>opportunities to inspire residents to walk,</w:t>
      </w:r>
      <w:r>
        <w:rPr>
          <w:spacing w:val="24"/>
          <w:w w:val="120"/>
        </w:rPr>
        <w:t xml:space="preserve"> </w:t>
      </w:r>
      <w:r>
        <w:rPr>
          <w:w w:val="120"/>
        </w:rPr>
        <w:t>run,</w:t>
      </w:r>
      <w:r>
        <w:rPr>
          <w:w w:val="114"/>
        </w:rPr>
        <w:t xml:space="preserve"> </w:t>
      </w:r>
      <w:r>
        <w:rPr>
          <w:w w:val="120"/>
        </w:rPr>
        <w:t xml:space="preserve">cycle, </w:t>
      </w:r>
      <w:r>
        <w:rPr>
          <w:spacing w:val="-3"/>
          <w:w w:val="120"/>
        </w:rPr>
        <w:t xml:space="preserve">scooter, </w:t>
      </w:r>
      <w:r>
        <w:rPr>
          <w:w w:val="120"/>
        </w:rPr>
        <w:t xml:space="preserve">skate, </w:t>
      </w:r>
      <w:r>
        <w:rPr>
          <w:spacing w:val="-3"/>
          <w:w w:val="120"/>
        </w:rPr>
        <w:t xml:space="preserve">exercise </w:t>
      </w:r>
      <w:r>
        <w:rPr>
          <w:w w:val="120"/>
        </w:rPr>
        <w:t xml:space="preserve">or </w:t>
      </w:r>
      <w:r>
        <w:rPr>
          <w:spacing w:val="20"/>
          <w:w w:val="120"/>
        </w:rPr>
        <w:t xml:space="preserve"> </w:t>
      </w:r>
      <w:r>
        <w:rPr>
          <w:spacing w:val="-4"/>
          <w:w w:val="120"/>
        </w:rPr>
        <w:t>play.</w:t>
      </w:r>
    </w:p>
    <w:p w:rsidR="009C55F7" w:rsidRDefault="00721DDA">
      <w:pPr>
        <w:pStyle w:val="BodyText"/>
        <w:spacing w:before="115" w:line="247" w:lineRule="auto"/>
        <w:ind w:left="200" w:right="1157"/>
      </w:pPr>
      <w:r>
        <w:rPr>
          <w:w w:val="120"/>
        </w:rPr>
        <w:t>Active in Parks</w:t>
      </w:r>
      <w:r>
        <w:rPr>
          <w:w w:val="120"/>
          <w:position w:val="6"/>
          <w:sz w:val="11"/>
          <w:szCs w:val="11"/>
        </w:rPr>
        <w:t xml:space="preserve">44 </w:t>
      </w:r>
      <w:r>
        <w:rPr>
          <w:w w:val="120"/>
        </w:rPr>
        <w:t>is an award-winning Healthy</w:t>
      </w:r>
      <w:r>
        <w:rPr>
          <w:spacing w:val="51"/>
          <w:w w:val="120"/>
        </w:rPr>
        <w:t xml:space="preserve"> </w:t>
      </w:r>
      <w:r>
        <w:rPr>
          <w:w w:val="120"/>
        </w:rPr>
        <w:t>Parks</w:t>
      </w:r>
      <w:r>
        <w:rPr>
          <w:w w:val="122"/>
        </w:rPr>
        <w:t xml:space="preserve"> </w:t>
      </w:r>
      <w:r>
        <w:rPr>
          <w:w w:val="120"/>
        </w:rPr>
        <w:t>Healthy People program that encourages</w:t>
      </w:r>
      <w:r>
        <w:rPr>
          <w:spacing w:val="17"/>
          <w:w w:val="120"/>
        </w:rPr>
        <w:t xml:space="preserve"> </w:t>
      </w:r>
      <w:r>
        <w:rPr>
          <w:w w:val="120"/>
        </w:rPr>
        <w:t xml:space="preserve">interaction with nature to </w:t>
      </w:r>
      <w:r>
        <w:rPr>
          <w:spacing w:val="-3"/>
          <w:w w:val="120"/>
        </w:rPr>
        <w:t>improve</w:t>
      </w:r>
      <w:r>
        <w:rPr>
          <w:spacing w:val="24"/>
          <w:w w:val="120"/>
        </w:rPr>
        <w:t xml:space="preserve"> </w:t>
      </w:r>
      <w:r>
        <w:rPr>
          <w:w w:val="120"/>
        </w:rPr>
        <w:t>people’s</w:t>
      </w:r>
      <w:r>
        <w:rPr>
          <w:w w:val="127"/>
        </w:rPr>
        <w:t xml:space="preserve"> </w:t>
      </w:r>
      <w:r>
        <w:rPr>
          <w:w w:val="120"/>
        </w:rPr>
        <w:t>physical,</w:t>
      </w:r>
      <w:r>
        <w:rPr>
          <w:spacing w:val="11"/>
          <w:w w:val="120"/>
        </w:rPr>
        <w:t xml:space="preserve"> </w:t>
      </w:r>
      <w:r>
        <w:rPr>
          <w:w w:val="120"/>
        </w:rPr>
        <w:t>mental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social</w:t>
      </w:r>
      <w:r>
        <w:rPr>
          <w:spacing w:val="11"/>
          <w:w w:val="120"/>
        </w:rPr>
        <w:t xml:space="preserve"> </w:t>
      </w:r>
      <w:r>
        <w:rPr>
          <w:w w:val="120"/>
        </w:rPr>
        <w:t>wellbeing.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program</w:t>
      </w:r>
      <w:r>
        <w:rPr>
          <w:spacing w:val="-48"/>
          <w:w w:val="120"/>
        </w:rPr>
        <w:t xml:space="preserve"> </w:t>
      </w:r>
      <w:r>
        <w:rPr>
          <w:w w:val="120"/>
        </w:rPr>
        <w:t>has set up successful programs in municipalities</w:t>
      </w:r>
      <w:r>
        <w:rPr>
          <w:spacing w:val="35"/>
          <w:w w:val="120"/>
        </w:rPr>
        <w:t xml:space="preserve"> </w:t>
      </w:r>
      <w:r>
        <w:rPr>
          <w:w w:val="120"/>
        </w:rPr>
        <w:t>across</w:t>
      </w:r>
      <w:r>
        <w:rPr>
          <w:spacing w:val="11"/>
          <w:w w:val="120"/>
        </w:rPr>
        <w:t xml:space="preserve"> </w:t>
      </w:r>
      <w:r>
        <w:rPr>
          <w:w w:val="120"/>
        </w:rPr>
        <w:t>Australia.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Active</w:t>
      </w:r>
      <w:r>
        <w:rPr>
          <w:spacing w:val="11"/>
          <w:w w:val="120"/>
        </w:rPr>
        <w:t xml:space="preserve"> </w:t>
      </w:r>
      <w:r>
        <w:rPr>
          <w:w w:val="120"/>
        </w:rPr>
        <w:t>in</w:t>
      </w:r>
      <w:r>
        <w:rPr>
          <w:spacing w:val="11"/>
          <w:w w:val="120"/>
        </w:rPr>
        <w:t xml:space="preserve"> </w:t>
      </w:r>
      <w:r>
        <w:rPr>
          <w:w w:val="120"/>
        </w:rPr>
        <w:t>Park</w:t>
      </w:r>
      <w:r>
        <w:rPr>
          <w:spacing w:val="11"/>
          <w:w w:val="120"/>
        </w:rPr>
        <w:t xml:space="preserve"> </w:t>
      </w:r>
      <w:r>
        <w:rPr>
          <w:w w:val="120"/>
        </w:rPr>
        <w:t>program</w:t>
      </w:r>
      <w:r>
        <w:rPr>
          <w:spacing w:val="11"/>
          <w:w w:val="120"/>
        </w:rPr>
        <w:t xml:space="preserve"> </w:t>
      </w:r>
      <w:r>
        <w:rPr>
          <w:w w:val="120"/>
        </w:rPr>
        <w:t>has</w:t>
      </w:r>
      <w:r>
        <w:rPr>
          <w:spacing w:val="11"/>
          <w:w w:val="120"/>
        </w:rPr>
        <w:t xml:space="preserve"> </w:t>
      </w:r>
      <w:r>
        <w:rPr>
          <w:w w:val="120"/>
        </w:rPr>
        <w:t>a</w:t>
      </w:r>
      <w:r>
        <w:rPr>
          <w:spacing w:val="-38"/>
          <w:w w:val="120"/>
        </w:rPr>
        <w:t xml:space="preserve"> </w:t>
      </w:r>
      <w:r>
        <w:rPr>
          <w:w w:val="120"/>
        </w:rPr>
        <w:t>number</w:t>
      </w:r>
      <w:r>
        <w:rPr>
          <w:spacing w:val="12"/>
          <w:w w:val="120"/>
        </w:rPr>
        <w:t xml:space="preserve"> </w:t>
      </w:r>
      <w:r>
        <w:rPr>
          <w:w w:val="120"/>
        </w:rPr>
        <w:t>of</w:t>
      </w:r>
      <w:r>
        <w:rPr>
          <w:spacing w:val="12"/>
          <w:w w:val="120"/>
        </w:rPr>
        <w:t xml:space="preserve"> </w:t>
      </w:r>
      <w:r>
        <w:rPr>
          <w:w w:val="120"/>
        </w:rPr>
        <w:t>specific</w:t>
      </w:r>
      <w:r>
        <w:rPr>
          <w:spacing w:val="12"/>
          <w:w w:val="120"/>
        </w:rPr>
        <w:t xml:space="preserve"> </w:t>
      </w:r>
      <w:r>
        <w:rPr>
          <w:w w:val="120"/>
        </w:rPr>
        <w:t>programs</w:t>
      </w:r>
      <w:r>
        <w:rPr>
          <w:spacing w:val="12"/>
          <w:w w:val="120"/>
        </w:rPr>
        <w:t xml:space="preserve"> </w:t>
      </w:r>
      <w:r>
        <w:rPr>
          <w:w w:val="120"/>
        </w:rPr>
        <w:t>developed</w:t>
      </w:r>
      <w:r>
        <w:rPr>
          <w:spacing w:val="12"/>
          <w:w w:val="120"/>
        </w:rPr>
        <w:t xml:space="preserve"> </w:t>
      </w:r>
      <w:r>
        <w:rPr>
          <w:w w:val="120"/>
        </w:rPr>
        <w:t>by</w:t>
      </w:r>
      <w:r>
        <w:rPr>
          <w:spacing w:val="12"/>
          <w:w w:val="120"/>
        </w:rPr>
        <w:t xml:space="preserve"> </w:t>
      </w:r>
      <w:r>
        <w:rPr>
          <w:w w:val="120"/>
        </w:rPr>
        <w:t>health</w:t>
      </w:r>
      <w:r>
        <w:rPr>
          <w:spacing w:val="-34"/>
          <w:w w:val="120"/>
        </w:rPr>
        <w:t xml:space="preserve"> </w:t>
      </w:r>
      <w:r>
        <w:rPr>
          <w:w w:val="120"/>
        </w:rPr>
        <w:t>professionals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based</w:t>
      </w:r>
      <w:r>
        <w:rPr>
          <w:spacing w:val="7"/>
          <w:w w:val="120"/>
        </w:rPr>
        <w:t xml:space="preserve"> </w:t>
      </w:r>
      <w:r>
        <w:rPr>
          <w:w w:val="120"/>
        </w:rPr>
        <w:t>on</w:t>
      </w:r>
      <w:r>
        <w:rPr>
          <w:spacing w:val="7"/>
          <w:w w:val="120"/>
        </w:rPr>
        <w:t xml:space="preserve"> </w:t>
      </w:r>
      <w:r>
        <w:rPr>
          <w:w w:val="120"/>
        </w:rPr>
        <w:t>international</w:t>
      </w:r>
      <w:r>
        <w:rPr>
          <w:spacing w:val="7"/>
          <w:w w:val="120"/>
        </w:rPr>
        <w:t xml:space="preserve"> </w:t>
      </w:r>
      <w:r>
        <w:rPr>
          <w:w w:val="120"/>
        </w:rPr>
        <w:t>research</w:t>
      </w:r>
      <w:r>
        <w:rPr>
          <w:spacing w:val="-47"/>
          <w:w w:val="120"/>
        </w:rPr>
        <w:t xml:space="preserve"> </w:t>
      </w:r>
      <w:r>
        <w:rPr>
          <w:w w:val="120"/>
        </w:rPr>
        <w:t xml:space="preserve">and evidence. These </w:t>
      </w:r>
      <w:r>
        <w:rPr>
          <w:spacing w:val="-3"/>
          <w:w w:val="120"/>
        </w:rPr>
        <w:t xml:space="preserve">have </w:t>
      </w:r>
      <w:r>
        <w:rPr>
          <w:w w:val="120"/>
        </w:rPr>
        <w:t xml:space="preserve">been </w:t>
      </w:r>
      <w:r>
        <w:rPr>
          <w:spacing w:val="33"/>
          <w:w w:val="120"/>
        </w:rPr>
        <w:t xml:space="preserve"> </w:t>
      </w:r>
      <w:r>
        <w:rPr>
          <w:w w:val="120"/>
        </w:rPr>
        <w:t>runn</w:t>
      </w:r>
      <w:r>
        <w:rPr>
          <w:w w:val="120"/>
        </w:rPr>
        <w:t>ing successfully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8"/>
          <w:w w:val="120"/>
        </w:rPr>
        <w:t xml:space="preserve"> </w:t>
      </w:r>
      <w:r>
        <w:rPr>
          <w:w w:val="120"/>
        </w:rPr>
        <w:t>many</w:t>
      </w:r>
      <w:r>
        <w:rPr>
          <w:spacing w:val="8"/>
          <w:w w:val="120"/>
        </w:rPr>
        <w:t xml:space="preserve"> </w:t>
      </w:r>
      <w:r>
        <w:rPr>
          <w:w w:val="120"/>
        </w:rPr>
        <w:t>years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implementation</w:t>
      </w:r>
      <w:r>
        <w:rPr>
          <w:spacing w:val="-34"/>
          <w:w w:val="120"/>
        </w:rPr>
        <w:t xml:space="preserve"> </w:t>
      </w:r>
      <w:r>
        <w:rPr>
          <w:w w:val="120"/>
        </w:rPr>
        <w:t>guides</w:t>
      </w:r>
      <w:r>
        <w:rPr>
          <w:spacing w:val="10"/>
          <w:w w:val="120"/>
        </w:rPr>
        <w:t xml:space="preserve"> </w:t>
      </w:r>
      <w:r>
        <w:rPr>
          <w:w w:val="120"/>
        </w:rPr>
        <w:t>are</w:t>
      </w:r>
      <w:r>
        <w:rPr>
          <w:spacing w:val="10"/>
          <w:w w:val="120"/>
        </w:rPr>
        <w:t xml:space="preserve"> </w:t>
      </w:r>
      <w:r>
        <w:rPr>
          <w:w w:val="120"/>
        </w:rPr>
        <w:t>provided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support</w:t>
      </w:r>
      <w:r>
        <w:rPr>
          <w:spacing w:val="10"/>
          <w:w w:val="120"/>
        </w:rPr>
        <w:t xml:space="preserve"> </w:t>
      </w:r>
      <w:r>
        <w:rPr>
          <w:w w:val="120"/>
        </w:rPr>
        <w:t>implementation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-41"/>
          <w:w w:val="120"/>
        </w:rPr>
        <w:t xml:space="preserve"> </w:t>
      </w:r>
      <w:r>
        <w:rPr>
          <w:w w:val="120"/>
        </w:rPr>
        <w:t>new</w:t>
      </w:r>
      <w:r>
        <w:rPr>
          <w:spacing w:val="6"/>
          <w:w w:val="120"/>
        </w:rPr>
        <w:t xml:space="preserve"> </w:t>
      </w:r>
      <w:r>
        <w:rPr>
          <w:w w:val="120"/>
        </w:rPr>
        <w:t>programs.</w:t>
      </w:r>
      <w:r>
        <w:rPr>
          <w:spacing w:val="6"/>
          <w:w w:val="120"/>
        </w:rPr>
        <w:t xml:space="preserve"> </w:t>
      </w:r>
      <w:r>
        <w:rPr>
          <w:w w:val="120"/>
        </w:rPr>
        <w:t>There</w:t>
      </w:r>
      <w:r>
        <w:rPr>
          <w:spacing w:val="6"/>
          <w:w w:val="120"/>
        </w:rPr>
        <w:t xml:space="preserve"> </w:t>
      </w:r>
      <w:r>
        <w:rPr>
          <w:w w:val="120"/>
        </w:rPr>
        <w:t>is</w:t>
      </w:r>
      <w:r>
        <w:rPr>
          <w:spacing w:val="6"/>
          <w:w w:val="120"/>
        </w:rPr>
        <w:t xml:space="preserve"> </w:t>
      </w:r>
      <w:r>
        <w:rPr>
          <w:w w:val="120"/>
        </w:rPr>
        <w:t>also</w:t>
      </w:r>
      <w:r>
        <w:rPr>
          <w:spacing w:val="6"/>
          <w:w w:val="120"/>
        </w:rPr>
        <w:t xml:space="preserve"> </w:t>
      </w:r>
      <w:r>
        <w:rPr>
          <w:w w:val="120"/>
        </w:rPr>
        <w:t>funding</w:t>
      </w:r>
      <w:r>
        <w:rPr>
          <w:spacing w:val="6"/>
          <w:w w:val="120"/>
        </w:rPr>
        <w:t xml:space="preserve"> </w:t>
      </w:r>
      <w:r>
        <w:rPr>
          <w:w w:val="120"/>
        </w:rPr>
        <w:t>available</w:t>
      </w:r>
      <w:r>
        <w:rPr>
          <w:spacing w:val="-40"/>
          <w:w w:val="120"/>
        </w:rPr>
        <w:t xml:space="preserve"> </w:t>
      </w:r>
      <w:r>
        <w:rPr>
          <w:w w:val="120"/>
        </w:rPr>
        <w:t>through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Foundation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foster</w:t>
      </w:r>
      <w:r>
        <w:rPr>
          <w:spacing w:val="10"/>
          <w:w w:val="120"/>
        </w:rPr>
        <w:t xml:space="preserve"> </w:t>
      </w:r>
      <w:r>
        <w:rPr>
          <w:w w:val="120"/>
        </w:rPr>
        <w:t>collaborative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-48"/>
          <w:w w:val="120"/>
        </w:rPr>
        <w:t xml:space="preserve"> </w:t>
      </w:r>
      <w:r>
        <w:rPr>
          <w:w w:val="120"/>
        </w:rPr>
        <w:t>innovative approaches to connecting people to</w:t>
      </w:r>
      <w:r>
        <w:rPr>
          <w:spacing w:val="33"/>
          <w:w w:val="120"/>
        </w:rPr>
        <w:t xml:space="preserve"> </w:t>
      </w:r>
      <w:r>
        <w:rPr>
          <w:w w:val="120"/>
        </w:rPr>
        <w:t xml:space="preserve">parks. Active in Parks Local Champions  </w:t>
      </w:r>
      <w:r>
        <w:rPr>
          <w:spacing w:val="21"/>
          <w:w w:val="120"/>
        </w:rPr>
        <w:t xml:space="preserve"> </w:t>
      </w:r>
      <w:r>
        <w:rPr>
          <w:w w:val="120"/>
        </w:rPr>
        <w:t>Grant</w:t>
      </w:r>
    </w:p>
    <w:p w:rsidR="009C55F7" w:rsidRDefault="00721DDA">
      <w:pPr>
        <w:pStyle w:val="BodyText"/>
        <w:spacing w:before="1" w:line="247" w:lineRule="auto"/>
        <w:ind w:left="200" w:right="1191"/>
      </w:pPr>
      <w:r>
        <w:rPr>
          <w:w w:val="125"/>
        </w:rPr>
        <w:t xml:space="preserve">$7500 - $15000, and Active in Parks </w:t>
      </w:r>
      <w:r>
        <w:rPr>
          <w:spacing w:val="-6"/>
          <w:w w:val="125"/>
        </w:rPr>
        <w:t>Take</w:t>
      </w:r>
      <w:r>
        <w:rPr>
          <w:spacing w:val="-21"/>
          <w:w w:val="125"/>
        </w:rPr>
        <w:t xml:space="preserve"> </w:t>
      </w:r>
      <w:r>
        <w:rPr>
          <w:w w:val="125"/>
        </w:rPr>
        <w:t>It</w:t>
      </w:r>
      <w:r>
        <w:rPr>
          <w:w w:val="118"/>
        </w:rPr>
        <w:t xml:space="preserve"> </w:t>
      </w:r>
      <w:r>
        <w:rPr>
          <w:w w:val="125"/>
        </w:rPr>
        <w:t>outside</w:t>
      </w:r>
      <w:r>
        <w:rPr>
          <w:spacing w:val="-14"/>
          <w:w w:val="125"/>
        </w:rPr>
        <w:t xml:space="preserve"> </w:t>
      </w:r>
      <w:r>
        <w:rPr>
          <w:w w:val="125"/>
        </w:rPr>
        <w:t>Small</w:t>
      </w:r>
      <w:r>
        <w:rPr>
          <w:spacing w:val="-14"/>
          <w:w w:val="125"/>
        </w:rPr>
        <w:t xml:space="preserve"> </w:t>
      </w:r>
      <w:r>
        <w:rPr>
          <w:w w:val="125"/>
        </w:rPr>
        <w:t>Grants</w:t>
      </w:r>
      <w:r>
        <w:rPr>
          <w:spacing w:val="-14"/>
          <w:w w:val="125"/>
        </w:rPr>
        <w:t xml:space="preserve"> </w:t>
      </w:r>
      <w:r>
        <w:rPr>
          <w:w w:val="125"/>
        </w:rPr>
        <w:t>Program</w:t>
      </w:r>
      <w:r>
        <w:rPr>
          <w:spacing w:val="-14"/>
          <w:w w:val="125"/>
        </w:rPr>
        <w:t xml:space="preserve"> </w:t>
      </w:r>
      <w:r>
        <w:rPr>
          <w:w w:val="125"/>
        </w:rPr>
        <w:t>$500</w:t>
      </w:r>
      <w:r>
        <w:rPr>
          <w:spacing w:val="-14"/>
          <w:w w:val="125"/>
        </w:rPr>
        <w:t xml:space="preserve"> </w:t>
      </w:r>
      <w:r>
        <w:rPr>
          <w:w w:val="125"/>
        </w:rPr>
        <w:t>-$1500.</w:t>
      </w:r>
    </w:p>
    <w:p w:rsidR="009C55F7" w:rsidRDefault="00721DDA">
      <w:pPr>
        <w:pStyle w:val="BodyText"/>
        <w:spacing w:before="115" w:line="247" w:lineRule="auto"/>
        <w:ind w:left="200" w:right="1191"/>
      </w:pPr>
      <w:r>
        <w:rPr>
          <w:w w:val="120"/>
        </w:rPr>
        <w:t>The</w:t>
      </w:r>
      <w:r>
        <w:rPr>
          <w:spacing w:val="15"/>
          <w:w w:val="120"/>
        </w:rPr>
        <w:t xml:space="preserve"> </w:t>
      </w:r>
      <w:r>
        <w:rPr>
          <w:w w:val="120"/>
        </w:rPr>
        <w:t>VicHealth</w:t>
      </w:r>
      <w:r>
        <w:rPr>
          <w:spacing w:val="15"/>
          <w:w w:val="120"/>
        </w:rPr>
        <w:t xml:space="preserve"> </w:t>
      </w:r>
      <w:r>
        <w:rPr>
          <w:w w:val="120"/>
        </w:rPr>
        <w:t>Be</w:t>
      </w:r>
      <w:r>
        <w:rPr>
          <w:spacing w:val="15"/>
          <w:w w:val="120"/>
        </w:rPr>
        <w:t xml:space="preserve"> </w:t>
      </w:r>
      <w:r>
        <w:rPr>
          <w:w w:val="120"/>
        </w:rPr>
        <w:t>Active</w:t>
      </w:r>
      <w:r>
        <w:rPr>
          <w:spacing w:val="15"/>
          <w:w w:val="120"/>
        </w:rPr>
        <w:t xml:space="preserve"> </w:t>
      </w:r>
      <w:r>
        <w:rPr>
          <w:w w:val="120"/>
        </w:rPr>
        <w:t>Program</w:t>
      </w:r>
      <w:r>
        <w:rPr>
          <w:w w:val="120"/>
          <w:position w:val="6"/>
          <w:sz w:val="11"/>
        </w:rPr>
        <w:t>45</w:t>
      </w:r>
      <w:r>
        <w:rPr>
          <w:w w:val="120"/>
        </w:rPr>
        <w:t>,</w:t>
      </w:r>
      <w:r>
        <w:rPr>
          <w:spacing w:val="15"/>
          <w:w w:val="120"/>
        </w:rPr>
        <w:t xml:space="preserve"> </w:t>
      </w:r>
      <w:r>
        <w:rPr>
          <w:w w:val="120"/>
        </w:rPr>
        <w:t>in</w:t>
      </w:r>
      <w:r>
        <w:rPr>
          <w:spacing w:val="15"/>
          <w:w w:val="120"/>
        </w:rPr>
        <w:t xml:space="preserve"> </w:t>
      </w:r>
      <w:r>
        <w:rPr>
          <w:w w:val="120"/>
        </w:rPr>
        <w:t>partnership</w:t>
      </w:r>
      <w:r>
        <w:rPr>
          <w:spacing w:val="-45"/>
          <w:w w:val="120"/>
        </w:rPr>
        <w:t xml:space="preserve"> </w:t>
      </w:r>
      <w:r>
        <w:rPr>
          <w:w w:val="120"/>
        </w:rPr>
        <w:t>with</w:t>
      </w:r>
      <w:r>
        <w:rPr>
          <w:spacing w:val="12"/>
          <w:w w:val="120"/>
        </w:rPr>
        <w:t xml:space="preserve"> </w:t>
      </w:r>
      <w:r>
        <w:rPr>
          <w:w w:val="120"/>
        </w:rPr>
        <w:t>Sport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Recreation</w:t>
      </w:r>
      <w:r>
        <w:rPr>
          <w:spacing w:val="12"/>
          <w:w w:val="120"/>
        </w:rPr>
        <w:t xml:space="preserve"> </w:t>
      </w:r>
      <w:r>
        <w:rPr>
          <w:w w:val="120"/>
        </w:rPr>
        <w:t>Victoria</w:t>
      </w:r>
      <w:r>
        <w:rPr>
          <w:spacing w:val="12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12"/>
          <w:w w:val="120"/>
        </w:rPr>
        <w:t xml:space="preserve"> </w:t>
      </w:r>
      <w:r>
        <w:rPr>
          <w:w w:val="120"/>
        </w:rPr>
        <w:t>recently</w:t>
      </w:r>
      <w:r>
        <w:rPr>
          <w:spacing w:val="-32"/>
          <w:w w:val="120"/>
        </w:rPr>
        <w:t xml:space="preserve"> </w:t>
      </w:r>
      <w:r>
        <w:rPr>
          <w:w w:val="120"/>
        </w:rPr>
        <w:t>supported 5 Victorian Councils to support</w:t>
      </w:r>
      <w:r>
        <w:rPr>
          <w:spacing w:val="49"/>
          <w:w w:val="120"/>
        </w:rPr>
        <w:t xml:space="preserve"> </w:t>
      </w:r>
      <w:r>
        <w:rPr>
          <w:w w:val="120"/>
        </w:rPr>
        <w:t>innovative initiatives by councils to respond to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specific barriers to physical activity for their</w:t>
      </w:r>
      <w:r>
        <w:rPr>
          <w:spacing w:val="49"/>
          <w:w w:val="120"/>
        </w:rPr>
        <w:t xml:space="preserve"> </w:t>
      </w:r>
      <w:r>
        <w:rPr>
          <w:w w:val="120"/>
        </w:rPr>
        <w:t>communities.</w:t>
      </w:r>
    </w:p>
    <w:p w:rsidR="009C55F7" w:rsidRDefault="00721DDA">
      <w:pPr>
        <w:pStyle w:val="BodyText"/>
        <w:spacing w:line="247" w:lineRule="auto"/>
        <w:ind w:left="200" w:right="1191"/>
      </w:pPr>
      <w:r>
        <w:rPr>
          <w:w w:val="120"/>
        </w:rPr>
        <w:t>City</w:t>
      </w:r>
      <w:r>
        <w:rPr>
          <w:spacing w:val="13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Greater</w:t>
      </w:r>
      <w:r>
        <w:rPr>
          <w:spacing w:val="13"/>
          <w:w w:val="120"/>
        </w:rPr>
        <w:t xml:space="preserve"> </w:t>
      </w:r>
      <w:r>
        <w:rPr>
          <w:w w:val="120"/>
        </w:rPr>
        <w:t>Geelong’s</w:t>
      </w:r>
      <w:r>
        <w:rPr>
          <w:spacing w:val="13"/>
          <w:w w:val="120"/>
        </w:rPr>
        <w:t xml:space="preserve"> </w:t>
      </w:r>
      <w:r>
        <w:rPr>
          <w:w w:val="120"/>
        </w:rPr>
        <w:t>Active</w:t>
      </w:r>
      <w:r>
        <w:rPr>
          <w:spacing w:val="13"/>
          <w:w w:val="120"/>
        </w:rPr>
        <w:t xml:space="preserve"> 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Parks</w:t>
      </w:r>
      <w:r>
        <w:rPr>
          <w:spacing w:val="13"/>
          <w:w w:val="120"/>
        </w:rPr>
        <w:t xml:space="preserve"> </w:t>
      </w:r>
      <w:r>
        <w:rPr>
          <w:w w:val="120"/>
        </w:rPr>
        <w:t>program</w:t>
      </w:r>
      <w:r>
        <w:rPr>
          <w:spacing w:val="-36"/>
          <w:w w:val="120"/>
        </w:rPr>
        <w:t xml:space="preserve"> </w:t>
      </w:r>
      <w:r>
        <w:rPr>
          <w:w w:val="120"/>
        </w:rPr>
        <w:t>adopts</w:t>
      </w:r>
      <w:r>
        <w:rPr>
          <w:spacing w:val="14"/>
          <w:w w:val="120"/>
        </w:rPr>
        <w:t xml:space="preserve"> </w:t>
      </w:r>
      <w:r>
        <w:rPr>
          <w:w w:val="120"/>
        </w:rPr>
        <w:t>a</w:t>
      </w:r>
      <w:r>
        <w:rPr>
          <w:spacing w:val="14"/>
          <w:w w:val="120"/>
        </w:rPr>
        <w:t xml:space="preserve"> </w:t>
      </w:r>
      <w:r>
        <w:rPr>
          <w:w w:val="120"/>
        </w:rPr>
        <w:t>multi-sector</w:t>
      </w:r>
      <w:r>
        <w:rPr>
          <w:spacing w:val="14"/>
          <w:w w:val="120"/>
        </w:rPr>
        <w:t xml:space="preserve"> </w:t>
      </w:r>
      <w:r>
        <w:rPr>
          <w:w w:val="120"/>
        </w:rPr>
        <w:t>approach</w:t>
      </w:r>
      <w:r>
        <w:rPr>
          <w:spacing w:val="14"/>
          <w:w w:val="120"/>
        </w:rPr>
        <w:t xml:space="preserve"> </w:t>
      </w:r>
      <w:r>
        <w:rPr>
          <w:w w:val="120"/>
        </w:rPr>
        <w:t>to</w:t>
      </w:r>
      <w:r>
        <w:rPr>
          <w:spacing w:val="14"/>
          <w:w w:val="120"/>
        </w:rPr>
        <w:t xml:space="preserve"> </w:t>
      </w:r>
      <w:r>
        <w:rPr>
          <w:w w:val="120"/>
        </w:rPr>
        <w:t>actively</w:t>
      </w:r>
      <w:r>
        <w:rPr>
          <w:spacing w:val="14"/>
          <w:w w:val="120"/>
        </w:rPr>
        <w:t xml:space="preserve"> </w:t>
      </w:r>
      <w:r>
        <w:rPr>
          <w:w w:val="120"/>
        </w:rPr>
        <w:t>create</w:t>
      </w:r>
      <w:r>
        <w:rPr>
          <w:spacing w:val="-30"/>
          <w:w w:val="120"/>
        </w:rPr>
        <w:t xml:space="preserve"> </w:t>
      </w:r>
      <w:r>
        <w:rPr>
          <w:w w:val="120"/>
        </w:rPr>
        <w:t xml:space="preserve">healthier communities.  Its success was </w:t>
      </w:r>
      <w:r>
        <w:rPr>
          <w:spacing w:val="12"/>
          <w:w w:val="120"/>
        </w:rPr>
        <w:t xml:space="preserve"> </w:t>
      </w:r>
      <w:r>
        <w:rPr>
          <w:w w:val="120"/>
        </w:rPr>
        <w:t>achieved</w:t>
      </w:r>
      <w:r>
        <w:rPr>
          <w:w w:val="122"/>
        </w:rPr>
        <w:t xml:space="preserve"> </w:t>
      </w:r>
      <w:r>
        <w:rPr>
          <w:w w:val="120"/>
        </w:rPr>
        <w:t>by</w:t>
      </w:r>
      <w:r>
        <w:rPr>
          <w:spacing w:val="8"/>
          <w:w w:val="120"/>
        </w:rPr>
        <w:t xml:space="preserve"> </w:t>
      </w:r>
      <w:r>
        <w:rPr>
          <w:w w:val="120"/>
        </w:rPr>
        <w:t>partnering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health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community</w:t>
      </w:r>
      <w:r>
        <w:rPr>
          <w:spacing w:val="8"/>
          <w:w w:val="120"/>
        </w:rPr>
        <w:t xml:space="preserve"> </w:t>
      </w:r>
      <w:r>
        <w:rPr>
          <w:w w:val="120"/>
        </w:rPr>
        <w:t>sector</w:t>
      </w:r>
      <w:r>
        <w:rPr>
          <w:spacing w:val="-32"/>
          <w:w w:val="120"/>
        </w:rPr>
        <w:t xml:space="preserve"> </w:t>
      </w:r>
      <w:r>
        <w:rPr>
          <w:w w:val="120"/>
        </w:rPr>
        <w:t>with local government, corporate agencies and</w:t>
      </w:r>
      <w:r>
        <w:rPr>
          <w:spacing w:val="20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park</w:t>
      </w:r>
      <w:r>
        <w:rPr>
          <w:spacing w:val="20"/>
          <w:w w:val="120"/>
        </w:rPr>
        <w:t xml:space="preserve"> </w:t>
      </w:r>
      <w:r>
        <w:rPr>
          <w:spacing w:val="-3"/>
          <w:w w:val="120"/>
        </w:rPr>
        <w:t>sector.</w:t>
      </w:r>
    </w:p>
    <w:p w:rsidR="009C55F7" w:rsidRDefault="00721DDA">
      <w:pPr>
        <w:pStyle w:val="BodyText"/>
        <w:spacing w:line="247" w:lineRule="auto"/>
        <w:ind w:left="200" w:right="1157"/>
      </w:pPr>
      <w:r>
        <w:rPr>
          <w:w w:val="120"/>
        </w:rPr>
        <w:t>The program brought together, through local</w:t>
      </w:r>
      <w:r>
        <w:rPr>
          <w:spacing w:val="7"/>
          <w:w w:val="120"/>
        </w:rPr>
        <w:t xml:space="preserve"> </w:t>
      </w:r>
      <w:r>
        <w:rPr>
          <w:w w:val="120"/>
        </w:rPr>
        <w:t>organisations</w:t>
      </w:r>
      <w:r>
        <w:rPr>
          <w:spacing w:val="14"/>
          <w:w w:val="120"/>
        </w:rPr>
        <w:t xml:space="preserve"> </w:t>
      </w:r>
      <w:r>
        <w:rPr>
          <w:w w:val="120"/>
        </w:rPr>
        <w:t>and</w:t>
      </w:r>
      <w:r>
        <w:rPr>
          <w:spacing w:val="14"/>
          <w:w w:val="120"/>
        </w:rPr>
        <w:t xml:space="preserve"> </w:t>
      </w:r>
      <w:r>
        <w:rPr>
          <w:w w:val="120"/>
        </w:rPr>
        <w:t>local</w:t>
      </w:r>
      <w:r>
        <w:rPr>
          <w:spacing w:val="14"/>
          <w:w w:val="120"/>
        </w:rPr>
        <w:t xml:space="preserve"> </w:t>
      </w:r>
      <w:r>
        <w:rPr>
          <w:w w:val="120"/>
        </w:rPr>
        <w:t>natural</w:t>
      </w:r>
      <w:r>
        <w:rPr>
          <w:spacing w:val="14"/>
          <w:w w:val="120"/>
        </w:rPr>
        <w:t xml:space="preserve"> </w:t>
      </w:r>
      <w:r>
        <w:rPr>
          <w:w w:val="120"/>
        </w:rPr>
        <w:t>assets,</w:t>
      </w:r>
      <w:r>
        <w:rPr>
          <w:spacing w:val="14"/>
          <w:w w:val="120"/>
        </w:rPr>
        <w:t xml:space="preserve"> </w:t>
      </w:r>
      <w:r>
        <w:rPr>
          <w:w w:val="120"/>
        </w:rPr>
        <w:t>the</w:t>
      </w:r>
      <w:r>
        <w:rPr>
          <w:spacing w:val="14"/>
          <w:w w:val="120"/>
        </w:rPr>
        <w:t xml:space="preserve"> </w:t>
      </w:r>
      <w:r>
        <w:rPr>
          <w:w w:val="120"/>
        </w:rPr>
        <w:t>capacity</w:t>
      </w:r>
      <w:r>
        <w:rPr>
          <w:spacing w:val="-44"/>
          <w:w w:val="120"/>
        </w:rPr>
        <w:t xml:space="preserve"> </w:t>
      </w:r>
      <w:r>
        <w:rPr>
          <w:w w:val="120"/>
        </w:rPr>
        <w:t>to</w:t>
      </w:r>
      <w:r>
        <w:rPr>
          <w:spacing w:val="11"/>
          <w:w w:val="120"/>
        </w:rPr>
        <w:t xml:space="preserve"> </w:t>
      </w:r>
      <w:r>
        <w:rPr>
          <w:w w:val="120"/>
        </w:rPr>
        <w:t>activate</w:t>
      </w:r>
      <w:r>
        <w:rPr>
          <w:spacing w:val="11"/>
          <w:w w:val="120"/>
        </w:rPr>
        <w:t xml:space="preserve"> </w:t>
      </w:r>
      <w:r>
        <w:rPr>
          <w:w w:val="120"/>
        </w:rPr>
        <w:t>community</w:t>
      </w:r>
      <w:r>
        <w:rPr>
          <w:spacing w:val="11"/>
          <w:w w:val="120"/>
        </w:rPr>
        <w:t xml:space="preserve"> </w:t>
      </w:r>
      <w:r>
        <w:rPr>
          <w:w w:val="120"/>
        </w:rPr>
        <w:t>leaders</w:t>
      </w:r>
      <w:r>
        <w:rPr>
          <w:spacing w:val="11"/>
          <w:w w:val="120"/>
        </w:rPr>
        <w:t xml:space="preserve"> </w:t>
      </w:r>
      <w:r>
        <w:rPr>
          <w:w w:val="120"/>
        </w:rPr>
        <w:t>to</w:t>
      </w:r>
      <w:r>
        <w:rPr>
          <w:spacing w:val="11"/>
          <w:w w:val="120"/>
        </w:rPr>
        <w:t xml:space="preserve"> </w:t>
      </w:r>
      <w:r>
        <w:rPr>
          <w:w w:val="120"/>
        </w:rPr>
        <w:t>use</w:t>
      </w:r>
      <w:r>
        <w:rPr>
          <w:spacing w:val="11"/>
          <w:w w:val="120"/>
        </w:rPr>
        <w:t xml:space="preserve"> </w:t>
      </w:r>
      <w:r>
        <w:rPr>
          <w:w w:val="120"/>
        </w:rPr>
        <w:t>parks</w:t>
      </w:r>
      <w:r>
        <w:rPr>
          <w:spacing w:val="11"/>
          <w:w w:val="120"/>
        </w:rPr>
        <w:t xml:space="preserve"> </w:t>
      </w:r>
      <w:r>
        <w:rPr>
          <w:w w:val="120"/>
        </w:rPr>
        <w:t>as</w:t>
      </w:r>
      <w:r>
        <w:rPr>
          <w:spacing w:val="11"/>
          <w:w w:val="120"/>
        </w:rPr>
        <w:t xml:space="preserve"> </w:t>
      </w:r>
      <w:r>
        <w:rPr>
          <w:w w:val="120"/>
        </w:rPr>
        <w:t>part</w:t>
      </w:r>
      <w:r>
        <w:rPr>
          <w:spacing w:val="-45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solution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health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well-being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-41"/>
          <w:w w:val="120"/>
        </w:rPr>
        <w:t xml:space="preserve"> </w:t>
      </w:r>
      <w:r>
        <w:rPr>
          <w:w w:val="120"/>
        </w:rPr>
        <w:t>provide</w:t>
      </w:r>
      <w:r>
        <w:rPr>
          <w:spacing w:val="10"/>
          <w:w w:val="120"/>
        </w:rPr>
        <w:t xml:space="preserve"> </w:t>
      </w:r>
      <w:r>
        <w:rPr>
          <w:w w:val="120"/>
        </w:rPr>
        <w:t>programs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both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general</w:t>
      </w:r>
      <w:r>
        <w:rPr>
          <w:spacing w:val="10"/>
          <w:w w:val="120"/>
        </w:rPr>
        <w:t xml:space="preserve"> </w:t>
      </w:r>
      <w:r>
        <w:rPr>
          <w:w w:val="120"/>
        </w:rPr>
        <w:t>public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-36"/>
          <w:w w:val="120"/>
        </w:rPr>
        <w:t xml:space="preserve"> </w:t>
      </w:r>
      <w:r>
        <w:rPr>
          <w:w w:val="120"/>
        </w:rPr>
        <w:t>targeted programs to meet the particular needs</w:t>
      </w:r>
      <w:r>
        <w:rPr>
          <w:spacing w:val="24"/>
          <w:w w:val="120"/>
        </w:rPr>
        <w:t xml:space="preserve"> </w:t>
      </w:r>
      <w:r>
        <w:rPr>
          <w:w w:val="120"/>
        </w:rPr>
        <w:t>for</w:t>
      </w:r>
      <w:r>
        <w:rPr>
          <w:w w:val="119"/>
        </w:rPr>
        <w:t xml:space="preserve"> </w:t>
      </w:r>
      <w:r>
        <w:rPr>
          <w:w w:val="120"/>
        </w:rPr>
        <w:t>specific</w:t>
      </w:r>
      <w:r>
        <w:rPr>
          <w:spacing w:val="6"/>
          <w:w w:val="120"/>
        </w:rPr>
        <w:t xml:space="preserve"> </w:t>
      </w:r>
      <w:r>
        <w:rPr>
          <w:w w:val="120"/>
        </w:rPr>
        <w:t>populations.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2014,</w:t>
      </w:r>
      <w:r>
        <w:rPr>
          <w:spacing w:val="6"/>
          <w:w w:val="120"/>
        </w:rPr>
        <w:t xml:space="preserve"> </w:t>
      </w:r>
      <w:r>
        <w:rPr>
          <w:w w:val="120"/>
        </w:rPr>
        <w:t>City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Greater</w:t>
      </w:r>
      <w:r>
        <w:rPr>
          <w:spacing w:val="-40"/>
          <w:w w:val="120"/>
        </w:rPr>
        <w:t xml:space="preserve"> </w:t>
      </w:r>
      <w:r>
        <w:rPr>
          <w:w w:val="120"/>
        </w:rPr>
        <w:t xml:space="preserve">Shepparton’s Activities in the Park </w:t>
      </w:r>
      <w:r>
        <w:rPr>
          <w:spacing w:val="34"/>
          <w:w w:val="120"/>
        </w:rPr>
        <w:t xml:space="preserve"> </w:t>
      </w:r>
      <w:r>
        <w:rPr>
          <w:w w:val="120"/>
        </w:rPr>
        <w:t>Program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86" w:space="40"/>
            <w:col w:w="6184"/>
          </w:cols>
        </w:sectPr>
      </w:pPr>
    </w:p>
    <w:p w:rsidR="009C55F7" w:rsidRDefault="009C55F7">
      <w:pPr>
        <w:spacing w:before="2"/>
        <w:rPr>
          <w:rFonts w:ascii="Calibri" w:eastAsia="Calibri" w:hAnsi="Calibri" w:cs="Calibri"/>
          <w:sz w:val="11"/>
          <w:szCs w:val="11"/>
        </w:rPr>
      </w:pPr>
    </w:p>
    <w:p w:rsidR="009C55F7" w:rsidRDefault="00721DDA">
      <w:pPr>
        <w:pStyle w:val="ListParagraph"/>
        <w:numPr>
          <w:ilvl w:val="0"/>
          <w:numId w:val="1"/>
        </w:numPr>
        <w:tabs>
          <w:tab w:val="left" w:pos="1075"/>
        </w:tabs>
        <w:spacing w:before="77" w:line="168" w:lineRule="exact"/>
        <w:ind w:left="850" w:right="3294" w:firstLine="0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0"/>
          <w:sz w:val="14"/>
        </w:rPr>
        <w:t xml:space="preserve">Active in Parks - A Healthy Parks Healthy People program </w:t>
      </w:r>
      <w:hyperlink r:id="rId131">
        <w:r>
          <w:rPr>
            <w:rFonts w:ascii="Calibri"/>
            <w:i/>
            <w:w w:val="120"/>
            <w:sz w:val="14"/>
          </w:rPr>
          <w:t>http://activeinparks.org/,</w:t>
        </w:r>
      </w:hyperlink>
      <w:r>
        <w:rPr>
          <w:rFonts w:ascii="Calibri"/>
          <w:i/>
          <w:w w:val="120"/>
          <w:sz w:val="14"/>
        </w:rPr>
        <w:t xml:space="preserve"> accessed November</w:t>
      </w:r>
      <w:r>
        <w:rPr>
          <w:rFonts w:ascii="Calibri"/>
          <w:i/>
          <w:spacing w:val="10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2014</w:t>
      </w:r>
      <w:r>
        <w:rPr>
          <w:rFonts w:ascii="Calibri"/>
          <w:i/>
          <w:w w:val="99"/>
          <w:sz w:val="14"/>
        </w:rPr>
        <w:t xml:space="preserve"> </w:t>
      </w:r>
      <w:r>
        <w:rPr>
          <w:rFonts w:ascii="Calibri"/>
          <w:i/>
          <w:w w:val="120"/>
          <w:sz w:val="14"/>
        </w:rPr>
        <w:t xml:space="preserve">45VicHealth Be Active Program. </w:t>
      </w:r>
      <w:hyperlink r:id="rId132">
        <w:r>
          <w:rPr>
            <w:rFonts w:ascii="Calibri"/>
            <w:i/>
            <w:spacing w:val="-3"/>
            <w:w w:val="120"/>
            <w:sz w:val="14"/>
          </w:rPr>
          <w:t>www.vichealth.vic.gov.au.</w:t>
        </w:r>
      </w:hyperlink>
      <w:r>
        <w:rPr>
          <w:rFonts w:ascii="Calibri"/>
          <w:i/>
          <w:spacing w:val="-3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accessed November</w:t>
      </w:r>
      <w:r>
        <w:rPr>
          <w:rFonts w:ascii="Calibri"/>
          <w:i/>
          <w:spacing w:val="34"/>
          <w:w w:val="120"/>
          <w:sz w:val="14"/>
        </w:rPr>
        <w:t xml:space="preserve"> </w:t>
      </w:r>
      <w:r>
        <w:rPr>
          <w:rFonts w:ascii="Calibri"/>
          <w:i/>
          <w:w w:val="120"/>
          <w:sz w:val="14"/>
        </w:rPr>
        <w:t>2014</w:t>
      </w:r>
    </w:p>
    <w:p w:rsidR="009C55F7" w:rsidRDefault="009C55F7">
      <w:pPr>
        <w:spacing w:line="168" w:lineRule="exact"/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9C55F7">
      <w:pPr>
        <w:spacing w:before="3"/>
        <w:rPr>
          <w:rFonts w:ascii="Calibri" w:eastAsia="Calibri" w:hAnsi="Calibri" w:cs="Calibri"/>
          <w:i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47" style="position:absolute;left:0;text-align:left;margin-left:0;margin-top:-12.65pt;width:216.35pt;height:42.6pt;z-index:-198112;mso-position-horizontal-relative:page" coordorigin=",-253" coordsize="4327,852">
            <v:group id="_x0000_s1548" style="position:absolute;top:-253;width:4327;height:681" coordorigin=",-253" coordsize="4327,681">
              <v:shape id="_x0000_s1550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49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2"/>
          <w:szCs w:val="12"/>
        </w:rPr>
      </w:pPr>
    </w:p>
    <w:p w:rsidR="009C55F7" w:rsidRDefault="009C55F7">
      <w:pPr>
        <w:rPr>
          <w:rFonts w:ascii="Arial Black" w:eastAsia="Arial Black" w:hAnsi="Arial Black" w:cs="Arial Black"/>
          <w:sz w:val="12"/>
          <w:szCs w:val="12"/>
        </w:rPr>
        <w:sectPr w:rsidR="009C55F7">
          <w:footerReference w:type="even" r:id="rId133"/>
          <w:footerReference w:type="default" r:id="rId134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2" w:line="247" w:lineRule="auto"/>
        <w:ind w:right="95"/>
      </w:pPr>
      <w:r>
        <w:rPr>
          <w:w w:val="120"/>
        </w:rPr>
        <w:lastRenderedPageBreak/>
        <w:t>involved</w:t>
      </w:r>
      <w:r>
        <w:rPr>
          <w:spacing w:val="14"/>
          <w:w w:val="120"/>
        </w:rPr>
        <w:t xml:space="preserve"> </w:t>
      </w:r>
      <w:r>
        <w:rPr>
          <w:spacing w:val="-3"/>
          <w:w w:val="120"/>
        </w:rPr>
        <w:t>over</w:t>
      </w:r>
      <w:r>
        <w:rPr>
          <w:spacing w:val="14"/>
          <w:w w:val="120"/>
        </w:rPr>
        <w:t xml:space="preserve"> </w:t>
      </w:r>
      <w:r>
        <w:rPr>
          <w:w w:val="120"/>
        </w:rPr>
        <w:t>200</w:t>
      </w:r>
      <w:r>
        <w:rPr>
          <w:spacing w:val="14"/>
          <w:w w:val="120"/>
        </w:rPr>
        <w:t xml:space="preserve"> </w:t>
      </w:r>
      <w:r>
        <w:rPr>
          <w:w w:val="120"/>
        </w:rPr>
        <w:t>events</w:t>
      </w:r>
      <w:r>
        <w:rPr>
          <w:spacing w:val="14"/>
          <w:w w:val="120"/>
        </w:rPr>
        <w:t xml:space="preserve"> </w:t>
      </w:r>
      <w:r>
        <w:rPr>
          <w:w w:val="120"/>
        </w:rPr>
        <w:t>and</w:t>
      </w:r>
      <w:r>
        <w:rPr>
          <w:spacing w:val="14"/>
          <w:w w:val="120"/>
        </w:rPr>
        <w:t xml:space="preserve"> </w:t>
      </w:r>
      <w:r>
        <w:rPr>
          <w:w w:val="120"/>
        </w:rPr>
        <w:t>activities</w:t>
      </w:r>
      <w:r>
        <w:rPr>
          <w:spacing w:val="14"/>
          <w:w w:val="120"/>
        </w:rPr>
        <w:t xml:space="preserve"> </w:t>
      </w:r>
      <w:r>
        <w:rPr>
          <w:w w:val="120"/>
        </w:rPr>
        <w:t>held</w:t>
      </w:r>
      <w:r>
        <w:rPr>
          <w:spacing w:val="14"/>
          <w:w w:val="120"/>
        </w:rPr>
        <w:t xml:space="preserve"> </w:t>
      </w:r>
      <w:r>
        <w:rPr>
          <w:w w:val="120"/>
        </w:rPr>
        <w:t>in</w:t>
      </w:r>
      <w:r>
        <w:rPr>
          <w:spacing w:val="14"/>
          <w:w w:val="120"/>
        </w:rPr>
        <w:t xml:space="preserve"> </w:t>
      </w:r>
      <w:r>
        <w:rPr>
          <w:w w:val="120"/>
        </w:rPr>
        <w:t>43</w:t>
      </w:r>
      <w:r>
        <w:rPr>
          <w:spacing w:val="-46"/>
          <w:w w:val="120"/>
        </w:rPr>
        <w:t xml:space="preserve"> </w:t>
      </w:r>
      <w:r>
        <w:rPr>
          <w:w w:val="120"/>
        </w:rPr>
        <w:t>parks, reserves and playgrounds in 12</w:t>
      </w:r>
      <w:r>
        <w:rPr>
          <w:spacing w:val="22"/>
          <w:w w:val="120"/>
        </w:rPr>
        <w:t xml:space="preserve"> </w:t>
      </w:r>
      <w:r>
        <w:rPr>
          <w:w w:val="120"/>
        </w:rPr>
        <w:t>townships</w:t>
      </w:r>
      <w:r>
        <w:rPr>
          <w:w w:val="121"/>
        </w:rPr>
        <w:t xml:space="preserve"> </w:t>
      </w:r>
      <w:r>
        <w:rPr>
          <w:w w:val="120"/>
        </w:rPr>
        <w:t xml:space="preserve">and in partnership with </w:t>
      </w:r>
      <w:r>
        <w:rPr>
          <w:spacing w:val="-3"/>
          <w:w w:val="120"/>
        </w:rPr>
        <w:t xml:space="preserve">over </w:t>
      </w:r>
      <w:r>
        <w:rPr>
          <w:w w:val="120"/>
        </w:rPr>
        <w:t>40 community</w:t>
      </w:r>
      <w:r>
        <w:rPr>
          <w:spacing w:val="35"/>
          <w:w w:val="120"/>
        </w:rPr>
        <w:t xml:space="preserve"> </w:t>
      </w:r>
      <w:r>
        <w:rPr>
          <w:w w:val="120"/>
        </w:rPr>
        <w:t xml:space="preserve">groups, businesses and government </w:t>
      </w:r>
      <w:r>
        <w:rPr>
          <w:spacing w:val="10"/>
          <w:w w:val="120"/>
        </w:rPr>
        <w:t xml:space="preserve"> </w:t>
      </w:r>
      <w:r>
        <w:rPr>
          <w:w w:val="120"/>
        </w:rPr>
        <w:t>departments.</w:t>
      </w:r>
    </w:p>
    <w:p w:rsidR="009C55F7" w:rsidRDefault="00721DDA">
      <w:pPr>
        <w:pStyle w:val="BodyText"/>
        <w:spacing w:line="247" w:lineRule="auto"/>
        <w:ind w:right="69"/>
      </w:pP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order</w:t>
      </w:r>
      <w:r>
        <w:rPr>
          <w:spacing w:val="7"/>
          <w:w w:val="120"/>
        </w:rPr>
        <w:t xml:space="preserve"> </w:t>
      </w:r>
      <w:r>
        <w:rPr>
          <w:w w:val="120"/>
        </w:rPr>
        <w:t>for</w:t>
      </w:r>
      <w:r>
        <w:rPr>
          <w:spacing w:val="7"/>
          <w:w w:val="120"/>
        </w:rPr>
        <w:t xml:space="preserve"> </w:t>
      </w:r>
      <w:r>
        <w:rPr>
          <w:w w:val="120"/>
        </w:rPr>
        <w:t>Maroondah</w:t>
      </w:r>
      <w:r>
        <w:rPr>
          <w:spacing w:val="7"/>
          <w:w w:val="120"/>
        </w:rPr>
        <w:t xml:space="preserve"> </w:t>
      </w:r>
      <w:r>
        <w:rPr>
          <w:w w:val="120"/>
        </w:rPr>
        <w:t>City</w:t>
      </w:r>
      <w:r>
        <w:rPr>
          <w:spacing w:val="7"/>
          <w:w w:val="120"/>
        </w:rPr>
        <w:t xml:space="preserve"> </w:t>
      </w:r>
      <w:r>
        <w:rPr>
          <w:w w:val="120"/>
        </w:rPr>
        <w:t>Council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forge</w:t>
      </w:r>
      <w:r>
        <w:rPr>
          <w:spacing w:val="-43"/>
          <w:w w:val="120"/>
        </w:rPr>
        <w:t xml:space="preserve"> </w:t>
      </w:r>
      <w:r>
        <w:rPr>
          <w:w w:val="120"/>
        </w:rPr>
        <w:t>strong partnerships across the private and</w:t>
      </w:r>
      <w:r>
        <w:rPr>
          <w:spacing w:val="20"/>
          <w:w w:val="120"/>
        </w:rPr>
        <w:t xml:space="preserve"> </w:t>
      </w:r>
      <w:r>
        <w:rPr>
          <w:w w:val="120"/>
        </w:rPr>
        <w:t>community sector Council should allocate</w:t>
      </w:r>
      <w:r>
        <w:rPr>
          <w:spacing w:val="29"/>
          <w:w w:val="120"/>
        </w:rPr>
        <w:t xml:space="preserve"> </w:t>
      </w:r>
      <w:r>
        <w:rPr>
          <w:w w:val="120"/>
        </w:rPr>
        <w:t>adequate</w:t>
      </w:r>
      <w:r>
        <w:rPr>
          <w:spacing w:val="11"/>
          <w:w w:val="120"/>
        </w:rPr>
        <w:t xml:space="preserve"> </w:t>
      </w:r>
      <w:r>
        <w:rPr>
          <w:w w:val="120"/>
        </w:rPr>
        <w:t>staffing</w:t>
      </w:r>
      <w:r>
        <w:rPr>
          <w:spacing w:val="11"/>
          <w:w w:val="120"/>
        </w:rPr>
        <w:t xml:space="preserve"> </w:t>
      </w:r>
      <w:r>
        <w:rPr>
          <w:w w:val="120"/>
        </w:rPr>
        <w:t>resources.</w:t>
      </w:r>
      <w:r>
        <w:rPr>
          <w:spacing w:val="11"/>
          <w:w w:val="120"/>
        </w:rPr>
        <w:t xml:space="preserve"> </w:t>
      </w:r>
      <w:r>
        <w:rPr>
          <w:w w:val="120"/>
        </w:rPr>
        <w:t>Council</w:t>
      </w:r>
      <w:r>
        <w:rPr>
          <w:spacing w:val="11"/>
          <w:w w:val="120"/>
        </w:rPr>
        <w:t xml:space="preserve"> </w:t>
      </w:r>
      <w:r>
        <w:rPr>
          <w:w w:val="120"/>
        </w:rPr>
        <w:t>does</w:t>
      </w:r>
      <w:r>
        <w:rPr>
          <w:spacing w:val="11"/>
          <w:w w:val="120"/>
        </w:rPr>
        <w:t xml:space="preserve"> </w:t>
      </w:r>
      <w:r>
        <w:rPr>
          <w:w w:val="120"/>
        </w:rPr>
        <w:t>not</w:t>
      </w:r>
      <w:r>
        <w:rPr>
          <w:spacing w:val="-31"/>
          <w:w w:val="120"/>
        </w:rPr>
        <w:t xml:space="preserve"> </w:t>
      </w:r>
      <w:r>
        <w:rPr>
          <w:w w:val="120"/>
        </w:rPr>
        <w:t xml:space="preserve">currently </w:t>
      </w:r>
      <w:r>
        <w:rPr>
          <w:spacing w:val="-3"/>
          <w:w w:val="120"/>
        </w:rPr>
        <w:t xml:space="preserve">have </w:t>
      </w:r>
      <w:r>
        <w:rPr>
          <w:w w:val="120"/>
        </w:rPr>
        <w:t>an officer dedicated to the</w:t>
      </w:r>
      <w:r>
        <w:rPr>
          <w:spacing w:val="19"/>
          <w:w w:val="120"/>
        </w:rPr>
        <w:t xml:space="preserve"> </w:t>
      </w:r>
      <w:r>
        <w:rPr>
          <w:w w:val="120"/>
        </w:rPr>
        <w:t>facilitation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spacing w:val="-5"/>
          <w:w w:val="120"/>
        </w:rPr>
        <w:t>/or</w:t>
      </w:r>
      <w:r>
        <w:rPr>
          <w:spacing w:val="8"/>
          <w:w w:val="120"/>
        </w:rPr>
        <w:t xml:space="preserve"> </w:t>
      </w:r>
      <w:r>
        <w:rPr>
          <w:w w:val="120"/>
        </w:rPr>
        <w:t>delivery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community</w:t>
      </w:r>
      <w:r>
        <w:rPr>
          <w:spacing w:val="-33"/>
          <w:w w:val="120"/>
        </w:rPr>
        <w:t xml:space="preserve"> </w:t>
      </w:r>
      <w:r>
        <w:rPr>
          <w:w w:val="120"/>
        </w:rPr>
        <w:t>activity programs other than th</w:t>
      </w:r>
      <w:r>
        <w:rPr>
          <w:w w:val="120"/>
        </w:rPr>
        <w:t>ose provided</w:t>
      </w:r>
      <w:r>
        <w:rPr>
          <w:spacing w:val="30"/>
          <w:w w:val="120"/>
        </w:rPr>
        <w:t xml:space="preserve"> </w:t>
      </w:r>
      <w:r>
        <w:rPr>
          <w:w w:val="120"/>
        </w:rPr>
        <w:t>through Maroondah Leisure membership</w:t>
      </w:r>
      <w:r>
        <w:rPr>
          <w:spacing w:val="20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spacing w:val="-3"/>
          <w:w w:val="120"/>
        </w:rPr>
        <w:t>several</w:t>
      </w:r>
      <w:r>
        <w:rPr>
          <w:spacing w:val="13"/>
          <w:w w:val="120"/>
        </w:rPr>
        <w:t xml:space="preserve"> </w:t>
      </w:r>
      <w:r>
        <w:rPr>
          <w:w w:val="120"/>
        </w:rPr>
        <w:t>annual</w:t>
      </w:r>
      <w:r>
        <w:rPr>
          <w:spacing w:val="13"/>
          <w:w w:val="120"/>
        </w:rPr>
        <w:t xml:space="preserve"> </w:t>
      </w:r>
      <w:r>
        <w:rPr>
          <w:w w:val="120"/>
        </w:rPr>
        <w:t>general</w:t>
      </w:r>
      <w:r>
        <w:rPr>
          <w:spacing w:val="13"/>
          <w:w w:val="120"/>
        </w:rPr>
        <w:t xml:space="preserve"> </w:t>
      </w:r>
      <w:r>
        <w:rPr>
          <w:w w:val="120"/>
        </w:rPr>
        <w:t>population</w:t>
      </w:r>
      <w:r>
        <w:rPr>
          <w:spacing w:val="13"/>
          <w:w w:val="120"/>
        </w:rPr>
        <w:t xml:space="preserve"> </w:t>
      </w:r>
      <w:r>
        <w:rPr>
          <w:w w:val="120"/>
        </w:rPr>
        <w:t>participatory</w:t>
      </w:r>
      <w:r>
        <w:rPr>
          <w:spacing w:val="-43"/>
          <w:w w:val="120"/>
        </w:rPr>
        <w:t xml:space="preserve"> </w:t>
      </w:r>
      <w:r>
        <w:rPr>
          <w:w w:val="120"/>
        </w:rPr>
        <w:t>events.</w:t>
      </w:r>
      <w:r>
        <w:rPr>
          <w:spacing w:val="17"/>
          <w:w w:val="120"/>
        </w:rPr>
        <w:t xml:space="preserve"> </w:t>
      </w:r>
      <w:r>
        <w:rPr>
          <w:w w:val="120"/>
        </w:rPr>
        <w:t>Specific</w:t>
      </w:r>
      <w:r>
        <w:rPr>
          <w:spacing w:val="8"/>
          <w:w w:val="120"/>
        </w:rPr>
        <w:t xml:space="preserve"> </w:t>
      </w:r>
      <w:r>
        <w:rPr>
          <w:w w:val="120"/>
        </w:rPr>
        <w:t>interventions,</w:t>
      </w:r>
      <w:r>
        <w:rPr>
          <w:spacing w:val="8"/>
          <w:w w:val="120"/>
        </w:rPr>
        <w:t xml:space="preserve"> </w:t>
      </w:r>
      <w:r>
        <w:rPr>
          <w:w w:val="120"/>
        </w:rPr>
        <w:t>programs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-36"/>
          <w:w w:val="120"/>
        </w:rPr>
        <w:t xml:space="preserve"> </w:t>
      </w:r>
      <w:r>
        <w:rPr>
          <w:w w:val="120"/>
        </w:rPr>
        <w:t>campaigns, tailored to the needs of target</w:t>
      </w:r>
      <w:r>
        <w:rPr>
          <w:spacing w:val="24"/>
          <w:w w:val="120"/>
        </w:rPr>
        <w:t xml:space="preserve"> </w:t>
      </w:r>
      <w:r>
        <w:rPr>
          <w:w w:val="120"/>
        </w:rPr>
        <w:t>populations are necessary to adopt effective</w:t>
      </w:r>
      <w:r>
        <w:rPr>
          <w:spacing w:val="26"/>
          <w:w w:val="120"/>
        </w:rPr>
        <w:t xml:space="preserve"> </w:t>
      </w:r>
      <w:r>
        <w:rPr>
          <w:w w:val="120"/>
        </w:rPr>
        <w:t>strategies to engage these populations. This</w:t>
      </w:r>
      <w:r>
        <w:rPr>
          <w:spacing w:val="35"/>
          <w:w w:val="120"/>
        </w:rPr>
        <w:t xml:space="preserve"> </w:t>
      </w:r>
      <w:r>
        <w:rPr>
          <w:w w:val="120"/>
        </w:rPr>
        <w:t>requires a planned approach requiring</w:t>
      </w:r>
      <w:r>
        <w:rPr>
          <w:spacing w:val="4"/>
          <w:w w:val="120"/>
        </w:rPr>
        <w:t xml:space="preserve"> </w:t>
      </w:r>
      <w:r>
        <w:rPr>
          <w:w w:val="120"/>
        </w:rPr>
        <w:t>evidence</w:t>
      </w:r>
      <w:r>
        <w:rPr>
          <w:w w:val="118"/>
        </w:rPr>
        <w:t xml:space="preserve"> </w:t>
      </w:r>
      <w:r>
        <w:rPr>
          <w:w w:val="120"/>
        </w:rPr>
        <w:t>based</w:t>
      </w:r>
      <w:r>
        <w:rPr>
          <w:spacing w:val="7"/>
          <w:w w:val="120"/>
        </w:rPr>
        <w:t xml:space="preserve"> </w:t>
      </w:r>
      <w:r>
        <w:rPr>
          <w:w w:val="120"/>
        </w:rPr>
        <w:t>planning,</w:t>
      </w:r>
      <w:r>
        <w:rPr>
          <w:spacing w:val="7"/>
          <w:w w:val="120"/>
        </w:rPr>
        <w:t xml:space="preserve"> </w:t>
      </w:r>
      <w:r>
        <w:rPr>
          <w:w w:val="120"/>
        </w:rPr>
        <w:t>time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staff</w:t>
      </w:r>
      <w:r>
        <w:rPr>
          <w:spacing w:val="7"/>
          <w:w w:val="120"/>
        </w:rPr>
        <w:t xml:space="preserve"> </w:t>
      </w:r>
      <w:r>
        <w:rPr>
          <w:w w:val="120"/>
        </w:rPr>
        <w:t>resources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-36"/>
          <w:w w:val="120"/>
        </w:rPr>
        <w:t xml:space="preserve"> </w:t>
      </w:r>
      <w:r>
        <w:rPr>
          <w:w w:val="120"/>
        </w:rPr>
        <w:t>develop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maintain</w:t>
      </w:r>
      <w:r>
        <w:rPr>
          <w:spacing w:val="8"/>
          <w:w w:val="120"/>
        </w:rPr>
        <w:t xml:space="preserve"> </w:t>
      </w:r>
      <w:r>
        <w:rPr>
          <w:w w:val="120"/>
        </w:rPr>
        <w:t>partnerships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sound</w:t>
      </w:r>
      <w:r>
        <w:rPr>
          <w:spacing w:val="-40"/>
          <w:w w:val="120"/>
        </w:rPr>
        <w:t xml:space="preserve"> </w:t>
      </w:r>
      <w:r>
        <w:rPr>
          <w:w w:val="120"/>
        </w:rPr>
        <w:t>evaluation</w:t>
      </w:r>
      <w:r>
        <w:rPr>
          <w:spacing w:val="8"/>
          <w:w w:val="120"/>
        </w:rPr>
        <w:t xml:space="preserve"> </w:t>
      </w:r>
      <w:r>
        <w:rPr>
          <w:w w:val="120"/>
        </w:rPr>
        <w:t>processes.</w:t>
      </w:r>
    </w:p>
    <w:p w:rsidR="009C55F7" w:rsidRDefault="00721DDA">
      <w:pPr>
        <w:pStyle w:val="BodyText"/>
        <w:spacing w:line="247" w:lineRule="auto"/>
      </w:pPr>
      <w:r>
        <w:rPr>
          <w:w w:val="120"/>
        </w:rPr>
        <w:t>Council</w:t>
      </w:r>
      <w:r>
        <w:rPr>
          <w:spacing w:val="9"/>
          <w:w w:val="120"/>
        </w:rPr>
        <w:t xml:space="preserve"> </w:t>
      </w:r>
      <w:r>
        <w:rPr>
          <w:w w:val="120"/>
        </w:rPr>
        <w:t>has</w:t>
      </w:r>
      <w:r>
        <w:rPr>
          <w:spacing w:val="9"/>
          <w:w w:val="120"/>
        </w:rPr>
        <w:t xml:space="preserve"> </w:t>
      </w:r>
      <w:r>
        <w:rPr>
          <w:w w:val="120"/>
        </w:rPr>
        <w:t>an</w:t>
      </w:r>
      <w:r>
        <w:rPr>
          <w:spacing w:val="9"/>
          <w:w w:val="120"/>
        </w:rPr>
        <w:t xml:space="preserve"> </w:t>
      </w:r>
      <w:r>
        <w:rPr>
          <w:w w:val="120"/>
        </w:rPr>
        <w:t>opportunity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capitalise</w:t>
      </w:r>
      <w:r>
        <w:rPr>
          <w:spacing w:val="9"/>
          <w:w w:val="120"/>
        </w:rPr>
        <w:t xml:space="preserve"> </w:t>
      </w:r>
      <w:r>
        <w:rPr>
          <w:w w:val="120"/>
        </w:rPr>
        <w:t>on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-25"/>
          <w:w w:val="120"/>
        </w:rPr>
        <w:t xml:space="preserve"> </w:t>
      </w:r>
      <w:r>
        <w:rPr>
          <w:w w:val="120"/>
        </w:rPr>
        <w:t>existing</w:t>
      </w:r>
      <w:r>
        <w:rPr>
          <w:spacing w:val="9"/>
          <w:w w:val="120"/>
        </w:rPr>
        <w:t xml:space="preserve"> </w:t>
      </w:r>
      <w:r>
        <w:rPr>
          <w:w w:val="120"/>
        </w:rPr>
        <w:t>resources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expertise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staff</w:t>
      </w:r>
      <w:r>
        <w:rPr>
          <w:spacing w:val="9"/>
          <w:w w:val="120"/>
        </w:rPr>
        <w:t xml:space="preserve"> </w:t>
      </w:r>
      <w:r>
        <w:rPr>
          <w:w w:val="120"/>
        </w:rPr>
        <w:t>at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-48"/>
          <w:w w:val="120"/>
        </w:rPr>
        <w:t xml:space="preserve"> </w:t>
      </w:r>
      <w:r>
        <w:rPr>
          <w:w w:val="120"/>
        </w:rPr>
        <w:t>Maroondah Leisure facilities through the</w:t>
      </w:r>
      <w:r>
        <w:rPr>
          <w:spacing w:val="21"/>
          <w:w w:val="120"/>
        </w:rPr>
        <w:t xml:space="preserve"> </w:t>
      </w:r>
      <w:r>
        <w:rPr>
          <w:w w:val="120"/>
        </w:rPr>
        <w:t>utilization</w:t>
      </w:r>
      <w:r>
        <w:rPr>
          <w:w w:val="119"/>
        </w:rPr>
        <w:t xml:space="preserve"> </w:t>
      </w:r>
      <w:r>
        <w:rPr>
          <w:w w:val="120"/>
        </w:rPr>
        <w:t>of Council’s public open space and open space</w:t>
      </w:r>
      <w:r>
        <w:rPr>
          <w:spacing w:val="23"/>
          <w:w w:val="120"/>
        </w:rPr>
        <w:t xml:space="preserve"> </w:t>
      </w:r>
      <w:r>
        <w:rPr>
          <w:w w:val="120"/>
        </w:rPr>
        <w:t xml:space="preserve">infrastructure such as </w:t>
      </w:r>
      <w:r>
        <w:rPr>
          <w:spacing w:val="-3"/>
          <w:w w:val="120"/>
        </w:rPr>
        <w:t xml:space="preserve">exercise </w:t>
      </w:r>
      <w:r>
        <w:rPr>
          <w:spacing w:val="1"/>
          <w:w w:val="120"/>
        </w:rPr>
        <w:t xml:space="preserve"> </w:t>
      </w:r>
      <w:r>
        <w:rPr>
          <w:w w:val="120"/>
        </w:rPr>
        <w:t>stations.</w:t>
      </w:r>
    </w:p>
    <w:p w:rsidR="009C55F7" w:rsidRDefault="00721DDA">
      <w:pPr>
        <w:pStyle w:val="BodyText"/>
        <w:spacing w:line="247" w:lineRule="auto"/>
        <w:ind w:right="69"/>
      </w:pPr>
      <w:r>
        <w:rPr>
          <w:w w:val="120"/>
        </w:rPr>
        <w:t>Only</w:t>
      </w:r>
      <w:r>
        <w:rPr>
          <w:spacing w:val="5"/>
          <w:w w:val="120"/>
        </w:rPr>
        <w:t xml:space="preserve"> </w:t>
      </w:r>
      <w:r>
        <w:rPr>
          <w:w w:val="120"/>
        </w:rPr>
        <w:t>a</w:t>
      </w:r>
      <w:r>
        <w:rPr>
          <w:spacing w:val="5"/>
          <w:w w:val="120"/>
        </w:rPr>
        <w:t xml:space="preserve"> </w:t>
      </w:r>
      <w:r>
        <w:rPr>
          <w:w w:val="120"/>
        </w:rPr>
        <w:t>small</w:t>
      </w:r>
      <w:r>
        <w:rPr>
          <w:spacing w:val="5"/>
          <w:w w:val="120"/>
        </w:rPr>
        <w:t xml:space="preserve"> </w:t>
      </w:r>
      <w:r>
        <w:rPr>
          <w:w w:val="120"/>
        </w:rPr>
        <w:t>percentage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5"/>
          <w:w w:val="120"/>
        </w:rPr>
        <w:t xml:space="preserve"> </w:t>
      </w:r>
      <w:r>
        <w:rPr>
          <w:w w:val="120"/>
        </w:rPr>
        <w:t>Maroondah</w:t>
      </w:r>
      <w:r>
        <w:rPr>
          <w:spacing w:val="-47"/>
          <w:w w:val="120"/>
        </w:rPr>
        <w:t xml:space="preserve"> </w:t>
      </w:r>
      <w:r>
        <w:rPr>
          <w:w w:val="120"/>
        </w:rPr>
        <w:t xml:space="preserve">population utilises </w:t>
      </w:r>
      <w:r>
        <w:rPr>
          <w:w w:val="120"/>
        </w:rPr>
        <w:t>Council’s gym and group</w:t>
      </w:r>
      <w:r>
        <w:rPr>
          <w:spacing w:val="1"/>
          <w:w w:val="120"/>
        </w:rPr>
        <w:t xml:space="preserve"> </w:t>
      </w:r>
      <w:r>
        <w:rPr>
          <w:w w:val="120"/>
        </w:rPr>
        <w:t>fitness</w:t>
      </w:r>
      <w:r>
        <w:rPr>
          <w:w w:val="127"/>
        </w:rPr>
        <w:t xml:space="preserve"> </w:t>
      </w:r>
      <w:r>
        <w:rPr>
          <w:w w:val="120"/>
        </w:rPr>
        <w:t>facilities. While there are a myriad of reasons</w:t>
      </w:r>
      <w:r>
        <w:rPr>
          <w:spacing w:val="32"/>
          <w:w w:val="120"/>
        </w:rPr>
        <w:t xml:space="preserve"> </w:t>
      </w:r>
      <w:r>
        <w:rPr>
          <w:w w:val="120"/>
        </w:rPr>
        <w:t>for</w:t>
      </w:r>
      <w:r>
        <w:rPr>
          <w:w w:val="119"/>
        </w:rPr>
        <w:t xml:space="preserve"> </w:t>
      </w:r>
      <w:r>
        <w:rPr>
          <w:w w:val="120"/>
        </w:rPr>
        <w:t>not</w:t>
      </w:r>
      <w:r>
        <w:rPr>
          <w:spacing w:val="8"/>
          <w:w w:val="120"/>
        </w:rPr>
        <w:t xml:space="preserve"> </w:t>
      </w:r>
      <w:r>
        <w:rPr>
          <w:w w:val="120"/>
        </w:rPr>
        <w:t>accessing</w:t>
      </w:r>
      <w:r>
        <w:rPr>
          <w:spacing w:val="8"/>
          <w:w w:val="120"/>
        </w:rPr>
        <w:t xml:space="preserve"> </w:t>
      </w:r>
      <w:r>
        <w:rPr>
          <w:w w:val="120"/>
        </w:rPr>
        <w:t>these</w:t>
      </w:r>
      <w:r>
        <w:rPr>
          <w:spacing w:val="8"/>
          <w:w w:val="120"/>
        </w:rPr>
        <w:t xml:space="preserve"> </w:t>
      </w:r>
      <w:r>
        <w:rPr>
          <w:w w:val="120"/>
        </w:rPr>
        <w:t>facilities</w:t>
      </w:r>
      <w:r>
        <w:rPr>
          <w:spacing w:val="8"/>
          <w:w w:val="120"/>
        </w:rPr>
        <w:t xml:space="preserve"> </w:t>
      </w:r>
      <w:r>
        <w:rPr>
          <w:w w:val="120"/>
        </w:rPr>
        <w:t>there</w:t>
      </w:r>
      <w:r>
        <w:rPr>
          <w:spacing w:val="8"/>
          <w:w w:val="120"/>
        </w:rPr>
        <w:t xml:space="preserve"> </w:t>
      </w:r>
      <w:r>
        <w:rPr>
          <w:w w:val="120"/>
        </w:rPr>
        <w:t>has</w:t>
      </w:r>
      <w:r>
        <w:rPr>
          <w:spacing w:val="8"/>
          <w:w w:val="120"/>
        </w:rPr>
        <w:t xml:space="preserve"> </w:t>
      </w:r>
      <w:r>
        <w:rPr>
          <w:w w:val="120"/>
        </w:rPr>
        <w:t>been</w:t>
      </w:r>
      <w:r>
        <w:rPr>
          <w:spacing w:val="8"/>
          <w:w w:val="120"/>
        </w:rPr>
        <w:t xml:space="preserve"> </w:t>
      </w:r>
      <w:r>
        <w:rPr>
          <w:w w:val="120"/>
        </w:rPr>
        <w:t>a</w:t>
      </w:r>
      <w:r>
        <w:rPr>
          <w:spacing w:val="-29"/>
          <w:w w:val="120"/>
        </w:rPr>
        <w:t xml:space="preserve"> </w:t>
      </w:r>
      <w:r>
        <w:rPr>
          <w:w w:val="120"/>
        </w:rPr>
        <w:t>marked rise in interest for outdoor group</w:t>
      </w:r>
      <w:r>
        <w:rPr>
          <w:spacing w:val="35"/>
          <w:w w:val="120"/>
        </w:rPr>
        <w:t xml:space="preserve"> </w:t>
      </w:r>
      <w:r>
        <w:rPr>
          <w:w w:val="120"/>
        </w:rPr>
        <w:t>fitness.</w:t>
      </w:r>
    </w:p>
    <w:p w:rsidR="009C55F7" w:rsidRDefault="00721DDA">
      <w:pPr>
        <w:pStyle w:val="BodyText"/>
        <w:spacing w:before="71" w:line="247" w:lineRule="auto"/>
        <w:ind w:left="242" w:right="919"/>
      </w:pPr>
      <w:r>
        <w:rPr>
          <w:w w:val="120"/>
        </w:rPr>
        <w:br w:type="column"/>
      </w:r>
      <w:r>
        <w:rPr>
          <w:w w:val="120"/>
        </w:rPr>
        <w:lastRenderedPageBreak/>
        <w:t>While there would be many residents who</w:t>
      </w:r>
      <w:r>
        <w:rPr>
          <w:spacing w:val="35"/>
          <w:w w:val="120"/>
        </w:rPr>
        <w:t xml:space="preserve"> </w:t>
      </w:r>
      <w:r>
        <w:rPr>
          <w:w w:val="120"/>
        </w:rPr>
        <w:t>would</w:t>
      </w:r>
      <w:r>
        <w:rPr>
          <w:w w:val="121"/>
        </w:rPr>
        <w:t xml:space="preserve"> </w:t>
      </w:r>
      <w:r>
        <w:rPr>
          <w:w w:val="120"/>
        </w:rPr>
        <w:t>never envisage themselves entering a gym</w:t>
      </w:r>
      <w:r>
        <w:rPr>
          <w:spacing w:val="23"/>
          <w:w w:val="120"/>
        </w:rPr>
        <w:t xml:space="preserve"> </w:t>
      </w:r>
      <w:r>
        <w:rPr>
          <w:w w:val="120"/>
        </w:rPr>
        <w:t>environment,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casual</w:t>
      </w:r>
      <w:r>
        <w:rPr>
          <w:spacing w:val="7"/>
          <w:w w:val="120"/>
        </w:rPr>
        <w:t xml:space="preserve"> </w:t>
      </w:r>
      <w:r>
        <w:rPr>
          <w:w w:val="120"/>
        </w:rPr>
        <w:t>use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outdoor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exercise</w:t>
      </w:r>
      <w:r>
        <w:rPr>
          <w:spacing w:val="-42"/>
          <w:w w:val="120"/>
        </w:rPr>
        <w:t xml:space="preserve"> </w:t>
      </w:r>
      <w:r>
        <w:rPr>
          <w:w w:val="120"/>
        </w:rPr>
        <w:t>stations</w:t>
      </w:r>
      <w:r>
        <w:rPr>
          <w:spacing w:val="12"/>
          <w:w w:val="120"/>
        </w:rPr>
        <w:t xml:space="preserve"> </w:t>
      </w:r>
      <w:r>
        <w:rPr>
          <w:w w:val="120"/>
        </w:rPr>
        <w:t>or</w:t>
      </w:r>
      <w:r>
        <w:rPr>
          <w:spacing w:val="12"/>
          <w:w w:val="120"/>
        </w:rPr>
        <w:t xml:space="preserve"> </w:t>
      </w:r>
      <w:r>
        <w:rPr>
          <w:w w:val="120"/>
        </w:rPr>
        <w:t>casual</w:t>
      </w:r>
      <w:r>
        <w:rPr>
          <w:spacing w:val="12"/>
          <w:w w:val="120"/>
        </w:rPr>
        <w:t xml:space="preserve"> </w:t>
      </w:r>
      <w:r>
        <w:rPr>
          <w:w w:val="120"/>
        </w:rPr>
        <w:t>attendance</w:t>
      </w:r>
      <w:r>
        <w:rPr>
          <w:spacing w:val="12"/>
          <w:w w:val="120"/>
        </w:rPr>
        <w:t xml:space="preserve"> </w:t>
      </w:r>
      <w:r>
        <w:rPr>
          <w:w w:val="120"/>
        </w:rPr>
        <w:t>at</w:t>
      </w:r>
      <w:r>
        <w:rPr>
          <w:spacing w:val="12"/>
          <w:w w:val="120"/>
        </w:rPr>
        <w:t xml:space="preserve"> </w:t>
      </w:r>
      <w:r>
        <w:rPr>
          <w:w w:val="120"/>
        </w:rPr>
        <w:t>an</w:t>
      </w:r>
      <w:r>
        <w:rPr>
          <w:spacing w:val="12"/>
          <w:w w:val="120"/>
        </w:rPr>
        <w:t xml:space="preserve"> </w:t>
      </w:r>
      <w:r>
        <w:rPr>
          <w:w w:val="120"/>
        </w:rPr>
        <w:t>outdoor</w:t>
      </w:r>
      <w:r>
        <w:rPr>
          <w:spacing w:val="12"/>
          <w:w w:val="120"/>
        </w:rPr>
        <w:t xml:space="preserve"> </w:t>
      </w:r>
      <w:r>
        <w:rPr>
          <w:w w:val="120"/>
        </w:rPr>
        <w:t>group</w:t>
      </w:r>
      <w:r>
        <w:rPr>
          <w:spacing w:val="-50"/>
          <w:w w:val="120"/>
        </w:rPr>
        <w:t xml:space="preserve"> </w:t>
      </w:r>
      <w:r>
        <w:rPr>
          <w:w w:val="120"/>
        </w:rPr>
        <w:t>fitness class may be a catalyst needed to</w:t>
      </w:r>
      <w:r>
        <w:rPr>
          <w:spacing w:val="49"/>
          <w:w w:val="120"/>
        </w:rPr>
        <w:t xml:space="preserve"> </w:t>
      </w:r>
      <w:r>
        <w:rPr>
          <w:w w:val="120"/>
        </w:rPr>
        <w:t>motivate</w:t>
      </w:r>
      <w:r>
        <w:rPr>
          <w:w w:val="118"/>
        </w:rPr>
        <w:t xml:space="preserve"> </w:t>
      </w:r>
      <w:r>
        <w:rPr>
          <w:w w:val="120"/>
        </w:rPr>
        <w:t xml:space="preserve">a </w:t>
      </w:r>
      <w:r>
        <w:rPr>
          <w:spacing w:val="-3"/>
          <w:w w:val="120"/>
        </w:rPr>
        <w:t xml:space="preserve">move </w:t>
      </w:r>
      <w:r>
        <w:rPr>
          <w:w w:val="120"/>
        </w:rPr>
        <w:t xml:space="preserve">to regular membership or fitness </w:t>
      </w:r>
      <w:r>
        <w:rPr>
          <w:spacing w:val="3"/>
          <w:w w:val="120"/>
        </w:rPr>
        <w:t xml:space="preserve"> </w:t>
      </w:r>
      <w:r>
        <w:rPr>
          <w:w w:val="120"/>
        </w:rPr>
        <w:t>regime.</w:t>
      </w:r>
    </w:p>
    <w:p w:rsidR="009C55F7" w:rsidRDefault="00721DDA">
      <w:pPr>
        <w:pStyle w:val="BodyText"/>
        <w:spacing w:line="247" w:lineRule="auto"/>
        <w:ind w:left="242" w:right="883"/>
      </w:pPr>
      <w:r>
        <w:rPr>
          <w:spacing w:val="-10"/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stimulate</w:t>
      </w:r>
      <w:r>
        <w:rPr>
          <w:spacing w:val="6"/>
          <w:w w:val="120"/>
        </w:rPr>
        <w:t xml:space="preserve"> </w:t>
      </w:r>
      <w:r>
        <w:rPr>
          <w:w w:val="120"/>
        </w:rPr>
        <w:t>inte</w:t>
      </w:r>
      <w:r>
        <w:rPr>
          <w:w w:val="120"/>
        </w:rPr>
        <w:t>rest,</w:t>
      </w:r>
      <w:r>
        <w:rPr>
          <w:spacing w:val="6"/>
          <w:w w:val="120"/>
        </w:rPr>
        <w:t xml:space="preserve"> </w:t>
      </w:r>
      <w:r>
        <w:rPr>
          <w:w w:val="120"/>
        </w:rPr>
        <w:t>promote</w:t>
      </w:r>
      <w:r>
        <w:rPr>
          <w:spacing w:val="6"/>
          <w:w w:val="120"/>
        </w:rPr>
        <w:t xml:space="preserve"> </w:t>
      </w:r>
      <w:r>
        <w:rPr>
          <w:w w:val="120"/>
        </w:rPr>
        <w:t>correct</w:t>
      </w:r>
      <w:r>
        <w:rPr>
          <w:spacing w:val="6"/>
          <w:w w:val="120"/>
        </w:rPr>
        <w:t xml:space="preserve"> </w:t>
      </w:r>
      <w:r>
        <w:rPr>
          <w:w w:val="120"/>
        </w:rPr>
        <w:t>usage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-46"/>
          <w:w w:val="120"/>
        </w:rPr>
        <w:t xml:space="preserve"> </w:t>
      </w:r>
      <w:r>
        <w:rPr>
          <w:w w:val="120"/>
        </w:rPr>
        <w:t>activate</w:t>
      </w:r>
      <w:r>
        <w:rPr>
          <w:spacing w:val="9"/>
          <w:w w:val="120"/>
        </w:rPr>
        <w:t xml:space="preserve"> </w:t>
      </w:r>
      <w:r>
        <w:rPr>
          <w:w w:val="120"/>
        </w:rPr>
        <w:t>new</w:t>
      </w:r>
      <w:r>
        <w:rPr>
          <w:spacing w:val="9"/>
          <w:w w:val="120"/>
        </w:rPr>
        <w:t xml:space="preserve"> </w:t>
      </w:r>
      <w:r>
        <w:rPr>
          <w:w w:val="120"/>
        </w:rPr>
        <w:t>outdoor</w:t>
      </w:r>
      <w:r>
        <w:rPr>
          <w:spacing w:val="9"/>
          <w:w w:val="120"/>
        </w:rPr>
        <w:t xml:space="preserve"> </w:t>
      </w:r>
      <w:r>
        <w:rPr>
          <w:w w:val="120"/>
        </w:rPr>
        <w:t>fitness</w:t>
      </w:r>
      <w:r>
        <w:rPr>
          <w:spacing w:val="9"/>
          <w:w w:val="120"/>
        </w:rPr>
        <w:t xml:space="preserve"> </w:t>
      </w:r>
      <w:r>
        <w:rPr>
          <w:w w:val="120"/>
        </w:rPr>
        <w:t>equipment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City</w:t>
      </w:r>
      <w:r>
        <w:rPr>
          <w:spacing w:val="-48"/>
          <w:w w:val="120"/>
        </w:rPr>
        <w:t xml:space="preserve"> </w:t>
      </w:r>
      <w:r>
        <w:rPr>
          <w:w w:val="120"/>
        </w:rPr>
        <w:t>of Woolongong, the Council provided free</w:t>
      </w:r>
      <w:r>
        <w:rPr>
          <w:spacing w:val="35"/>
          <w:w w:val="120"/>
        </w:rPr>
        <w:t xml:space="preserve"> </w:t>
      </w:r>
      <w:r>
        <w:rPr>
          <w:w w:val="120"/>
        </w:rPr>
        <w:t>personal</w:t>
      </w:r>
      <w:r>
        <w:rPr>
          <w:w w:val="121"/>
        </w:rPr>
        <w:t xml:space="preserve"> </w:t>
      </w:r>
      <w:r>
        <w:rPr>
          <w:w w:val="120"/>
        </w:rPr>
        <w:t>trainers at the new equipment at set times</w:t>
      </w:r>
      <w:r>
        <w:rPr>
          <w:spacing w:val="44"/>
          <w:w w:val="120"/>
        </w:rPr>
        <w:t xml:space="preserve"> </w:t>
      </w:r>
      <w:r>
        <w:rPr>
          <w:w w:val="120"/>
        </w:rPr>
        <w:t>during</w:t>
      </w:r>
      <w:r>
        <w:rPr>
          <w:w w:val="123"/>
        </w:rPr>
        <w:t xml:space="preserve"> </w:t>
      </w:r>
      <w:r>
        <w:rPr>
          <w:w w:val="120"/>
        </w:rPr>
        <w:t>the</w:t>
      </w:r>
      <w:r>
        <w:rPr>
          <w:spacing w:val="-12"/>
          <w:w w:val="120"/>
        </w:rPr>
        <w:t xml:space="preserve"> </w:t>
      </w:r>
      <w:r>
        <w:rPr>
          <w:w w:val="120"/>
        </w:rPr>
        <w:t>week.</w:t>
      </w:r>
    </w:p>
    <w:p w:rsidR="009C55F7" w:rsidRDefault="009C55F7">
      <w:pPr>
        <w:pStyle w:val="BodyText"/>
        <w:spacing w:line="247" w:lineRule="auto"/>
        <w:ind w:left="242" w:right="883"/>
      </w:pPr>
      <w:r w:rsidRPr="009C55F7">
        <w:pict>
          <v:shape id="_x0000_s1546" type="#_x0000_t202" style="position:absolute;left:0;text-align:left;margin-left:306.8pt;margin-top:76.45pt;width:245.75pt;height:161.6pt;z-index:4216;mso-position-horizontal-relative:page" fillcolor="#d7f0fc" stroked="f">
            <v:textbox inset="0,0,0,0">
              <w:txbxContent>
                <w:p w:rsidR="009C55F7" w:rsidRDefault="00721DDA">
                  <w:pPr>
                    <w:spacing w:before="153"/>
                    <w:ind w:left="189"/>
                    <w:rPr>
                      <w:rFonts w:ascii="Arial Black" w:eastAsia="Arial Black" w:hAnsi="Arial Black" w:cs="Arial Black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>Council</w:t>
                  </w:r>
                </w:p>
                <w:p w:rsidR="009C55F7" w:rsidRDefault="00721DDA">
                  <w:pPr>
                    <w:pStyle w:val="BodyText"/>
                    <w:spacing w:before="57" w:line="247" w:lineRule="auto"/>
                    <w:ind w:left="189" w:right="143"/>
                  </w:pPr>
                  <w:r>
                    <w:rPr>
                      <w:w w:val="136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dedic</w:t>
                  </w:r>
                  <w:r>
                    <w:rPr>
                      <w:spacing w:val="-1"/>
                      <w:w w:val="124"/>
                    </w:rPr>
                    <w:t>a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36"/>
                    </w:rPr>
                    <w:t>A</w:t>
                  </w:r>
                  <w:r>
                    <w:rPr>
                      <w:w w:val="126"/>
                    </w:rPr>
                    <w:t>cti</w:t>
                  </w:r>
                  <w:r>
                    <w:rPr>
                      <w:spacing w:val="-6"/>
                      <w:w w:val="126"/>
                    </w:rPr>
                    <w:t>v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9"/>
                    </w:rPr>
                    <w:t>P</w:t>
                  </w:r>
                  <w:r>
                    <w:rPr>
                      <w:w w:val="122"/>
                    </w:rPr>
                    <w:t>articip</w:t>
                  </w:r>
                  <w:r>
                    <w:rPr>
                      <w:spacing w:val="-1"/>
                      <w:w w:val="122"/>
                    </w:rPr>
                    <w:t>a</w:t>
                  </w:r>
                  <w:r>
                    <w:rPr>
                      <w:w w:val="119"/>
                    </w:rPr>
                    <w:t>tion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Offi</w:t>
                  </w:r>
                  <w:r>
                    <w:rPr>
                      <w:spacing w:val="-3"/>
                      <w:w w:val="125"/>
                    </w:rPr>
                    <w:t>c</w:t>
                  </w:r>
                  <w:r>
                    <w:rPr>
                      <w:w w:val="117"/>
                    </w:rPr>
                    <w:t>er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0"/>
                    </w:rPr>
                    <w:t>f</w:t>
                  </w:r>
                  <w:r>
                    <w:rPr>
                      <w:w w:val="119"/>
                    </w:rPr>
                    <w:t>o</w:t>
                  </w:r>
                  <w:r>
                    <w:rPr>
                      <w:spacing w:val="-4"/>
                      <w:w w:val="119"/>
                    </w:rPr>
                    <w:t>r</w:t>
                  </w:r>
                  <w:r>
                    <w:rPr>
                      <w:w w:val="129"/>
                    </w:rPr>
                    <w:t xml:space="preserve">ge </w:t>
                  </w:r>
                  <w:r>
                    <w:rPr>
                      <w:spacing w:val="-2"/>
                      <w:w w:val="127"/>
                    </w:rPr>
                    <w:t>s</w:t>
                  </w:r>
                  <w:r>
                    <w:rPr>
                      <w:w w:val="118"/>
                    </w:rPr>
                    <w:t>t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26"/>
                    </w:rPr>
                    <w:t>ong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partnerships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ac</w:t>
                  </w:r>
                  <w:r>
                    <w:rPr>
                      <w:spacing w:val="-5"/>
                      <w:w w:val="124"/>
                    </w:rPr>
                    <w:t>r</w:t>
                  </w:r>
                  <w:r>
                    <w:rPr>
                      <w:w w:val="124"/>
                    </w:rPr>
                    <w:t>o</w:t>
                  </w:r>
                  <w:r>
                    <w:rPr>
                      <w:spacing w:val="-2"/>
                      <w:w w:val="124"/>
                    </w:rPr>
                    <w:t>s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38"/>
                    </w:rPr>
                    <w:t>C</w:t>
                  </w:r>
                  <w:r>
                    <w:rPr>
                      <w:w w:val="118"/>
                    </w:rPr>
                    <w:t>ouncil,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pri</w:t>
                  </w:r>
                  <w:r>
                    <w:rPr>
                      <w:spacing w:val="-5"/>
                      <w:w w:val="123"/>
                    </w:rPr>
                    <w:t>v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18"/>
                    </w:rPr>
                    <w:t xml:space="preserve">e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34"/>
                    </w:rPr>
                    <w:t>c</w:t>
                  </w:r>
                  <w:r>
                    <w:rPr>
                      <w:w w:val="120"/>
                    </w:rPr>
                    <w:t>ommunity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sec</w:t>
                  </w:r>
                  <w:r>
                    <w:rPr>
                      <w:spacing w:val="-3"/>
                      <w:w w:val="125"/>
                    </w:rPr>
                    <w:t>t</w:t>
                  </w:r>
                  <w:r>
                    <w:rPr>
                      <w:w w:val="122"/>
                    </w:rPr>
                    <w:t>ors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deli</w:t>
                  </w:r>
                  <w:r>
                    <w:rPr>
                      <w:spacing w:val="-6"/>
                      <w:w w:val="122"/>
                    </w:rPr>
                    <w:t>v</w:t>
                  </w:r>
                  <w:r>
                    <w:rPr>
                      <w:w w:val="117"/>
                    </w:rPr>
                    <w:t>er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24"/>
                    </w:rPr>
                    <w:t>ange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 xml:space="preserve">of </w:t>
                  </w:r>
                  <w:r>
                    <w:rPr>
                      <w:w w:val="119"/>
                    </w:rPr>
                    <w:t>ta</w:t>
                  </w:r>
                  <w:r>
                    <w:rPr>
                      <w:spacing w:val="-4"/>
                      <w:w w:val="119"/>
                    </w:rPr>
                    <w:t>r</w:t>
                  </w:r>
                  <w:r>
                    <w:rPr>
                      <w:w w:val="127"/>
                    </w:rPr>
                    <w:t>ge</w:t>
                  </w:r>
                  <w:r>
                    <w:rPr>
                      <w:spacing w:val="-3"/>
                      <w:w w:val="127"/>
                    </w:rPr>
                    <w:t>t</w:t>
                  </w:r>
                  <w:r>
                    <w:rPr>
                      <w:w w:val="122"/>
                    </w:rPr>
                    <w:t>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p</w:t>
                  </w:r>
                  <w:r>
                    <w:rPr>
                      <w:spacing w:val="-5"/>
                      <w:w w:val="122"/>
                    </w:rPr>
                    <w:t>r</w:t>
                  </w:r>
                  <w:r>
                    <w:rPr>
                      <w:w w:val="127"/>
                    </w:rPr>
                    <w:t>og</w:t>
                  </w:r>
                  <w:r>
                    <w:rPr>
                      <w:spacing w:val="-5"/>
                      <w:w w:val="127"/>
                    </w:rPr>
                    <w:t>r</w:t>
                  </w:r>
                  <w:r>
                    <w:rPr>
                      <w:w w:val="121"/>
                    </w:rPr>
                    <w:t>ams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health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p</w:t>
                  </w:r>
                  <w:r>
                    <w:rPr>
                      <w:spacing w:val="-5"/>
                      <w:w w:val="122"/>
                    </w:rPr>
                    <w:t>r</w:t>
                  </w:r>
                  <w:r>
                    <w:rPr>
                      <w:w w:val="120"/>
                    </w:rPr>
                    <w:t xml:space="preserve">omotion </w:t>
                  </w:r>
                  <w:r>
                    <w:rPr>
                      <w:w w:val="117"/>
                    </w:rPr>
                    <w:t>initi</w:t>
                  </w:r>
                  <w:r>
                    <w:rPr>
                      <w:spacing w:val="-1"/>
                      <w:w w:val="117"/>
                    </w:rPr>
                    <w:t>a</w:t>
                  </w:r>
                  <w:r>
                    <w:rPr>
                      <w:w w:val="123"/>
                    </w:rPr>
                    <w:t>ti</w:t>
                  </w:r>
                  <w:r>
                    <w:rPr>
                      <w:spacing w:val="-6"/>
                      <w:w w:val="123"/>
                    </w:rPr>
                    <w:t>v</w:t>
                  </w:r>
                  <w:r>
                    <w:rPr>
                      <w:w w:val="122"/>
                    </w:rPr>
                    <w:t>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inc</w:t>
                  </w:r>
                  <w:r>
                    <w:rPr>
                      <w:spacing w:val="-5"/>
                      <w:w w:val="121"/>
                    </w:rPr>
                    <w:t>r</w:t>
                  </w:r>
                  <w:r>
                    <w:rPr>
                      <w:w w:val="121"/>
                    </w:rPr>
                    <w:t>ease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p</w:t>
                  </w:r>
                  <w:r>
                    <w:rPr>
                      <w:spacing w:val="-3"/>
                      <w:w w:val="121"/>
                    </w:rPr>
                    <w:t>h</w:t>
                  </w:r>
                  <w:r>
                    <w:rPr>
                      <w:spacing w:val="-4"/>
                      <w:w w:val="130"/>
                    </w:rPr>
                    <w:t>y</w:t>
                  </w:r>
                  <w:r>
                    <w:rPr>
                      <w:w w:val="124"/>
                    </w:rPr>
                    <w:t>sical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activity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7"/>
                    </w:rPr>
                    <w:t>l</w:t>
                  </w:r>
                  <w:r>
                    <w:rPr>
                      <w:spacing w:val="-5"/>
                      <w:w w:val="117"/>
                    </w:rPr>
                    <w:t>e</w:t>
                  </w:r>
                  <w:r>
                    <w:rPr>
                      <w:spacing w:val="-6"/>
                      <w:w w:val="129"/>
                    </w:rPr>
                    <w:t>v</w:t>
                  </w:r>
                  <w:r>
                    <w:rPr>
                      <w:w w:val="121"/>
                    </w:rPr>
                    <w:t xml:space="preserve">els </w:t>
                  </w:r>
                  <w:r>
                    <w:rPr>
                      <w:w w:val="118"/>
                    </w:rPr>
                    <w:t>within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0"/>
                    </w:rPr>
                    <w:t>Ma</w:t>
                  </w:r>
                  <w:r>
                    <w:rPr>
                      <w:spacing w:val="-5"/>
                      <w:w w:val="110"/>
                    </w:rPr>
                    <w:t>r</w:t>
                  </w:r>
                  <w:r>
                    <w:rPr>
                      <w:w w:val="119"/>
                    </w:rPr>
                    <w:t>oondah.</w:t>
                  </w:r>
                </w:p>
                <w:p w:rsidR="009C55F7" w:rsidRDefault="00721DDA">
                  <w:pPr>
                    <w:pStyle w:val="BodyText"/>
                    <w:spacing w:line="247" w:lineRule="auto"/>
                    <w:ind w:left="189" w:right="245"/>
                  </w:pPr>
                  <w:r>
                    <w:rPr>
                      <w:w w:val="126"/>
                    </w:rPr>
                    <w:t>Explo</w:t>
                  </w:r>
                  <w:r>
                    <w:rPr>
                      <w:spacing w:val="-5"/>
                      <w:w w:val="126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opportunities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0"/>
                    </w:rPr>
                    <w:t>f</w:t>
                  </w:r>
                  <w:r>
                    <w:rPr>
                      <w:w w:val="119"/>
                    </w:rPr>
                    <w:t>or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0"/>
                    </w:rPr>
                    <w:t>Ma</w:t>
                  </w:r>
                  <w:r>
                    <w:rPr>
                      <w:spacing w:val="-5"/>
                      <w:w w:val="110"/>
                    </w:rPr>
                    <w:t>r</w:t>
                  </w:r>
                  <w:r>
                    <w:rPr>
                      <w:w w:val="121"/>
                    </w:rPr>
                    <w:t>oondah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47"/>
                    </w:rPr>
                    <w:t>L</w:t>
                  </w:r>
                  <w:r>
                    <w:rPr>
                      <w:w w:val="119"/>
                    </w:rPr>
                    <w:t>eisu</w:t>
                  </w:r>
                  <w:r>
                    <w:rPr>
                      <w:spacing w:val="-5"/>
                      <w:w w:val="119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 xml:space="preserve">o </w:t>
                  </w:r>
                  <w:r>
                    <w:rPr>
                      <w:w w:val="119"/>
                    </w:rPr>
                    <w:t>utilise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38"/>
                    </w:rPr>
                    <w:t>C</w:t>
                  </w:r>
                  <w:r>
                    <w:rPr>
                      <w:w w:val="118"/>
                    </w:rPr>
                    <w:t>ouncil</w:t>
                  </w:r>
                  <w:r>
                    <w:rPr>
                      <w:spacing w:val="-5"/>
                      <w:w w:val="118"/>
                    </w:rPr>
                    <w:t>’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public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open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7"/>
                    </w:rPr>
                    <w:t>spa</w:t>
                  </w:r>
                  <w:r>
                    <w:rPr>
                      <w:spacing w:val="-3"/>
                      <w:w w:val="127"/>
                    </w:rPr>
                    <w:t>c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6"/>
                    </w:rPr>
                    <w:t xml:space="preserve">engage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21"/>
                    </w:rPr>
                    <w:t>esidents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who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do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not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7"/>
                    </w:rPr>
                    <w:t>a</w:t>
                  </w:r>
                  <w:r>
                    <w:rPr>
                      <w:spacing w:val="-3"/>
                      <w:w w:val="127"/>
                    </w:rPr>
                    <w:t>c</w:t>
                  </w:r>
                  <w:r>
                    <w:rPr>
                      <w:spacing w:val="-3"/>
                      <w:w w:val="134"/>
                    </w:rPr>
                    <w:t>c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spacing w:val="-2"/>
                      <w:w w:val="122"/>
                    </w:rPr>
                    <w:t>s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f</w:t>
                  </w:r>
                  <w:r>
                    <w:rPr>
                      <w:w w:val="123"/>
                    </w:rPr>
                    <w:t>acilit</w:t>
                  </w:r>
                  <w:r>
                    <w:rPr>
                      <w:spacing w:val="-3"/>
                      <w:w w:val="123"/>
                    </w:rPr>
                    <w:t>y</w:t>
                  </w:r>
                  <w:r>
                    <w:rPr>
                      <w:w w:val="125"/>
                    </w:rPr>
                    <w:t xml:space="preserve">-based </w:t>
                  </w:r>
                  <w:r>
                    <w:rPr>
                      <w:w w:val="122"/>
                    </w:rPr>
                    <w:t>p</w:t>
                  </w:r>
                  <w:r>
                    <w:rPr>
                      <w:spacing w:val="-5"/>
                      <w:w w:val="122"/>
                    </w:rPr>
                    <w:t>r</w:t>
                  </w:r>
                  <w:r>
                    <w:rPr>
                      <w:w w:val="127"/>
                    </w:rPr>
                    <w:t>og</w:t>
                  </w:r>
                  <w:r>
                    <w:rPr>
                      <w:spacing w:val="-5"/>
                      <w:w w:val="127"/>
                    </w:rPr>
                    <w:t>r</w:t>
                  </w:r>
                  <w:r>
                    <w:rPr>
                      <w:w w:val="118"/>
                    </w:rPr>
                    <w:t>ams.</w:t>
                  </w:r>
                </w:p>
              </w:txbxContent>
            </v:textbox>
            <w10:wrap anchorx="page"/>
          </v:shape>
        </w:pict>
      </w:r>
      <w:r w:rsidR="00721DDA">
        <w:rPr>
          <w:w w:val="120"/>
        </w:rPr>
        <w:t>This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and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many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other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opportunities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presented</w:t>
      </w:r>
      <w:r w:rsidR="00721DDA">
        <w:rPr>
          <w:spacing w:val="8"/>
          <w:w w:val="120"/>
        </w:rPr>
        <w:t xml:space="preserve"> </w:t>
      </w:r>
      <w:r w:rsidR="00721DDA">
        <w:rPr>
          <w:w w:val="120"/>
        </w:rPr>
        <w:t>by</w:t>
      </w:r>
      <w:r w:rsidR="00721DDA">
        <w:rPr>
          <w:spacing w:val="-36"/>
          <w:w w:val="120"/>
        </w:rPr>
        <w:t xml:space="preserve"> </w:t>
      </w:r>
      <w:r w:rsidR="00721DDA">
        <w:rPr>
          <w:w w:val="120"/>
        </w:rPr>
        <w:t>the use of open space should be explored by</w:t>
      </w:r>
      <w:r w:rsidR="00721DDA">
        <w:rPr>
          <w:spacing w:val="49"/>
          <w:w w:val="120"/>
        </w:rPr>
        <w:t xml:space="preserve"> </w:t>
      </w:r>
      <w:r w:rsidR="00721DDA">
        <w:rPr>
          <w:w w:val="120"/>
        </w:rPr>
        <w:t>Council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to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engage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the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majority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of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Maroondah</w:t>
      </w:r>
      <w:r w:rsidR="00721DDA">
        <w:rPr>
          <w:spacing w:val="-36"/>
          <w:w w:val="120"/>
        </w:rPr>
        <w:t xml:space="preserve"> </w:t>
      </w:r>
      <w:r w:rsidR="00721DDA">
        <w:rPr>
          <w:w w:val="120"/>
        </w:rPr>
        <w:t>residents who are not undertaking enough</w:t>
      </w:r>
      <w:r w:rsidR="00721DDA">
        <w:rPr>
          <w:spacing w:val="24"/>
          <w:w w:val="120"/>
        </w:rPr>
        <w:t xml:space="preserve"> </w:t>
      </w:r>
      <w:r w:rsidR="00721DDA">
        <w:rPr>
          <w:w w:val="120"/>
        </w:rPr>
        <w:t>physical</w:t>
      </w:r>
      <w:r w:rsidR="00721DDA">
        <w:rPr>
          <w:w w:val="124"/>
        </w:rPr>
        <w:t xml:space="preserve"> </w:t>
      </w:r>
      <w:r w:rsidR="00721DDA">
        <w:rPr>
          <w:w w:val="120"/>
        </w:rPr>
        <w:t>activity to maintain optimal</w:t>
      </w:r>
      <w:r w:rsidR="00721DDA">
        <w:rPr>
          <w:spacing w:val="24"/>
          <w:w w:val="120"/>
        </w:rPr>
        <w:t xml:space="preserve"> </w:t>
      </w:r>
      <w:r w:rsidR="00721DDA">
        <w:rPr>
          <w:w w:val="120"/>
        </w:rPr>
        <w:t>health.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30" w:space="40"/>
            <w:col w:w="5940"/>
          </w:cols>
        </w:sectPr>
      </w:pPr>
    </w:p>
    <w:p w:rsidR="009C55F7" w:rsidRDefault="009C55F7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9C55F7" w:rsidRDefault="00721DDA">
      <w:pPr>
        <w:spacing w:line="6330" w:lineRule="exact"/>
        <w:ind w:left="11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26"/>
          <w:sz w:val="20"/>
          <w:szCs w:val="20"/>
          <w:lang w:val="en-AU" w:eastAsia="en-AU"/>
        </w:rPr>
        <w:drawing>
          <wp:inline distT="0" distB="0" distL="0" distR="0">
            <wp:extent cx="6302478" cy="4019550"/>
            <wp:effectExtent l="0" t="0" r="0" b="0"/>
            <wp:docPr id="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47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line="6330" w:lineRule="exact"/>
        <w:rPr>
          <w:rFonts w:ascii="Calibri" w:eastAsia="Calibri" w:hAnsi="Calibri" w:cs="Calibri"/>
          <w:sz w:val="20"/>
          <w:szCs w:val="20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pStyle w:val="Heading1"/>
        <w:spacing w:before="73" w:line="170" w:lineRule="auto"/>
        <w:ind w:left="855" w:right="3294"/>
        <w:rPr>
          <w:b w:val="0"/>
          <w:bCs w:val="0"/>
        </w:rPr>
      </w:pPr>
      <w:bookmarkStart w:id="3" w:name="_TOC_250004"/>
      <w:r>
        <w:rPr>
          <w:color w:val="007DC5"/>
        </w:rPr>
        <w:lastRenderedPageBreak/>
        <w:t>Council Priority</w:t>
      </w:r>
      <w:r>
        <w:rPr>
          <w:color w:val="007DC5"/>
          <w:spacing w:val="-146"/>
        </w:rPr>
        <w:t xml:space="preserve"> </w:t>
      </w:r>
      <w:r>
        <w:rPr>
          <w:color w:val="007DC5"/>
        </w:rPr>
        <w:t>-</w:t>
      </w:r>
      <w:r>
        <w:rPr>
          <w:color w:val="007DC5"/>
          <w:w w:val="122"/>
        </w:rPr>
        <w:t xml:space="preserve"> </w:t>
      </w:r>
      <w:r>
        <w:rPr>
          <w:color w:val="007DC5"/>
        </w:rPr>
        <w:t>The</w:t>
      </w:r>
      <w:r>
        <w:rPr>
          <w:color w:val="007DC5"/>
          <w:spacing w:val="-155"/>
        </w:rPr>
        <w:t xml:space="preserve"> </w:t>
      </w:r>
      <w:r>
        <w:rPr>
          <w:color w:val="007DC5"/>
        </w:rPr>
        <w:t>Future</w:t>
      </w:r>
      <w:r>
        <w:rPr>
          <w:color w:val="007DC5"/>
          <w:spacing w:val="-155"/>
        </w:rPr>
        <w:t xml:space="preserve"> </w:t>
      </w:r>
      <w:r>
        <w:rPr>
          <w:color w:val="007DC5"/>
        </w:rPr>
        <w:t>of</w:t>
      </w:r>
      <w:r>
        <w:rPr>
          <w:color w:val="007DC5"/>
          <w:spacing w:val="-155"/>
        </w:rPr>
        <w:t xml:space="preserve"> </w:t>
      </w:r>
      <w:r>
        <w:rPr>
          <w:color w:val="007DC5"/>
        </w:rPr>
        <w:t>Sport</w:t>
      </w:r>
      <w:bookmarkEnd w:id="3"/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9C55F7" w:rsidRDefault="00721DDA">
      <w:pPr>
        <w:spacing w:line="4118" w:lineRule="exact"/>
        <w:ind w:left="855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81"/>
          <w:sz w:val="20"/>
          <w:szCs w:val="20"/>
          <w:lang w:val="en-AU" w:eastAsia="en-AU"/>
        </w:rPr>
        <w:drawing>
          <wp:inline distT="0" distB="0" distL="0" distR="0">
            <wp:extent cx="6304736" cy="2615183"/>
            <wp:effectExtent l="0" t="0" r="0" b="0"/>
            <wp:docPr id="2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736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7" w:rsidRDefault="009C55F7">
      <w:pPr>
        <w:spacing w:before="10"/>
        <w:rPr>
          <w:rFonts w:ascii="Arial Black" w:eastAsia="Arial Black" w:hAnsi="Arial Black" w:cs="Arial Black"/>
          <w:b/>
          <w:bCs/>
          <w:sz w:val="5"/>
          <w:szCs w:val="5"/>
        </w:rPr>
      </w:pPr>
    </w:p>
    <w:p w:rsidR="009C55F7" w:rsidRDefault="009C55F7">
      <w:pPr>
        <w:rPr>
          <w:rFonts w:ascii="Arial Black" w:eastAsia="Arial Black" w:hAnsi="Arial Black" w:cs="Arial Black"/>
          <w:sz w:val="5"/>
          <w:szCs w:val="5"/>
        </w:rPr>
        <w:sectPr w:rsidR="009C55F7">
          <w:pgSz w:w="11910" w:h="16840"/>
          <w:pgMar w:top="134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45" w:right="102"/>
      </w:pPr>
      <w:r>
        <w:rPr>
          <w:w w:val="120"/>
        </w:rPr>
        <w:lastRenderedPageBreak/>
        <w:t>While Maroondah’s current physical activity</w:t>
      </w:r>
      <w:r>
        <w:rPr>
          <w:spacing w:val="23"/>
          <w:w w:val="120"/>
        </w:rPr>
        <w:t xml:space="preserve"> </w:t>
      </w:r>
      <w:r>
        <w:rPr>
          <w:w w:val="120"/>
        </w:rPr>
        <w:t>profile</w:t>
      </w:r>
      <w:r>
        <w:rPr>
          <w:w w:val="119"/>
        </w:rPr>
        <w:t xml:space="preserve"> </w:t>
      </w:r>
      <w:r>
        <w:rPr>
          <w:w w:val="120"/>
        </w:rPr>
        <w:t>highlights that 70% of Maroondah residents do</w:t>
      </w:r>
      <w:r>
        <w:rPr>
          <w:spacing w:val="6"/>
          <w:w w:val="120"/>
        </w:rPr>
        <w:t xml:space="preserve"> </w:t>
      </w:r>
      <w:r>
        <w:rPr>
          <w:w w:val="120"/>
        </w:rPr>
        <w:t>not participate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organised</w:t>
      </w:r>
      <w:r>
        <w:rPr>
          <w:spacing w:val="9"/>
          <w:w w:val="120"/>
        </w:rPr>
        <w:t xml:space="preserve"> </w:t>
      </w:r>
      <w:r>
        <w:rPr>
          <w:w w:val="120"/>
        </w:rPr>
        <w:t>sport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may</w:t>
      </w:r>
      <w:r>
        <w:rPr>
          <w:spacing w:val="9"/>
          <w:w w:val="120"/>
        </w:rPr>
        <w:t xml:space="preserve"> </w:t>
      </w:r>
      <w:r>
        <w:rPr>
          <w:w w:val="120"/>
        </w:rPr>
        <w:t>not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ever</w:t>
      </w:r>
      <w:r>
        <w:rPr>
          <w:spacing w:val="-26"/>
          <w:w w:val="120"/>
        </w:rPr>
        <w:t xml:space="preserve"> </w:t>
      </w:r>
      <w:r>
        <w:rPr>
          <w:spacing w:val="-3"/>
          <w:w w:val="120"/>
        </w:rPr>
        <w:t xml:space="preserve">have </w:t>
      </w:r>
      <w:r>
        <w:rPr>
          <w:w w:val="120"/>
        </w:rPr>
        <w:t>the interest or ability to do so, sport still</w:t>
      </w:r>
      <w:r>
        <w:rPr>
          <w:spacing w:val="29"/>
          <w:w w:val="120"/>
        </w:rPr>
        <w:t xml:space="preserve"> </w:t>
      </w:r>
      <w:r>
        <w:rPr>
          <w:w w:val="120"/>
        </w:rPr>
        <w:t>plays</w:t>
      </w:r>
      <w:r>
        <w:rPr>
          <w:w w:val="127"/>
        </w:rPr>
        <w:t xml:space="preserve"> </w:t>
      </w:r>
      <w:r>
        <w:rPr>
          <w:w w:val="120"/>
        </w:rPr>
        <w:t>an important role in the community, for health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fitness, social interaction and social  cohesion.</w:t>
      </w:r>
    </w:p>
    <w:p w:rsidR="009C55F7" w:rsidRDefault="00721DDA">
      <w:pPr>
        <w:pStyle w:val="BodyText"/>
        <w:spacing w:before="1" w:line="247" w:lineRule="auto"/>
        <w:ind w:left="845" w:right="102"/>
      </w:pPr>
      <w:r>
        <w:rPr>
          <w:w w:val="120"/>
        </w:rPr>
        <w:t>Sport teaches important values and helps to</w:t>
      </w:r>
      <w:r>
        <w:rPr>
          <w:spacing w:val="41"/>
          <w:w w:val="120"/>
        </w:rPr>
        <w:t xml:space="preserve"> </w:t>
      </w:r>
      <w:r>
        <w:rPr>
          <w:w w:val="120"/>
        </w:rPr>
        <w:t>build</w:t>
      </w:r>
      <w:r>
        <w:rPr>
          <w:w w:val="121"/>
        </w:rPr>
        <w:t xml:space="preserve"> </w:t>
      </w:r>
      <w:r>
        <w:rPr>
          <w:spacing w:val="-3"/>
          <w:w w:val="120"/>
        </w:rPr>
        <w:t>character.</w:t>
      </w:r>
      <w:r>
        <w:rPr>
          <w:spacing w:val="7"/>
          <w:w w:val="120"/>
        </w:rPr>
        <w:t xml:space="preserve"> </w:t>
      </w:r>
      <w:r>
        <w:rPr>
          <w:w w:val="120"/>
        </w:rPr>
        <w:t>Involvement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sport</w:t>
      </w:r>
      <w:r>
        <w:rPr>
          <w:spacing w:val="7"/>
          <w:w w:val="120"/>
        </w:rPr>
        <w:t xml:space="preserve"> </w:t>
      </w:r>
      <w:r>
        <w:rPr>
          <w:w w:val="120"/>
        </w:rPr>
        <w:t>also</w:t>
      </w:r>
      <w:r>
        <w:rPr>
          <w:spacing w:val="7"/>
          <w:w w:val="120"/>
        </w:rPr>
        <w:t xml:space="preserve"> </w:t>
      </w:r>
      <w:r>
        <w:rPr>
          <w:w w:val="120"/>
        </w:rPr>
        <w:t>provides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-38"/>
          <w:w w:val="120"/>
        </w:rPr>
        <w:t xml:space="preserve"> </w:t>
      </w:r>
      <w:r>
        <w:rPr>
          <w:w w:val="120"/>
        </w:rPr>
        <w:t>rewarding opportunity to interact with others as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a participant, </w:t>
      </w:r>
      <w:r>
        <w:rPr>
          <w:spacing w:val="-3"/>
          <w:w w:val="120"/>
        </w:rPr>
        <w:t xml:space="preserve">volunteer, leader, </w:t>
      </w:r>
      <w:r>
        <w:rPr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w w:val="120"/>
        </w:rPr>
        <w:t>supporter.</w:t>
      </w:r>
    </w:p>
    <w:p w:rsidR="009C55F7" w:rsidRDefault="00721DDA">
      <w:pPr>
        <w:pStyle w:val="BodyText"/>
        <w:spacing w:line="247" w:lineRule="auto"/>
        <w:ind w:left="845" w:right="102"/>
      </w:pPr>
      <w:r>
        <w:rPr>
          <w:w w:val="120"/>
        </w:rPr>
        <w:t>Sports</w:t>
      </w:r>
      <w:r>
        <w:rPr>
          <w:spacing w:val="10"/>
          <w:w w:val="120"/>
        </w:rPr>
        <w:t xml:space="preserve"> </w:t>
      </w:r>
      <w:r>
        <w:rPr>
          <w:w w:val="120"/>
        </w:rPr>
        <w:t>organisations</w:t>
      </w:r>
      <w:r>
        <w:rPr>
          <w:spacing w:val="10"/>
          <w:w w:val="120"/>
        </w:rPr>
        <w:t xml:space="preserve"> </w:t>
      </w:r>
      <w:r>
        <w:rPr>
          <w:w w:val="120"/>
        </w:rPr>
        <w:t>need</w:t>
      </w:r>
      <w:r>
        <w:rPr>
          <w:spacing w:val="10"/>
          <w:w w:val="120"/>
        </w:rPr>
        <w:t xml:space="preserve"> </w:t>
      </w:r>
      <w:r>
        <w:rPr>
          <w:spacing w:val="-5"/>
          <w:w w:val="120"/>
        </w:rPr>
        <w:t>however,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be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aware</w:t>
      </w:r>
      <w:r>
        <w:rPr>
          <w:spacing w:val="-31"/>
          <w:w w:val="120"/>
        </w:rPr>
        <w:t xml:space="preserve"> </w:t>
      </w:r>
      <w:r>
        <w:rPr>
          <w:w w:val="120"/>
        </w:rPr>
        <w:t xml:space="preserve">that there is </w:t>
      </w:r>
      <w:r>
        <w:rPr>
          <w:w w:val="120"/>
        </w:rPr>
        <w:t>a shift in the motivation for people</w:t>
      </w:r>
      <w:r>
        <w:rPr>
          <w:spacing w:val="47"/>
          <w:w w:val="120"/>
        </w:rPr>
        <w:t xml:space="preserve"> </w:t>
      </w:r>
      <w:r>
        <w:rPr>
          <w:w w:val="120"/>
        </w:rPr>
        <w:t>to</w:t>
      </w:r>
      <w:r>
        <w:rPr>
          <w:w w:val="122"/>
        </w:rPr>
        <w:t xml:space="preserve"> </w:t>
      </w:r>
      <w:r>
        <w:rPr>
          <w:w w:val="120"/>
        </w:rPr>
        <w:t xml:space="preserve">play sport, and to embrace new </w:t>
      </w:r>
      <w:r>
        <w:rPr>
          <w:spacing w:val="-3"/>
          <w:w w:val="120"/>
        </w:rPr>
        <w:t xml:space="preserve">ways </w:t>
      </w:r>
      <w:r>
        <w:rPr>
          <w:w w:val="120"/>
        </w:rPr>
        <w:t>of</w:t>
      </w:r>
      <w:r>
        <w:rPr>
          <w:spacing w:val="39"/>
          <w:w w:val="120"/>
        </w:rPr>
        <w:t xml:space="preserve"> </w:t>
      </w:r>
      <w:r>
        <w:rPr>
          <w:w w:val="120"/>
        </w:rPr>
        <w:t>delivering</w:t>
      </w:r>
      <w:r>
        <w:rPr>
          <w:w w:val="122"/>
        </w:rPr>
        <w:t xml:space="preserve"> </w:t>
      </w:r>
      <w:r>
        <w:rPr>
          <w:w w:val="120"/>
        </w:rPr>
        <w:t>sport to those who want to be</w:t>
      </w:r>
      <w:r>
        <w:rPr>
          <w:spacing w:val="46"/>
          <w:w w:val="120"/>
        </w:rPr>
        <w:t xml:space="preserve"> </w:t>
      </w:r>
      <w:r>
        <w:rPr>
          <w:w w:val="120"/>
        </w:rPr>
        <w:t>involved.</w:t>
      </w:r>
    </w:p>
    <w:p w:rsidR="009C55F7" w:rsidRDefault="009C55F7">
      <w:pPr>
        <w:pStyle w:val="BodyText"/>
        <w:spacing w:line="247" w:lineRule="auto"/>
        <w:ind w:left="845" w:right="102"/>
        <w:rPr>
          <w:sz w:val="11"/>
          <w:szCs w:val="11"/>
        </w:rPr>
      </w:pPr>
      <w:r w:rsidRPr="009C55F7">
        <w:pict>
          <v:shape id="_x0000_s1545" type="#_x0000_t202" style="position:absolute;left:0;text-align:left;margin-left:291.95pt;margin-top:63.1pt;width:245.75pt;height:175.75pt;z-index:4240;mso-position-horizontal-relative:page" fillcolor="#d7f0fc" stroked="f">
            <v:textbox inset="0,0,0,0">
              <w:txbxContent>
                <w:p w:rsidR="009C55F7" w:rsidRDefault="009C55F7">
                  <w:pPr>
                    <w:spacing w:before="9"/>
                    <w:rPr>
                      <w:rFonts w:ascii="Calibri" w:eastAsia="Calibri" w:hAnsi="Calibri" w:cs="Calibri"/>
                      <w:sz w:val="13"/>
                      <w:szCs w:val="13"/>
                    </w:rPr>
                  </w:pPr>
                </w:p>
                <w:p w:rsidR="009C55F7" w:rsidRDefault="00721DDA">
                  <w:pPr>
                    <w:spacing w:line="268" w:lineRule="auto"/>
                    <w:ind w:left="197" w:right="422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 xml:space="preserve">Council </w:t>
                  </w:r>
                  <w:r>
                    <w:rPr>
                      <w:rFonts w:ascii="Calibri"/>
                      <w:w w:val="125"/>
                      <w:sz w:val="19"/>
                    </w:rPr>
                    <w:t>Seek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out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opportunities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pilot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modified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 xml:space="preserve">and/ </w:t>
                  </w:r>
                  <w:r>
                    <w:rPr>
                      <w:rFonts w:ascii="Calibri"/>
                      <w:w w:val="119"/>
                      <w:sz w:val="19"/>
                    </w:rPr>
                    <w:t>or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eme</w:t>
                  </w:r>
                  <w:r>
                    <w:rPr>
                      <w:rFonts w:ascii="Calibri"/>
                      <w:spacing w:val="-4"/>
                      <w:w w:val="118"/>
                      <w:sz w:val="19"/>
                    </w:rPr>
                    <w:t>r</w:t>
                  </w:r>
                  <w:r>
                    <w:rPr>
                      <w:rFonts w:ascii="Calibri"/>
                      <w:w w:val="130"/>
                      <w:sz w:val="19"/>
                    </w:rPr>
                    <w:t>ging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3"/>
                      <w:sz w:val="19"/>
                    </w:rPr>
                    <w:t>sports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6"/>
                      <w:sz w:val="19"/>
                    </w:rPr>
                    <w:t>in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9"/>
                    </w:rPr>
                    <w:t>Ma</w:t>
                  </w:r>
                  <w:r>
                    <w:rPr>
                      <w:rFonts w:ascii="Calibri"/>
                      <w:spacing w:val="-5"/>
                      <w:w w:val="110"/>
                      <w:sz w:val="19"/>
                    </w:rPr>
                    <w:t>r</w:t>
                  </w:r>
                  <w:r>
                    <w:rPr>
                      <w:rFonts w:ascii="Calibri"/>
                      <w:w w:val="119"/>
                      <w:sz w:val="19"/>
                    </w:rPr>
                    <w:t>oondah.</w:t>
                  </w:r>
                </w:p>
                <w:p w:rsidR="009C55F7" w:rsidRDefault="00721DDA">
                  <w:pPr>
                    <w:pStyle w:val="BodyText"/>
                    <w:spacing w:before="93" w:line="247" w:lineRule="auto"/>
                    <w:ind w:left="197" w:right="460"/>
                  </w:pPr>
                  <w:r>
                    <w:rPr>
                      <w:w w:val="113"/>
                    </w:rPr>
                    <w:t>Mo</w:t>
                  </w:r>
                  <w:r>
                    <w:rPr>
                      <w:spacing w:val="-2"/>
                      <w:w w:val="113"/>
                    </w:rPr>
                    <w:t>s</w:t>
                  </w:r>
                  <w:r>
                    <w:rPr>
                      <w:w w:val="120"/>
                    </w:rPr>
                    <w:t>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0"/>
                    </w:rPr>
                    <w:t>Ma</w:t>
                  </w:r>
                  <w:r>
                    <w:rPr>
                      <w:spacing w:val="-5"/>
                      <w:w w:val="110"/>
                    </w:rPr>
                    <w:t>r</w:t>
                  </w:r>
                  <w:r>
                    <w:rPr>
                      <w:w w:val="121"/>
                    </w:rPr>
                    <w:t>oondah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sportsg</w:t>
                  </w:r>
                  <w:r>
                    <w:rPr>
                      <w:spacing w:val="-5"/>
                      <w:w w:val="125"/>
                    </w:rPr>
                    <w:t>r</w:t>
                  </w:r>
                  <w:r>
                    <w:rPr>
                      <w:w w:val="121"/>
                    </w:rPr>
                    <w:t>ounds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cur</w:t>
                  </w:r>
                  <w:r>
                    <w:rPr>
                      <w:spacing w:val="-5"/>
                      <w:w w:val="121"/>
                    </w:rPr>
                    <w:t>r</w:t>
                  </w:r>
                  <w:r>
                    <w:rPr>
                      <w:w w:val="120"/>
                    </w:rPr>
                    <w:t xml:space="preserve">ently </w:t>
                  </w:r>
                  <w:r>
                    <w:rPr>
                      <w:w w:val="122"/>
                    </w:rPr>
                    <w:t>used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6"/>
                    </w:rPr>
                    <w:t>capacity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during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peak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periods.</w:t>
                  </w:r>
                </w:p>
                <w:p w:rsidR="009C55F7" w:rsidRDefault="00721DDA">
                  <w:pPr>
                    <w:pStyle w:val="BodyText"/>
                    <w:spacing w:before="1" w:line="247" w:lineRule="auto"/>
                    <w:ind w:left="197" w:right="235"/>
                  </w:pPr>
                  <w:r>
                    <w:rPr>
                      <w:w w:val="120"/>
                    </w:rPr>
                    <w:t>Underta</w:t>
                  </w:r>
                  <w:r>
                    <w:rPr>
                      <w:spacing w:val="-5"/>
                      <w:w w:val="120"/>
                    </w:rPr>
                    <w:t>k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benchmarking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34"/>
                    </w:rPr>
                    <w:t>c</w:t>
                  </w:r>
                  <w:r>
                    <w:rPr>
                      <w:w w:val="120"/>
                    </w:rPr>
                    <w:t>onsult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w w:val="119"/>
                    </w:rPr>
                    <w:t>tion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 d</w:t>
                  </w:r>
                  <w:r>
                    <w:rPr>
                      <w:spacing w:val="-5"/>
                      <w:w w:val="122"/>
                    </w:rPr>
                    <w:t>e</w:t>
                  </w:r>
                  <w:r>
                    <w:rPr>
                      <w:spacing w:val="-6"/>
                      <w:w w:val="129"/>
                    </w:rPr>
                    <w:t>v</w:t>
                  </w:r>
                  <w:r>
                    <w:rPr>
                      <w:w w:val="121"/>
                    </w:rPr>
                    <w:t>elop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38"/>
                    </w:rPr>
                    <w:t>C</w:t>
                  </w:r>
                  <w:r>
                    <w:rPr>
                      <w:w w:val="121"/>
                    </w:rPr>
                    <w:t>ouncil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poli</w:t>
                  </w:r>
                  <w:r>
                    <w:rPr>
                      <w:spacing w:val="-1"/>
                      <w:w w:val="124"/>
                    </w:rPr>
                    <w:t>c</w:t>
                  </w:r>
                  <w:r>
                    <w:rPr>
                      <w:w w:val="130"/>
                    </w:rPr>
                    <w:t>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which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7"/>
                    </w:rPr>
                    <w:t>will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enable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 xml:space="preserve">these </w:t>
                  </w:r>
                  <w:r>
                    <w:rPr>
                      <w:w w:val="118"/>
                    </w:rPr>
                    <w:t>n</w:t>
                  </w:r>
                  <w:r>
                    <w:rPr>
                      <w:spacing w:val="-5"/>
                      <w:w w:val="118"/>
                    </w:rPr>
                    <w:t>e</w:t>
                  </w:r>
                  <w:r>
                    <w:rPr>
                      <w:w w:val="120"/>
                    </w:rPr>
                    <w:t>w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sports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or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n</w:t>
                  </w:r>
                  <w:r>
                    <w:rPr>
                      <w:spacing w:val="-5"/>
                      <w:w w:val="118"/>
                    </w:rPr>
                    <w:t>e</w:t>
                  </w:r>
                  <w:r>
                    <w:rPr>
                      <w:w w:val="120"/>
                    </w:rPr>
                    <w:t>w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ta</w:t>
                  </w:r>
                  <w:r>
                    <w:rPr>
                      <w:spacing w:val="-4"/>
                      <w:w w:val="119"/>
                    </w:rPr>
                    <w:t>r</w:t>
                  </w:r>
                  <w:r>
                    <w:rPr>
                      <w:w w:val="127"/>
                    </w:rPr>
                    <w:t>get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30"/>
                    </w:rPr>
                    <w:t>g</w:t>
                  </w:r>
                  <w:r>
                    <w:rPr>
                      <w:spacing w:val="-5"/>
                      <w:w w:val="130"/>
                    </w:rPr>
                    <w:t>r</w:t>
                  </w:r>
                  <w:r>
                    <w:rPr>
                      <w:w w:val="123"/>
                    </w:rPr>
                    <w:t>oups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gain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7"/>
                    </w:rPr>
                    <w:t>a</w:t>
                  </w:r>
                  <w:r>
                    <w:rPr>
                      <w:spacing w:val="-3"/>
                      <w:w w:val="127"/>
                    </w:rPr>
                    <w:t>c</w:t>
                  </w:r>
                  <w:r>
                    <w:rPr>
                      <w:spacing w:val="-3"/>
                      <w:w w:val="134"/>
                    </w:rPr>
                    <w:t>c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spacing w:val="-2"/>
                      <w:w w:val="122"/>
                    </w:rPr>
                    <w:t>s</w:t>
                  </w:r>
                  <w:r>
                    <w:rPr>
                      <w:w w:val="127"/>
                    </w:rPr>
                    <w:t xml:space="preserve">s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38"/>
                    </w:rPr>
                    <w:t>C</w:t>
                  </w:r>
                  <w:r>
                    <w:rPr>
                      <w:w w:val="121"/>
                    </w:rPr>
                    <w:t>ouncil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f</w:t>
                  </w:r>
                  <w:r>
                    <w:rPr>
                      <w:w w:val="119"/>
                    </w:rPr>
                    <w:t>acilities.</w:t>
                  </w:r>
                </w:p>
                <w:p w:rsidR="009C55F7" w:rsidRDefault="00721DDA">
                  <w:pPr>
                    <w:pStyle w:val="BodyText"/>
                    <w:spacing w:line="247" w:lineRule="auto"/>
                    <w:ind w:left="197" w:right="311"/>
                  </w:pPr>
                  <w:r>
                    <w:rPr>
                      <w:w w:val="124"/>
                    </w:rPr>
                    <w:t>Highlight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su</w:t>
                  </w:r>
                  <w:r>
                    <w:rPr>
                      <w:spacing w:val="-3"/>
                      <w:w w:val="125"/>
                    </w:rPr>
                    <w:t>c</w:t>
                  </w:r>
                  <w:r>
                    <w:rPr>
                      <w:spacing w:val="-3"/>
                      <w:w w:val="134"/>
                    </w:rPr>
                    <w:t>c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spacing w:val="-2"/>
                      <w:w w:val="122"/>
                    </w:rPr>
                    <w:t>s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27"/>
                    </w:rPr>
                    <w:t>s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0"/>
                    </w:rPr>
                    <w:t>ories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local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clubs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 p</w:t>
                  </w:r>
                  <w:r>
                    <w:rPr>
                      <w:spacing w:val="-5"/>
                      <w:w w:val="122"/>
                    </w:rPr>
                    <w:t>r</w:t>
                  </w:r>
                  <w:r>
                    <w:rPr>
                      <w:w w:val="120"/>
                    </w:rPr>
                    <w:t>omo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po</w:t>
                  </w:r>
                  <w:r>
                    <w:rPr>
                      <w:spacing w:val="-2"/>
                      <w:w w:val="125"/>
                    </w:rPr>
                    <w:t>s</w:t>
                  </w:r>
                  <w:r>
                    <w:rPr>
                      <w:w w:val="120"/>
                    </w:rPr>
                    <w:t>sibilities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b</w:t>
                  </w:r>
                  <w:r>
                    <w:rPr>
                      <w:spacing w:val="-5"/>
                      <w:w w:val="122"/>
                    </w:rPr>
                    <w:t>e</w:t>
                  </w:r>
                  <w:r>
                    <w:rPr>
                      <w:spacing w:val="-6"/>
                      <w:w w:val="130"/>
                    </w:rPr>
                    <w:t>y</w:t>
                  </w:r>
                  <w:r>
                    <w:rPr>
                      <w:w w:val="122"/>
                    </w:rPr>
                    <w:t>ond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 xml:space="preserve">the </w:t>
                  </w:r>
                  <w:r>
                    <w:rPr>
                      <w:spacing w:val="-2"/>
                      <w:w w:val="127"/>
                    </w:rPr>
                    <w:t>s</w:t>
                  </w:r>
                  <w:r>
                    <w:rPr>
                      <w:w w:val="120"/>
                    </w:rPr>
                    <w:t>tructu</w:t>
                  </w:r>
                  <w:r>
                    <w:rPr>
                      <w:spacing w:val="-5"/>
                      <w:w w:val="120"/>
                    </w:rPr>
                    <w:t>r</w:t>
                  </w:r>
                  <w:r>
                    <w:rPr>
                      <w:w w:val="117"/>
                    </w:rPr>
                    <w:t>ed,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membership-based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deli</w:t>
                  </w:r>
                  <w:r>
                    <w:rPr>
                      <w:spacing w:val="-6"/>
                      <w:w w:val="122"/>
                    </w:rPr>
                    <w:t>v</w:t>
                  </w:r>
                  <w:r>
                    <w:rPr>
                      <w:w w:val="122"/>
                    </w:rPr>
                    <w:t>ery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model.</w:t>
                  </w:r>
                </w:p>
              </w:txbxContent>
            </v:textbox>
            <w10:wrap anchorx="page"/>
          </v:shape>
        </w:pict>
      </w:r>
      <w:r w:rsidR="00721DDA">
        <w:rPr>
          <w:w w:val="120"/>
        </w:rPr>
        <w:t>The Australian Sports Commission (ASC)</w:t>
      </w:r>
      <w:r w:rsidR="00721DDA">
        <w:rPr>
          <w:spacing w:val="2"/>
          <w:w w:val="120"/>
        </w:rPr>
        <w:t xml:space="preserve"> </w:t>
      </w:r>
      <w:r w:rsidR="00721DDA">
        <w:rPr>
          <w:w w:val="120"/>
        </w:rPr>
        <w:t>commissioned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the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CSIRO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to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identify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what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maybe</w:t>
      </w:r>
      <w:r w:rsidR="00721DDA">
        <w:rPr>
          <w:spacing w:val="-19"/>
          <w:w w:val="120"/>
        </w:rPr>
        <w:t xml:space="preserve"> </w:t>
      </w:r>
      <w:r w:rsidR="00721DDA">
        <w:rPr>
          <w:w w:val="120"/>
        </w:rPr>
        <w:t xml:space="preserve">likely to shape the Australian sports sector </w:t>
      </w:r>
      <w:r w:rsidR="00721DDA">
        <w:rPr>
          <w:spacing w:val="-3"/>
          <w:w w:val="120"/>
        </w:rPr>
        <w:t>over</w:t>
      </w:r>
      <w:r w:rsidR="00721DDA">
        <w:rPr>
          <w:spacing w:val="31"/>
          <w:w w:val="120"/>
        </w:rPr>
        <w:t xml:space="preserve"> </w:t>
      </w:r>
      <w:r w:rsidR="00721DDA">
        <w:rPr>
          <w:w w:val="120"/>
        </w:rPr>
        <w:t>the</w:t>
      </w:r>
      <w:r w:rsidR="00721DDA">
        <w:rPr>
          <w:w w:val="118"/>
        </w:rPr>
        <w:t xml:space="preserve"> </w:t>
      </w:r>
      <w:r w:rsidR="00721DDA">
        <w:rPr>
          <w:w w:val="120"/>
        </w:rPr>
        <w:t>next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30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years.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It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highlights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that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there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are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six</w:t>
      </w:r>
      <w:r w:rsidR="00721DDA">
        <w:rPr>
          <w:spacing w:val="-31"/>
          <w:w w:val="120"/>
        </w:rPr>
        <w:t xml:space="preserve"> </w:t>
      </w:r>
      <w:r w:rsidR="00721DDA">
        <w:rPr>
          <w:w w:val="120"/>
        </w:rPr>
        <w:t>megatrends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that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may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strongly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influence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the</w:t>
      </w:r>
      <w:r w:rsidR="00721DDA">
        <w:rPr>
          <w:spacing w:val="7"/>
          <w:w w:val="120"/>
        </w:rPr>
        <w:t xml:space="preserve"> </w:t>
      </w:r>
      <w:r w:rsidR="00721DDA">
        <w:rPr>
          <w:w w:val="120"/>
        </w:rPr>
        <w:t>future</w:t>
      </w:r>
      <w:r w:rsidR="00721DDA">
        <w:rPr>
          <w:spacing w:val="-48"/>
          <w:w w:val="120"/>
        </w:rPr>
        <w:t xml:space="preserve"> </w:t>
      </w:r>
      <w:r w:rsidR="00721DDA">
        <w:rPr>
          <w:w w:val="120"/>
        </w:rPr>
        <w:t>of Australian</w:t>
      </w:r>
      <w:r w:rsidR="00721DDA">
        <w:rPr>
          <w:spacing w:val="41"/>
          <w:w w:val="120"/>
        </w:rPr>
        <w:t xml:space="preserve"> </w:t>
      </w:r>
      <w:r w:rsidR="00721DDA">
        <w:rPr>
          <w:w w:val="120"/>
        </w:rPr>
        <w:t>Sport.</w:t>
      </w:r>
      <w:r w:rsidR="00721DDA">
        <w:rPr>
          <w:w w:val="120"/>
          <w:position w:val="6"/>
          <w:sz w:val="11"/>
        </w:rPr>
        <w:t>46</w:t>
      </w:r>
    </w:p>
    <w:p w:rsidR="009C55F7" w:rsidRDefault="00721DDA">
      <w:pPr>
        <w:pStyle w:val="BodyText"/>
        <w:spacing w:before="115" w:line="247" w:lineRule="auto"/>
        <w:ind w:left="845" w:right="210"/>
      </w:pPr>
      <w:r>
        <w:rPr>
          <w:b/>
          <w:color w:val="007DC5"/>
          <w:w w:val="120"/>
        </w:rPr>
        <w:t xml:space="preserve">A perfect fit </w:t>
      </w:r>
      <w:r>
        <w:rPr>
          <w:w w:val="120"/>
        </w:rPr>
        <w:t>Individualised sport for personal</w:t>
      </w:r>
      <w:r>
        <w:rPr>
          <w:spacing w:val="47"/>
          <w:w w:val="120"/>
        </w:rPr>
        <w:t xml:space="preserve"> </w:t>
      </w:r>
      <w:r>
        <w:rPr>
          <w:w w:val="120"/>
        </w:rPr>
        <w:t>health and fitness objectives. Fitting fitness in</w:t>
      </w:r>
      <w:r>
        <w:rPr>
          <w:spacing w:val="27"/>
          <w:w w:val="120"/>
        </w:rPr>
        <w:t xml:space="preserve"> </w:t>
      </w:r>
      <w:r>
        <w:rPr>
          <w:w w:val="120"/>
        </w:rPr>
        <w:t>to</w:t>
      </w:r>
      <w:r>
        <w:rPr>
          <w:w w:val="122"/>
        </w:rPr>
        <w:t xml:space="preserve"> </w:t>
      </w:r>
      <w:r>
        <w:rPr>
          <w:w w:val="120"/>
        </w:rPr>
        <w:t xml:space="preserve">increasingly busy time fragmented </w:t>
      </w:r>
      <w:r>
        <w:rPr>
          <w:spacing w:val="12"/>
          <w:w w:val="120"/>
        </w:rPr>
        <w:t xml:space="preserve"> </w:t>
      </w:r>
      <w:r>
        <w:rPr>
          <w:w w:val="120"/>
        </w:rPr>
        <w:t>lif</w:t>
      </w:r>
      <w:r>
        <w:rPr>
          <w:w w:val="120"/>
        </w:rPr>
        <w:t>estyles.</w:t>
      </w:r>
    </w:p>
    <w:p w:rsidR="009C55F7" w:rsidRDefault="00721DDA">
      <w:pPr>
        <w:pStyle w:val="BodyText"/>
        <w:spacing w:line="247" w:lineRule="auto"/>
        <w:ind w:left="845" w:right="102"/>
      </w:pPr>
      <w:r>
        <w:rPr>
          <w:w w:val="120"/>
        </w:rPr>
        <w:t>Participation rates in gym/aerobics, personal</w:t>
      </w:r>
      <w:r>
        <w:rPr>
          <w:spacing w:val="11"/>
          <w:w w:val="120"/>
        </w:rPr>
        <w:t xml:space="preserve"> </w:t>
      </w:r>
      <w:r>
        <w:rPr>
          <w:w w:val="120"/>
        </w:rPr>
        <w:t>training,</w:t>
      </w:r>
      <w:r>
        <w:rPr>
          <w:spacing w:val="8"/>
          <w:w w:val="120"/>
        </w:rPr>
        <w:t xml:space="preserve"> </w:t>
      </w:r>
      <w:r>
        <w:rPr>
          <w:w w:val="120"/>
        </w:rPr>
        <w:t>running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walking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spacing w:val="8"/>
          <w:w w:val="120"/>
        </w:rPr>
        <w:t xml:space="preserve"> </w:t>
      </w:r>
      <w:r>
        <w:rPr>
          <w:w w:val="120"/>
        </w:rPr>
        <w:t>increased</w:t>
      </w:r>
      <w:r>
        <w:rPr>
          <w:spacing w:val="-36"/>
          <w:w w:val="120"/>
        </w:rPr>
        <w:t xml:space="preserve"> </w:t>
      </w:r>
      <w:r>
        <w:rPr>
          <w:w w:val="120"/>
        </w:rPr>
        <w:t xml:space="preserve">significantly, most organised sports </w:t>
      </w:r>
      <w:r>
        <w:rPr>
          <w:spacing w:val="-3"/>
          <w:w w:val="120"/>
        </w:rPr>
        <w:t xml:space="preserve">have </w:t>
      </w:r>
      <w:r>
        <w:rPr>
          <w:w w:val="120"/>
        </w:rPr>
        <w:t>seen</w:t>
      </w:r>
      <w:r>
        <w:rPr>
          <w:spacing w:val="41"/>
          <w:w w:val="120"/>
        </w:rPr>
        <w:t xml:space="preserve"> </w:t>
      </w:r>
      <w:r>
        <w:rPr>
          <w:w w:val="120"/>
        </w:rPr>
        <w:t>a plateau or</w:t>
      </w:r>
      <w:r>
        <w:rPr>
          <w:spacing w:val="5"/>
          <w:w w:val="120"/>
        </w:rPr>
        <w:t xml:space="preserve"> </w:t>
      </w:r>
      <w:r>
        <w:rPr>
          <w:w w:val="120"/>
        </w:rPr>
        <w:t>decline.</w:t>
      </w:r>
    </w:p>
    <w:p w:rsidR="009C55F7" w:rsidRDefault="00721DDA">
      <w:pPr>
        <w:pStyle w:val="BodyText"/>
        <w:spacing w:line="247" w:lineRule="auto"/>
        <w:ind w:left="845" w:right="102"/>
      </w:pPr>
      <w:r>
        <w:rPr>
          <w:b/>
          <w:color w:val="007DC5"/>
          <w:w w:val="120"/>
        </w:rPr>
        <w:t xml:space="preserve">From extreme to mainstream </w:t>
      </w:r>
      <w:r>
        <w:rPr>
          <w:w w:val="120"/>
        </w:rPr>
        <w:t>The rise of</w:t>
      </w:r>
      <w:r>
        <w:rPr>
          <w:spacing w:val="5"/>
          <w:w w:val="120"/>
        </w:rPr>
        <w:t xml:space="preserve"> </w:t>
      </w:r>
      <w:r>
        <w:rPr>
          <w:w w:val="120"/>
        </w:rPr>
        <w:t>lifestyle,</w:t>
      </w:r>
      <w:r>
        <w:rPr>
          <w:w w:val="98"/>
        </w:rPr>
        <w:t xml:space="preserve"> </w:t>
      </w:r>
      <w:r>
        <w:rPr>
          <w:w w:val="120"/>
        </w:rPr>
        <w:t>adventure and alternative sports. The pursuits</w:t>
      </w:r>
      <w:r>
        <w:rPr>
          <w:spacing w:val="47"/>
          <w:w w:val="120"/>
        </w:rPr>
        <w:t xml:space="preserve"> </w:t>
      </w:r>
      <w:r>
        <w:rPr>
          <w:spacing w:val="-3"/>
          <w:w w:val="120"/>
        </w:rPr>
        <w:t>have</w:t>
      </w:r>
      <w:r>
        <w:rPr>
          <w:w w:val="118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strong</w:t>
      </w:r>
      <w:r>
        <w:rPr>
          <w:spacing w:val="8"/>
          <w:w w:val="120"/>
        </w:rPr>
        <w:t xml:space="preserve"> </w:t>
      </w:r>
      <w:r>
        <w:rPr>
          <w:w w:val="120"/>
        </w:rPr>
        <w:t>lifestyle</w:t>
      </w:r>
      <w:r>
        <w:rPr>
          <w:spacing w:val="8"/>
          <w:w w:val="120"/>
        </w:rPr>
        <w:t xml:space="preserve"> </w:t>
      </w:r>
      <w:r>
        <w:rPr>
          <w:w w:val="120"/>
        </w:rPr>
        <w:t>element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8"/>
          <w:w w:val="120"/>
        </w:rPr>
        <w:t xml:space="preserve"> </w:t>
      </w:r>
      <w:r>
        <w:rPr>
          <w:w w:val="120"/>
        </w:rPr>
        <w:t>often</w:t>
      </w:r>
      <w:r>
        <w:rPr>
          <w:spacing w:val="-36"/>
          <w:w w:val="120"/>
        </w:rPr>
        <w:t xml:space="preserve"> </w:t>
      </w:r>
      <w:r>
        <w:rPr>
          <w:w w:val="120"/>
        </w:rPr>
        <w:t>obtain cultural self-identity and self-expression</w:t>
      </w:r>
      <w:r>
        <w:rPr>
          <w:spacing w:val="11"/>
          <w:w w:val="120"/>
        </w:rPr>
        <w:t xml:space="preserve"> </w:t>
      </w:r>
      <w:r>
        <w:rPr>
          <w:w w:val="120"/>
        </w:rPr>
        <w:t>through these</w:t>
      </w:r>
      <w:r>
        <w:rPr>
          <w:spacing w:val="35"/>
          <w:w w:val="120"/>
        </w:rPr>
        <w:t xml:space="preserve"> </w:t>
      </w:r>
      <w:r>
        <w:rPr>
          <w:w w:val="120"/>
        </w:rPr>
        <w:t>sports</w:t>
      </w:r>
    </w:p>
    <w:p w:rsidR="009C55F7" w:rsidRDefault="00721DDA">
      <w:pPr>
        <w:spacing w:before="67"/>
        <w:ind w:left="855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i/>
          <w:w w:val="125"/>
          <w:sz w:val="14"/>
        </w:rPr>
        <w:t>46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Australian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Sports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Commission.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(2013)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The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Future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of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Australian</w:t>
      </w:r>
      <w:r>
        <w:rPr>
          <w:rFonts w:ascii="Calibri"/>
          <w:i/>
          <w:spacing w:val="-12"/>
          <w:w w:val="125"/>
          <w:sz w:val="14"/>
        </w:rPr>
        <w:t xml:space="preserve"> </w:t>
      </w:r>
      <w:r>
        <w:rPr>
          <w:rFonts w:ascii="Calibri"/>
          <w:i/>
          <w:w w:val="125"/>
          <w:sz w:val="14"/>
        </w:rPr>
        <w:t>Sport</w:t>
      </w:r>
    </w:p>
    <w:p w:rsidR="009C55F7" w:rsidRDefault="00721DDA">
      <w:pPr>
        <w:pStyle w:val="BodyText"/>
        <w:spacing w:before="71" w:line="247" w:lineRule="auto"/>
        <w:ind w:left="86" w:right="1178"/>
      </w:pPr>
      <w:r>
        <w:rPr>
          <w:w w:val="120"/>
        </w:rPr>
        <w:br w:type="column"/>
      </w:r>
      <w:r>
        <w:rPr>
          <w:b/>
          <w:color w:val="007DC5"/>
          <w:w w:val="120"/>
        </w:rPr>
        <w:lastRenderedPageBreak/>
        <w:t>More than s</w:t>
      </w:r>
      <w:r>
        <w:rPr>
          <w:b/>
          <w:color w:val="007DC5"/>
          <w:w w:val="120"/>
        </w:rPr>
        <w:t xml:space="preserve">port </w:t>
      </w:r>
      <w:r>
        <w:rPr>
          <w:w w:val="120"/>
        </w:rPr>
        <w:t>If managed appropriately,</w:t>
      </w:r>
      <w:r>
        <w:rPr>
          <w:spacing w:val="23"/>
          <w:w w:val="120"/>
        </w:rPr>
        <w:t xml:space="preserve"> </w:t>
      </w:r>
      <w:r>
        <w:rPr>
          <w:w w:val="120"/>
        </w:rPr>
        <w:t>sport</w:t>
      </w:r>
      <w:r>
        <w:rPr>
          <w:w w:val="123"/>
        </w:rPr>
        <w:t xml:space="preserve"> </w:t>
      </w:r>
      <w:r>
        <w:rPr>
          <w:w w:val="120"/>
        </w:rPr>
        <w:t>can be an effective mechanism for the attainment</w:t>
      </w:r>
      <w:r>
        <w:rPr>
          <w:w w:val="118"/>
        </w:rPr>
        <w:t xml:space="preserve"> </w:t>
      </w:r>
      <w:r>
        <w:rPr>
          <w:w w:val="120"/>
        </w:rPr>
        <w:t>of social change, health, community and</w:t>
      </w:r>
      <w:r>
        <w:rPr>
          <w:spacing w:val="14"/>
          <w:w w:val="120"/>
        </w:rPr>
        <w:t xml:space="preserve"> </w:t>
      </w:r>
      <w:r>
        <w:rPr>
          <w:w w:val="120"/>
        </w:rPr>
        <w:t>overseas</w:t>
      </w:r>
      <w:r>
        <w:rPr>
          <w:w w:val="121"/>
        </w:rPr>
        <w:t xml:space="preserve"> </w:t>
      </w:r>
      <w:r>
        <w:rPr>
          <w:w w:val="120"/>
        </w:rPr>
        <w:t>aid</w:t>
      </w:r>
      <w:r>
        <w:rPr>
          <w:spacing w:val="20"/>
          <w:w w:val="120"/>
        </w:rPr>
        <w:t xml:space="preserve"> </w:t>
      </w:r>
      <w:r>
        <w:rPr>
          <w:w w:val="120"/>
        </w:rPr>
        <w:t>objectives.</w:t>
      </w:r>
    </w:p>
    <w:p w:rsidR="009C55F7" w:rsidRDefault="00721DDA">
      <w:pPr>
        <w:pStyle w:val="BodyText"/>
        <w:spacing w:line="247" w:lineRule="auto"/>
        <w:ind w:left="86" w:right="905"/>
      </w:pPr>
      <w:r>
        <w:rPr>
          <w:rFonts w:cs="Calibri"/>
          <w:b/>
          <w:bCs/>
          <w:color w:val="007DC5"/>
          <w:w w:val="120"/>
        </w:rPr>
        <w:t>Everybody’s</w:t>
      </w:r>
      <w:r>
        <w:rPr>
          <w:rFonts w:cs="Calibri"/>
          <w:b/>
          <w:bCs/>
          <w:color w:val="007DC5"/>
          <w:spacing w:val="31"/>
          <w:w w:val="120"/>
        </w:rPr>
        <w:t xml:space="preserve"> </w:t>
      </w:r>
      <w:r>
        <w:rPr>
          <w:rFonts w:cs="Calibri"/>
          <w:b/>
          <w:bCs/>
          <w:color w:val="007DC5"/>
          <w:w w:val="120"/>
        </w:rPr>
        <w:t>game</w:t>
      </w:r>
      <w:r>
        <w:rPr>
          <w:rFonts w:cs="Calibri"/>
          <w:b/>
          <w:bCs/>
          <w:color w:val="007DC5"/>
          <w:spacing w:val="31"/>
          <w:w w:val="120"/>
        </w:rPr>
        <w:t xml:space="preserve"> </w:t>
      </w:r>
      <w:r>
        <w:rPr>
          <w:w w:val="120"/>
        </w:rPr>
        <w:t>demographic,</w:t>
      </w:r>
      <w:r>
        <w:rPr>
          <w:spacing w:val="31"/>
          <w:w w:val="120"/>
        </w:rPr>
        <w:t xml:space="preserve"> </w:t>
      </w:r>
      <w:r>
        <w:rPr>
          <w:w w:val="120"/>
        </w:rPr>
        <w:t>generational</w:t>
      </w:r>
      <w:r>
        <w:rPr>
          <w:spacing w:val="31"/>
          <w:w w:val="120"/>
        </w:rPr>
        <w:t xml:space="preserve"> </w:t>
      </w:r>
      <w:r>
        <w:rPr>
          <w:w w:val="120"/>
        </w:rPr>
        <w:t>and</w:t>
      </w:r>
      <w:r>
        <w:rPr>
          <w:spacing w:val="-49"/>
          <w:w w:val="120"/>
        </w:rPr>
        <w:t xml:space="preserve"> </w:t>
      </w:r>
      <w:r>
        <w:rPr>
          <w:w w:val="120"/>
        </w:rPr>
        <w:t>cultural</w:t>
      </w:r>
      <w:r>
        <w:rPr>
          <w:spacing w:val="6"/>
          <w:w w:val="120"/>
        </w:rPr>
        <w:t xml:space="preserve"> </w:t>
      </w:r>
      <w:r>
        <w:rPr>
          <w:w w:val="120"/>
        </w:rPr>
        <w:t>change.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need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cater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older</w:t>
      </w:r>
      <w:r>
        <w:rPr>
          <w:spacing w:val="-38"/>
          <w:w w:val="120"/>
        </w:rPr>
        <w:t xml:space="preserve"> </w:t>
      </w:r>
      <w:r>
        <w:rPr>
          <w:w w:val="120"/>
        </w:rPr>
        <w:t>Australians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changed</w:t>
      </w:r>
      <w:r>
        <w:rPr>
          <w:spacing w:val="10"/>
          <w:w w:val="120"/>
        </w:rPr>
        <w:t xml:space="preserve"> </w:t>
      </w:r>
      <w:r>
        <w:rPr>
          <w:w w:val="120"/>
        </w:rPr>
        <w:t>cultural</w:t>
      </w:r>
      <w:r>
        <w:rPr>
          <w:spacing w:val="10"/>
          <w:w w:val="120"/>
        </w:rPr>
        <w:t xml:space="preserve"> </w:t>
      </w:r>
      <w:r>
        <w:rPr>
          <w:w w:val="120"/>
        </w:rPr>
        <w:t>make-up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-32"/>
          <w:w w:val="120"/>
        </w:rPr>
        <w:t xml:space="preserve"> </w:t>
      </w:r>
      <w:r>
        <w:rPr>
          <w:w w:val="120"/>
        </w:rPr>
        <w:t>Australia.</w:t>
      </w:r>
    </w:p>
    <w:p w:rsidR="009C55F7" w:rsidRDefault="00721DDA">
      <w:pPr>
        <w:pStyle w:val="BodyText"/>
        <w:spacing w:line="247" w:lineRule="auto"/>
        <w:ind w:left="86" w:right="1178"/>
      </w:pPr>
      <w:r>
        <w:rPr>
          <w:w w:val="120"/>
        </w:rPr>
        <w:t xml:space="preserve">different cultures </w:t>
      </w:r>
      <w:r>
        <w:rPr>
          <w:spacing w:val="-3"/>
          <w:w w:val="120"/>
        </w:rPr>
        <w:t xml:space="preserve">have </w:t>
      </w:r>
      <w:r>
        <w:rPr>
          <w:w w:val="120"/>
        </w:rPr>
        <w:t>different</w:t>
      </w:r>
      <w:r>
        <w:rPr>
          <w:spacing w:val="10"/>
          <w:w w:val="120"/>
        </w:rPr>
        <w:t xml:space="preserve"> </w:t>
      </w:r>
      <w:r>
        <w:rPr>
          <w:w w:val="120"/>
        </w:rPr>
        <w:t>sporting</w:t>
      </w:r>
      <w:r>
        <w:rPr>
          <w:w w:val="124"/>
        </w:rPr>
        <w:t xml:space="preserve"> </w:t>
      </w:r>
      <w:r>
        <w:rPr>
          <w:w w:val="120"/>
        </w:rPr>
        <w:t>preferences and recreation</w:t>
      </w:r>
      <w:r>
        <w:rPr>
          <w:spacing w:val="7"/>
          <w:w w:val="120"/>
        </w:rPr>
        <w:t xml:space="preserve"> </w:t>
      </w:r>
      <w:r>
        <w:rPr>
          <w:w w:val="120"/>
        </w:rPr>
        <w:t>habits.</w:t>
      </w:r>
    </w:p>
    <w:p w:rsidR="009C55F7" w:rsidRDefault="00721DDA">
      <w:pPr>
        <w:pStyle w:val="BodyText"/>
        <w:spacing w:line="247" w:lineRule="auto"/>
        <w:ind w:left="86" w:right="1178"/>
      </w:pPr>
      <w:r>
        <w:rPr>
          <w:b/>
          <w:color w:val="007DC5"/>
          <w:w w:val="120"/>
        </w:rPr>
        <w:t xml:space="preserve">New wealth, new talent </w:t>
      </w:r>
      <w:r>
        <w:rPr>
          <w:w w:val="120"/>
        </w:rPr>
        <w:t>Population and</w:t>
      </w:r>
      <w:r>
        <w:rPr>
          <w:spacing w:val="24"/>
          <w:w w:val="120"/>
        </w:rPr>
        <w:t xml:space="preserve"> </w:t>
      </w:r>
      <w:r>
        <w:rPr>
          <w:w w:val="120"/>
        </w:rPr>
        <w:t>economic</w:t>
      </w:r>
      <w:r>
        <w:rPr>
          <w:w w:val="121"/>
        </w:rPr>
        <w:t xml:space="preserve"> </w:t>
      </w:r>
      <w:r>
        <w:rPr>
          <w:w w:val="120"/>
        </w:rPr>
        <w:t>growth</w:t>
      </w:r>
      <w:r>
        <w:rPr>
          <w:spacing w:val="7"/>
          <w:w w:val="120"/>
        </w:rPr>
        <w:t xml:space="preserve"> </w:t>
      </w:r>
      <w:r>
        <w:rPr>
          <w:w w:val="120"/>
        </w:rPr>
        <w:t>within</w:t>
      </w:r>
      <w:r>
        <w:rPr>
          <w:spacing w:val="7"/>
          <w:w w:val="120"/>
        </w:rPr>
        <w:t xml:space="preserve"> </w:t>
      </w:r>
      <w:r>
        <w:rPr>
          <w:w w:val="120"/>
        </w:rPr>
        <w:t>Asia</w:t>
      </w:r>
      <w:r>
        <w:rPr>
          <w:spacing w:val="7"/>
          <w:w w:val="120"/>
        </w:rPr>
        <w:t xml:space="preserve"> </w:t>
      </w:r>
      <w:r>
        <w:rPr>
          <w:w w:val="120"/>
        </w:rPr>
        <w:t>will</w:t>
      </w:r>
      <w:r>
        <w:rPr>
          <w:spacing w:val="7"/>
          <w:w w:val="120"/>
        </w:rPr>
        <w:t xml:space="preserve"> </w:t>
      </w:r>
      <w:r>
        <w:rPr>
          <w:w w:val="120"/>
        </w:rPr>
        <w:t>create</w:t>
      </w:r>
      <w:r>
        <w:rPr>
          <w:spacing w:val="7"/>
          <w:w w:val="120"/>
        </w:rPr>
        <w:t xml:space="preserve"> </w:t>
      </w:r>
      <w:r>
        <w:rPr>
          <w:w w:val="120"/>
        </w:rPr>
        <w:t>new</w:t>
      </w:r>
      <w:r>
        <w:rPr>
          <w:spacing w:val="7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-47"/>
          <w:w w:val="120"/>
        </w:rPr>
        <w:t xml:space="preserve"> </w:t>
      </w:r>
      <w:r>
        <w:rPr>
          <w:w w:val="120"/>
        </w:rPr>
        <w:t>and tougher</w:t>
      </w:r>
      <w:r>
        <w:rPr>
          <w:spacing w:val="25"/>
          <w:w w:val="120"/>
        </w:rPr>
        <w:t xml:space="preserve"> </w:t>
      </w:r>
      <w:r>
        <w:rPr>
          <w:w w:val="120"/>
        </w:rPr>
        <w:t>competition.</w:t>
      </w:r>
    </w:p>
    <w:p w:rsidR="009C55F7" w:rsidRDefault="00721DDA">
      <w:pPr>
        <w:pStyle w:val="BodyText"/>
        <w:spacing w:line="247" w:lineRule="auto"/>
        <w:ind w:left="86" w:right="1178"/>
      </w:pPr>
      <w:r>
        <w:rPr>
          <w:b/>
          <w:color w:val="007DC5"/>
          <w:w w:val="120"/>
        </w:rPr>
        <w:t xml:space="preserve">Tracksuits to business suits </w:t>
      </w:r>
      <w:r>
        <w:rPr>
          <w:w w:val="120"/>
        </w:rPr>
        <w:t>Market pressures</w:t>
      </w:r>
      <w:r>
        <w:rPr>
          <w:spacing w:val="32"/>
          <w:w w:val="120"/>
        </w:rPr>
        <w:t xml:space="preserve"> </w:t>
      </w:r>
      <w:r>
        <w:rPr>
          <w:w w:val="120"/>
        </w:rPr>
        <w:t>to</w:t>
      </w:r>
      <w:r>
        <w:rPr>
          <w:w w:val="122"/>
        </w:rPr>
        <w:t xml:space="preserve"> </w:t>
      </w:r>
      <w:r>
        <w:rPr>
          <w:w w:val="120"/>
        </w:rPr>
        <w:t>place greater pressure on sporting organisations</w:t>
      </w:r>
      <w:r>
        <w:rPr>
          <w:spacing w:val="36"/>
          <w:w w:val="120"/>
        </w:rPr>
        <w:t xml:space="preserve"> </w:t>
      </w:r>
      <w:r>
        <w:rPr>
          <w:w w:val="120"/>
        </w:rPr>
        <w:t>to</w:t>
      </w:r>
      <w:r>
        <w:rPr>
          <w:w w:val="122"/>
        </w:rPr>
        <w:t xml:space="preserve"> </w:t>
      </w:r>
      <w:r>
        <w:rPr>
          <w:w w:val="120"/>
        </w:rPr>
        <w:t>adopt more formal governing structures and</w:t>
      </w:r>
      <w:r>
        <w:rPr>
          <w:spacing w:val="14"/>
          <w:w w:val="120"/>
        </w:rPr>
        <w:t xml:space="preserve"> </w:t>
      </w:r>
      <w:r>
        <w:rPr>
          <w:w w:val="120"/>
        </w:rPr>
        <w:t>business</w:t>
      </w:r>
      <w:r>
        <w:rPr>
          <w:spacing w:val="16"/>
          <w:w w:val="120"/>
        </w:rPr>
        <w:t xml:space="preserve"> </w:t>
      </w:r>
      <w:r>
        <w:rPr>
          <w:w w:val="120"/>
        </w:rPr>
        <w:t>models.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798" w:space="40"/>
            <w:col w:w="6072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41" style="position:absolute;left:0;text-align:left;margin-left:0;margin-top:-12.65pt;width:216.35pt;height:42.6pt;z-index:-197992;mso-position-horizontal-relative:page" coordorigin=",-253" coordsize="4327,852">
            <v:group id="_x0000_s1542" style="position:absolute;top:-253;width:4327;height:681" coordorigin=",-253" coordsize="4327,681">
              <v:shape id="_x0000_s1544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43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pStyle w:val="Heading1"/>
        <w:spacing w:before="103" w:line="170" w:lineRule="auto"/>
        <w:ind w:left="1143" w:right="1186"/>
        <w:rPr>
          <w:b w:val="0"/>
          <w:bCs w:val="0"/>
        </w:rPr>
      </w:pPr>
      <w:bookmarkStart w:id="4" w:name="_TOC_250003"/>
      <w:r>
        <w:rPr>
          <w:color w:val="007DC5"/>
          <w:w w:val="95"/>
        </w:rPr>
        <w:t>Council Priority -</w:t>
      </w:r>
      <w:r>
        <w:rPr>
          <w:color w:val="007DC5"/>
          <w:spacing w:val="-164"/>
          <w:w w:val="95"/>
        </w:rPr>
        <w:t xml:space="preserve"> </w:t>
      </w:r>
      <w:r>
        <w:rPr>
          <w:color w:val="007DC5"/>
          <w:w w:val="95"/>
        </w:rPr>
        <w:t>Schools</w:t>
      </w:r>
      <w:r>
        <w:rPr>
          <w:color w:val="007DC5"/>
          <w:w w:val="91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49"/>
          <w:w w:val="95"/>
        </w:rPr>
        <w:t xml:space="preserve"> </w:t>
      </w:r>
      <w:r>
        <w:rPr>
          <w:color w:val="007DC5"/>
          <w:spacing w:val="-5"/>
          <w:w w:val="95"/>
        </w:rPr>
        <w:t>Workplaces</w:t>
      </w:r>
      <w:bookmarkEnd w:id="4"/>
    </w:p>
    <w:p w:rsidR="009C55F7" w:rsidRDefault="009C55F7">
      <w:pPr>
        <w:spacing w:before="5"/>
        <w:rPr>
          <w:rFonts w:ascii="Arial Black" w:eastAsia="Arial Black" w:hAnsi="Arial Black" w:cs="Arial Black"/>
          <w:b/>
          <w:bCs/>
        </w:rPr>
      </w:pPr>
    </w:p>
    <w:p w:rsidR="009C55F7" w:rsidRDefault="009C55F7">
      <w:pPr>
        <w:rPr>
          <w:rFonts w:ascii="Arial Black" w:eastAsia="Arial Black" w:hAnsi="Arial Black" w:cs="Arial Black"/>
        </w:rPr>
        <w:sectPr w:rsidR="009C55F7">
          <w:footerReference w:type="even" r:id="rId137"/>
          <w:footerReference w:type="default" r:id="rId138"/>
          <w:pgSz w:w="11910" w:h="16840"/>
          <w:pgMar w:top="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2" w:line="247" w:lineRule="auto"/>
        <w:ind w:left="1123"/>
      </w:pPr>
      <w:r>
        <w:rPr>
          <w:w w:val="120"/>
        </w:rPr>
        <w:lastRenderedPageBreak/>
        <w:t xml:space="preserve">With lack of time, a </w:t>
      </w:r>
      <w:r>
        <w:rPr>
          <w:spacing w:val="-3"/>
          <w:w w:val="120"/>
        </w:rPr>
        <w:t xml:space="preserve">key </w:t>
      </w:r>
      <w:r>
        <w:rPr>
          <w:w w:val="120"/>
        </w:rPr>
        <w:t>inhibitor for</w:t>
      </w:r>
      <w:r>
        <w:rPr>
          <w:spacing w:val="30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>residents</w:t>
      </w:r>
      <w:r>
        <w:rPr>
          <w:spacing w:val="18"/>
          <w:w w:val="120"/>
        </w:rPr>
        <w:t xml:space="preserve"> </w:t>
      </w:r>
      <w:r>
        <w:rPr>
          <w:w w:val="120"/>
        </w:rPr>
        <w:t>engaging</w:t>
      </w:r>
      <w:r>
        <w:rPr>
          <w:spacing w:val="18"/>
          <w:w w:val="120"/>
        </w:rPr>
        <w:t xml:space="preserve"> </w:t>
      </w:r>
      <w:r>
        <w:rPr>
          <w:w w:val="120"/>
        </w:rPr>
        <w:t>in</w:t>
      </w:r>
      <w:r>
        <w:rPr>
          <w:spacing w:val="18"/>
          <w:w w:val="120"/>
        </w:rPr>
        <w:t xml:space="preserve"> </w:t>
      </w:r>
      <w:r>
        <w:rPr>
          <w:w w:val="120"/>
        </w:rPr>
        <w:t>enough</w:t>
      </w:r>
      <w:r>
        <w:rPr>
          <w:spacing w:val="18"/>
          <w:w w:val="120"/>
        </w:rPr>
        <w:t xml:space="preserve"> </w:t>
      </w:r>
      <w:r>
        <w:rPr>
          <w:w w:val="120"/>
        </w:rPr>
        <w:t>physical</w:t>
      </w:r>
      <w:r>
        <w:rPr>
          <w:spacing w:val="18"/>
          <w:w w:val="120"/>
        </w:rPr>
        <w:t xml:space="preserve"> </w:t>
      </w:r>
      <w:r>
        <w:rPr>
          <w:w w:val="120"/>
        </w:rPr>
        <w:t>activity</w:t>
      </w:r>
      <w:r>
        <w:rPr>
          <w:spacing w:val="18"/>
          <w:w w:val="120"/>
        </w:rPr>
        <w:t xml:space="preserve"> </w:t>
      </w:r>
      <w:r>
        <w:rPr>
          <w:w w:val="120"/>
        </w:rPr>
        <w:t>for</w:t>
      </w:r>
      <w:r>
        <w:rPr>
          <w:spacing w:val="-24"/>
          <w:w w:val="120"/>
        </w:rPr>
        <w:t xml:space="preserve"> </w:t>
      </w:r>
      <w:r>
        <w:rPr>
          <w:w w:val="120"/>
        </w:rPr>
        <w:t>health benefit, it is imperative that there be</w:t>
      </w:r>
      <w:r>
        <w:rPr>
          <w:spacing w:val="15"/>
          <w:w w:val="120"/>
        </w:rPr>
        <w:t xml:space="preserve"> </w:t>
      </w:r>
      <w:r>
        <w:rPr>
          <w:w w:val="120"/>
        </w:rPr>
        <w:t>greater</w:t>
      </w:r>
      <w:r>
        <w:rPr>
          <w:w w:val="117"/>
        </w:rPr>
        <w:t xml:space="preserve"> </w:t>
      </w:r>
      <w:r>
        <w:rPr>
          <w:w w:val="120"/>
        </w:rPr>
        <w:t>opportunities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residents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incorporate</w:t>
      </w:r>
      <w:r>
        <w:rPr>
          <w:spacing w:val="10"/>
          <w:w w:val="120"/>
        </w:rPr>
        <w:t xml:space="preserve"> </w:t>
      </w:r>
      <w:r>
        <w:rPr>
          <w:w w:val="120"/>
        </w:rPr>
        <w:t>physical</w:t>
      </w:r>
      <w:r>
        <w:rPr>
          <w:spacing w:val="-44"/>
          <w:w w:val="120"/>
        </w:rPr>
        <w:t xml:space="preserve"> </w:t>
      </w:r>
      <w:r>
        <w:rPr>
          <w:w w:val="120"/>
        </w:rPr>
        <w:t xml:space="preserve">activity at school or in the </w:t>
      </w:r>
      <w:r>
        <w:rPr>
          <w:spacing w:val="17"/>
          <w:w w:val="120"/>
        </w:rPr>
        <w:t xml:space="preserve"> </w:t>
      </w:r>
      <w:r>
        <w:rPr>
          <w:w w:val="120"/>
        </w:rPr>
        <w:t>workplace.</w:t>
      </w:r>
    </w:p>
    <w:p w:rsidR="009C55F7" w:rsidRDefault="00721DDA">
      <w:pPr>
        <w:pStyle w:val="BodyText"/>
        <w:spacing w:line="247" w:lineRule="auto"/>
        <w:ind w:left="1123" w:right="11"/>
      </w:pPr>
      <w:r>
        <w:rPr>
          <w:w w:val="120"/>
        </w:rPr>
        <w:t xml:space="preserve">While Council does not </w:t>
      </w:r>
      <w:r>
        <w:rPr>
          <w:spacing w:val="-3"/>
          <w:w w:val="120"/>
        </w:rPr>
        <w:t xml:space="preserve">have </w:t>
      </w:r>
      <w:r>
        <w:rPr>
          <w:w w:val="120"/>
        </w:rPr>
        <w:t>enormous capacity</w:t>
      </w:r>
      <w:r>
        <w:rPr>
          <w:spacing w:val="16"/>
          <w:w w:val="120"/>
        </w:rPr>
        <w:t xml:space="preserve"> </w:t>
      </w:r>
      <w:r>
        <w:rPr>
          <w:w w:val="120"/>
        </w:rPr>
        <w:t>to</w:t>
      </w:r>
      <w:r>
        <w:rPr>
          <w:w w:val="122"/>
        </w:rPr>
        <w:t xml:space="preserve"> </w:t>
      </w:r>
      <w:r>
        <w:rPr>
          <w:w w:val="120"/>
        </w:rPr>
        <w:t>create change in this sphere there</w:t>
      </w:r>
      <w:r>
        <w:rPr>
          <w:spacing w:val="32"/>
          <w:w w:val="120"/>
        </w:rPr>
        <w:t xml:space="preserve"> </w:t>
      </w:r>
      <w:r>
        <w:rPr>
          <w:w w:val="120"/>
        </w:rPr>
        <w:t>are</w:t>
      </w:r>
      <w:r>
        <w:rPr>
          <w:w w:val="118"/>
        </w:rPr>
        <w:t xml:space="preserve"> </w:t>
      </w:r>
      <w:r>
        <w:rPr>
          <w:w w:val="120"/>
        </w:rPr>
        <w:t>opportunities</w:t>
      </w:r>
      <w:r>
        <w:rPr>
          <w:spacing w:val="9"/>
          <w:w w:val="120"/>
        </w:rPr>
        <w:t xml:space="preserve"> </w:t>
      </w:r>
      <w:r>
        <w:rPr>
          <w:w w:val="120"/>
        </w:rPr>
        <w:t>for</w:t>
      </w:r>
      <w:r>
        <w:rPr>
          <w:spacing w:val="9"/>
          <w:w w:val="120"/>
        </w:rPr>
        <w:t xml:space="preserve"> </w:t>
      </w:r>
      <w:r>
        <w:rPr>
          <w:w w:val="120"/>
        </w:rPr>
        <w:t>Council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assist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influencing</w:t>
      </w:r>
      <w:r>
        <w:rPr>
          <w:spacing w:val="-29"/>
          <w:w w:val="120"/>
        </w:rPr>
        <w:t xml:space="preserve"> </w:t>
      </w:r>
      <w:r>
        <w:rPr>
          <w:w w:val="120"/>
        </w:rPr>
        <w:t>change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offer</w:t>
      </w:r>
      <w:r>
        <w:rPr>
          <w:spacing w:val="8"/>
          <w:w w:val="120"/>
        </w:rPr>
        <w:t xml:space="preserve"> </w:t>
      </w:r>
      <w:r>
        <w:rPr>
          <w:w w:val="120"/>
        </w:rPr>
        <w:t>supportive</w:t>
      </w:r>
      <w:r>
        <w:rPr>
          <w:spacing w:val="8"/>
          <w:w w:val="120"/>
        </w:rPr>
        <w:t xml:space="preserve"> </w:t>
      </w:r>
      <w:r>
        <w:rPr>
          <w:w w:val="120"/>
        </w:rPr>
        <w:t>environments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-40"/>
          <w:w w:val="120"/>
        </w:rPr>
        <w:t xml:space="preserve"> </w:t>
      </w:r>
      <w:r>
        <w:rPr>
          <w:w w:val="120"/>
        </w:rPr>
        <w:t>activities to</w:t>
      </w:r>
      <w:r>
        <w:rPr>
          <w:spacing w:val="38"/>
          <w:w w:val="120"/>
        </w:rPr>
        <w:t xml:space="preserve"> </w:t>
      </w:r>
      <w:r>
        <w:rPr>
          <w:spacing w:val="-3"/>
          <w:w w:val="120"/>
        </w:rPr>
        <w:t>occur.</w:t>
      </w:r>
    </w:p>
    <w:p w:rsidR="009C55F7" w:rsidRDefault="00721DDA">
      <w:pPr>
        <w:pStyle w:val="BodyText"/>
        <w:spacing w:before="106" w:line="240" w:lineRule="atLeast"/>
        <w:ind w:left="1123"/>
      </w:pPr>
      <w:r>
        <w:rPr>
          <w:w w:val="120"/>
        </w:rPr>
        <w:t>Council’s Maroondah Leisure facilities</w:t>
      </w:r>
      <w:r>
        <w:rPr>
          <w:spacing w:val="26"/>
          <w:w w:val="120"/>
        </w:rPr>
        <w:t xml:space="preserve"> </w:t>
      </w:r>
      <w:r>
        <w:rPr>
          <w:w w:val="120"/>
        </w:rPr>
        <w:t>should</w:t>
      </w:r>
      <w:r>
        <w:rPr>
          <w:w w:val="121"/>
        </w:rPr>
        <w:t xml:space="preserve"> </w:t>
      </w:r>
      <w:r>
        <w:rPr>
          <w:w w:val="120"/>
        </w:rPr>
        <w:t>explore avenues for corporate</w:t>
      </w:r>
      <w:r>
        <w:rPr>
          <w:spacing w:val="30"/>
          <w:w w:val="120"/>
        </w:rPr>
        <w:t xml:space="preserve"> </w:t>
      </w:r>
      <w:r>
        <w:rPr>
          <w:w w:val="120"/>
        </w:rPr>
        <w:t>membership</w:t>
      </w:r>
    </w:p>
    <w:p w:rsidR="009C55F7" w:rsidRDefault="00721DDA">
      <w:pPr>
        <w:pStyle w:val="BodyText"/>
        <w:spacing w:before="71" w:line="247" w:lineRule="auto"/>
        <w:ind w:left="234" w:right="929"/>
      </w:pPr>
      <w:r>
        <w:rPr>
          <w:w w:val="120"/>
        </w:rPr>
        <w:br w:type="column"/>
      </w:r>
      <w:r>
        <w:rPr>
          <w:w w:val="120"/>
        </w:rPr>
        <w:lastRenderedPageBreak/>
        <w:t>Maroondah</w:t>
      </w:r>
      <w:r>
        <w:rPr>
          <w:spacing w:val="6"/>
          <w:w w:val="120"/>
        </w:rPr>
        <w:t xml:space="preserve"> </w:t>
      </w:r>
      <w:r>
        <w:rPr>
          <w:w w:val="120"/>
        </w:rPr>
        <w:t>City</w:t>
      </w:r>
      <w:r>
        <w:rPr>
          <w:spacing w:val="6"/>
          <w:w w:val="120"/>
        </w:rPr>
        <w:t xml:space="preserve"> </w:t>
      </w:r>
      <w:r>
        <w:rPr>
          <w:w w:val="120"/>
        </w:rPr>
        <w:t>Council</w:t>
      </w:r>
      <w:r>
        <w:rPr>
          <w:spacing w:val="6"/>
          <w:w w:val="120"/>
        </w:rPr>
        <w:t xml:space="preserve"> </w:t>
      </w:r>
      <w:r>
        <w:rPr>
          <w:w w:val="120"/>
        </w:rPr>
        <w:t>has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workforce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-35"/>
          <w:w w:val="120"/>
        </w:rPr>
        <w:t xml:space="preserve"> </w:t>
      </w:r>
      <w:r>
        <w:rPr>
          <w:w w:val="120"/>
        </w:rPr>
        <w:t xml:space="preserve">approximately 900 staff, many of whom </w:t>
      </w:r>
      <w:r>
        <w:rPr>
          <w:spacing w:val="-3"/>
          <w:w w:val="120"/>
        </w:rPr>
        <w:t>have</w:t>
      </w:r>
      <w:r>
        <w:rPr>
          <w:spacing w:val="-2"/>
          <w:w w:val="120"/>
        </w:rPr>
        <w:t xml:space="preserve"> </w:t>
      </w:r>
      <w:r>
        <w:rPr>
          <w:w w:val="120"/>
        </w:rPr>
        <w:t>links to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5"/>
          <w:w w:val="120"/>
        </w:rPr>
        <w:t xml:space="preserve"> </w:t>
      </w:r>
      <w:r>
        <w:rPr>
          <w:w w:val="120"/>
        </w:rPr>
        <w:t>local</w:t>
      </w:r>
      <w:r>
        <w:rPr>
          <w:spacing w:val="5"/>
          <w:w w:val="120"/>
        </w:rPr>
        <w:t xml:space="preserve"> </w:t>
      </w:r>
      <w:r>
        <w:rPr>
          <w:w w:val="120"/>
        </w:rPr>
        <w:t>community</w:t>
      </w:r>
      <w:r>
        <w:rPr>
          <w:spacing w:val="5"/>
          <w:w w:val="120"/>
        </w:rPr>
        <w:t xml:space="preserve"> </w:t>
      </w:r>
      <w:r>
        <w:rPr>
          <w:w w:val="120"/>
        </w:rPr>
        <w:t>or</w:t>
      </w:r>
      <w:r>
        <w:rPr>
          <w:spacing w:val="5"/>
          <w:w w:val="120"/>
        </w:rPr>
        <w:t xml:space="preserve"> </w:t>
      </w:r>
      <w:r>
        <w:rPr>
          <w:w w:val="120"/>
        </w:rPr>
        <w:t>reside</w:t>
      </w:r>
      <w:r>
        <w:rPr>
          <w:spacing w:val="5"/>
          <w:w w:val="120"/>
        </w:rPr>
        <w:t xml:space="preserve"> </w:t>
      </w:r>
      <w:r>
        <w:rPr>
          <w:w w:val="120"/>
        </w:rPr>
        <w:t>within</w:t>
      </w:r>
      <w:r>
        <w:rPr>
          <w:spacing w:val="-45"/>
          <w:w w:val="120"/>
        </w:rPr>
        <w:t xml:space="preserve"> </w:t>
      </w:r>
      <w:r>
        <w:rPr>
          <w:w w:val="120"/>
        </w:rPr>
        <w:t>Maroondah. Internal staff consultation</w:t>
      </w:r>
      <w:r>
        <w:rPr>
          <w:spacing w:val="8"/>
          <w:w w:val="120"/>
        </w:rPr>
        <w:t xml:space="preserve"> </w:t>
      </w:r>
      <w:r>
        <w:rPr>
          <w:w w:val="120"/>
        </w:rPr>
        <w:t>highlighted</w:t>
      </w:r>
      <w:r>
        <w:rPr>
          <w:w w:val="122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demand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Council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‘lead</w:t>
      </w:r>
      <w:r>
        <w:rPr>
          <w:spacing w:val="6"/>
          <w:w w:val="120"/>
        </w:rPr>
        <w:t xml:space="preserve"> </w:t>
      </w:r>
      <w:r>
        <w:rPr>
          <w:w w:val="120"/>
        </w:rPr>
        <w:t>by</w:t>
      </w:r>
      <w:r>
        <w:rPr>
          <w:spacing w:val="6"/>
          <w:w w:val="120"/>
        </w:rPr>
        <w:t xml:space="preserve"> </w:t>
      </w:r>
      <w:r>
        <w:rPr>
          <w:w w:val="120"/>
        </w:rPr>
        <w:t>example’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-47"/>
          <w:w w:val="120"/>
        </w:rPr>
        <w:t xml:space="preserve"> </w:t>
      </w:r>
      <w:r>
        <w:rPr>
          <w:w w:val="120"/>
        </w:rPr>
        <w:t>development of physical activity initiatives to</w:t>
      </w:r>
      <w:r>
        <w:rPr>
          <w:spacing w:val="24"/>
          <w:w w:val="120"/>
        </w:rPr>
        <w:t xml:space="preserve"> </w:t>
      </w:r>
      <w:r>
        <w:rPr>
          <w:w w:val="120"/>
        </w:rPr>
        <w:t>engage</w:t>
      </w:r>
      <w:r>
        <w:rPr>
          <w:spacing w:val="6"/>
          <w:w w:val="120"/>
        </w:rPr>
        <w:t xml:space="preserve"> </w:t>
      </w:r>
      <w:r>
        <w:rPr>
          <w:w w:val="120"/>
        </w:rPr>
        <w:t>&amp;</w:t>
      </w:r>
      <w:r>
        <w:rPr>
          <w:spacing w:val="6"/>
          <w:w w:val="120"/>
        </w:rPr>
        <w:t xml:space="preserve"> </w:t>
      </w:r>
      <w:r>
        <w:rPr>
          <w:w w:val="120"/>
        </w:rPr>
        <w:t>support</w:t>
      </w:r>
      <w:r>
        <w:rPr>
          <w:spacing w:val="6"/>
          <w:w w:val="120"/>
        </w:rPr>
        <w:t xml:space="preserve"> </w:t>
      </w:r>
      <w:r>
        <w:rPr>
          <w:w w:val="120"/>
        </w:rPr>
        <w:t>wo</w:t>
      </w:r>
      <w:r>
        <w:rPr>
          <w:w w:val="120"/>
        </w:rPr>
        <w:t>rkers</w:t>
      </w:r>
      <w:r>
        <w:rPr>
          <w:spacing w:val="6"/>
          <w:w w:val="120"/>
        </w:rPr>
        <w:t xml:space="preserve"> </w:t>
      </w:r>
      <w:r>
        <w:rPr>
          <w:w w:val="120"/>
        </w:rPr>
        <w:t>who</w:t>
      </w:r>
      <w:r>
        <w:rPr>
          <w:spacing w:val="6"/>
          <w:w w:val="120"/>
        </w:rPr>
        <w:t xml:space="preserve"> </w:t>
      </w:r>
      <w:r>
        <w:rPr>
          <w:w w:val="120"/>
        </w:rPr>
        <w:t>are</w:t>
      </w:r>
      <w:r>
        <w:rPr>
          <w:spacing w:val="6"/>
          <w:w w:val="120"/>
        </w:rPr>
        <w:t xml:space="preserve"> </w:t>
      </w:r>
      <w:r>
        <w:rPr>
          <w:w w:val="120"/>
        </w:rPr>
        <w:t>not</w:t>
      </w:r>
      <w:r>
        <w:rPr>
          <w:spacing w:val="-40"/>
          <w:w w:val="120"/>
        </w:rPr>
        <w:t xml:space="preserve"> </w:t>
      </w:r>
      <w:r>
        <w:rPr>
          <w:w w:val="120"/>
        </w:rPr>
        <w:t xml:space="preserve">undertaking sufficient regular physical </w:t>
      </w:r>
      <w:r>
        <w:rPr>
          <w:spacing w:val="16"/>
          <w:w w:val="120"/>
        </w:rPr>
        <w:t xml:space="preserve"> </w:t>
      </w:r>
      <w:r>
        <w:rPr>
          <w:w w:val="120"/>
        </w:rPr>
        <w:t>activity.</w:t>
      </w:r>
    </w:p>
    <w:p w:rsidR="009C55F7" w:rsidRDefault="00721DDA">
      <w:pPr>
        <w:pStyle w:val="BodyText"/>
        <w:spacing w:line="247" w:lineRule="auto"/>
        <w:ind w:left="234" w:right="849"/>
      </w:pPr>
      <w:r>
        <w:rPr>
          <w:w w:val="120"/>
        </w:rPr>
        <w:t>The</w:t>
      </w:r>
      <w:r>
        <w:rPr>
          <w:spacing w:val="5"/>
          <w:w w:val="120"/>
        </w:rPr>
        <w:t xml:space="preserve"> </w:t>
      </w:r>
      <w:r>
        <w:rPr>
          <w:w w:val="120"/>
        </w:rPr>
        <w:t>majority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Australian</w:t>
      </w:r>
      <w:r>
        <w:rPr>
          <w:spacing w:val="5"/>
          <w:w w:val="120"/>
        </w:rPr>
        <w:t xml:space="preserve"> </w:t>
      </w:r>
      <w:r>
        <w:rPr>
          <w:w w:val="120"/>
        </w:rPr>
        <w:t>children</w:t>
      </w:r>
      <w:r>
        <w:rPr>
          <w:spacing w:val="5"/>
          <w:w w:val="120"/>
        </w:rPr>
        <w:t xml:space="preserve"> </w:t>
      </w:r>
      <w:r>
        <w:rPr>
          <w:w w:val="120"/>
        </w:rPr>
        <w:t>between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-49"/>
          <w:w w:val="120"/>
        </w:rPr>
        <w:t xml:space="preserve"> </w:t>
      </w:r>
      <w:r>
        <w:rPr>
          <w:w w:val="120"/>
        </w:rPr>
        <w:t>ages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5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17</w:t>
      </w:r>
      <w:r>
        <w:rPr>
          <w:spacing w:val="5"/>
          <w:w w:val="120"/>
        </w:rPr>
        <w:t xml:space="preserve"> </w:t>
      </w:r>
      <w:r>
        <w:rPr>
          <w:w w:val="120"/>
        </w:rPr>
        <w:t>do</w:t>
      </w:r>
      <w:r>
        <w:rPr>
          <w:spacing w:val="5"/>
          <w:w w:val="120"/>
        </w:rPr>
        <w:t xml:space="preserve"> </w:t>
      </w:r>
      <w:r>
        <w:rPr>
          <w:w w:val="120"/>
        </w:rPr>
        <w:t>not</w:t>
      </w:r>
      <w:r>
        <w:rPr>
          <w:spacing w:val="5"/>
          <w:w w:val="120"/>
        </w:rPr>
        <w:t xml:space="preserve"> </w:t>
      </w:r>
      <w:r>
        <w:rPr>
          <w:w w:val="120"/>
        </w:rPr>
        <w:t>currently</w:t>
      </w:r>
      <w:r>
        <w:rPr>
          <w:spacing w:val="5"/>
          <w:w w:val="120"/>
        </w:rPr>
        <w:t xml:space="preserve"> </w:t>
      </w:r>
      <w:r>
        <w:rPr>
          <w:w w:val="120"/>
        </w:rPr>
        <w:t>meet</w:t>
      </w:r>
      <w:r>
        <w:rPr>
          <w:spacing w:val="5"/>
          <w:w w:val="120"/>
        </w:rPr>
        <w:t xml:space="preserve"> </w:t>
      </w:r>
      <w:r>
        <w:rPr>
          <w:w w:val="120"/>
        </w:rPr>
        <w:t>physical</w:t>
      </w:r>
      <w:r>
        <w:rPr>
          <w:spacing w:val="-49"/>
          <w:w w:val="120"/>
        </w:rPr>
        <w:t xml:space="preserve"> </w:t>
      </w:r>
      <w:r>
        <w:rPr>
          <w:w w:val="120"/>
        </w:rPr>
        <w:t>activity</w:t>
      </w:r>
      <w:r>
        <w:rPr>
          <w:spacing w:val="19"/>
          <w:w w:val="120"/>
        </w:rPr>
        <w:t xml:space="preserve"> </w:t>
      </w:r>
      <w:r>
        <w:rPr>
          <w:w w:val="120"/>
        </w:rPr>
        <w:t>guidelines.</w:t>
      </w:r>
      <w:r>
        <w:rPr>
          <w:spacing w:val="19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19"/>
          <w:w w:val="120"/>
        </w:rPr>
        <w:t xml:space="preserve"> </w:t>
      </w:r>
      <w:r>
        <w:rPr>
          <w:w w:val="120"/>
        </w:rPr>
        <w:t>decreases</w:t>
      </w:r>
      <w:r>
        <w:rPr>
          <w:spacing w:val="19"/>
          <w:w w:val="120"/>
        </w:rPr>
        <w:t xml:space="preserve"> </w:t>
      </w:r>
      <w:r>
        <w:rPr>
          <w:w w:val="120"/>
        </w:rPr>
        <w:t>with</w:t>
      </w:r>
      <w:r>
        <w:rPr>
          <w:spacing w:val="-43"/>
          <w:w w:val="120"/>
        </w:rPr>
        <w:t xml:space="preserve"> </w:t>
      </w:r>
      <w:r>
        <w:rPr>
          <w:w w:val="120"/>
        </w:rPr>
        <w:t>age, from 36% of 5 to 8 year olds to just 6% of 15</w:t>
      </w:r>
      <w:r>
        <w:rPr>
          <w:spacing w:val="40"/>
          <w:w w:val="120"/>
        </w:rPr>
        <w:t xml:space="preserve"> </w:t>
      </w:r>
      <w:r>
        <w:rPr>
          <w:w w:val="120"/>
        </w:rPr>
        <w:t>to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35" w:space="40"/>
            <w:col w:w="5935"/>
          </w:cols>
        </w:sectPr>
      </w:pPr>
    </w:p>
    <w:p w:rsidR="009C55F7" w:rsidRDefault="00721DDA">
      <w:pPr>
        <w:pStyle w:val="BodyText"/>
        <w:spacing w:before="8" w:line="156" w:lineRule="exact"/>
        <w:ind w:left="1123"/>
      </w:pPr>
      <w:r>
        <w:rPr>
          <w:w w:val="125"/>
        </w:rPr>
        <w:lastRenderedPageBreak/>
        <w:t>packages,</w:t>
      </w:r>
      <w:r>
        <w:rPr>
          <w:spacing w:val="-13"/>
          <w:w w:val="125"/>
        </w:rPr>
        <w:t xml:space="preserve"> </w:t>
      </w:r>
      <w:r>
        <w:rPr>
          <w:w w:val="125"/>
        </w:rPr>
        <w:t>corporate</w:t>
      </w:r>
      <w:r>
        <w:rPr>
          <w:spacing w:val="-13"/>
          <w:w w:val="125"/>
        </w:rPr>
        <w:t xml:space="preserve"> </w:t>
      </w:r>
      <w:r>
        <w:rPr>
          <w:w w:val="125"/>
        </w:rPr>
        <w:t>challenges</w:t>
      </w:r>
      <w:r>
        <w:rPr>
          <w:spacing w:val="-13"/>
          <w:w w:val="125"/>
        </w:rPr>
        <w:t xml:space="preserve"> </w:t>
      </w:r>
      <w:r>
        <w:rPr>
          <w:w w:val="125"/>
        </w:rPr>
        <w:t>and</w:t>
      </w:r>
      <w:r>
        <w:rPr>
          <w:spacing w:val="-13"/>
          <w:w w:val="125"/>
        </w:rPr>
        <w:t xml:space="preserve"> </w:t>
      </w:r>
      <w:r>
        <w:rPr>
          <w:w w:val="125"/>
        </w:rPr>
        <w:t>schools</w:t>
      </w:r>
    </w:p>
    <w:p w:rsidR="009C55F7" w:rsidRDefault="00721DDA">
      <w:pPr>
        <w:pStyle w:val="BodyText"/>
        <w:spacing w:before="0" w:line="125" w:lineRule="exact"/>
        <w:ind w:left="893"/>
        <w:rPr>
          <w:sz w:val="11"/>
          <w:szCs w:val="11"/>
        </w:rPr>
      </w:pPr>
      <w:r>
        <w:rPr>
          <w:w w:val="115"/>
        </w:rPr>
        <w:br w:type="column"/>
      </w:r>
      <w:r>
        <w:rPr>
          <w:w w:val="115"/>
        </w:rPr>
        <w:lastRenderedPageBreak/>
        <w:t>17 year</w:t>
      </w:r>
      <w:r>
        <w:rPr>
          <w:spacing w:val="13"/>
          <w:w w:val="115"/>
        </w:rPr>
        <w:t xml:space="preserve"> </w:t>
      </w:r>
      <w:r>
        <w:rPr>
          <w:w w:val="115"/>
        </w:rPr>
        <w:t>olds.</w:t>
      </w:r>
      <w:r>
        <w:rPr>
          <w:w w:val="115"/>
          <w:position w:val="6"/>
          <w:sz w:val="11"/>
        </w:rPr>
        <w:t>47</w:t>
      </w:r>
    </w:p>
    <w:p w:rsidR="009C55F7" w:rsidRDefault="00721DDA">
      <w:pPr>
        <w:pStyle w:val="BodyText"/>
        <w:spacing w:before="0" w:line="127" w:lineRule="exact"/>
        <w:ind w:left="21"/>
      </w:pPr>
      <w:r>
        <w:rPr>
          <w:w w:val="120"/>
        </w:rPr>
        <w:br w:type="column"/>
      </w:r>
      <w:r>
        <w:rPr>
          <w:w w:val="120"/>
        </w:rPr>
        <w:lastRenderedPageBreak/>
        <w:t>ABS,2013. Within the</w:t>
      </w:r>
      <w:r>
        <w:rPr>
          <w:spacing w:val="32"/>
          <w:w w:val="120"/>
        </w:rPr>
        <w:t xml:space="preserve"> </w:t>
      </w:r>
      <w:r>
        <w:rPr>
          <w:w w:val="120"/>
        </w:rPr>
        <w:t>secondary</w:t>
      </w:r>
    </w:p>
    <w:p w:rsidR="009C55F7" w:rsidRDefault="009C55F7">
      <w:pPr>
        <w:spacing w:line="127" w:lineRule="exact"/>
        <w:sectPr w:rsidR="009C55F7">
          <w:type w:val="continuous"/>
          <w:pgSz w:w="11910" w:h="16840"/>
          <w:pgMar w:top="760" w:right="0" w:bottom="280" w:left="0" w:header="720" w:footer="720" w:gutter="0"/>
          <w:cols w:num="3" w:space="720" w:equalWidth="0">
            <w:col w:w="5277" w:space="40"/>
            <w:col w:w="2167" w:space="40"/>
            <w:col w:w="4386"/>
          </w:cols>
        </w:sectPr>
      </w:pPr>
    </w:p>
    <w:p w:rsidR="009C55F7" w:rsidRDefault="00721DDA">
      <w:pPr>
        <w:pStyle w:val="BodyText"/>
        <w:spacing w:before="84" w:line="247" w:lineRule="auto"/>
        <w:ind w:left="1123"/>
      </w:pPr>
      <w:r>
        <w:rPr>
          <w:w w:val="120"/>
        </w:rPr>
        <w:lastRenderedPageBreak/>
        <w:t xml:space="preserve">challenges. Most Council facilities </w:t>
      </w:r>
      <w:r>
        <w:rPr>
          <w:spacing w:val="-3"/>
          <w:w w:val="120"/>
        </w:rPr>
        <w:t xml:space="preserve">have </w:t>
      </w:r>
      <w:r>
        <w:rPr>
          <w:w w:val="120"/>
        </w:rPr>
        <w:t>capacity</w:t>
      </w:r>
      <w:r>
        <w:rPr>
          <w:spacing w:val="46"/>
          <w:w w:val="120"/>
        </w:rPr>
        <w:t xml:space="preserve"> </w:t>
      </w:r>
      <w:r>
        <w:rPr>
          <w:w w:val="120"/>
        </w:rPr>
        <w:t>f</w:t>
      </w:r>
      <w:r>
        <w:rPr>
          <w:w w:val="120"/>
        </w:rPr>
        <w:t>or</w:t>
      </w:r>
      <w:r>
        <w:rPr>
          <w:w w:val="119"/>
        </w:rPr>
        <w:t xml:space="preserve"> </w:t>
      </w:r>
      <w:r>
        <w:rPr>
          <w:w w:val="120"/>
        </w:rPr>
        <w:t>far</w:t>
      </w:r>
      <w:r>
        <w:rPr>
          <w:spacing w:val="8"/>
          <w:w w:val="120"/>
        </w:rPr>
        <w:t xml:space="preserve"> </w:t>
      </w:r>
      <w:r>
        <w:rPr>
          <w:w w:val="120"/>
        </w:rPr>
        <w:t>greater</w:t>
      </w:r>
      <w:r>
        <w:rPr>
          <w:spacing w:val="8"/>
          <w:w w:val="120"/>
        </w:rPr>
        <w:t xml:space="preserve"> </w:t>
      </w:r>
      <w:r>
        <w:rPr>
          <w:w w:val="120"/>
        </w:rPr>
        <w:t>weekday</w:t>
      </w:r>
      <w:r>
        <w:rPr>
          <w:spacing w:val="8"/>
          <w:w w:val="120"/>
        </w:rPr>
        <w:t xml:space="preserve"> </w:t>
      </w:r>
      <w:r>
        <w:rPr>
          <w:w w:val="120"/>
        </w:rPr>
        <w:t>usage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therefore</w:t>
      </w:r>
      <w:r>
        <w:rPr>
          <w:spacing w:val="8"/>
          <w:w w:val="120"/>
        </w:rPr>
        <w:t xml:space="preserve"> </w:t>
      </w:r>
      <w:r>
        <w:rPr>
          <w:w w:val="120"/>
        </w:rPr>
        <w:t>scope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-44"/>
          <w:w w:val="120"/>
        </w:rPr>
        <w:t xml:space="preserve"> </w:t>
      </w:r>
      <w:r>
        <w:rPr>
          <w:w w:val="120"/>
        </w:rPr>
        <w:t>explore new initiatives to engage schools and</w:t>
      </w:r>
      <w:r>
        <w:rPr>
          <w:spacing w:val="31"/>
          <w:w w:val="120"/>
        </w:rPr>
        <w:t xml:space="preserve"> </w:t>
      </w:r>
      <w:r>
        <w:rPr>
          <w:w w:val="120"/>
        </w:rPr>
        <w:t>workplaces. Council’s outdoor sporting facilities</w:t>
      </w:r>
      <w:r>
        <w:rPr>
          <w:spacing w:val="32"/>
          <w:w w:val="120"/>
        </w:rPr>
        <w:t xml:space="preserve"> </w:t>
      </w:r>
      <w:r>
        <w:rPr>
          <w:w w:val="120"/>
        </w:rPr>
        <w:t>should</w:t>
      </w:r>
      <w:r>
        <w:rPr>
          <w:spacing w:val="8"/>
          <w:w w:val="120"/>
        </w:rPr>
        <w:t xml:space="preserve"> </w:t>
      </w:r>
      <w:r>
        <w:rPr>
          <w:w w:val="120"/>
        </w:rPr>
        <w:t>remain</w:t>
      </w:r>
      <w:r>
        <w:rPr>
          <w:spacing w:val="8"/>
          <w:w w:val="120"/>
        </w:rPr>
        <w:t xml:space="preserve"> </w:t>
      </w:r>
      <w:r>
        <w:rPr>
          <w:w w:val="120"/>
        </w:rPr>
        <w:t>readily</w:t>
      </w:r>
      <w:r>
        <w:rPr>
          <w:spacing w:val="8"/>
          <w:w w:val="120"/>
        </w:rPr>
        <w:t xml:space="preserve"> </w:t>
      </w:r>
      <w:r>
        <w:rPr>
          <w:w w:val="120"/>
        </w:rPr>
        <w:t>available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8"/>
          <w:w w:val="120"/>
        </w:rPr>
        <w:t xml:space="preserve"> </w:t>
      </w:r>
      <w:r>
        <w:rPr>
          <w:w w:val="120"/>
        </w:rPr>
        <w:t>school</w:t>
      </w:r>
      <w:r>
        <w:rPr>
          <w:spacing w:val="8"/>
          <w:w w:val="120"/>
        </w:rPr>
        <w:t xml:space="preserve"> </w:t>
      </w:r>
      <w:r>
        <w:rPr>
          <w:w w:val="120"/>
        </w:rPr>
        <w:t>usage</w:t>
      </w:r>
      <w:r>
        <w:rPr>
          <w:spacing w:val="-36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continue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be</w:t>
      </w:r>
      <w:r>
        <w:rPr>
          <w:spacing w:val="7"/>
          <w:w w:val="120"/>
        </w:rPr>
        <w:t xml:space="preserve"> </w:t>
      </w:r>
      <w:r>
        <w:rPr>
          <w:w w:val="120"/>
        </w:rPr>
        <w:t>free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charge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primary</w:t>
      </w:r>
      <w:r>
        <w:rPr>
          <w:spacing w:val="-33"/>
          <w:w w:val="120"/>
        </w:rPr>
        <w:t xml:space="preserve"> </w:t>
      </w:r>
      <w:r>
        <w:rPr>
          <w:w w:val="120"/>
        </w:rPr>
        <w:t>schools.</w:t>
      </w:r>
      <w:r>
        <w:rPr>
          <w:spacing w:val="12"/>
          <w:w w:val="120"/>
        </w:rPr>
        <w:t xml:space="preserve"> </w:t>
      </w:r>
      <w:r>
        <w:rPr>
          <w:w w:val="120"/>
        </w:rPr>
        <w:t>Local</w:t>
      </w:r>
      <w:r>
        <w:rPr>
          <w:spacing w:val="12"/>
          <w:w w:val="120"/>
        </w:rPr>
        <w:t xml:space="preserve"> </w:t>
      </w:r>
      <w:r>
        <w:rPr>
          <w:w w:val="120"/>
        </w:rPr>
        <w:t>parks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their</w:t>
      </w:r>
      <w:r>
        <w:rPr>
          <w:spacing w:val="12"/>
          <w:w w:val="120"/>
        </w:rPr>
        <w:t xml:space="preserve"> </w:t>
      </w:r>
      <w:r>
        <w:rPr>
          <w:w w:val="120"/>
        </w:rPr>
        <w:t>facilities</w:t>
      </w:r>
      <w:r>
        <w:rPr>
          <w:spacing w:val="12"/>
          <w:w w:val="120"/>
        </w:rPr>
        <w:t xml:space="preserve"> </w:t>
      </w:r>
      <w:r>
        <w:rPr>
          <w:w w:val="120"/>
        </w:rPr>
        <w:t>should</w:t>
      </w:r>
      <w:r>
        <w:rPr>
          <w:spacing w:val="12"/>
          <w:w w:val="120"/>
        </w:rPr>
        <w:t xml:space="preserve"> </w:t>
      </w:r>
      <w:r>
        <w:rPr>
          <w:w w:val="120"/>
        </w:rPr>
        <w:t>be</w:t>
      </w:r>
      <w:r>
        <w:rPr>
          <w:spacing w:val="-25"/>
          <w:w w:val="120"/>
        </w:rPr>
        <w:t xml:space="preserve"> </w:t>
      </w:r>
      <w:r>
        <w:rPr>
          <w:w w:val="120"/>
        </w:rPr>
        <w:t>promoted</w:t>
      </w:r>
      <w:r>
        <w:rPr>
          <w:spacing w:val="12"/>
          <w:w w:val="120"/>
        </w:rPr>
        <w:t xml:space="preserve"> </w:t>
      </w:r>
      <w:r>
        <w:rPr>
          <w:w w:val="120"/>
        </w:rPr>
        <w:t>to</w:t>
      </w:r>
      <w:r>
        <w:rPr>
          <w:spacing w:val="12"/>
          <w:w w:val="120"/>
        </w:rPr>
        <w:t xml:space="preserve"> </w:t>
      </w:r>
      <w:r>
        <w:rPr>
          <w:w w:val="120"/>
        </w:rPr>
        <w:t>nearby</w:t>
      </w:r>
      <w:r>
        <w:rPr>
          <w:spacing w:val="12"/>
          <w:w w:val="120"/>
        </w:rPr>
        <w:t xml:space="preserve"> </w:t>
      </w:r>
      <w:r>
        <w:rPr>
          <w:w w:val="120"/>
        </w:rPr>
        <w:t>workplaces</w:t>
      </w:r>
      <w:r>
        <w:rPr>
          <w:spacing w:val="12"/>
          <w:w w:val="120"/>
        </w:rPr>
        <w:t xml:space="preserve"> </w:t>
      </w:r>
      <w:r>
        <w:rPr>
          <w:w w:val="120"/>
        </w:rPr>
        <w:t>calling</w:t>
      </w:r>
      <w:r>
        <w:rPr>
          <w:spacing w:val="12"/>
          <w:w w:val="120"/>
        </w:rPr>
        <w:t xml:space="preserve"> </w:t>
      </w:r>
      <w:r>
        <w:rPr>
          <w:w w:val="120"/>
        </w:rPr>
        <w:t>on</w:t>
      </w:r>
      <w:r>
        <w:rPr>
          <w:spacing w:val="12"/>
          <w:w w:val="120"/>
        </w:rPr>
        <w:t xml:space="preserve"> </w:t>
      </w:r>
      <w:r>
        <w:rPr>
          <w:w w:val="120"/>
        </w:rPr>
        <w:t>workers</w:t>
      </w:r>
      <w:r>
        <w:rPr>
          <w:spacing w:val="-47"/>
          <w:w w:val="120"/>
        </w:rPr>
        <w:t xml:space="preserve"> </w:t>
      </w:r>
      <w:r>
        <w:rPr>
          <w:w w:val="120"/>
        </w:rPr>
        <w:t>to take the opportunity to get active and to</w:t>
      </w:r>
      <w:r>
        <w:rPr>
          <w:spacing w:val="40"/>
          <w:w w:val="120"/>
        </w:rPr>
        <w:t xml:space="preserve"> </w:t>
      </w:r>
      <w:r>
        <w:rPr>
          <w:w w:val="120"/>
        </w:rPr>
        <w:t>minimise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adverse</w:t>
      </w:r>
      <w:r>
        <w:rPr>
          <w:spacing w:val="9"/>
          <w:w w:val="120"/>
        </w:rPr>
        <w:t xml:space="preserve"> </w:t>
      </w:r>
      <w:r>
        <w:rPr>
          <w:w w:val="120"/>
        </w:rPr>
        <w:t>effects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long</w:t>
      </w:r>
      <w:r>
        <w:rPr>
          <w:spacing w:val="9"/>
          <w:w w:val="120"/>
        </w:rPr>
        <w:t xml:space="preserve"> </w:t>
      </w:r>
      <w:r>
        <w:rPr>
          <w:w w:val="120"/>
        </w:rPr>
        <w:t>periods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-27"/>
          <w:w w:val="120"/>
        </w:rPr>
        <w:t xml:space="preserve"> </w:t>
      </w:r>
      <w:r>
        <w:rPr>
          <w:w w:val="120"/>
        </w:rPr>
        <w:t>sitting.</w:t>
      </w:r>
    </w:p>
    <w:p w:rsidR="009C55F7" w:rsidRDefault="00721DDA">
      <w:pPr>
        <w:pStyle w:val="BodyText"/>
        <w:spacing w:line="247" w:lineRule="auto"/>
        <w:ind w:left="1123"/>
      </w:pPr>
      <w:r>
        <w:rPr>
          <w:w w:val="120"/>
        </w:rPr>
        <w:t>Australian Sports Commission’s The Future</w:t>
      </w:r>
      <w:r>
        <w:rPr>
          <w:spacing w:val="31"/>
          <w:w w:val="120"/>
        </w:rPr>
        <w:t xml:space="preserve"> </w:t>
      </w:r>
      <w:r>
        <w:rPr>
          <w:w w:val="120"/>
        </w:rPr>
        <w:t>of</w:t>
      </w:r>
      <w:r>
        <w:rPr>
          <w:w w:val="121"/>
        </w:rPr>
        <w:t xml:space="preserve"> </w:t>
      </w:r>
      <w:r>
        <w:rPr>
          <w:w w:val="120"/>
        </w:rPr>
        <w:t xml:space="preserve">Australian Sport report poses the </w:t>
      </w:r>
      <w:r>
        <w:rPr>
          <w:spacing w:val="8"/>
          <w:w w:val="120"/>
        </w:rPr>
        <w:t xml:space="preserve"> </w:t>
      </w:r>
      <w:r>
        <w:rPr>
          <w:w w:val="120"/>
        </w:rPr>
        <w:t>question:</w:t>
      </w:r>
    </w:p>
    <w:p w:rsidR="009C55F7" w:rsidRDefault="00721DDA">
      <w:pPr>
        <w:pStyle w:val="BodyText"/>
        <w:spacing w:before="0" w:line="203" w:lineRule="exact"/>
        <w:ind w:left="217" w:right="922"/>
      </w:pPr>
      <w:r>
        <w:rPr>
          <w:w w:val="125"/>
        </w:rPr>
        <w:br w:type="column"/>
      </w:r>
      <w:r>
        <w:rPr>
          <w:w w:val="125"/>
        </w:rPr>
        <w:lastRenderedPageBreak/>
        <w:t>school</w:t>
      </w:r>
      <w:r>
        <w:rPr>
          <w:spacing w:val="-20"/>
          <w:w w:val="125"/>
        </w:rPr>
        <w:t xml:space="preserve"> </w:t>
      </w:r>
      <w:r>
        <w:rPr>
          <w:w w:val="125"/>
        </w:rPr>
        <w:t>environs,</w:t>
      </w:r>
      <w:r>
        <w:rPr>
          <w:spacing w:val="-20"/>
          <w:w w:val="125"/>
        </w:rPr>
        <w:t xml:space="preserve"> </w:t>
      </w:r>
      <w:r>
        <w:rPr>
          <w:w w:val="125"/>
        </w:rPr>
        <w:t>planned</w:t>
      </w:r>
      <w:r>
        <w:rPr>
          <w:spacing w:val="-20"/>
          <w:w w:val="125"/>
        </w:rPr>
        <w:t xml:space="preserve"> </w:t>
      </w:r>
      <w:r>
        <w:rPr>
          <w:w w:val="125"/>
        </w:rPr>
        <w:t>physical</w:t>
      </w:r>
      <w:r>
        <w:rPr>
          <w:spacing w:val="-20"/>
          <w:w w:val="125"/>
        </w:rPr>
        <w:t xml:space="preserve"> </w:t>
      </w:r>
      <w:r>
        <w:rPr>
          <w:w w:val="125"/>
        </w:rPr>
        <w:t>activity</w:t>
      </w:r>
      <w:r>
        <w:rPr>
          <w:spacing w:val="-20"/>
          <w:w w:val="125"/>
        </w:rPr>
        <w:t xml:space="preserve"> </w:t>
      </w:r>
      <w:r>
        <w:rPr>
          <w:w w:val="125"/>
        </w:rPr>
        <w:t>options</w:t>
      </w:r>
    </w:p>
    <w:p w:rsidR="009C55F7" w:rsidRDefault="00721DDA">
      <w:pPr>
        <w:pStyle w:val="BodyText"/>
        <w:spacing w:before="8" w:line="247" w:lineRule="auto"/>
        <w:ind w:left="217" w:right="922"/>
      </w:pPr>
      <w:r>
        <w:rPr>
          <w:w w:val="120"/>
        </w:rPr>
        <w:t>are predominantly within a</w:t>
      </w:r>
      <w:r>
        <w:rPr>
          <w:spacing w:val="24"/>
          <w:w w:val="120"/>
        </w:rPr>
        <w:t xml:space="preserve"> </w:t>
      </w:r>
      <w:r>
        <w:rPr>
          <w:w w:val="120"/>
        </w:rPr>
        <w:t>competitive</w:t>
      </w:r>
      <w:r>
        <w:rPr>
          <w:w w:val="118"/>
        </w:rPr>
        <w:t xml:space="preserve"> </w:t>
      </w:r>
      <w:r>
        <w:rPr>
          <w:w w:val="120"/>
        </w:rPr>
        <w:t>environment.</w:t>
      </w:r>
    </w:p>
    <w:p w:rsidR="009C55F7" w:rsidRDefault="009C55F7">
      <w:pPr>
        <w:pStyle w:val="BodyText"/>
        <w:spacing w:line="247" w:lineRule="auto"/>
        <w:ind w:left="217" w:right="922"/>
      </w:pPr>
      <w:r w:rsidRPr="009C55F7">
        <w:pict>
          <v:shape id="_x0000_s1540" type="#_x0000_t202" style="position:absolute;left:0;text-align:left;margin-left:306.8pt;margin-top:125.55pt;width:245.75pt;height:175.75pt;z-index:4336;mso-position-horizontal-relative:page" fillcolor="#d7f0fc" stroked="f">
            <v:textbox inset="0,0,0,0">
              <w:txbxContent>
                <w:p w:rsidR="009C55F7" w:rsidRDefault="00721DDA">
                  <w:pPr>
                    <w:spacing w:before="131" w:line="268" w:lineRule="auto"/>
                    <w:ind w:left="187" w:right="348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Arial Black"/>
                      <w:b/>
                      <w:w w:val="95"/>
                      <w:sz w:val="19"/>
                    </w:rPr>
                    <w:t>Opportunities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7"/>
                      <w:sz w:val="19"/>
                    </w:rPr>
                    <w:t>for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Maroondah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4"/>
                      <w:sz w:val="19"/>
                    </w:rPr>
                    <w:t>City</w:t>
                  </w:r>
                  <w:r>
                    <w:rPr>
                      <w:rFonts w:ascii="Arial Black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 Black"/>
                      <w:b/>
                      <w:w w:val="92"/>
                      <w:sz w:val="19"/>
                    </w:rPr>
                    <w:t xml:space="preserve">Council </w:t>
                  </w:r>
                  <w:r>
                    <w:rPr>
                      <w:rFonts w:ascii="Calibri"/>
                      <w:w w:val="126"/>
                      <w:sz w:val="19"/>
                    </w:rPr>
                    <w:t>Explo</w:t>
                  </w:r>
                  <w:r>
                    <w:rPr>
                      <w:rFonts w:ascii="Calibri"/>
                      <w:spacing w:val="-5"/>
                      <w:w w:val="126"/>
                      <w:sz w:val="19"/>
                    </w:rPr>
                    <w:t>r</w:t>
                  </w:r>
                  <w:r>
                    <w:rPr>
                      <w:rFonts w:ascii="Calibri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8"/>
                      <w:sz w:val="19"/>
                    </w:rPr>
                    <w:t>n</w:t>
                  </w:r>
                  <w:r>
                    <w:rPr>
                      <w:rFonts w:ascii="Calibri"/>
                      <w:spacing w:val="-5"/>
                      <w:w w:val="118"/>
                      <w:sz w:val="19"/>
                    </w:rPr>
                    <w:t>e</w:t>
                  </w:r>
                  <w:r>
                    <w:rPr>
                      <w:rFonts w:ascii="Calibri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7"/>
                      <w:sz w:val="19"/>
                    </w:rPr>
                    <w:t>initi</w:t>
                  </w:r>
                  <w:r>
                    <w:rPr>
                      <w:rFonts w:ascii="Calibri"/>
                      <w:spacing w:val="-1"/>
                      <w:w w:val="117"/>
                      <w:sz w:val="19"/>
                    </w:rPr>
                    <w:t>a</w:t>
                  </w:r>
                  <w:r>
                    <w:rPr>
                      <w:rFonts w:ascii="Calibri"/>
                      <w:w w:val="123"/>
                      <w:sz w:val="19"/>
                    </w:rPr>
                    <w:t>ti</w:t>
                  </w:r>
                  <w:r>
                    <w:rPr>
                      <w:rFonts w:ascii="Calibri"/>
                      <w:spacing w:val="-6"/>
                      <w:w w:val="123"/>
                      <w:sz w:val="19"/>
                    </w:rPr>
                    <w:t>v</w:t>
                  </w:r>
                  <w:r>
                    <w:rPr>
                      <w:rFonts w:ascii="Calibri"/>
                      <w:w w:val="122"/>
                      <w:sz w:val="19"/>
                    </w:rPr>
                    <w:t>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19"/>
                    </w:rPr>
                    <w:t>t</w:t>
                  </w:r>
                  <w:r>
                    <w:rPr>
                      <w:rFonts w:ascii="Calibri"/>
                      <w:w w:val="122"/>
                      <w:sz w:val="19"/>
                    </w:rPr>
                    <w:t>o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6"/>
                      <w:sz w:val="19"/>
                    </w:rPr>
                    <w:t>engage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2"/>
                      <w:sz w:val="19"/>
                    </w:rPr>
                    <w:t xml:space="preserve">schools, </w:t>
                  </w:r>
                  <w:r>
                    <w:rPr>
                      <w:rFonts w:ascii="Calibri"/>
                      <w:spacing w:val="-2"/>
                      <w:w w:val="139"/>
                      <w:sz w:val="19"/>
                    </w:rPr>
                    <w:t>S</w:t>
                  </w:r>
                  <w:r>
                    <w:rPr>
                      <w:rFonts w:ascii="Calibri"/>
                      <w:w w:val="119"/>
                      <w:sz w:val="19"/>
                    </w:rPr>
                    <w:t>winburne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19"/>
                    </w:rPr>
                    <w:t>Uni</w:t>
                  </w:r>
                  <w:r>
                    <w:rPr>
                      <w:rFonts w:ascii="Calibri"/>
                      <w:spacing w:val="-6"/>
                      <w:w w:val="120"/>
                      <w:sz w:val="19"/>
                    </w:rPr>
                    <w:t>v</w:t>
                  </w:r>
                  <w:r>
                    <w:rPr>
                      <w:rFonts w:ascii="Calibri"/>
                      <w:w w:val="122"/>
                      <w:sz w:val="19"/>
                    </w:rPr>
                    <w:t>ersity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21"/>
                      <w:sz w:val="19"/>
                    </w:rPr>
                    <w:t>and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20"/>
                      <w:sz w:val="19"/>
                    </w:rPr>
                    <w:t>w</w:t>
                  </w:r>
                  <w:r>
                    <w:rPr>
                      <w:rFonts w:ascii="Calibri"/>
                      <w:w w:val="123"/>
                      <w:sz w:val="19"/>
                    </w:rPr>
                    <w:t>orkpla</w:t>
                  </w:r>
                  <w:r>
                    <w:rPr>
                      <w:rFonts w:ascii="Calibri"/>
                      <w:spacing w:val="-3"/>
                      <w:w w:val="123"/>
                      <w:sz w:val="19"/>
                    </w:rPr>
                    <w:t>c</w:t>
                  </w:r>
                  <w:r>
                    <w:rPr>
                      <w:rFonts w:ascii="Calibri"/>
                      <w:w w:val="122"/>
                      <w:sz w:val="19"/>
                    </w:rPr>
                    <w:t>es</w:t>
                  </w:r>
                  <w:r>
                    <w:rPr>
                      <w:rFonts w:ascii="Calibri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w w:val="116"/>
                      <w:sz w:val="19"/>
                    </w:rPr>
                    <w:t>in</w:t>
                  </w:r>
                </w:p>
                <w:p w:rsidR="009C55F7" w:rsidRDefault="00721DDA">
                  <w:pPr>
                    <w:pStyle w:val="BodyText"/>
                    <w:spacing w:before="0" w:line="212" w:lineRule="exact"/>
                    <w:ind w:left="187"/>
                  </w:pPr>
                  <w:r>
                    <w:rPr>
                      <w:spacing w:val="-5"/>
                      <w:w w:val="120"/>
                    </w:rPr>
                    <w:t>w</w:t>
                  </w:r>
                  <w:r>
                    <w:rPr>
                      <w:w w:val="120"/>
                    </w:rPr>
                    <w:t>ee</w:t>
                  </w:r>
                  <w:r>
                    <w:rPr>
                      <w:spacing w:val="-5"/>
                      <w:w w:val="120"/>
                    </w:rPr>
                    <w:t>k</w:t>
                  </w:r>
                  <w:r>
                    <w:rPr>
                      <w:w w:val="123"/>
                    </w:rPr>
                    <w:t>d</w:t>
                  </w:r>
                  <w:r>
                    <w:rPr>
                      <w:spacing w:val="-4"/>
                      <w:w w:val="123"/>
                    </w:rPr>
                    <w:t>a</w:t>
                  </w:r>
                  <w:r>
                    <w:rPr>
                      <w:w w:val="130"/>
                    </w:rPr>
                    <w:t>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usage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0"/>
                    </w:rPr>
                    <w:t>Ma</w:t>
                  </w:r>
                  <w:r>
                    <w:rPr>
                      <w:spacing w:val="-5"/>
                      <w:w w:val="110"/>
                    </w:rPr>
                    <w:t>r</w:t>
                  </w:r>
                  <w:r>
                    <w:rPr>
                      <w:w w:val="121"/>
                    </w:rPr>
                    <w:t>oondah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  <w:w w:val="147"/>
                    </w:rPr>
                    <w:t>L</w:t>
                  </w:r>
                  <w:r>
                    <w:rPr>
                      <w:w w:val="119"/>
                    </w:rPr>
                    <w:t>eisu</w:t>
                  </w:r>
                  <w:r>
                    <w:rPr>
                      <w:spacing w:val="-5"/>
                      <w:w w:val="119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f</w:t>
                  </w:r>
                  <w:r>
                    <w:rPr>
                      <w:w w:val="121"/>
                    </w:rPr>
                    <w:t>acilities</w:t>
                  </w:r>
                </w:p>
                <w:p w:rsidR="009C55F7" w:rsidRDefault="00721DDA">
                  <w:pPr>
                    <w:pStyle w:val="BodyText"/>
                    <w:spacing w:before="121" w:line="247" w:lineRule="auto"/>
                    <w:ind w:left="187" w:right="340"/>
                  </w:pPr>
                  <w:r>
                    <w:rPr>
                      <w:spacing w:val="-2"/>
                      <w:w w:val="138"/>
                    </w:rPr>
                    <w:t>C</w:t>
                  </w:r>
                  <w:r>
                    <w:rPr>
                      <w:w w:val="121"/>
                    </w:rPr>
                    <w:t>ouncil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‘lead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26"/>
                    </w:rPr>
                    <w:t>b</w:t>
                  </w:r>
                  <w:r>
                    <w:rPr>
                      <w:w w:val="130"/>
                    </w:rPr>
                    <w:t>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6"/>
                      <w:w w:val="118"/>
                    </w:rPr>
                    <w:t>e</w:t>
                  </w:r>
                  <w:r>
                    <w:rPr>
                      <w:spacing w:val="-3"/>
                      <w:w w:val="132"/>
                    </w:rPr>
                    <w:t>x</w:t>
                  </w:r>
                  <w:r>
                    <w:rPr>
                      <w:w w:val="118"/>
                    </w:rPr>
                    <w:t>ample’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6"/>
                    </w:rPr>
                    <w:t>in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 xml:space="preserve">the </w:t>
                  </w:r>
                  <w:r>
                    <w:rPr>
                      <w:w w:val="122"/>
                    </w:rPr>
                    <w:t>d</w:t>
                  </w:r>
                  <w:r>
                    <w:rPr>
                      <w:spacing w:val="-5"/>
                      <w:w w:val="122"/>
                    </w:rPr>
                    <w:t>e</w:t>
                  </w:r>
                  <w:r>
                    <w:rPr>
                      <w:spacing w:val="-6"/>
                      <w:w w:val="129"/>
                    </w:rPr>
                    <w:t>v</w:t>
                  </w:r>
                  <w:r>
                    <w:rPr>
                      <w:w w:val="120"/>
                    </w:rPr>
                    <w:t>elopment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p</w:t>
                  </w:r>
                  <w:r>
                    <w:rPr>
                      <w:spacing w:val="-3"/>
                      <w:w w:val="121"/>
                    </w:rPr>
                    <w:t>h</w:t>
                  </w:r>
                  <w:r>
                    <w:rPr>
                      <w:spacing w:val="-4"/>
                      <w:w w:val="130"/>
                    </w:rPr>
                    <w:t>y</w:t>
                  </w:r>
                  <w:r>
                    <w:rPr>
                      <w:w w:val="124"/>
                    </w:rPr>
                    <w:t>sical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activity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7"/>
                    </w:rPr>
                    <w:t>initi</w:t>
                  </w:r>
                  <w:r>
                    <w:rPr>
                      <w:spacing w:val="-1"/>
                      <w:w w:val="117"/>
                    </w:rPr>
                    <w:t>a</w:t>
                  </w:r>
                  <w:r>
                    <w:rPr>
                      <w:w w:val="123"/>
                    </w:rPr>
                    <w:t>ti</w:t>
                  </w:r>
                  <w:r>
                    <w:rPr>
                      <w:spacing w:val="-6"/>
                      <w:w w:val="123"/>
                    </w:rPr>
                    <w:t>v</w:t>
                  </w:r>
                  <w:r>
                    <w:rPr>
                      <w:w w:val="122"/>
                    </w:rPr>
                    <w:t>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  <w:w w:val="120"/>
                    </w:rPr>
                    <w:t>t</w:t>
                  </w:r>
                  <w:r>
                    <w:rPr>
                      <w:w w:val="122"/>
                    </w:rPr>
                    <w:t xml:space="preserve">o </w:t>
                  </w:r>
                  <w:r>
                    <w:rPr>
                      <w:w w:val="126"/>
                    </w:rPr>
                    <w:t>engage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02"/>
                    </w:rPr>
                    <w:t>&amp;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support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20"/>
                    </w:rPr>
                    <w:t>w</w:t>
                  </w:r>
                  <w:r>
                    <w:rPr>
                      <w:w w:val="121"/>
                    </w:rPr>
                    <w:t>or</w:t>
                  </w:r>
                  <w:r>
                    <w:rPr>
                      <w:spacing w:val="-5"/>
                      <w:w w:val="121"/>
                    </w:rPr>
                    <w:t>k</w:t>
                  </w:r>
                  <w:r>
                    <w:rPr>
                      <w:w w:val="120"/>
                    </w:rPr>
                    <w:t>ers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>who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0"/>
                    </w:rPr>
                    <w:t xml:space="preserve">not </w:t>
                  </w:r>
                  <w:r>
                    <w:rPr>
                      <w:w w:val="121"/>
                    </w:rPr>
                    <w:t>undertaking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sufficient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16"/>
                    </w:rPr>
                    <w:t>r</w:t>
                  </w:r>
                  <w:r>
                    <w:rPr>
                      <w:w w:val="122"/>
                    </w:rPr>
                    <w:t>egular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p</w:t>
                  </w:r>
                  <w:r>
                    <w:rPr>
                      <w:spacing w:val="-3"/>
                      <w:w w:val="121"/>
                    </w:rPr>
                    <w:t>h</w:t>
                  </w:r>
                  <w:r>
                    <w:rPr>
                      <w:spacing w:val="-4"/>
                      <w:w w:val="130"/>
                    </w:rPr>
                    <w:t>y</w:t>
                  </w:r>
                  <w:r>
                    <w:rPr>
                      <w:w w:val="124"/>
                    </w:rPr>
                    <w:t>sical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activit</w:t>
                  </w:r>
                  <w:r>
                    <w:rPr>
                      <w:spacing w:val="-17"/>
                      <w:w w:val="124"/>
                    </w:rPr>
                    <w:t>y</w:t>
                  </w:r>
                  <w:r>
                    <w:rPr>
                      <w:w w:val="97"/>
                    </w:rPr>
                    <w:t>.</w:t>
                  </w:r>
                </w:p>
                <w:p w:rsidR="009C55F7" w:rsidRDefault="00721DDA">
                  <w:pPr>
                    <w:pStyle w:val="BodyText"/>
                    <w:spacing w:line="247" w:lineRule="auto"/>
                    <w:ind w:left="187" w:right="564"/>
                  </w:pPr>
                  <w:r>
                    <w:rPr>
                      <w:spacing w:val="-5"/>
                      <w:w w:val="136"/>
                    </w:rPr>
                    <w:t>A</w:t>
                  </w:r>
                  <w:r>
                    <w:rPr>
                      <w:w w:val="126"/>
                    </w:rPr>
                    <w:t>cti</w:t>
                  </w:r>
                  <w:r>
                    <w:rPr>
                      <w:spacing w:val="-6"/>
                      <w:w w:val="126"/>
                    </w:rPr>
                    <w:t>v</w:t>
                  </w:r>
                  <w:r>
                    <w:rPr>
                      <w:w w:val="122"/>
                    </w:rPr>
                    <w:t>ely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en</w:t>
                  </w:r>
                  <w:r>
                    <w:rPr>
                      <w:spacing w:val="-3"/>
                      <w:w w:val="123"/>
                    </w:rPr>
                    <w:t>c</w:t>
                  </w:r>
                  <w:r>
                    <w:rPr>
                      <w:w w:val="118"/>
                    </w:rPr>
                    <w:t>ou</w:t>
                  </w:r>
                  <w:r>
                    <w:rPr>
                      <w:spacing w:val="-5"/>
                      <w:w w:val="118"/>
                    </w:rPr>
                    <w:t>r</w:t>
                  </w:r>
                  <w:r>
                    <w:rPr>
                      <w:w w:val="126"/>
                    </w:rPr>
                    <w:t>age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support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 xml:space="preserve">the </w:t>
                  </w:r>
                  <w:r>
                    <w:rPr>
                      <w:w w:val="117"/>
                    </w:rPr>
                    <w:t>int</w:t>
                  </w:r>
                  <w:r>
                    <w:rPr>
                      <w:spacing w:val="-5"/>
                      <w:w w:val="117"/>
                    </w:rPr>
                    <w:t>r</w:t>
                  </w:r>
                  <w:r>
                    <w:rPr>
                      <w:w w:val="122"/>
                    </w:rPr>
                    <w:t>oduction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2"/>
                    </w:rPr>
                    <w:t>modified/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3"/>
                    </w:rPr>
                    <w:t>social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4"/>
                    </w:rPr>
                    <w:t>sporting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9"/>
                    </w:rPr>
                    <w:t>or other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8"/>
                    </w:rPr>
                    <w:t>inn</w:t>
                  </w:r>
                  <w:r>
                    <w:rPr>
                      <w:spacing w:val="-6"/>
                      <w:w w:val="118"/>
                    </w:rPr>
                    <w:t>o</w:t>
                  </w:r>
                  <w:r>
                    <w:rPr>
                      <w:spacing w:val="-5"/>
                      <w:w w:val="129"/>
                    </w:rPr>
                    <w:t>v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w w:val="123"/>
                    </w:rPr>
                    <w:t>ti</w:t>
                  </w:r>
                  <w:r>
                    <w:rPr>
                      <w:spacing w:val="-6"/>
                      <w:w w:val="123"/>
                    </w:rPr>
                    <w:t>v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p</w:t>
                  </w:r>
                  <w:r>
                    <w:rPr>
                      <w:spacing w:val="-3"/>
                      <w:w w:val="121"/>
                    </w:rPr>
                    <w:t>h</w:t>
                  </w:r>
                  <w:r>
                    <w:rPr>
                      <w:spacing w:val="-4"/>
                      <w:w w:val="130"/>
                    </w:rPr>
                    <w:t>y</w:t>
                  </w:r>
                  <w:r>
                    <w:rPr>
                      <w:w w:val="124"/>
                    </w:rPr>
                    <w:t>sically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5"/>
                    </w:rPr>
                    <w:t>acti</w:t>
                  </w:r>
                  <w:r>
                    <w:rPr>
                      <w:spacing w:val="-6"/>
                      <w:w w:val="125"/>
                    </w:rPr>
                    <w:t>v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pursuits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16"/>
                    </w:rPr>
                    <w:t xml:space="preserve">in </w:t>
                  </w:r>
                  <w:r>
                    <w:rPr>
                      <w:w w:val="110"/>
                    </w:rPr>
                    <w:t>Ma</w:t>
                  </w:r>
                  <w:r>
                    <w:rPr>
                      <w:spacing w:val="-5"/>
                      <w:w w:val="110"/>
                    </w:rPr>
                    <w:t>r</w:t>
                  </w:r>
                  <w:r>
                    <w:rPr>
                      <w:w w:val="121"/>
                    </w:rPr>
                    <w:t>oondah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6"/>
                    </w:rPr>
                    <w:t>se</w:t>
                  </w:r>
                  <w:r>
                    <w:rPr>
                      <w:spacing w:val="-3"/>
                      <w:w w:val="126"/>
                    </w:rPr>
                    <w:t>c</w:t>
                  </w:r>
                  <w:r>
                    <w:rPr>
                      <w:w w:val="122"/>
                    </w:rPr>
                    <w:t>ondary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121"/>
                    </w:rPr>
                    <w:t>schools.</w:t>
                  </w:r>
                </w:p>
              </w:txbxContent>
            </v:textbox>
            <w10:wrap anchorx="page"/>
          </v:shape>
        </w:pict>
      </w:r>
      <w:r w:rsidR="00721DDA">
        <w:rPr>
          <w:w w:val="120"/>
        </w:rPr>
        <w:t>For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those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young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people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who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are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not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confident</w:t>
      </w:r>
      <w:r w:rsidR="00721DDA">
        <w:rPr>
          <w:spacing w:val="10"/>
          <w:w w:val="120"/>
        </w:rPr>
        <w:t xml:space="preserve"> </w:t>
      </w:r>
      <w:r w:rsidR="00721DDA">
        <w:rPr>
          <w:w w:val="120"/>
        </w:rPr>
        <w:t>or</w:t>
      </w:r>
      <w:r w:rsidR="00721DDA">
        <w:rPr>
          <w:spacing w:val="-39"/>
          <w:w w:val="120"/>
        </w:rPr>
        <w:t xml:space="preserve"> </w:t>
      </w:r>
      <w:r w:rsidR="00721DDA">
        <w:rPr>
          <w:w w:val="120"/>
        </w:rPr>
        <w:t>interested in competitive sport there are</w:t>
      </w:r>
      <w:r w:rsidR="00721DDA">
        <w:rPr>
          <w:spacing w:val="24"/>
          <w:w w:val="120"/>
        </w:rPr>
        <w:t xml:space="preserve"> </w:t>
      </w:r>
      <w:r w:rsidR="00721DDA">
        <w:rPr>
          <w:w w:val="120"/>
        </w:rPr>
        <w:t>limited</w:t>
      </w:r>
      <w:r w:rsidR="00721DDA">
        <w:rPr>
          <w:w w:val="122"/>
        </w:rPr>
        <w:t xml:space="preserve"> </w:t>
      </w:r>
      <w:r w:rsidR="00721DDA">
        <w:rPr>
          <w:w w:val="120"/>
        </w:rPr>
        <w:t xml:space="preserve">social, non competitive options </w:t>
      </w:r>
      <w:r w:rsidR="00721DDA">
        <w:rPr>
          <w:spacing w:val="15"/>
          <w:w w:val="120"/>
        </w:rPr>
        <w:t xml:space="preserve"> </w:t>
      </w:r>
      <w:r w:rsidR="00721DDA">
        <w:rPr>
          <w:w w:val="120"/>
        </w:rPr>
        <w:t xml:space="preserve">formally sanctioned by schools. Council’s </w:t>
      </w:r>
      <w:r w:rsidR="00721DDA">
        <w:rPr>
          <w:spacing w:val="-3"/>
          <w:w w:val="120"/>
        </w:rPr>
        <w:t xml:space="preserve">Youth </w:t>
      </w:r>
      <w:r w:rsidR="00721DDA">
        <w:rPr>
          <w:w w:val="120"/>
        </w:rPr>
        <w:t>Services</w:t>
      </w:r>
      <w:r w:rsidR="00721DDA">
        <w:rPr>
          <w:spacing w:val="30"/>
          <w:w w:val="120"/>
        </w:rPr>
        <w:t xml:space="preserve"> </w:t>
      </w:r>
      <w:r w:rsidR="00721DDA">
        <w:rPr>
          <w:spacing w:val="-5"/>
          <w:w w:val="120"/>
        </w:rPr>
        <w:t xml:space="preserve">Team </w:t>
      </w:r>
      <w:r w:rsidR="00721DDA">
        <w:rPr>
          <w:w w:val="120"/>
        </w:rPr>
        <w:t>could actively encourage the trial</w:t>
      </w:r>
      <w:r w:rsidR="00721DDA">
        <w:rPr>
          <w:spacing w:val="25"/>
          <w:w w:val="120"/>
        </w:rPr>
        <w:t xml:space="preserve"> </w:t>
      </w:r>
      <w:r w:rsidR="00721DDA">
        <w:rPr>
          <w:w w:val="120"/>
        </w:rPr>
        <w:t>introduction of modified sports or other</w:t>
      </w:r>
      <w:r w:rsidR="00721DDA">
        <w:rPr>
          <w:spacing w:val="2"/>
          <w:w w:val="120"/>
        </w:rPr>
        <w:t xml:space="preserve"> </w:t>
      </w:r>
      <w:r w:rsidR="00721DDA">
        <w:rPr>
          <w:w w:val="120"/>
        </w:rPr>
        <w:t>innovative</w:t>
      </w:r>
      <w:r w:rsidR="00721DDA">
        <w:rPr>
          <w:w w:val="118"/>
        </w:rPr>
        <w:t xml:space="preserve"> </w:t>
      </w:r>
      <w:r w:rsidR="00721DDA">
        <w:rPr>
          <w:w w:val="120"/>
        </w:rPr>
        <w:t>physically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active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pursuits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which</w:t>
      </w:r>
      <w:r w:rsidR="00721DDA">
        <w:rPr>
          <w:spacing w:val="14"/>
          <w:w w:val="120"/>
        </w:rPr>
        <w:t xml:space="preserve"> </w:t>
      </w:r>
      <w:r w:rsidR="00721DDA">
        <w:rPr>
          <w:spacing w:val="-3"/>
          <w:w w:val="120"/>
        </w:rPr>
        <w:t>have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an</w:t>
      </w:r>
      <w:r w:rsidR="00721DDA">
        <w:rPr>
          <w:spacing w:val="14"/>
          <w:w w:val="120"/>
        </w:rPr>
        <w:t xml:space="preserve"> </w:t>
      </w:r>
      <w:r w:rsidR="00721DDA">
        <w:rPr>
          <w:w w:val="120"/>
        </w:rPr>
        <w:t>emphasis</w:t>
      </w:r>
      <w:r w:rsidR="00721DDA">
        <w:rPr>
          <w:spacing w:val="-36"/>
          <w:w w:val="120"/>
        </w:rPr>
        <w:t xml:space="preserve"> </w:t>
      </w:r>
      <w:r w:rsidR="00721DDA">
        <w:rPr>
          <w:w w:val="120"/>
        </w:rPr>
        <w:t>on fun and social intera</w:t>
      </w:r>
      <w:r w:rsidR="00721DDA">
        <w:rPr>
          <w:w w:val="120"/>
        </w:rPr>
        <w:t>ction rather</w:t>
      </w:r>
      <w:r w:rsidR="00721DDA">
        <w:rPr>
          <w:spacing w:val="30"/>
          <w:w w:val="120"/>
        </w:rPr>
        <w:t xml:space="preserve"> </w:t>
      </w:r>
      <w:r w:rsidR="00721DDA">
        <w:rPr>
          <w:w w:val="120"/>
        </w:rPr>
        <w:t>than</w:t>
      </w:r>
      <w:r w:rsidR="00721DDA">
        <w:rPr>
          <w:w w:val="118"/>
        </w:rPr>
        <w:t xml:space="preserve"> </w:t>
      </w:r>
      <w:r w:rsidR="00721DDA">
        <w:rPr>
          <w:w w:val="120"/>
        </w:rPr>
        <w:t>achievement.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952" w:space="40"/>
            <w:col w:w="5918"/>
          </w:cols>
        </w:sectPr>
      </w:pPr>
    </w:p>
    <w:p w:rsidR="009C55F7" w:rsidRDefault="009C55F7">
      <w:pPr>
        <w:spacing w:before="6"/>
        <w:rPr>
          <w:rFonts w:ascii="Calibri" w:eastAsia="Calibri" w:hAnsi="Calibri" w:cs="Calibri"/>
          <w:sz w:val="11"/>
          <w:szCs w:val="11"/>
        </w:rPr>
      </w:pPr>
    </w:p>
    <w:p w:rsidR="009C55F7" w:rsidRDefault="009C55F7">
      <w:pPr>
        <w:spacing w:line="4138" w:lineRule="exact"/>
        <w:ind w:left="1123"/>
        <w:rPr>
          <w:rFonts w:ascii="Calibri" w:eastAsia="Calibri" w:hAnsi="Calibri" w:cs="Calibri"/>
          <w:sz w:val="20"/>
          <w:szCs w:val="20"/>
        </w:rPr>
      </w:pPr>
      <w:r w:rsidRPr="009C55F7">
        <w:rPr>
          <w:rFonts w:ascii="Calibri" w:eastAsia="Calibri" w:hAnsi="Calibri" w:cs="Calibri"/>
          <w:position w:val="-82"/>
          <w:sz w:val="20"/>
          <w:szCs w:val="20"/>
        </w:rPr>
      </w:r>
      <w:r w:rsidRPr="009C55F7">
        <w:rPr>
          <w:rFonts w:ascii="Calibri" w:eastAsia="Calibri" w:hAnsi="Calibri" w:cs="Calibri"/>
          <w:position w:val="-82"/>
          <w:sz w:val="20"/>
          <w:szCs w:val="20"/>
        </w:rPr>
        <w:pict>
          <v:group id="_x0000_s1536" style="width:242.9pt;height:206.95pt;mso-position-horizontal-relative:char;mso-position-vertical-relative:line" coordsize="4858,4139">
            <v:group id="_x0000_s1537" style="position:absolute;width:4858;height:4139" coordsize="4858,4139">
              <v:shape id="_x0000_s1539" style="position:absolute;width:4858;height:4139" coordsize="4858,4139" path="m240,l165,,84,6,25,36,3,108,,200,,3939r,35l6,4054r30,60l108,4136r93,3l4692,4138r81,-6l4832,4103r22,-72l4857,3939r,-3739l4857,165r-6,-81l4821,25,4749,3,240,xe" fillcolor="#e9f7fe" stroked="f">
                <v:path arrowok="t"/>
              </v:shape>
              <v:shape id="_x0000_s1538" type="#_x0000_t202" style="position:absolute;width:4858;height:4139" filled="f" stroked="f">
                <v:textbox inset="0,0,0,0">
                  <w:txbxContent>
                    <w:p w:rsidR="009C55F7" w:rsidRDefault="00721DDA">
                      <w:pPr>
                        <w:spacing w:before="144" w:line="247" w:lineRule="auto"/>
                        <w:ind w:left="170" w:right="21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Is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spacing w:val="-1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5"/>
                          <w:sz w:val="19"/>
                        </w:rPr>
                        <w:t>an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under-d</w:t>
                      </w:r>
                      <w:r>
                        <w:rPr>
                          <w:rFonts w:ascii="Calibri"/>
                          <w:i/>
                          <w:spacing w:val="-4"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124"/>
                          <w:sz w:val="19"/>
                        </w:rPr>
                        <w:t>eloped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opportunity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w w:val="11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4"/>
                          <w:sz w:val="19"/>
                        </w:rPr>
                        <w:t xml:space="preserve">o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engage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4"/>
                          <w:sz w:val="19"/>
                        </w:rPr>
                        <w:t>people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sport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within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orking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hour</w:t>
                      </w:r>
                      <w:r>
                        <w:rPr>
                          <w:rFonts w:ascii="Calibri"/>
                          <w:i/>
                          <w:spacing w:val="-7"/>
                          <w:w w:val="121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i/>
                          <w:w w:val="115"/>
                          <w:sz w:val="19"/>
                        </w:rPr>
                        <w:t xml:space="preserve">? </w:t>
                      </w:r>
                      <w:r>
                        <w:rPr>
                          <w:rFonts w:ascii="Calibri"/>
                          <w:i/>
                          <w:spacing w:val="-1"/>
                          <w:w w:val="129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eopl</w:t>
                      </w:r>
                      <w:r>
                        <w:rPr>
                          <w:rFonts w:ascii="Calibri"/>
                          <w:i/>
                          <w:spacing w:val="-2"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w w:val="102"/>
                          <w:sz w:val="19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especially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males,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i/>
                          <w:spacing w:val="-5"/>
                          <w:w w:val="121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>spend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g</w:t>
                      </w:r>
                      <w:r>
                        <w:rPr>
                          <w:rFonts w:ascii="Calibri"/>
                          <w:i/>
                          <w:spacing w:val="-1"/>
                          <w:w w:val="12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17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2"/>
                          <w:w w:val="117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-2"/>
                          <w:w w:val="11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er amounts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w w:val="124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time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w w:val="11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ork.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5"/>
                          <w:w w:val="143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urthermo</w:t>
                      </w:r>
                      <w:r>
                        <w:rPr>
                          <w:rFonts w:ascii="Calibri"/>
                          <w:i/>
                          <w:spacing w:val="-1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spacing w:val="-2"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w w:val="102"/>
                          <w:sz w:val="19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4"/>
                          <w:sz w:val="19"/>
                        </w:rPr>
                        <w:t>la</w:t>
                      </w:r>
                      <w:r>
                        <w:rPr>
                          <w:rFonts w:ascii="Calibri"/>
                          <w:i/>
                          <w:spacing w:val="-1"/>
                          <w:w w:val="114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 xml:space="preserve">ge 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inc</w:t>
                      </w:r>
                      <w:r>
                        <w:rPr>
                          <w:rFonts w:ascii="Calibri"/>
                          <w:i/>
                          <w:spacing w:val="-1"/>
                          <w:w w:val="12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easing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portion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w w:val="124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their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w w:val="117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>ec</w:t>
                      </w:r>
                      <w:r>
                        <w:rPr>
                          <w:rFonts w:ascii="Calibri"/>
                          <w:i/>
                          <w:spacing w:val="-1"/>
                          <w:w w:val="12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17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2"/>
                          <w:w w:val="117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tion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 xml:space="preserve">time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is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spent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spacing w:val="-2"/>
                          <w:w w:val="11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-2"/>
                          <w:w w:val="11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ching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w w:val="11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el</w:t>
                      </w:r>
                      <w:r>
                        <w:rPr>
                          <w:rFonts w:ascii="Calibri"/>
                          <w:i/>
                          <w:spacing w:val="-4"/>
                          <w:w w:val="121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vision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spacing w:val="-2"/>
                          <w:w w:val="118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 xml:space="preserve">ernet </w:t>
                      </w:r>
                      <w:r>
                        <w:rPr>
                          <w:rFonts w:ascii="Calibri"/>
                          <w:i/>
                          <w:w w:val="127"/>
                          <w:sz w:val="19"/>
                        </w:rPr>
                        <w:t>sc</w:t>
                      </w:r>
                      <w:r>
                        <w:rPr>
                          <w:rFonts w:ascii="Calibri"/>
                          <w:i/>
                          <w:spacing w:val="-1"/>
                          <w:w w:val="127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eens.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he</w:t>
                      </w:r>
                      <w:r>
                        <w:rPr>
                          <w:rFonts w:ascii="Calibri"/>
                          <w:i/>
                          <w:spacing w:val="-1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2"/>
                          <w:w w:val="123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spacing w:val="-1"/>
                          <w:w w:val="12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spacing w:val="-2"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w w:val="102"/>
                          <w:sz w:val="19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5"/>
                          <w:sz w:val="19"/>
                        </w:rPr>
                        <w:t>an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ef</w:t>
                      </w:r>
                      <w:r>
                        <w:rPr>
                          <w:rFonts w:ascii="Calibri"/>
                          <w:i/>
                          <w:spacing w:val="-2"/>
                          <w:w w:val="123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>ecti</w:t>
                      </w:r>
                      <w:r>
                        <w:rPr>
                          <w:rFonts w:ascii="Calibri"/>
                          <w:i/>
                          <w:spacing w:val="-4"/>
                          <w:w w:val="125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6"/>
                          <w:w w:val="11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enue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w w:val="12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 xml:space="preserve">or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acti</w:t>
                      </w:r>
                      <w:r>
                        <w:rPr>
                          <w:rFonts w:ascii="Calibri"/>
                          <w:i/>
                          <w:spacing w:val="-4"/>
                          <w:w w:val="122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ely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engaging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4"/>
                          <w:sz w:val="19"/>
                        </w:rPr>
                        <w:t>people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sporting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 xml:space="preserve">activity 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might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>be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th</w:t>
                      </w:r>
                      <w:r>
                        <w:rPr>
                          <w:rFonts w:ascii="Calibri"/>
                          <w:i/>
                          <w:spacing w:val="-1"/>
                          <w:w w:val="118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ough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their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ork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6"/>
                          <w:w w:val="121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vi</w:t>
                      </w:r>
                      <w:r>
                        <w:rPr>
                          <w:rFonts w:ascii="Calibri"/>
                          <w:i/>
                          <w:spacing w:val="-1"/>
                          <w:w w:val="12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onment.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his might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>be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achi</w:t>
                      </w:r>
                      <w:r>
                        <w:rPr>
                          <w:rFonts w:ascii="Calibri"/>
                          <w:i/>
                          <w:spacing w:val="-4"/>
                          <w:w w:val="121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>ed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w w:val="128"/>
                          <w:sz w:val="19"/>
                        </w:rPr>
                        <w:t>b</w:t>
                      </w:r>
                      <w:r>
                        <w:rPr>
                          <w:rFonts w:ascii="Calibri"/>
                          <w:i/>
                          <w:w w:val="128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empl</w:t>
                      </w:r>
                      <w:r>
                        <w:rPr>
                          <w:rFonts w:ascii="Calibri"/>
                          <w:i/>
                          <w:spacing w:val="-5"/>
                          <w:w w:val="12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spacing w:val="-4"/>
                          <w:w w:val="128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ers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>en</w:t>
                      </w:r>
                      <w:r>
                        <w:rPr>
                          <w:rFonts w:ascii="Calibri"/>
                          <w:i/>
                          <w:spacing w:val="-3"/>
                          <w:w w:val="125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ou</w:t>
                      </w:r>
                      <w:r>
                        <w:rPr>
                          <w:rFonts w:ascii="Calibri"/>
                          <w:i/>
                          <w:spacing w:val="-3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 xml:space="preserve">aging </w:t>
                      </w:r>
                      <w:r>
                        <w:rPr>
                          <w:rFonts w:ascii="Calibri"/>
                          <w:i/>
                          <w:spacing w:val="-2"/>
                          <w:w w:val="127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taff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particip</w:t>
                      </w:r>
                      <w:r>
                        <w:rPr>
                          <w:rFonts w:ascii="Calibri"/>
                          <w:i/>
                          <w:spacing w:val="-2"/>
                          <w:w w:val="12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tion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sporting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ents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 xml:space="preserve">and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making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time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6"/>
                          <w:w w:val="11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-5"/>
                          <w:w w:val="126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117"/>
                          <w:sz w:val="19"/>
                        </w:rPr>
                        <w:t>ailable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w w:val="12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or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sport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during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 xml:space="preserve">the </w:t>
                      </w:r>
                      <w:r>
                        <w:rPr>
                          <w:rFonts w:ascii="Calibri"/>
                          <w:i/>
                          <w:spacing w:val="-3"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orking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eek.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he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benefits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w w:val="11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4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empl</w:t>
                      </w:r>
                      <w:r>
                        <w:rPr>
                          <w:rFonts w:ascii="Calibri"/>
                          <w:i/>
                          <w:spacing w:val="-5"/>
                          <w:w w:val="12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spacing w:val="-4"/>
                          <w:w w:val="128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ers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 xml:space="preserve">ould </w:t>
                      </w:r>
                      <w:r>
                        <w:rPr>
                          <w:rFonts w:ascii="Calibri"/>
                          <w:i/>
                          <w:w w:val="125"/>
                          <w:sz w:val="19"/>
                        </w:rPr>
                        <w:t>be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mo</w:t>
                      </w:r>
                      <w:r>
                        <w:rPr>
                          <w:rFonts w:ascii="Calibri"/>
                          <w:i/>
                          <w:spacing w:val="-1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i/>
                          <w:spacing w:val="-6"/>
                          <w:w w:val="123"/>
                          <w:sz w:val="19"/>
                        </w:rPr>
                        <w:t>h</w:t>
                      </w:r>
                      <w:r>
                        <w:rPr>
                          <w:rFonts w:ascii="Calibri"/>
                          <w:i/>
                          <w:spacing w:val="-4"/>
                          <w:w w:val="128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sically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9"/>
                          <w:sz w:val="19"/>
                        </w:rPr>
                        <w:t>mentally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8"/>
                          <w:sz w:val="19"/>
                        </w:rPr>
                        <w:t>healt</w:t>
                      </w:r>
                      <w:r>
                        <w:rPr>
                          <w:rFonts w:ascii="Calibri"/>
                          <w:i/>
                          <w:spacing w:val="-6"/>
                          <w:w w:val="118"/>
                          <w:sz w:val="19"/>
                        </w:rPr>
                        <w:t>h</w:t>
                      </w:r>
                      <w:r>
                        <w:rPr>
                          <w:rFonts w:ascii="Calibri"/>
                          <w:i/>
                          <w:w w:val="128"/>
                          <w:sz w:val="19"/>
                        </w:rPr>
                        <w:t xml:space="preserve">y </w:t>
                      </w:r>
                      <w:r>
                        <w:rPr>
                          <w:rFonts w:ascii="Calibri"/>
                          <w:i/>
                          <w:spacing w:val="-3"/>
                          <w:w w:val="118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ork</w:t>
                      </w:r>
                      <w:r>
                        <w:rPr>
                          <w:rFonts w:ascii="Calibri"/>
                          <w:i/>
                          <w:spacing w:val="-2"/>
                          <w:w w:val="12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spacing w:val="-1"/>
                          <w:w w:val="12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spacing w:val="-3"/>
                          <w:w w:val="135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i/>
                          <w:spacing w:val="-2"/>
                          <w:w w:val="12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w w:val="101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1"/>
                          <w:sz w:val="19"/>
                        </w:rPr>
                        <w:t>his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16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i/>
                          <w:spacing w:val="-6"/>
                          <w:w w:val="116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w w:val="128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lead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w w:val="11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24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inc</w:t>
                      </w:r>
                      <w:r>
                        <w:rPr>
                          <w:rFonts w:ascii="Calibri"/>
                          <w:i/>
                          <w:spacing w:val="-1"/>
                          <w:w w:val="12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>eased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20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i/>
                          <w:spacing w:val="-4"/>
                          <w:w w:val="120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4"/>
                          <w:w w:val="126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els</w:t>
                      </w:r>
                      <w:r>
                        <w:rPr>
                          <w:rFonts w:ascii="Calibri"/>
                          <w:i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w w:val="124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w w:val="122"/>
                          <w:sz w:val="19"/>
                        </w:rPr>
                        <w:t xml:space="preserve">f </w:t>
                      </w:r>
                      <w:r>
                        <w:rPr>
                          <w:rFonts w:ascii="Calibri"/>
                          <w:i/>
                          <w:w w:val="12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i/>
                          <w:spacing w:val="-1"/>
                          <w:w w:val="12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w w:val="124"/>
                          <w:sz w:val="19"/>
                        </w:rPr>
                        <w:t>oductivit</w:t>
                      </w:r>
                      <w:r>
                        <w:rPr>
                          <w:rFonts w:ascii="Calibri"/>
                          <w:i/>
                          <w:spacing w:val="-17"/>
                          <w:w w:val="124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w w:val="101"/>
                          <w:sz w:val="19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4"/>
        <w:rPr>
          <w:rFonts w:ascii="Calibri" w:eastAsia="Calibri" w:hAnsi="Calibri" w:cs="Calibri"/>
          <w:sz w:val="28"/>
          <w:szCs w:val="28"/>
        </w:rPr>
      </w:pPr>
    </w:p>
    <w:p w:rsidR="009C55F7" w:rsidRDefault="00721DDA">
      <w:pPr>
        <w:spacing w:before="78"/>
        <w:ind w:left="1143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  <w:spacing w:val="-3"/>
          <w:w w:val="120"/>
          <w:sz w:val="14"/>
          <w:szCs w:val="14"/>
        </w:rPr>
        <w:t>47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Australian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Bureau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of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Statistics.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Australian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health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survey: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physical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activity,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2011–12.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Cat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no.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4364.0.55.004.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Canberra: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ABS,</w:t>
      </w:r>
      <w:r>
        <w:rPr>
          <w:rFonts w:ascii="Calibri" w:eastAsia="Calibri" w:hAnsi="Calibri" w:cs="Calibri"/>
          <w:i/>
          <w:spacing w:val="-4"/>
          <w:w w:val="1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20"/>
          <w:sz w:val="14"/>
          <w:szCs w:val="14"/>
        </w:rPr>
        <w:t>2013</w:t>
      </w:r>
    </w:p>
    <w:p w:rsidR="009C55F7" w:rsidRDefault="009C55F7">
      <w:pPr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9C55F7" w:rsidRDefault="00721DDA">
      <w:pPr>
        <w:pStyle w:val="Heading1"/>
        <w:spacing w:before="73" w:line="170" w:lineRule="auto"/>
        <w:ind w:right="1186"/>
        <w:rPr>
          <w:b w:val="0"/>
          <w:bCs w:val="0"/>
        </w:rPr>
      </w:pPr>
      <w:bookmarkStart w:id="5" w:name="_TOC_250002"/>
      <w:r>
        <w:rPr>
          <w:color w:val="007DC5"/>
          <w:spacing w:val="-15"/>
          <w:w w:val="95"/>
        </w:rPr>
        <w:lastRenderedPageBreak/>
        <w:t>Taking</w:t>
      </w:r>
      <w:r>
        <w:rPr>
          <w:color w:val="007DC5"/>
          <w:spacing w:val="-78"/>
          <w:w w:val="95"/>
        </w:rPr>
        <w:t xml:space="preserve"> </w:t>
      </w:r>
      <w:r>
        <w:rPr>
          <w:color w:val="007DC5"/>
          <w:w w:val="95"/>
        </w:rPr>
        <w:t>action</w:t>
      </w:r>
      <w:r>
        <w:rPr>
          <w:color w:val="007DC5"/>
          <w:spacing w:val="-78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78"/>
          <w:w w:val="95"/>
        </w:rPr>
        <w:t xml:space="preserve"> </w:t>
      </w:r>
      <w:r>
        <w:rPr>
          <w:color w:val="007DC5"/>
          <w:w w:val="95"/>
        </w:rPr>
        <w:t>making</w:t>
      </w:r>
      <w:r>
        <w:rPr>
          <w:color w:val="007DC5"/>
          <w:w w:val="93"/>
        </w:rPr>
        <w:t xml:space="preserve"> </w:t>
      </w:r>
      <w:r>
        <w:rPr>
          <w:color w:val="007DC5"/>
          <w:w w:val="95"/>
        </w:rPr>
        <w:t>an</w:t>
      </w:r>
      <w:r>
        <w:rPr>
          <w:color w:val="007DC5"/>
          <w:spacing w:val="-111"/>
          <w:w w:val="95"/>
        </w:rPr>
        <w:t xml:space="preserve"> </w:t>
      </w:r>
      <w:r>
        <w:rPr>
          <w:color w:val="007DC5"/>
          <w:w w:val="95"/>
        </w:rPr>
        <w:t>impact</w:t>
      </w:r>
      <w:bookmarkEnd w:id="5"/>
    </w:p>
    <w:p w:rsidR="009C55F7" w:rsidRDefault="00721DDA">
      <w:pPr>
        <w:pStyle w:val="Heading2"/>
        <w:spacing w:line="160" w:lineRule="auto"/>
        <w:ind w:right="1580"/>
      </w:pPr>
      <w:r>
        <w:rPr>
          <w:rFonts w:cs="Arial Unicode MS"/>
          <w:color w:val="004FA3"/>
          <w:w w:val="115"/>
        </w:rPr>
        <w:t>In</w:t>
      </w:r>
      <w:r>
        <w:rPr>
          <w:rFonts w:cs="Arial Unicode MS"/>
          <w:color w:val="004FA3"/>
          <w:spacing w:val="-24"/>
          <w:w w:val="115"/>
        </w:rPr>
        <w:t xml:space="preserve"> </w:t>
      </w:r>
      <w:r>
        <w:rPr>
          <w:rFonts w:cs="Arial Unicode MS"/>
          <w:color w:val="004FA3"/>
          <w:w w:val="115"/>
        </w:rPr>
        <w:t>order</w:t>
      </w:r>
      <w:r>
        <w:rPr>
          <w:rFonts w:cs="Arial Unicode MS"/>
          <w:color w:val="004FA3"/>
          <w:spacing w:val="-24"/>
          <w:w w:val="115"/>
        </w:rPr>
        <w:t xml:space="preserve"> </w:t>
      </w:r>
      <w:r>
        <w:rPr>
          <w:rFonts w:cs="Arial Unicode MS"/>
          <w:color w:val="004FA3"/>
          <w:spacing w:val="-3"/>
          <w:w w:val="115"/>
        </w:rPr>
        <w:t>to</w:t>
      </w:r>
      <w:r>
        <w:rPr>
          <w:rFonts w:cs="Arial Unicode MS"/>
          <w:color w:val="004FA3"/>
          <w:spacing w:val="-24"/>
          <w:w w:val="115"/>
        </w:rPr>
        <w:t xml:space="preserve"> </w:t>
      </w:r>
      <w:r>
        <w:rPr>
          <w:rFonts w:cs="Arial Unicode MS"/>
          <w:color w:val="004FA3"/>
          <w:w w:val="115"/>
        </w:rPr>
        <w:t>increase</w:t>
      </w:r>
      <w:r>
        <w:rPr>
          <w:rFonts w:cs="Arial Unicode MS"/>
          <w:color w:val="004FA3"/>
          <w:spacing w:val="-24"/>
          <w:w w:val="115"/>
        </w:rPr>
        <w:t xml:space="preserve"> </w:t>
      </w:r>
      <w:r>
        <w:rPr>
          <w:rFonts w:cs="Arial Unicode MS"/>
          <w:color w:val="004FA3"/>
          <w:w w:val="115"/>
        </w:rPr>
        <w:t>the</w:t>
      </w:r>
      <w:r>
        <w:rPr>
          <w:rFonts w:cs="Arial Unicode MS"/>
          <w:color w:val="004FA3"/>
          <w:spacing w:val="-24"/>
          <w:w w:val="115"/>
        </w:rPr>
        <w:t xml:space="preserve"> </w:t>
      </w:r>
      <w:r>
        <w:rPr>
          <w:rFonts w:cs="Arial Unicode MS"/>
          <w:color w:val="004FA3"/>
          <w:w w:val="115"/>
        </w:rPr>
        <w:t>community’s</w:t>
      </w:r>
      <w:r>
        <w:rPr>
          <w:rFonts w:cs="Arial Unicode MS"/>
          <w:color w:val="004FA3"/>
          <w:w w:val="99"/>
        </w:rPr>
        <w:t xml:space="preserve"> </w:t>
      </w:r>
      <w:r>
        <w:rPr>
          <w:color w:val="004FA3"/>
          <w:w w:val="115"/>
        </w:rPr>
        <w:t xml:space="preserve">participation </w:t>
      </w:r>
      <w:r>
        <w:rPr>
          <w:color w:val="004FA3"/>
          <w:spacing w:val="-4"/>
          <w:w w:val="115"/>
        </w:rPr>
        <w:t xml:space="preserve">levels </w:t>
      </w:r>
      <w:r>
        <w:rPr>
          <w:color w:val="004FA3"/>
          <w:w w:val="115"/>
        </w:rPr>
        <w:t>in physical</w:t>
      </w:r>
      <w:r>
        <w:rPr>
          <w:color w:val="004FA3"/>
          <w:spacing w:val="-77"/>
          <w:w w:val="115"/>
        </w:rPr>
        <w:t xml:space="preserve"> </w:t>
      </w:r>
      <w:r>
        <w:rPr>
          <w:color w:val="004FA3"/>
          <w:spacing w:val="-4"/>
          <w:w w:val="115"/>
        </w:rPr>
        <w:t>activity,</w:t>
      </w:r>
      <w:r>
        <w:rPr>
          <w:color w:val="004FA3"/>
          <w:w w:val="88"/>
        </w:rPr>
        <w:t xml:space="preserve"> </w:t>
      </w:r>
      <w:r>
        <w:rPr>
          <w:color w:val="004FA3"/>
          <w:w w:val="115"/>
        </w:rPr>
        <w:t>Maroondah</w:t>
      </w:r>
      <w:r>
        <w:rPr>
          <w:color w:val="004FA3"/>
          <w:spacing w:val="-51"/>
          <w:w w:val="115"/>
        </w:rPr>
        <w:t xml:space="preserve"> </w:t>
      </w:r>
      <w:r>
        <w:rPr>
          <w:color w:val="004FA3"/>
          <w:w w:val="115"/>
        </w:rPr>
        <w:t>City</w:t>
      </w:r>
      <w:r>
        <w:rPr>
          <w:color w:val="004FA3"/>
          <w:spacing w:val="-51"/>
          <w:w w:val="115"/>
        </w:rPr>
        <w:t xml:space="preserve"> </w:t>
      </w:r>
      <w:r>
        <w:rPr>
          <w:color w:val="004FA3"/>
          <w:w w:val="115"/>
        </w:rPr>
        <w:t>Council</w:t>
      </w:r>
      <w:r>
        <w:rPr>
          <w:color w:val="004FA3"/>
          <w:spacing w:val="-51"/>
          <w:w w:val="115"/>
        </w:rPr>
        <w:t xml:space="preserve"> </w:t>
      </w:r>
      <w:r>
        <w:rPr>
          <w:color w:val="004FA3"/>
          <w:w w:val="115"/>
        </w:rPr>
        <w:t>must</w:t>
      </w:r>
      <w:r>
        <w:rPr>
          <w:color w:val="004FA3"/>
          <w:spacing w:val="-51"/>
          <w:w w:val="115"/>
        </w:rPr>
        <w:t xml:space="preserve"> </w:t>
      </w:r>
      <w:r>
        <w:rPr>
          <w:color w:val="004FA3"/>
          <w:w w:val="115"/>
        </w:rPr>
        <w:t>consider</w:t>
      </w:r>
      <w:r>
        <w:rPr>
          <w:color w:val="004FA3"/>
          <w:w w:val="112"/>
        </w:rPr>
        <w:t xml:space="preserve"> </w:t>
      </w:r>
      <w:r>
        <w:rPr>
          <w:color w:val="004FA3"/>
          <w:w w:val="115"/>
        </w:rPr>
        <w:t>the barriers and</w:t>
      </w:r>
      <w:r>
        <w:rPr>
          <w:color w:val="004FA3"/>
          <w:spacing w:val="-33"/>
          <w:w w:val="115"/>
        </w:rPr>
        <w:t xml:space="preserve"> </w:t>
      </w:r>
      <w:r>
        <w:rPr>
          <w:color w:val="004FA3"/>
          <w:w w:val="115"/>
        </w:rPr>
        <w:t>opportunities</w:t>
      </w:r>
      <w:r>
        <w:rPr>
          <w:color w:val="004FA3"/>
          <w:w w:val="116"/>
        </w:rPr>
        <w:t xml:space="preserve"> </w:t>
      </w:r>
      <w:r>
        <w:rPr>
          <w:color w:val="004FA3"/>
          <w:w w:val="115"/>
        </w:rPr>
        <w:t>highlighted</w:t>
      </w:r>
      <w:r>
        <w:rPr>
          <w:color w:val="004FA3"/>
          <w:spacing w:val="-4"/>
          <w:w w:val="115"/>
        </w:rPr>
        <w:t xml:space="preserve"> </w:t>
      </w:r>
      <w:r>
        <w:rPr>
          <w:color w:val="004FA3"/>
          <w:w w:val="115"/>
        </w:rPr>
        <w:t>in</w:t>
      </w:r>
      <w:r>
        <w:rPr>
          <w:color w:val="004FA3"/>
          <w:spacing w:val="-4"/>
          <w:w w:val="115"/>
        </w:rPr>
        <w:t xml:space="preserve"> </w:t>
      </w:r>
      <w:r>
        <w:rPr>
          <w:color w:val="004FA3"/>
          <w:w w:val="115"/>
        </w:rPr>
        <w:t>this</w:t>
      </w:r>
      <w:r>
        <w:rPr>
          <w:color w:val="004FA3"/>
          <w:spacing w:val="-4"/>
          <w:w w:val="115"/>
        </w:rPr>
        <w:t xml:space="preserve"> strategy </w:t>
      </w:r>
      <w:r>
        <w:rPr>
          <w:color w:val="004FA3"/>
          <w:w w:val="115"/>
        </w:rPr>
        <w:t>and</w:t>
      </w:r>
      <w:r>
        <w:rPr>
          <w:color w:val="004FA3"/>
          <w:spacing w:val="-4"/>
          <w:w w:val="115"/>
        </w:rPr>
        <w:t xml:space="preserve"> </w:t>
      </w:r>
      <w:r>
        <w:rPr>
          <w:color w:val="004FA3"/>
          <w:w w:val="115"/>
        </w:rPr>
        <w:t>commit</w:t>
      </w:r>
      <w:r>
        <w:rPr>
          <w:color w:val="004FA3"/>
          <w:spacing w:val="-149"/>
          <w:w w:val="115"/>
        </w:rPr>
        <w:t xml:space="preserve"> </w:t>
      </w:r>
      <w:r>
        <w:rPr>
          <w:color w:val="004FA3"/>
          <w:spacing w:val="-3"/>
          <w:w w:val="115"/>
        </w:rPr>
        <w:t>to</w:t>
      </w:r>
      <w:r>
        <w:rPr>
          <w:color w:val="004FA3"/>
          <w:spacing w:val="-47"/>
          <w:w w:val="115"/>
        </w:rPr>
        <w:t xml:space="preserve"> </w:t>
      </w:r>
      <w:r>
        <w:rPr>
          <w:color w:val="004FA3"/>
          <w:w w:val="115"/>
        </w:rPr>
        <w:t>undertaking</w:t>
      </w:r>
      <w:r>
        <w:rPr>
          <w:color w:val="004FA3"/>
          <w:spacing w:val="-47"/>
          <w:w w:val="115"/>
        </w:rPr>
        <w:t xml:space="preserve"> </w:t>
      </w:r>
      <w:r>
        <w:rPr>
          <w:color w:val="004FA3"/>
          <w:w w:val="115"/>
        </w:rPr>
        <w:t>measurable</w:t>
      </w:r>
      <w:r>
        <w:rPr>
          <w:color w:val="004FA3"/>
          <w:spacing w:val="-47"/>
          <w:w w:val="115"/>
        </w:rPr>
        <w:t xml:space="preserve"> </w:t>
      </w:r>
      <w:r>
        <w:rPr>
          <w:color w:val="004FA3"/>
          <w:w w:val="115"/>
        </w:rPr>
        <w:t>actions</w:t>
      </w:r>
      <w:r>
        <w:rPr>
          <w:color w:val="004FA3"/>
          <w:spacing w:val="-47"/>
          <w:w w:val="115"/>
        </w:rPr>
        <w:t xml:space="preserve"> </w:t>
      </w:r>
      <w:r>
        <w:rPr>
          <w:color w:val="004FA3"/>
          <w:spacing w:val="-6"/>
          <w:w w:val="115"/>
        </w:rPr>
        <w:t>over</w:t>
      </w:r>
      <w:r>
        <w:rPr>
          <w:color w:val="004FA3"/>
          <w:w w:val="112"/>
        </w:rPr>
        <w:t xml:space="preserve"> </w:t>
      </w:r>
      <w:r>
        <w:rPr>
          <w:color w:val="004FA3"/>
          <w:w w:val="115"/>
        </w:rPr>
        <w:t>the</w:t>
      </w:r>
      <w:r>
        <w:rPr>
          <w:color w:val="004FA3"/>
          <w:spacing w:val="-45"/>
          <w:w w:val="115"/>
        </w:rPr>
        <w:t xml:space="preserve"> </w:t>
      </w:r>
      <w:r>
        <w:rPr>
          <w:color w:val="004FA3"/>
          <w:spacing w:val="-3"/>
          <w:w w:val="115"/>
        </w:rPr>
        <w:t>next</w:t>
      </w:r>
      <w:r>
        <w:rPr>
          <w:color w:val="004FA3"/>
          <w:spacing w:val="-45"/>
          <w:w w:val="115"/>
        </w:rPr>
        <w:t xml:space="preserve"> </w:t>
      </w:r>
      <w:r>
        <w:rPr>
          <w:color w:val="004FA3"/>
          <w:spacing w:val="-3"/>
          <w:w w:val="115"/>
        </w:rPr>
        <w:t>five</w:t>
      </w:r>
      <w:r>
        <w:rPr>
          <w:color w:val="004FA3"/>
          <w:spacing w:val="-45"/>
          <w:w w:val="115"/>
        </w:rPr>
        <w:t xml:space="preserve"> </w:t>
      </w:r>
      <w:r>
        <w:rPr>
          <w:color w:val="004FA3"/>
          <w:w w:val="115"/>
        </w:rPr>
        <w:t>years.</w:t>
      </w:r>
    </w:p>
    <w:p w:rsidR="009C55F7" w:rsidRDefault="009C55F7">
      <w:pPr>
        <w:spacing w:before="11"/>
        <w:rPr>
          <w:rFonts w:ascii="Arial Unicode MS" w:eastAsia="Arial Unicode MS" w:hAnsi="Arial Unicode MS" w:cs="Arial Unicode MS"/>
        </w:rPr>
      </w:pPr>
    </w:p>
    <w:p w:rsidR="009C55F7" w:rsidRDefault="009C55F7">
      <w:pPr>
        <w:rPr>
          <w:rFonts w:ascii="Arial Unicode MS" w:eastAsia="Arial Unicode MS" w:hAnsi="Arial Unicode MS" w:cs="Arial Unicode MS"/>
        </w:rPr>
        <w:sectPr w:rsidR="009C55F7">
          <w:pgSz w:w="11910" w:h="16840"/>
          <w:pgMar w:top="1340" w:right="0" w:bottom="880" w:left="0" w:header="0" w:footer="687" w:gutter="0"/>
          <w:cols w:space="720"/>
        </w:sectPr>
      </w:pPr>
    </w:p>
    <w:p w:rsidR="009C55F7" w:rsidRDefault="00721DDA">
      <w:pPr>
        <w:pStyle w:val="BodyText"/>
        <w:spacing w:before="71" w:line="247" w:lineRule="auto"/>
        <w:ind w:left="850" w:right="19"/>
      </w:pPr>
      <w:r>
        <w:rPr>
          <w:w w:val="120"/>
        </w:rPr>
        <w:lastRenderedPageBreak/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next</w:t>
      </w:r>
      <w:r>
        <w:rPr>
          <w:spacing w:val="9"/>
          <w:w w:val="120"/>
        </w:rPr>
        <w:t xml:space="preserve"> </w:t>
      </w:r>
      <w:r>
        <w:rPr>
          <w:w w:val="120"/>
        </w:rPr>
        <w:t>section</w:t>
      </w:r>
      <w:r>
        <w:rPr>
          <w:spacing w:val="9"/>
          <w:w w:val="120"/>
        </w:rPr>
        <w:t xml:space="preserve"> </w:t>
      </w:r>
      <w:r>
        <w:rPr>
          <w:w w:val="120"/>
        </w:rPr>
        <w:t>details</w:t>
      </w:r>
      <w:r>
        <w:rPr>
          <w:spacing w:val="9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range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actions</w:t>
      </w:r>
      <w:r>
        <w:rPr>
          <w:spacing w:val="9"/>
          <w:w w:val="120"/>
        </w:rPr>
        <w:t xml:space="preserve"> </w:t>
      </w:r>
      <w:r>
        <w:rPr>
          <w:w w:val="120"/>
        </w:rPr>
        <w:t>from</w:t>
      </w:r>
      <w:r>
        <w:rPr>
          <w:spacing w:val="-34"/>
          <w:w w:val="120"/>
        </w:rPr>
        <w:t xml:space="preserve"> </w:t>
      </w:r>
      <w:r>
        <w:rPr>
          <w:w w:val="120"/>
        </w:rPr>
        <w:t>across</w:t>
      </w:r>
      <w:r>
        <w:rPr>
          <w:spacing w:val="10"/>
          <w:w w:val="120"/>
        </w:rPr>
        <w:t xml:space="preserve"> </w:t>
      </w:r>
      <w:r>
        <w:rPr>
          <w:w w:val="120"/>
        </w:rPr>
        <w:t>Council</w:t>
      </w:r>
      <w:r>
        <w:rPr>
          <w:spacing w:val="10"/>
          <w:w w:val="120"/>
        </w:rPr>
        <w:t xml:space="preserve"> </w:t>
      </w:r>
      <w:r>
        <w:rPr>
          <w:w w:val="120"/>
        </w:rPr>
        <w:t>that</w:t>
      </w:r>
      <w:r>
        <w:rPr>
          <w:spacing w:val="10"/>
          <w:w w:val="120"/>
        </w:rPr>
        <w:t xml:space="preserve"> </w:t>
      </w:r>
      <w:r>
        <w:rPr>
          <w:w w:val="120"/>
        </w:rPr>
        <w:t>address</w:t>
      </w:r>
      <w:r>
        <w:rPr>
          <w:spacing w:val="10"/>
          <w:w w:val="120"/>
        </w:rPr>
        <w:t xml:space="preserve"> </w:t>
      </w:r>
      <w:r>
        <w:rPr>
          <w:w w:val="120"/>
        </w:rPr>
        <w:t>many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barriers</w:t>
      </w:r>
      <w:r>
        <w:rPr>
          <w:spacing w:val="-3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/</w:t>
      </w:r>
      <w:r>
        <w:rPr>
          <w:spacing w:val="6"/>
          <w:w w:val="120"/>
        </w:rPr>
        <w:t xml:space="preserve"> </w:t>
      </w:r>
      <w:r>
        <w:rPr>
          <w:w w:val="120"/>
        </w:rPr>
        <w:t>or</w:t>
      </w:r>
      <w:r>
        <w:rPr>
          <w:spacing w:val="6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6"/>
          <w:w w:val="120"/>
        </w:rPr>
        <w:t xml:space="preserve"> </w:t>
      </w:r>
      <w:r>
        <w:rPr>
          <w:w w:val="120"/>
        </w:rPr>
        <w:t>herein.</w:t>
      </w:r>
      <w:r>
        <w:rPr>
          <w:spacing w:val="6"/>
          <w:w w:val="120"/>
        </w:rPr>
        <w:t xml:space="preserve"> </w:t>
      </w:r>
      <w:r>
        <w:rPr>
          <w:w w:val="120"/>
        </w:rPr>
        <w:t>There</w:t>
      </w:r>
      <w:r>
        <w:rPr>
          <w:spacing w:val="6"/>
          <w:w w:val="120"/>
        </w:rPr>
        <w:t xml:space="preserve"> </w:t>
      </w:r>
      <w:r>
        <w:rPr>
          <w:w w:val="120"/>
        </w:rPr>
        <w:t>is</w:t>
      </w:r>
      <w:r>
        <w:rPr>
          <w:spacing w:val="6"/>
          <w:w w:val="120"/>
        </w:rPr>
        <w:t xml:space="preserve"> </w:t>
      </w:r>
      <w:r>
        <w:rPr>
          <w:w w:val="120"/>
        </w:rPr>
        <w:t>also</w:t>
      </w:r>
      <w:r>
        <w:rPr>
          <w:spacing w:val="6"/>
          <w:w w:val="120"/>
        </w:rPr>
        <w:t xml:space="preserve"> </w:t>
      </w:r>
      <w:r>
        <w:rPr>
          <w:w w:val="120"/>
        </w:rPr>
        <w:t>great</w:t>
      </w:r>
      <w:r>
        <w:rPr>
          <w:spacing w:val="-49"/>
          <w:w w:val="120"/>
        </w:rPr>
        <w:t xml:space="preserve"> </w:t>
      </w:r>
      <w:r>
        <w:rPr>
          <w:w w:val="120"/>
        </w:rPr>
        <w:t>scope to continue to build upon these actions</w:t>
      </w:r>
      <w:r>
        <w:rPr>
          <w:spacing w:val="45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seek</w:t>
      </w:r>
      <w:r>
        <w:rPr>
          <w:spacing w:val="10"/>
          <w:w w:val="120"/>
        </w:rPr>
        <w:t xml:space="preserve"> </w:t>
      </w:r>
      <w:r>
        <w:rPr>
          <w:w w:val="120"/>
        </w:rPr>
        <w:t>out</w:t>
      </w:r>
      <w:r>
        <w:rPr>
          <w:spacing w:val="10"/>
          <w:w w:val="120"/>
        </w:rPr>
        <w:t xml:space="preserve"> </w:t>
      </w:r>
      <w:r>
        <w:rPr>
          <w:w w:val="120"/>
        </w:rPr>
        <w:t>further</w:t>
      </w:r>
      <w:r>
        <w:rPr>
          <w:spacing w:val="10"/>
          <w:w w:val="120"/>
        </w:rPr>
        <w:t xml:space="preserve"> </w:t>
      </w:r>
      <w:r>
        <w:rPr>
          <w:w w:val="120"/>
        </w:rPr>
        <w:t>opportunities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improve</w:t>
      </w:r>
      <w:r>
        <w:rPr>
          <w:spacing w:val="10"/>
          <w:w w:val="120"/>
        </w:rPr>
        <w:t xml:space="preserve"> </w:t>
      </w:r>
      <w:r>
        <w:rPr>
          <w:w w:val="120"/>
        </w:rPr>
        <w:t>access,</w:t>
      </w:r>
      <w:r>
        <w:rPr>
          <w:spacing w:val="-43"/>
          <w:w w:val="120"/>
        </w:rPr>
        <w:t xml:space="preserve"> </w:t>
      </w:r>
      <w:r>
        <w:rPr>
          <w:w w:val="120"/>
        </w:rPr>
        <w:t>information, services and supports to enable</w:t>
      </w:r>
      <w:r>
        <w:rPr>
          <w:spacing w:val="2"/>
          <w:w w:val="120"/>
        </w:rPr>
        <w:t xml:space="preserve"> </w:t>
      </w:r>
      <w:r>
        <w:rPr>
          <w:w w:val="120"/>
        </w:rPr>
        <w:t>greater participation</w:t>
      </w:r>
      <w:r>
        <w:rPr>
          <w:spacing w:val="16"/>
          <w:w w:val="120"/>
        </w:rPr>
        <w:t xml:space="preserve"> </w:t>
      </w:r>
      <w:r>
        <w:rPr>
          <w:w w:val="120"/>
        </w:rPr>
        <w:t>levels.</w:t>
      </w:r>
    </w:p>
    <w:p w:rsidR="009C55F7" w:rsidRDefault="00721DDA">
      <w:pPr>
        <w:pStyle w:val="BodyText"/>
        <w:spacing w:line="247" w:lineRule="auto"/>
        <w:ind w:left="850"/>
      </w:pPr>
      <w:r>
        <w:rPr>
          <w:w w:val="120"/>
        </w:rPr>
        <w:t>Of particular focus should be the marginalised</w:t>
      </w:r>
      <w:r>
        <w:rPr>
          <w:spacing w:val="38"/>
          <w:w w:val="120"/>
        </w:rPr>
        <w:t xml:space="preserve"> </w:t>
      </w:r>
      <w:r>
        <w:rPr>
          <w:w w:val="120"/>
        </w:rPr>
        <w:t>groups</w:t>
      </w:r>
      <w:r>
        <w:rPr>
          <w:spacing w:val="8"/>
          <w:w w:val="120"/>
        </w:rPr>
        <w:t xml:space="preserve"> </w:t>
      </w:r>
      <w:r>
        <w:rPr>
          <w:w w:val="120"/>
        </w:rPr>
        <w:t>detailed</w:t>
      </w:r>
      <w:r>
        <w:rPr>
          <w:spacing w:val="8"/>
          <w:w w:val="120"/>
        </w:rPr>
        <w:t xml:space="preserve"> </w:t>
      </w:r>
      <w:r>
        <w:rPr>
          <w:w w:val="120"/>
        </w:rPr>
        <w:t>within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strategy,</w:t>
      </w:r>
      <w:r>
        <w:rPr>
          <w:spacing w:val="8"/>
          <w:w w:val="120"/>
        </w:rPr>
        <w:t xml:space="preserve"> </w:t>
      </w:r>
      <w:r>
        <w:rPr>
          <w:w w:val="120"/>
        </w:rPr>
        <w:t>with</w:t>
      </w:r>
      <w:r>
        <w:rPr>
          <w:spacing w:val="8"/>
          <w:w w:val="120"/>
        </w:rPr>
        <w:t xml:space="preserve"> </w:t>
      </w:r>
      <w:r>
        <w:rPr>
          <w:w w:val="120"/>
        </w:rPr>
        <w:t>careful</w:t>
      </w:r>
      <w:r>
        <w:rPr>
          <w:spacing w:val="-36"/>
          <w:w w:val="120"/>
        </w:rPr>
        <w:t xml:space="preserve"> </w:t>
      </w:r>
      <w:r>
        <w:rPr>
          <w:w w:val="120"/>
        </w:rPr>
        <w:t>consideration of their needs and wherever</w:t>
      </w:r>
      <w:r>
        <w:rPr>
          <w:spacing w:val="46"/>
          <w:w w:val="120"/>
        </w:rPr>
        <w:t xml:space="preserve"> </w:t>
      </w:r>
      <w:r>
        <w:rPr>
          <w:w w:val="120"/>
        </w:rPr>
        <w:t>possible</w:t>
      </w:r>
      <w:r>
        <w:rPr>
          <w:w w:val="121"/>
        </w:rPr>
        <w:t xml:space="preserve"> </w:t>
      </w:r>
      <w:r>
        <w:rPr>
          <w:w w:val="120"/>
        </w:rPr>
        <w:t>thorough</w:t>
      </w:r>
      <w:r>
        <w:rPr>
          <w:spacing w:val="6"/>
          <w:w w:val="120"/>
        </w:rPr>
        <w:t xml:space="preserve"> </w:t>
      </w:r>
      <w:r>
        <w:rPr>
          <w:w w:val="120"/>
        </w:rPr>
        <w:t>consultation</w:t>
      </w:r>
      <w:r>
        <w:rPr>
          <w:spacing w:val="6"/>
          <w:w w:val="120"/>
        </w:rPr>
        <w:t xml:space="preserve"> </w:t>
      </w:r>
      <w:r>
        <w:rPr>
          <w:w w:val="120"/>
        </w:rPr>
        <w:t>rather</w:t>
      </w:r>
      <w:r>
        <w:rPr>
          <w:spacing w:val="6"/>
          <w:w w:val="120"/>
        </w:rPr>
        <w:t xml:space="preserve"> </w:t>
      </w:r>
      <w:r>
        <w:rPr>
          <w:w w:val="120"/>
        </w:rPr>
        <w:t>than</w:t>
      </w:r>
      <w:r>
        <w:rPr>
          <w:spacing w:val="6"/>
          <w:w w:val="120"/>
        </w:rPr>
        <w:t xml:space="preserve"> </w:t>
      </w:r>
      <w:r>
        <w:rPr>
          <w:w w:val="120"/>
        </w:rPr>
        <w:t>assumption</w:t>
      </w:r>
      <w:r>
        <w:rPr>
          <w:spacing w:val="-46"/>
          <w:w w:val="120"/>
        </w:rPr>
        <w:t xml:space="preserve"> </w:t>
      </w:r>
      <w:r>
        <w:rPr>
          <w:w w:val="120"/>
        </w:rPr>
        <w:t xml:space="preserve">during program, facility or marketing </w:t>
      </w:r>
      <w:r>
        <w:rPr>
          <w:spacing w:val="6"/>
          <w:w w:val="120"/>
        </w:rPr>
        <w:t xml:space="preserve"> </w:t>
      </w:r>
      <w:r>
        <w:rPr>
          <w:w w:val="120"/>
        </w:rPr>
        <w:t>development.</w:t>
      </w:r>
    </w:p>
    <w:p w:rsidR="009C55F7" w:rsidRDefault="00721DDA">
      <w:pPr>
        <w:pStyle w:val="BodyText"/>
        <w:spacing w:line="247" w:lineRule="auto"/>
        <w:ind w:left="850" w:right="21"/>
        <w:jc w:val="both"/>
      </w:pPr>
      <w:r>
        <w:rPr>
          <w:w w:val="120"/>
        </w:rPr>
        <w:t>The actions are linked back to relevant</w:t>
      </w:r>
      <w:r>
        <w:rPr>
          <w:spacing w:val="28"/>
          <w:w w:val="120"/>
        </w:rPr>
        <w:t xml:space="preserve"> </w:t>
      </w:r>
      <w:r>
        <w:rPr>
          <w:w w:val="120"/>
        </w:rPr>
        <w:t>Maroondah</w:t>
      </w:r>
      <w:r>
        <w:rPr>
          <w:w w:val="121"/>
        </w:rPr>
        <w:t xml:space="preserve"> </w:t>
      </w:r>
      <w:r>
        <w:rPr>
          <w:w w:val="120"/>
        </w:rPr>
        <w:t xml:space="preserve">2040 Vision community indicators. </w:t>
      </w:r>
      <w:r>
        <w:rPr>
          <w:spacing w:val="-10"/>
          <w:w w:val="120"/>
        </w:rPr>
        <w:t xml:space="preserve">To </w:t>
      </w:r>
      <w:r>
        <w:rPr>
          <w:w w:val="120"/>
        </w:rPr>
        <w:t>measure</w:t>
      </w:r>
      <w:r>
        <w:rPr>
          <w:spacing w:val="21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 xml:space="preserve">impact of these actions, the strategy </w:t>
      </w:r>
      <w:r>
        <w:rPr>
          <w:spacing w:val="26"/>
          <w:w w:val="120"/>
        </w:rPr>
        <w:t xml:space="preserve"> </w:t>
      </w:r>
      <w:r>
        <w:rPr>
          <w:w w:val="120"/>
        </w:rPr>
        <w:t>has</w:t>
      </w:r>
    </w:p>
    <w:p w:rsidR="009C55F7" w:rsidRDefault="00721DDA">
      <w:pPr>
        <w:pStyle w:val="BodyText"/>
        <w:spacing w:before="71" w:line="247" w:lineRule="auto"/>
        <w:ind w:left="222" w:right="1220"/>
      </w:pPr>
      <w:r>
        <w:rPr>
          <w:w w:val="120"/>
        </w:rPr>
        <w:br w:type="column"/>
      </w:r>
      <w:r>
        <w:rPr>
          <w:w w:val="120"/>
        </w:rPr>
        <w:lastRenderedPageBreak/>
        <w:t>established a reporting b</w:t>
      </w:r>
      <w:r>
        <w:rPr>
          <w:w w:val="120"/>
        </w:rPr>
        <w:t>aseline based on</w:t>
      </w:r>
      <w:r>
        <w:rPr>
          <w:spacing w:val="23"/>
          <w:w w:val="120"/>
        </w:rPr>
        <w:t xml:space="preserve"> </w:t>
      </w:r>
      <w:r>
        <w:rPr>
          <w:w w:val="120"/>
        </w:rPr>
        <w:t>current</w:t>
      </w:r>
      <w:r>
        <w:rPr>
          <w:w w:val="118"/>
        </w:rPr>
        <w:t xml:space="preserve"> </w:t>
      </w:r>
      <w:r>
        <w:rPr>
          <w:w w:val="120"/>
        </w:rPr>
        <w:t>ABS</w:t>
      </w:r>
      <w:r>
        <w:rPr>
          <w:spacing w:val="12"/>
          <w:w w:val="120"/>
        </w:rPr>
        <w:t xml:space="preserve"> </w:t>
      </w:r>
      <w:r>
        <w:rPr>
          <w:w w:val="120"/>
        </w:rPr>
        <w:t>data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or</w:t>
      </w:r>
      <w:r>
        <w:rPr>
          <w:spacing w:val="12"/>
          <w:w w:val="120"/>
        </w:rPr>
        <w:t xml:space="preserve"> </w:t>
      </w:r>
      <w:r>
        <w:rPr>
          <w:w w:val="120"/>
        </w:rPr>
        <w:t>other</w:t>
      </w:r>
      <w:r>
        <w:rPr>
          <w:spacing w:val="12"/>
          <w:w w:val="120"/>
        </w:rPr>
        <w:t xml:space="preserve"> </w:t>
      </w:r>
      <w:r>
        <w:rPr>
          <w:w w:val="120"/>
        </w:rPr>
        <w:t>current</w:t>
      </w:r>
      <w:r>
        <w:rPr>
          <w:spacing w:val="12"/>
          <w:w w:val="120"/>
        </w:rPr>
        <w:t xml:space="preserve"> </w:t>
      </w:r>
      <w:r>
        <w:rPr>
          <w:w w:val="120"/>
        </w:rPr>
        <w:t>sources</w:t>
      </w:r>
      <w:r>
        <w:rPr>
          <w:spacing w:val="12"/>
          <w:w w:val="120"/>
        </w:rPr>
        <w:t xml:space="preserve"> </w:t>
      </w:r>
      <w:r>
        <w:rPr>
          <w:w w:val="120"/>
        </w:rPr>
        <w:t>which</w:t>
      </w:r>
      <w:r>
        <w:rPr>
          <w:spacing w:val="12"/>
          <w:w w:val="120"/>
        </w:rPr>
        <w:t xml:space="preserve"> </w:t>
      </w:r>
      <w:r>
        <w:rPr>
          <w:w w:val="120"/>
        </w:rPr>
        <w:t>will</w:t>
      </w:r>
      <w:r>
        <w:rPr>
          <w:spacing w:val="-45"/>
          <w:w w:val="120"/>
        </w:rPr>
        <w:t xml:space="preserve"> </w:t>
      </w:r>
      <w:r>
        <w:rPr>
          <w:w w:val="120"/>
        </w:rPr>
        <w:t>continue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be</w:t>
      </w:r>
      <w:r>
        <w:rPr>
          <w:spacing w:val="5"/>
          <w:w w:val="120"/>
        </w:rPr>
        <w:t xml:space="preserve"> </w:t>
      </w:r>
      <w:r>
        <w:rPr>
          <w:w w:val="120"/>
        </w:rPr>
        <w:t>updated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enable</w:t>
      </w:r>
      <w:r>
        <w:rPr>
          <w:spacing w:val="5"/>
          <w:w w:val="120"/>
        </w:rPr>
        <w:t xml:space="preserve"> </w:t>
      </w:r>
      <w:r>
        <w:rPr>
          <w:w w:val="120"/>
        </w:rPr>
        <w:t>future</w:t>
      </w:r>
      <w:r>
        <w:rPr>
          <w:spacing w:val="-48"/>
          <w:w w:val="120"/>
        </w:rPr>
        <w:t xml:space="preserve"> </w:t>
      </w:r>
      <w:r>
        <w:rPr>
          <w:w w:val="120"/>
        </w:rPr>
        <w:t>measurement.</w:t>
      </w:r>
    </w:p>
    <w:p w:rsidR="009C55F7" w:rsidRDefault="00721DDA">
      <w:pPr>
        <w:pStyle w:val="BodyText"/>
        <w:spacing w:line="247" w:lineRule="auto"/>
        <w:ind w:left="222" w:right="1220"/>
      </w:pPr>
      <w:r>
        <w:rPr>
          <w:w w:val="120"/>
        </w:rPr>
        <w:t>In 2019, the physical activity household</w:t>
      </w:r>
      <w:r>
        <w:rPr>
          <w:spacing w:val="36"/>
          <w:w w:val="120"/>
        </w:rPr>
        <w:t xml:space="preserve"> </w:t>
      </w:r>
      <w:r>
        <w:rPr>
          <w:w w:val="120"/>
        </w:rPr>
        <w:t>telephone</w:t>
      </w:r>
      <w:r>
        <w:rPr>
          <w:w w:val="119"/>
        </w:rPr>
        <w:t xml:space="preserve"> </w:t>
      </w:r>
      <w:r>
        <w:rPr>
          <w:w w:val="120"/>
        </w:rPr>
        <w:t>survey</w:t>
      </w:r>
      <w:r>
        <w:rPr>
          <w:spacing w:val="7"/>
          <w:w w:val="120"/>
        </w:rPr>
        <w:t xml:space="preserve"> </w:t>
      </w:r>
      <w:r>
        <w:rPr>
          <w:w w:val="120"/>
        </w:rPr>
        <w:t>will</w:t>
      </w:r>
      <w:r>
        <w:rPr>
          <w:spacing w:val="7"/>
          <w:w w:val="120"/>
        </w:rPr>
        <w:t xml:space="preserve"> </w:t>
      </w:r>
      <w:r>
        <w:rPr>
          <w:w w:val="120"/>
        </w:rPr>
        <w:t>be</w:t>
      </w:r>
      <w:r>
        <w:rPr>
          <w:spacing w:val="7"/>
          <w:w w:val="120"/>
        </w:rPr>
        <w:t xml:space="preserve"> </w:t>
      </w:r>
      <w:r>
        <w:rPr>
          <w:w w:val="120"/>
        </w:rPr>
        <w:t>undertaken</w:t>
      </w:r>
      <w:r>
        <w:rPr>
          <w:spacing w:val="7"/>
          <w:w w:val="120"/>
        </w:rPr>
        <w:t xml:space="preserve"> </w:t>
      </w:r>
      <w:r>
        <w:rPr>
          <w:w w:val="120"/>
        </w:rPr>
        <w:t>again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ascertain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-46"/>
          <w:w w:val="120"/>
        </w:rPr>
        <w:t xml:space="preserve"> </w:t>
      </w:r>
      <w:r>
        <w:rPr>
          <w:w w:val="120"/>
        </w:rPr>
        <w:t>percentage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residents</w:t>
      </w:r>
      <w:r>
        <w:rPr>
          <w:spacing w:val="7"/>
          <w:w w:val="120"/>
        </w:rPr>
        <w:t xml:space="preserve"> </w:t>
      </w:r>
      <w:r>
        <w:rPr>
          <w:w w:val="120"/>
        </w:rPr>
        <w:t>who</w:t>
      </w:r>
      <w:r>
        <w:rPr>
          <w:spacing w:val="7"/>
          <w:w w:val="120"/>
        </w:rPr>
        <w:t xml:space="preserve"> </w:t>
      </w:r>
      <w:r>
        <w:rPr>
          <w:w w:val="120"/>
        </w:rPr>
        <w:t>meet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National</w:t>
      </w:r>
      <w:r>
        <w:rPr>
          <w:spacing w:val="-43"/>
          <w:w w:val="120"/>
        </w:rPr>
        <w:t xml:space="preserve"> </w:t>
      </w:r>
      <w:r>
        <w:rPr>
          <w:w w:val="120"/>
        </w:rPr>
        <w:t>Physical</w:t>
      </w:r>
      <w:r>
        <w:rPr>
          <w:spacing w:val="15"/>
          <w:w w:val="120"/>
        </w:rPr>
        <w:t xml:space="preserve"> </w:t>
      </w:r>
      <w:r>
        <w:rPr>
          <w:w w:val="120"/>
        </w:rPr>
        <w:t>Activity</w:t>
      </w:r>
      <w:r>
        <w:rPr>
          <w:spacing w:val="15"/>
          <w:w w:val="120"/>
        </w:rPr>
        <w:t xml:space="preserve"> </w:t>
      </w:r>
      <w:r>
        <w:rPr>
          <w:w w:val="120"/>
        </w:rPr>
        <w:t>Guidelines.</w:t>
      </w:r>
      <w:r>
        <w:rPr>
          <w:spacing w:val="15"/>
          <w:w w:val="120"/>
        </w:rPr>
        <w:t xml:space="preserve"> </w:t>
      </w:r>
      <w:r>
        <w:rPr>
          <w:w w:val="120"/>
        </w:rPr>
        <w:t>This</w:t>
      </w:r>
      <w:r>
        <w:rPr>
          <w:spacing w:val="15"/>
          <w:w w:val="120"/>
        </w:rPr>
        <w:t xml:space="preserve"> </w:t>
      </w:r>
      <w:r>
        <w:rPr>
          <w:w w:val="120"/>
        </w:rPr>
        <w:t>figure</w:t>
      </w:r>
      <w:r>
        <w:rPr>
          <w:spacing w:val="15"/>
          <w:w w:val="120"/>
        </w:rPr>
        <w:t xml:space="preserve"> </w:t>
      </w:r>
      <w:r>
        <w:rPr>
          <w:w w:val="120"/>
        </w:rPr>
        <w:t>will</w:t>
      </w:r>
      <w:r>
        <w:rPr>
          <w:spacing w:val="15"/>
          <w:w w:val="120"/>
        </w:rPr>
        <w:t xml:space="preserve"> </w:t>
      </w:r>
      <w:r>
        <w:rPr>
          <w:w w:val="120"/>
        </w:rPr>
        <w:t>assist</w:t>
      </w:r>
      <w:r>
        <w:rPr>
          <w:spacing w:val="-39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determining</w:t>
      </w:r>
      <w:r>
        <w:rPr>
          <w:spacing w:val="7"/>
          <w:w w:val="120"/>
        </w:rPr>
        <w:t xml:space="preserve"> </w:t>
      </w:r>
      <w:r>
        <w:rPr>
          <w:w w:val="120"/>
        </w:rPr>
        <w:t>whether</w:t>
      </w:r>
      <w:r>
        <w:rPr>
          <w:spacing w:val="7"/>
          <w:w w:val="120"/>
        </w:rPr>
        <w:t xml:space="preserve"> </w:t>
      </w:r>
      <w:r>
        <w:rPr>
          <w:w w:val="120"/>
        </w:rPr>
        <w:t>this</w:t>
      </w:r>
      <w:r>
        <w:rPr>
          <w:spacing w:val="7"/>
          <w:w w:val="120"/>
        </w:rPr>
        <w:t xml:space="preserve"> </w:t>
      </w:r>
      <w:r>
        <w:rPr>
          <w:w w:val="120"/>
        </w:rPr>
        <w:t>strategy</w:t>
      </w:r>
      <w:r>
        <w:rPr>
          <w:spacing w:val="7"/>
          <w:w w:val="120"/>
        </w:rPr>
        <w:t xml:space="preserve"> </w:t>
      </w:r>
      <w:r>
        <w:rPr>
          <w:w w:val="120"/>
        </w:rPr>
        <w:t>has</w:t>
      </w:r>
      <w:r>
        <w:rPr>
          <w:spacing w:val="7"/>
          <w:w w:val="120"/>
        </w:rPr>
        <w:t xml:space="preserve"> </w:t>
      </w:r>
      <w:r>
        <w:rPr>
          <w:w w:val="120"/>
        </w:rPr>
        <w:t>had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-42"/>
          <w:w w:val="120"/>
        </w:rPr>
        <w:t xml:space="preserve"> </w:t>
      </w:r>
      <w:r>
        <w:rPr>
          <w:w w:val="120"/>
        </w:rPr>
        <w:t>positive</w:t>
      </w:r>
      <w:r>
        <w:rPr>
          <w:spacing w:val="12"/>
          <w:w w:val="120"/>
        </w:rPr>
        <w:t xml:space="preserve"> </w:t>
      </w:r>
      <w:r>
        <w:rPr>
          <w:w w:val="120"/>
        </w:rPr>
        <w:t>impact</w:t>
      </w:r>
      <w:r>
        <w:rPr>
          <w:spacing w:val="12"/>
          <w:w w:val="120"/>
        </w:rPr>
        <w:t xml:space="preserve"> </w:t>
      </w:r>
      <w:r>
        <w:rPr>
          <w:w w:val="120"/>
        </w:rPr>
        <w:t>on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12"/>
          <w:w w:val="120"/>
        </w:rPr>
        <w:t xml:space="preserve"> </w:t>
      </w:r>
      <w:r>
        <w:rPr>
          <w:w w:val="120"/>
        </w:rPr>
        <w:t>physical</w:t>
      </w:r>
      <w:r>
        <w:rPr>
          <w:spacing w:val="12"/>
          <w:w w:val="120"/>
        </w:rPr>
        <w:t xml:space="preserve"> </w:t>
      </w:r>
      <w:r>
        <w:rPr>
          <w:w w:val="120"/>
        </w:rPr>
        <w:t>activity</w:t>
      </w:r>
      <w:r>
        <w:rPr>
          <w:spacing w:val="12"/>
          <w:w w:val="120"/>
        </w:rPr>
        <w:t xml:space="preserve"> </w:t>
      </w:r>
      <w:r>
        <w:rPr>
          <w:w w:val="120"/>
        </w:rPr>
        <w:t>levels</w:t>
      </w:r>
      <w:r>
        <w:rPr>
          <w:spacing w:val="12"/>
          <w:w w:val="120"/>
        </w:rPr>
        <w:t xml:space="preserve"> </w:t>
      </w:r>
      <w:r>
        <w:rPr>
          <w:w w:val="120"/>
        </w:rPr>
        <w:t>of</w:t>
      </w:r>
      <w:r>
        <w:rPr>
          <w:spacing w:val="-30"/>
          <w:w w:val="120"/>
        </w:rPr>
        <w:t xml:space="preserve"> </w:t>
      </w:r>
      <w:r>
        <w:rPr>
          <w:w w:val="120"/>
        </w:rPr>
        <w:t>Maroondah</w:t>
      </w:r>
      <w:r>
        <w:rPr>
          <w:spacing w:val="-33"/>
          <w:w w:val="120"/>
        </w:rPr>
        <w:t xml:space="preserve"> </w:t>
      </w:r>
      <w:r>
        <w:rPr>
          <w:w w:val="120"/>
        </w:rPr>
        <w:t>residents.</w:t>
      </w:r>
    </w:p>
    <w:p w:rsidR="009C55F7" w:rsidRDefault="009C55F7">
      <w:pPr>
        <w:spacing w:line="247" w:lineRule="auto"/>
        <w:sectPr w:rsidR="009C55F7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5669" w:space="40"/>
            <w:col w:w="6201"/>
          </w:cols>
        </w:sectPr>
      </w:pPr>
    </w:p>
    <w:p w:rsidR="009C55F7" w:rsidRDefault="009C55F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C55F7" w:rsidRDefault="009C55F7">
      <w:pPr>
        <w:spacing w:before="37"/>
        <w:ind w:left="1020"/>
        <w:rPr>
          <w:rFonts w:ascii="Arial Black" w:eastAsia="Arial Black" w:hAnsi="Arial Black" w:cs="Arial Black"/>
          <w:sz w:val="20"/>
          <w:szCs w:val="20"/>
        </w:rPr>
      </w:pPr>
      <w:r w:rsidRPr="009C55F7">
        <w:pict>
          <v:group id="_x0000_s1532" style="position:absolute;left:0;text-align:left;margin-left:0;margin-top:-12.65pt;width:216.35pt;height:42.6pt;z-index:-197944;mso-position-horizontal-relative:page" coordorigin=",-253" coordsize="4327,852">
            <v:group id="_x0000_s1533" style="position:absolute;top:-253;width:4327;height:681" coordorigin=",-253" coordsize="4327,681">
              <v:shape id="_x0000_s1535" style="position:absolute;top:-253;width:4327;height:681" coordorigin=",-253" coordsize="4327,681" path="m4326,-253l,-253,,427r3934,l3963,426r87,-17l4131,374r72,-50l4262,260r42,-74l4325,103r1,-29l4326,-253e" fillcolor="#007dc5" stroked="f">
                <v:path arrowok="t"/>
              </v:shape>
              <v:shape id="_x0000_s1534" type="#_x0000_t75" style="position:absolute;left:282;top:29;width:569;height:569">
                <v:imagedata r:id="rId35" o:title=""/>
              </v:shape>
            </v:group>
            <w10:wrap anchorx="page"/>
          </v:group>
        </w:pict>
      </w:r>
      <w:r w:rsidR="00721DDA">
        <w:rPr>
          <w:rFonts w:ascii="Arial Black"/>
          <w:b/>
          <w:color w:val="FFFFFF"/>
          <w:w w:val="95"/>
          <w:sz w:val="20"/>
        </w:rPr>
        <w:t>Safe,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healthy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and</w:t>
      </w:r>
      <w:r w:rsidR="00721DDA">
        <w:rPr>
          <w:rFonts w:ascii="Arial Black"/>
          <w:b/>
          <w:color w:val="FFFFFF"/>
          <w:spacing w:val="-32"/>
          <w:w w:val="95"/>
          <w:sz w:val="20"/>
        </w:rPr>
        <w:t xml:space="preserve"> </w:t>
      </w:r>
      <w:r w:rsidR="00721DDA">
        <w:rPr>
          <w:rFonts w:ascii="Arial Black"/>
          <w:b/>
          <w:color w:val="FFFFFF"/>
          <w:w w:val="95"/>
          <w:sz w:val="20"/>
        </w:rPr>
        <w:t>active</w: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pStyle w:val="Heading1"/>
        <w:spacing w:before="103" w:line="170" w:lineRule="auto"/>
        <w:ind w:left="1002" w:right="1186"/>
        <w:rPr>
          <w:b w:val="0"/>
          <w:bCs w:val="0"/>
        </w:rPr>
      </w:pPr>
      <w:bookmarkStart w:id="6" w:name="_TOC_250001"/>
      <w:r>
        <w:rPr>
          <w:color w:val="007DC5"/>
        </w:rPr>
        <w:t>Maroondah</w:t>
      </w:r>
      <w:r>
        <w:rPr>
          <w:color w:val="007DC5"/>
          <w:spacing w:val="-48"/>
        </w:rPr>
        <w:t xml:space="preserve"> </w:t>
      </w:r>
      <w:r>
        <w:rPr>
          <w:color w:val="007DC5"/>
        </w:rPr>
        <w:t>2040</w:t>
      </w:r>
      <w:r>
        <w:rPr>
          <w:color w:val="007DC5"/>
          <w:w w:val="103"/>
        </w:rPr>
        <w:t xml:space="preserve"> </w:t>
      </w:r>
      <w:r>
        <w:rPr>
          <w:color w:val="007DC5"/>
          <w:w w:val="95"/>
        </w:rPr>
        <w:t>Community</w:t>
      </w:r>
      <w:r>
        <w:rPr>
          <w:color w:val="007DC5"/>
          <w:spacing w:val="-110"/>
          <w:w w:val="95"/>
        </w:rPr>
        <w:t xml:space="preserve"> </w:t>
      </w:r>
      <w:r>
        <w:rPr>
          <w:color w:val="007DC5"/>
          <w:w w:val="95"/>
        </w:rPr>
        <w:t>Indicator</w:t>
      </w:r>
      <w:r>
        <w:rPr>
          <w:color w:val="007DC5"/>
          <w:w w:val="97"/>
        </w:rPr>
        <w:t xml:space="preserve"> </w:t>
      </w:r>
      <w:r>
        <w:rPr>
          <w:color w:val="007DC5"/>
          <w:w w:val="95"/>
        </w:rPr>
        <w:t>Reporting</w:t>
      </w:r>
      <w:r>
        <w:rPr>
          <w:color w:val="007DC5"/>
          <w:spacing w:val="-148"/>
          <w:w w:val="95"/>
        </w:rPr>
        <w:t xml:space="preserve"> </w:t>
      </w:r>
      <w:r>
        <w:rPr>
          <w:color w:val="007DC5"/>
          <w:w w:val="95"/>
        </w:rPr>
        <w:t>Baseline</w:t>
      </w:r>
      <w:bookmarkEnd w:id="6"/>
    </w:p>
    <w:p w:rsidR="009C55F7" w:rsidRDefault="009C55F7">
      <w:pPr>
        <w:spacing w:before="9"/>
        <w:rPr>
          <w:rFonts w:ascii="Arial Black" w:eastAsia="Arial Black" w:hAnsi="Arial Black" w:cs="Arial Black"/>
          <w:b/>
          <w:bCs/>
          <w:sz w:val="13"/>
          <w:szCs w:val="13"/>
        </w:rPr>
      </w:pPr>
    </w:p>
    <w:tbl>
      <w:tblPr>
        <w:tblW w:w="0" w:type="auto"/>
        <w:tblInd w:w="9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3"/>
        <w:gridCol w:w="1799"/>
        <w:gridCol w:w="5845"/>
        <w:gridCol w:w="2268"/>
      </w:tblGrid>
      <w:tr w:rsidR="009C55F7">
        <w:trPr>
          <w:trHeight w:hRule="exact" w:val="1032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1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40"/>
                <w:sz w:val="19"/>
              </w:rPr>
              <w:t>#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1" w:line="247" w:lineRule="auto"/>
              <w:ind w:left="80" w:right="63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w w:val="115"/>
                <w:sz w:val="19"/>
              </w:rPr>
              <w:t>Maroondah</w:t>
            </w:r>
            <w:r>
              <w:rPr>
                <w:rFonts w:ascii="Calibri"/>
                <w:b/>
                <w:color w:val="FFFFFF"/>
                <w:spacing w:val="-29"/>
                <w:w w:val="11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9"/>
              </w:rPr>
              <w:t>2040</w:t>
            </w:r>
          </w:p>
          <w:p w:rsidR="009C55F7" w:rsidRDefault="00721DDA">
            <w:pPr>
              <w:pStyle w:val="TableParagraph"/>
              <w:spacing w:before="1" w:line="247" w:lineRule="auto"/>
              <w:ind w:left="80" w:right="60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w w:val="120"/>
                <w:sz w:val="19"/>
              </w:rPr>
              <w:t>Community</w:t>
            </w:r>
            <w:r>
              <w:rPr>
                <w:rFonts w:ascii="Calibri"/>
                <w:b/>
                <w:color w:val="FFFFFF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0"/>
                <w:sz w:val="19"/>
              </w:rPr>
              <w:t>Indicator</w:t>
            </w:r>
          </w:p>
        </w:tc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1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20"/>
                <w:sz w:val="19"/>
              </w:rPr>
              <w:t>Current</w:t>
            </w:r>
            <w:r>
              <w:rPr>
                <w:rFonts w:ascii="Calibri"/>
                <w:b/>
                <w:color w:val="FFFFFF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120"/>
                <w:sz w:val="19"/>
              </w:rPr>
              <w:t>status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1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w w:val="125"/>
                <w:sz w:val="19"/>
              </w:rPr>
              <w:t>Source</w:t>
            </w:r>
          </w:p>
        </w:tc>
      </w:tr>
      <w:tr w:rsidR="009C55F7">
        <w:trPr>
          <w:trHeight w:hRule="exact" w:val="952"/>
        </w:trPr>
        <w:tc>
          <w:tcPr>
            <w:tcW w:w="293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70"/>
                <w:sz w:val="18"/>
              </w:rPr>
              <w:t>1</w:t>
            </w:r>
          </w:p>
        </w:tc>
        <w:tc>
          <w:tcPr>
            <w:tcW w:w="1799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6" w:lineRule="exact"/>
              <w:ind w:left="77" w:right="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Proportion of</w:t>
            </w:r>
            <w:r>
              <w:rPr>
                <w:rFonts w:ascii="Calibri"/>
                <w:spacing w:val="-3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residents who</w:t>
            </w:r>
            <w:r>
              <w:rPr>
                <w:rFonts w:ascii="Calibri"/>
                <w:spacing w:val="8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feel</w:t>
            </w:r>
            <w:r>
              <w:rPr>
                <w:rFonts w:ascii="Calibri"/>
                <w:w w:val="118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safe walking</w:t>
            </w:r>
            <w:r>
              <w:rPr>
                <w:rFonts w:ascii="Calibri"/>
                <w:spacing w:val="19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alone</w:t>
            </w:r>
            <w:r>
              <w:rPr>
                <w:rFonts w:ascii="Calibri"/>
                <w:w w:val="119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at</w:t>
            </w:r>
            <w:r>
              <w:rPr>
                <w:rFonts w:ascii="Calibri"/>
                <w:spacing w:val="1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night</w:t>
            </w:r>
          </w:p>
        </w:tc>
        <w:tc>
          <w:tcPr>
            <w:tcW w:w="5845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6" w:lineRule="exact"/>
              <w:ind w:left="77" w:right="30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When walking alone at night 64.6% of persons in</w:t>
            </w:r>
            <w:r>
              <w:rPr>
                <w:rFonts w:ascii="Calibri"/>
                <w:spacing w:val="6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Maroondah</w:t>
            </w:r>
            <w:r>
              <w:rPr>
                <w:rFonts w:ascii="Calibri"/>
                <w:w w:val="121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felt safe or very safe, compared to 71.6% in the Eastern</w:t>
            </w:r>
            <w:r>
              <w:rPr>
                <w:rFonts w:ascii="Calibri"/>
                <w:spacing w:val="-18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Metro</w:t>
            </w:r>
            <w:r>
              <w:rPr>
                <w:rFonts w:ascii="Calibri"/>
                <w:w w:val="122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 xml:space="preserve">Region and the Victorian State average of </w:t>
            </w:r>
            <w:r>
              <w:rPr>
                <w:rFonts w:ascii="Calibri"/>
                <w:spacing w:val="40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70.3%</w:t>
            </w:r>
          </w:p>
        </w:tc>
        <w:tc>
          <w:tcPr>
            <w:tcW w:w="2268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51" w:line="216" w:lineRule="exact"/>
              <w:ind w:left="77" w:right="6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5"/>
                <w:sz w:val="18"/>
              </w:rPr>
              <w:t>2011</w:t>
            </w:r>
            <w:r>
              <w:rPr>
                <w:rFonts w:ascii="Calibri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>VicHealth</w:t>
            </w:r>
            <w:r>
              <w:rPr>
                <w:rFonts w:ascii="Calibri"/>
                <w:w w:val="121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 xml:space="preserve">Indicators  </w:t>
            </w:r>
            <w:r>
              <w:rPr>
                <w:rFonts w:ascii="Calibri"/>
                <w:spacing w:val="2"/>
                <w:w w:val="115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>Survey</w:t>
            </w:r>
          </w:p>
        </w:tc>
      </w:tr>
      <w:tr w:rsidR="009C55F7">
        <w:trPr>
          <w:trHeight w:hRule="exact" w:val="952"/>
        </w:trPr>
        <w:tc>
          <w:tcPr>
            <w:tcW w:w="293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8"/>
                <w:sz w:val="18"/>
              </w:rPr>
              <w:t>2</w:t>
            </w:r>
          </w:p>
        </w:tc>
        <w:tc>
          <w:tcPr>
            <w:tcW w:w="1799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3"/>
                <w:w w:val="125"/>
                <w:sz w:val="18"/>
              </w:rPr>
              <w:t>Average</w:t>
            </w:r>
            <w:r>
              <w:rPr>
                <w:rFonts w:ascii="Calibri"/>
                <w:spacing w:val="-4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community</w:t>
            </w:r>
            <w:r>
              <w:rPr>
                <w:rFonts w:ascii="Calibri"/>
                <w:spacing w:val="18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rating</w:t>
            </w:r>
            <w:r>
              <w:rPr>
                <w:rFonts w:ascii="Calibri"/>
                <w:w w:val="124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of</w:t>
            </w:r>
            <w:r>
              <w:rPr>
                <w:rFonts w:ascii="Calibri"/>
                <w:spacing w:val="-1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subjective</w:t>
            </w:r>
            <w:r>
              <w:rPr>
                <w:rFonts w:ascii="Calibri"/>
                <w:w w:val="118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wellbeing</w:t>
            </w:r>
          </w:p>
        </w:tc>
        <w:tc>
          <w:tcPr>
            <w:tcW w:w="5845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3"/>
                <w:w w:val="115"/>
                <w:sz w:val="18"/>
              </w:rPr>
              <w:t xml:space="preserve">78.1 </w:t>
            </w:r>
            <w:r>
              <w:rPr>
                <w:rFonts w:ascii="Calibri"/>
                <w:w w:val="115"/>
                <w:sz w:val="18"/>
              </w:rPr>
              <w:t xml:space="preserve">Maroondah   </w:t>
            </w:r>
            <w:r>
              <w:rPr>
                <w:rFonts w:ascii="Calibri"/>
                <w:spacing w:val="-4"/>
                <w:w w:val="115"/>
                <w:sz w:val="18"/>
              </w:rPr>
              <w:t>77.5%</w:t>
            </w:r>
            <w:r>
              <w:rPr>
                <w:rFonts w:ascii="Calibri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>Victoria</w:t>
            </w:r>
          </w:p>
        </w:tc>
        <w:tc>
          <w:tcPr>
            <w:tcW w:w="2268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6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5"/>
                <w:sz w:val="18"/>
              </w:rPr>
              <w:t>2011</w:t>
            </w:r>
            <w:r>
              <w:rPr>
                <w:rFonts w:ascii="Calibri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>VicHealth</w:t>
            </w:r>
            <w:r>
              <w:rPr>
                <w:rFonts w:ascii="Calibri"/>
                <w:w w:val="121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 xml:space="preserve">Indicators  </w:t>
            </w:r>
            <w:r>
              <w:rPr>
                <w:rFonts w:ascii="Calibri"/>
                <w:spacing w:val="2"/>
                <w:w w:val="115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>Survey</w:t>
            </w:r>
          </w:p>
        </w:tc>
      </w:tr>
      <w:tr w:rsidR="009C55F7">
        <w:trPr>
          <w:trHeight w:hRule="exact" w:val="1412"/>
        </w:trPr>
        <w:tc>
          <w:tcPr>
            <w:tcW w:w="293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3</w:t>
            </w:r>
          </w:p>
        </w:tc>
        <w:tc>
          <w:tcPr>
            <w:tcW w:w="1799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9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Proportion of</w:t>
            </w:r>
            <w:r>
              <w:rPr>
                <w:rFonts w:ascii="Calibri"/>
                <w:spacing w:val="-3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residents who</w:t>
            </w:r>
            <w:r>
              <w:rPr>
                <w:rFonts w:ascii="Calibri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undertake</w:t>
            </w:r>
            <w:r>
              <w:rPr>
                <w:rFonts w:ascii="Calibri"/>
                <w:w w:val="118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adequate</w:t>
            </w:r>
            <w:r>
              <w:rPr>
                <w:rFonts w:ascii="Calibri"/>
                <w:spacing w:val="2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physical</w:t>
            </w:r>
            <w:r>
              <w:rPr>
                <w:rFonts w:ascii="Calibri"/>
                <w:spacing w:val="-46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exercise</w:t>
            </w:r>
          </w:p>
        </w:tc>
        <w:tc>
          <w:tcPr>
            <w:tcW w:w="5845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 xml:space="preserve">35% Maroondah Adults  43%  Australian </w:t>
            </w:r>
            <w:r>
              <w:rPr>
                <w:rFonts w:ascii="Calibri"/>
                <w:spacing w:val="2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Adults</w:t>
            </w:r>
          </w:p>
        </w:tc>
        <w:tc>
          <w:tcPr>
            <w:tcW w:w="2268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4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Maroondah</w:t>
            </w:r>
            <w:r>
              <w:rPr>
                <w:rFonts w:ascii="Calibri" w:eastAsia="Calibri" w:hAnsi="Calibri" w:cs="Calibri"/>
                <w:spacing w:val="1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w w:val="10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Household</w:t>
            </w:r>
            <w:r>
              <w:rPr>
                <w:rFonts w:ascii="Calibri" w:eastAsia="Calibri" w:hAnsi="Calibri" w:cs="Calibri"/>
                <w:spacing w:val="32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Physical</w:t>
            </w:r>
            <w:r>
              <w:rPr>
                <w:rFonts w:ascii="Calibri" w:eastAsia="Calibri" w:hAnsi="Calibri" w:cs="Calibri"/>
                <w:spacing w:val="-4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Activity Telephone</w:t>
            </w:r>
            <w:r>
              <w:rPr>
                <w:rFonts w:ascii="Calibri" w:eastAsia="Calibri" w:hAnsi="Calibri" w:cs="Calibri"/>
                <w:spacing w:val="-21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Survey</w:t>
            </w:r>
            <w:r>
              <w:rPr>
                <w:rFonts w:ascii="Calibri" w:eastAsia="Calibri" w:hAnsi="Calibri" w:cs="Calibri"/>
                <w:spacing w:val="3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2014</w:t>
            </w:r>
          </w:p>
          <w:p w:rsidR="009C55F7" w:rsidRDefault="00721DDA">
            <w:pPr>
              <w:pStyle w:val="TableParagraph"/>
              <w:spacing w:before="28" w:line="216" w:lineRule="exact"/>
              <w:ind w:left="77" w:right="6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0"/>
                <w:sz w:val="18"/>
              </w:rPr>
              <w:t>2011-12</w:t>
            </w:r>
            <w:r>
              <w:rPr>
                <w:rFonts w:ascii="Calibri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w w:val="110"/>
                <w:sz w:val="18"/>
              </w:rPr>
              <w:t>Australian</w:t>
            </w:r>
            <w:r>
              <w:rPr>
                <w:rFonts w:ascii="Calibri"/>
                <w:spacing w:val="-43"/>
                <w:w w:val="110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 xml:space="preserve">Health </w:t>
            </w:r>
            <w:r>
              <w:rPr>
                <w:rFonts w:ascii="Calibri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>Survey</w:t>
            </w:r>
          </w:p>
        </w:tc>
      </w:tr>
      <w:tr w:rsidR="009C55F7">
        <w:trPr>
          <w:trHeight w:hRule="exact" w:val="1412"/>
        </w:trPr>
        <w:tc>
          <w:tcPr>
            <w:tcW w:w="293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32"/>
                <w:sz w:val="18"/>
              </w:rPr>
              <w:t>4</w:t>
            </w:r>
          </w:p>
        </w:tc>
        <w:tc>
          <w:tcPr>
            <w:tcW w:w="1799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1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Proportion of</w:t>
            </w:r>
            <w:r>
              <w:rPr>
                <w:rFonts w:ascii="Calibri"/>
                <w:spacing w:val="-3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local residents</w:t>
            </w:r>
            <w:r>
              <w:rPr>
                <w:rFonts w:ascii="Calibri"/>
                <w:spacing w:val="-30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who do not</w:t>
            </w:r>
            <w:r>
              <w:rPr>
                <w:rFonts w:ascii="Calibri"/>
                <w:spacing w:val="20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meet</w:t>
            </w:r>
            <w:r>
              <w:rPr>
                <w:rFonts w:ascii="Calibri"/>
                <w:w w:val="119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physical activity</w:t>
            </w:r>
            <w:r>
              <w:rPr>
                <w:rFonts w:ascii="Calibri"/>
                <w:spacing w:val="-1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guidelines</w:t>
            </w:r>
          </w:p>
        </w:tc>
        <w:tc>
          <w:tcPr>
            <w:tcW w:w="5845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65% Maroondah Adults 57% Australian</w:t>
            </w:r>
            <w:r>
              <w:rPr>
                <w:rFonts w:ascii="Calibri"/>
                <w:spacing w:val="29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Adults</w:t>
            </w:r>
          </w:p>
        </w:tc>
        <w:tc>
          <w:tcPr>
            <w:tcW w:w="2268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4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Maroondah</w:t>
            </w:r>
            <w:r>
              <w:rPr>
                <w:rFonts w:ascii="Calibri" w:eastAsia="Calibri" w:hAnsi="Calibri" w:cs="Calibri"/>
                <w:spacing w:val="1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w w:val="10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Household</w:t>
            </w:r>
            <w:r>
              <w:rPr>
                <w:rFonts w:ascii="Calibri" w:eastAsia="Calibri" w:hAnsi="Calibri" w:cs="Calibri"/>
                <w:spacing w:val="32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Physical</w:t>
            </w:r>
            <w:r>
              <w:rPr>
                <w:rFonts w:ascii="Calibri" w:eastAsia="Calibri" w:hAnsi="Calibri" w:cs="Calibri"/>
                <w:spacing w:val="-4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Activity Telephone</w:t>
            </w:r>
            <w:r>
              <w:rPr>
                <w:rFonts w:ascii="Calibri" w:eastAsia="Calibri" w:hAnsi="Calibri" w:cs="Calibri"/>
                <w:spacing w:val="-21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Survey</w:t>
            </w:r>
            <w:r>
              <w:rPr>
                <w:rFonts w:ascii="Calibri" w:eastAsia="Calibri" w:hAnsi="Calibri" w:cs="Calibri"/>
                <w:spacing w:val="3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2014</w:t>
            </w:r>
          </w:p>
          <w:p w:rsidR="009C55F7" w:rsidRDefault="00721DDA">
            <w:pPr>
              <w:pStyle w:val="TableParagraph"/>
              <w:spacing w:before="28" w:line="216" w:lineRule="exact"/>
              <w:ind w:left="77" w:right="6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0"/>
                <w:sz w:val="18"/>
              </w:rPr>
              <w:t>2011-12</w:t>
            </w:r>
            <w:r>
              <w:rPr>
                <w:rFonts w:ascii="Calibri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w w:val="110"/>
                <w:sz w:val="18"/>
              </w:rPr>
              <w:t>Australian</w:t>
            </w:r>
            <w:r>
              <w:rPr>
                <w:rFonts w:ascii="Calibri"/>
                <w:spacing w:val="-43"/>
                <w:w w:val="110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 xml:space="preserve">Health </w:t>
            </w:r>
            <w:r>
              <w:rPr>
                <w:rFonts w:ascii="Calibri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libri"/>
                <w:w w:val="115"/>
                <w:sz w:val="18"/>
              </w:rPr>
              <w:t>Survey</w:t>
            </w:r>
          </w:p>
        </w:tc>
      </w:tr>
      <w:tr w:rsidR="009C55F7">
        <w:trPr>
          <w:trHeight w:hRule="exact" w:val="2032"/>
        </w:trPr>
        <w:tc>
          <w:tcPr>
            <w:tcW w:w="293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5</w:t>
            </w:r>
          </w:p>
        </w:tc>
        <w:tc>
          <w:tcPr>
            <w:tcW w:w="1799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1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Proportion of</w:t>
            </w:r>
            <w:r>
              <w:rPr>
                <w:rFonts w:ascii="Calibri"/>
                <w:spacing w:val="-3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community</w:t>
            </w:r>
            <w:r>
              <w:rPr>
                <w:rFonts w:ascii="Calibri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members who</w:t>
            </w:r>
            <w:r>
              <w:rPr>
                <w:rFonts w:ascii="Calibri"/>
                <w:spacing w:val="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are</w:t>
            </w:r>
            <w:r>
              <w:rPr>
                <w:rFonts w:ascii="Calibri"/>
                <w:w w:val="118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involved</w:t>
            </w:r>
            <w:r>
              <w:rPr>
                <w:rFonts w:ascii="Calibri"/>
                <w:spacing w:val="4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in</w:t>
            </w:r>
            <w:r>
              <w:rPr>
                <w:rFonts w:ascii="Calibri"/>
                <w:w w:val="116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organised sport,</w:t>
            </w:r>
            <w:r>
              <w:rPr>
                <w:rFonts w:ascii="Calibri"/>
                <w:spacing w:val="-2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 xml:space="preserve">and </w:t>
            </w:r>
            <w:r>
              <w:rPr>
                <w:rFonts w:ascii="Calibri"/>
                <w:spacing w:val="-3"/>
                <w:w w:val="120"/>
                <w:sz w:val="18"/>
              </w:rPr>
              <w:t xml:space="preserve">have </w:t>
            </w:r>
            <w:r>
              <w:rPr>
                <w:rFonts w:ascii="Calibri"/>
                <w:w w:val="120"/>
                <w:sz w:val="18"/>
              </w:rPr>
              <w:t>access to</w:t>
            </w:r>
            <w:r>
              <w:rPr>
                <w:rFonts w:ascii="Calibri"/>
                <w:spacing w:val="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recreational</w:t>
            </w:r>
            <w:r>
              <w:rPr>
                <w:rFonts w:ascii="Calibri"/>
                <w:w w:val="119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and</w:t>
            </w:r>
            <w:r>
              <w:rPr>
                <w:rFonts w:ascii="Calibri"/>
                <w:spacing w:val="4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leisure</w:t>
            </w:r>
            <w:r>
              <w:rPr>
                <w:rFonts w:ascii="Calibri"/>
                <w:w w:val="118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facilities</w:t>
            </w:r>
          </w:p>
        </w:tc>
        <w:tc>
          <w:tcPr>
            <w:tcW w:w="5845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30% Maroondah</w:t>
            </w:r>
            <w:r>
              <w:rPr>
                <w:rFonts w:ascii="Calibri"/>
                <w:spacing w:val="1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Adults</w:t>
            </w:r>
          </w:p>
          <w:p w:rsidR="009C55F7" w:rsidRDefault="00721DDA">
            <w:pPr>
              <w:pStyle w:val="TableParagraph"/>
              <w:spacing w:before="24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5"/>
                <w:sz w:val="18"/>
              </w:rPr>
              <w:t xml:space="preserve">23.7% Victorian 15 years &amp; </w:t>
            </w:r>
            <w:r>
              <w:rPr>
                <w:rFonts w:ascii="Calibri"/>
                <w:spacing w:val="29"/>
                <w:w w:val="115"/>
                <w:sz w:val="18"/>
              </w:rPr>
              <w:t xml:space="preserve"> </w:t>
            </w:r>
            <w:r>
              <w:rPr>
                <w:rFonts w:ascii="Calibri"/>
                <w:spacing w:val="-3"/>
                <w:w w:val="115"/>
                <w:sz w:val="18"/>
              </w:rPr>
              <w:t>over</w:t>
            </w:r>
          </w:p>
          <w:p w:rsidR="009C55F7" w:rsidRDefault="00721DDA">
            <w:pPr>
              <w:pStyle w:val="TableParagraph"/>
              <w:spacing w:before="23" w:line="216" w:lineRule="exact"/>
              <w:ind w:left="77" w:right="1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Physical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activities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are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organised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by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club,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association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or</w:t>
            </w:r>
            <w:r>
              <w:rPr>
                <w:rFonts w:ascii="Calibri"/>
                <w:spacing w:val="1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other</w:t>
            </w:r>
            <w:r>
              <w:rPr>
                <w:rFonts w:ascii="Calibri"/>
                <w:spacing w:val="-4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group.</w:t>
            </w:r>
          </w:p>
        </w:tc>
        <w:tc>
          <w:tcPr>
            <w:tcW w:w="2268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4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Maroondah</w:t>
            </w:r>
            <w:r>
              <w:rPr>
                <w:rFonts w:ascii="Calibri" w:eastAsia="Calibri" w:hAnsi="Calibri" w:cs="Calibri"/>
                <w:spacing w:val="1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w w:val="10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Household</w:t>
            </w:r>
            <w:r>
              <w:rPr>
                <w:rFonts w:ascii="Calibri" w:eastAsia="Calibri" w:hAnsi="Calibri" w:cs="Calibri"/>
                <w:spacing w:val="32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Physical</w:t>
            </w:r>
            <w:r>
              <w:rPr>
                <w:rFonts w:ascii="Calibri" w:eastAsia="Calibri" w:hAnsi="Calibri" w:cs="Calibri"/>
                <w:spacing w:val="-4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Activity Telephone</w:t>
            </w:r>
            <w:r>
              <w:rPr>
                <w:rFonts w:ascii="Calibri" w:eastAsia="Calibri" w:hAnsi="Calibri" w:cs="Calibri"/>
                <w:spacing w:val="-21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Survey</w:t>
            </w:r>
            <w:r>
              <w:rPr>
                <w:rFonts w:ascii="Calibri" w:eastAsia="Calibri" w:hAnsi="Calibri" w:cs="Calibri"/>
                <w:spacing w:val="3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2014</w:t>
            </w:r>
          </w:p>
          <w:p w:rsidR="009C55F7" w:rsidRDefault="00721DDA">
            <w:pPr>
              <w:pStyle w:val="TableParagraph"/>
              <w:spacing w:before="28" w:line="216" w:lineRule="exact"/>
              <w:ind w:left="77" w:right="3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ABS Involvement</w:t>
            </w:r>
            <w:r>
              <w:rPr>
                <w:rFonts w:ascii="Calibri"/>
                <w:spacing w:val="-12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in</w:t>
            </w:r>
            <w:r>
              <w:rPr>
                <w:rFonts w:ascii="Calibri"/>
                <w:w w:val="116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Organised Sport</w:t>
            </w:r>
            <w:r>
              <w:rPr>
                <w:rFonts w:ascii="Calibri"/>
                <w:spacing w:val="-10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and</w:t>
            </w:r>
            <w:r>
              <w:rPr>
                <w:rFonts w:ascii="Calibri"/>
                <w:w w:val="121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Physical</w:t>
            </w:r>
            <w:r>
              <w:rPr>
                <w:rFonts w:ascii="Calibri"/>
                <w:spacing w:val="2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 xml:space="preserve">Activity </w:t>
            </w:r>
            <w:r>
              <w:rPr>
                <w:rFonts w:ascii="Calibri"/>
                <w:w w:val="120"/>
                <w:sz w:val="18"/>
              </w:rPr>
              <w:t>Australia</w:t>
            </w:r>
            <w:r>
              <w:rPr>
                <w:rFonts w:ascii="Calibri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2010</w:t>
            </w:r>
          </w:p>
        </w:tc>
      </w:tr>
      <w:tr w:rsidR="009C55F7">
        <w:trPr>
          <w:trHeight w:hRule="exact" w:val="2174"/>
        </w:trPr>
        <w:tc>
          <w:tcPr>
            <w:tcW w:w="293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9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7"/>
                <w:sz w:val="18"/>
              </w:rPr>
              <w:t>6</w:t>
            </w:r>
          </w:p>
        </w:tc>
        <w:tc>
          <w:tcPr>
            <w:tcW w:w="1799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4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Proportion of</w:t>
            </w:r>
            <w:r>
              <w:rPr>
                <w:rFonts w:ascii="Calibri"/>
                <w:spacing w:val="-3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children</w:t>
            </w:r>
            <w:r>
              <w:rPr>
                <w:rFonts w:ascii="Calibri"/>
                <w:spacing w:val="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with</w:t>
            </w:r>
            <w:r>
              <w:rPr>
                <w:rFonts w:ascii="Calibri"/>
                <w:w w:val="118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good physical</w:t>
            </w:r>
            <w:r>
              <w:rPr>
                <w:rFonts w:ascii="Calibri"/>
                <w:spacing w:val="-46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health</w:t>
            </w:r>
            <w:r>
              <w:rPr>
                <w:rFonts w:ascii="Calibri"/>
                <w:spacing w:val="4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and</w:t>
            </w:r>
            <w:r>
              <w:rPr>
                <w:rFonts w:ascii="Calibri"/>
                <w:w w:val="121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wellbeing</w:t>
            </w:r>
          </w:p>
        </w:tc>
        <w:tc>
          <w:tcPr>
            <w:tcW w:w="5845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Children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aged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five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to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under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13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years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of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age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who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are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reported</w:t>
            </w:r>
            <w:r>
              <w:rPr>
                <w:rFonts w:ascii="Calibri"/>
                <w:spacing w:val="-14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to</w:t>
            </w:r>
            <w:r>
              <w:rPr>
                <w:rFonts w:ascii="Calibri"/>
                <w:w w:val="122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be</w:t>
            </w:r>
            <w:r>
              <w:rPr>
                <w:rFonts w:ascii="Calibri"/>
                <w:spacing w:val="-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physically</w:t>
            </w:r>
            <w:r>
              <w:rPr>
                <w:rFonts w:ascii="Calibri"/>
                <w:spacing w:val="-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active</w:t>
            </w:r>
            <w:r>
              <w:rPr>
                <w:rFonts w:ascii="Calibri"/>
                <w:spacing w:val="-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for</w:t>
            </w:r>
            <w:r>
              <w:rPr>
                <w:rFonts w:ascii="Calibri"/>
                <w:spacing w:val="-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60</w:t>
            </w:r>
            <w:r>
              <w:rPr>
                <w:rFonts w:ascii="Calibri"/>
                <w:spacing w:val="-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minutes</w:t>
            </w:r>
            <w:r>
              <w:rPr>
                <w:rFonts w:ascii="Calibri"/>
                <w:spacing w:val="-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or</w:t>
            </w:r>
            <w:r>
              <w:rPr>
                <w:rFonts w:ascii="Calibri"/>
                <w:spacing w:val="-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more</w:t>
            </w:r>
            <w:r>
              <w:rPr>
                <w:rFonts w:ascii="Calibri"/>
                <w:spacing w:val="-9"/>
                <w:w w:val="125"/>
                <w:sz w:val="18"/>
              </w:rPr>
              <w:t xml:space="preserve"> </w:t>
            </w:r>
            <w:r>
              <w:rPr>
                <w:rFonts w:ascii="Calibri"/>
                <w:spacing w:val="-3"/>
                <w:w w:val="125"/>
                <w:sz w:val="18"/>
              </w:rPr>
              <w:t>everyday</w:t>
            </w:r>
          </w:p>
          <w:p w:rsidR="009C55F7" w:rsidRDefault="00721DDA">
            <w:pPr>
              <w:pStyle w:val="TableParagraph"/>
              <w:tabs>
                <w:tab w:val="left" w:pos="2877"/>
              </w:tabs>
              <w:spacing w:before="29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 xml:space="preserve">2013  </w:t>
            </w:r>
            <w:r>
              <w:rPr>
                <w:rFonts w:ascii="Calibri"/>
                <w:b/>
                <w:w w:val="125"/>
                <w:sz w:val="18"/>
              </w:rPr>
              <w:t>Victoria - 5 to 8</w:t>
            </w:r>
            <w:r>
              <w:rPr>
                <w:rFonts w:ascii="Calibri"/>
                <w:b/>
                <w:spacing w:val="-18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w w:val="125"/>
                <w:sz w:val="18"/>
              </w:rPr>
              <w:t>years</w:t>
            </w:r>
            <w:r>
              <w:rPr>
                <w:rFonts w:ascii="Calibri"/>
                <w:b/>
                <w:w w:val="125"/>
                <w:sz w:val="18"/>
              </w:rPr>
              <w:tab/>
            </w:r>
            <w:r>
              <w:rPr>
                <w:rFonts w:ascii="Calibri"/>
                <w:w w:val="125"/>
                <w:sz w:val="18"/>
              </w:rPr>
              <w:t>70.2%</w:t>
            </w:r>
          </w:p>
          <w:p w:rsidR="009C55F7" w:rsidRDefault="00721DDA">
            <w:pPr>
              <w:pStyle w:val="TableParagraph"/>
              <w:spacing w:before="24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 xml:space="preserve">2013   </w:t>
            </w:r>
            <w:r>
              <w:rPr>
                <w:rFonts w:ascii="Calibri"/>
                <w:b/>
                <w:w w:val="120"/>
                <w:sz w:val="18"/>
              </w:rPr>
              <w:t xml:space="preserve">Victoria - 9 to 12 years  </w:t>
            </w:r>
            <w:r>
              <w:rPr>
                <w:rFonts w:ascii="Calibri"/>
                <w:b/>
                <w:spacing w:val="4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53.8%</w:t>
            </w:r>
          </w:p>
          <w:p w:rsidR="009C55F7" w:rsidRDefault="00721DDA">
            <w:pPr>
              <w:pStyle w:val="TableParagraph"/>
              <w:spacing w:before="23" w:line="216" w:lineRule="exact"/>
              <w:ind w:left="77" w:right="3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Proportion of children with good health - Number of</w:t>
            </w:r>
            <w:r>
              <w:rPr>
                <w:rFonts w:ascii="Calibri" w:eastAsia="Calibri" w:hAnsi="Calibri" w:cs="Calibri"/>
                <w:spacing w:val="35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children</w:t>
            </w:r>
            <w:r>
              <w:rPr>
                <w:rFonts w:ascii="Calibri" w:eastAsia="Calibri" w:hAnsi="Calibri" w:cs="Calibri"/>
                <w:w w:val="1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aged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13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years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age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who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reported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18"/>
                <w:szCs w:val="18"/>
              </w:rPr>
              <w:t>have</w:t>
            </w:r>
            <w:r>
              <w:rPr>
                <w:rFonts w:ascii="Calibri" w:eastAsia="Calibri" w:hAnsi="Calibri" w:cs="Calibri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‘good’,</w:t>
            </w:r>
            <w:r>
              <w:rPr>
                <w:rFonts w:ascii="Calibri" w:eastAsia="Calibri" w:hAnsi="Calibri" w:cs="Calibri"/>
                <w:spacing w:val="-43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‘very good’ or ‘excellent’</w:t>
            </w:r>
            <w:r>
              <w:rPr>
                <w:rFonts w:ascii="Calibri" w:eastAsia="Calibri" w:hAnsi="Calibri" w:cs="Calibri"/>
                <w:spacing w:val="1"/>
                <w:w w:val="1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8"/>
                <w:szCs w:val="18"/>
              </w:rPr>
              <w:t>health</w:t>
            </w:r>
          </w:p>
          <w:p w:rsidR="009C55F7" w:rsidRDefault="00721DDA">
            <w:pPr>
              <w:pStyle w:val="TableParagraph"/>
              <w:tabs>
                <w:tab w:val="left" w:pos="2877"/>
              </w:tabs>
              <w:spacing w:before="29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 xml:space="preserve">2013  </w:t>
            </w:r>
            <w:r>
              <w:rPr>
                <w:rFonts w:ascii="Calibri"/>
                <w:b/>
                <w:w w:val="125"/>
                <w:sz w:val="18"/>
              </w:rPr>
              <w:t>Victoria - 5 to 8</w:t>
            </w:r>
            <w:r>
              <w:rPr>
                <w:rFonts w:ascii="Calibri"/>
                <w:b/>
                <w:spacing w:val="-18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w w:val="125"/>
                <w:sz w:val="18"/>
              </w:rPr>
              <w:t>years</w:t>
            </w:r>
            <w:r>
              <w:rPr>
                <w:rFonts w:ascii="Calibri"/>
                <w:b/>
                <w:w w:val="125"/>
                <w:sz w:val="18"/>
              </w:rPr>
              <w:tab/>
            </w:r>
            <w:r>
              <w:rPr>
                <w:rFonts w:ascii="Calibri"/>
                <w:spacing w:val="-4"/>
                <w:w w:val="125"/>
                <w:sz w:val="18"/>
              </w:rPr>
              <w:t>97.4%</w:t>
            </w:r>
          </w:p>
          <w:p w:rsidR="009C55F7" w:rsidRDefault="00721DDA">
            <w:pPr>
              <w:pStyle w:val="TableParagraph"/>
              <w:spacing w:before="24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 xml:space="preserve">2013   </w:t>
            </w:r>
            <w:r>
              <w:rPr>
                <w:rFonts w:ascii="Calibri"/>
                <w:b/>
                <w:w w:val="120"/>
                <w:sz w:val="18"/>
              </w:rPr>
              <w:t xml:space="preserve">Victoria - 9 to 12 years   </w:t>
            </w:r>
            <w:r>
              <w:rPr>
                <w:rFonts w:ascii="Calibri"/>
                <w:b/>
                <w:spacing w:val="18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98.0%</w:t>
            </w:r>
          </w:p>
        </w:tc>
        <w:tc>
          <w:tcPr>
            <w:tcW w:w="2268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9" w:line="247" w:lineRule="auto"/>
              <w:ind w:left="77" w:right="1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Victorian Child</w:t>
            </w:r>
            <w:r>
              <w:rPr>
                <w:rFonts w:ascii="Calibri"/>
                <w:spacing w:val="-3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and</w:t>
            </w:r>
            <w:r>
              <w:rPr>
                <w:rFonts w:ascii="Calibri"/>
                <w:w w:val="121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Adolescent</w:t>
            </w:r>
            <w:r>
              <w:rPr>
                <w:rFonts w:ascii="Calibri"/>
                <w:spacing w:val="11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Monitoring</w:t>
            </w:r>
            <w:r>
              <w:rPr>
                <w:rFonts w:ascii="Calibri"/>
                <w:w w:val="123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System (VCAMS)</w:t>
            </w:r>
            <w:r>
              <w:rPr>
                <w:rFonts w:ascii="Calibri"/>
                <w:spacing w:val="-3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Source: Victorian</w:t>
            </w:r>
            <w:r>
              <w:rPr>
                <w:rFonts w:ascii="Calibri"/>
                <w:spacing w:val="-40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Child</w:t>
            </w:r>
          </w:p>
          <w:p w:rsidR="009C55F7" w:rsidRDefault="00721DDA">
            <w:pPr>
              <w:pStyle w:val="TableParagraph"/>
              <w:spacing w:line="235" w:lineRule="auto"/>
              <w:ind w:left="77" w:right="2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Health</w:t>
            </w:r>
            <w:r>
              <w:rPr>
                <w:rFonts w:ascii="Calibri"/>
                <w:spacing w:val="-28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and</w:t>
            </w:r>
            <w:r>
              <w:rPr>
                <w:rFonts w:ascii="Calibri"/>
                <w:spacing w:val="-28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Wellbeing</w:t>
            </w:r>
            <w:r>
              <w:rPr>
                <w:rFonts w:ascii="Calibri"/>
                <w:w w:val="122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Survey</w:t>
            </w:r>
            <w:r>
              <w:rPr>
                <w:rFonts w:ascii="Calibri"/>
                <w:spacing w:val="2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(VCHWS)</w:t>
            </w:r>
          </w:p>
        </w:tc>
      </w:tr>
      <w:tr w:rsidR="009C55F7">
        <w:trPr>
          <w:trHeight w:hRule="exact" w:val="2117"/>
        </w:trPr>
        <w:tc>
          <w:tcPr>
            <w:tcW w:w="293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9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17"/>
                <w:sz w:val="18"/>
              </w:rPr>
              <w:t>7</w:t>
            </w:r>
          </w:p>
        </w:tc>
        <w:tc>
          <w:tcPr>
            <w:tcW w:w="1799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>Proportion of</w:t>
            </w:r>
            <w:r>
              <w:rPr>
                <w:rFonts w:ascii="Calibri"/>
                <w:spacing w:val="-33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residents who</w:t>
            </w:r>
            <w:r>
              <w:rPr>
                <w:rFonts w:ascii="Calibri"/>
                <w:spacing w:val="12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eat recommended</w:t>
            </w:r>
            <w:r>
              <w:rPr>
                <w:rFonts w:ascii="Calibri"/>
                <w:spacing w:val="-41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serves of fruit</w:t>
            </w:r>
            <w:r>
              <w:rPr>
                <w:rFonts w:ascii="Calibri"/>
                <w:spacing w:val="22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and</w:t>
            </w:r>
            <w:r>
              <w:rPr>
                <w:rFonts w:ascii="Calibri"/>
                <w:w w:val="121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vegetables</w:t>
            </w:r>
          </w:p>
        </w:tc>
        <w:tc>
          <w:tcPr>
            <w:tcW w:w="5845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6" w:lineRule="exact"/>
              <w:ind w:left="77" w:right="4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Children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aged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4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to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12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years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who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eat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the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minimum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serves</w:t>
            </w:r>
            <w:r>
              <w:rPr>
                <w:rFonts w:ascii="Calibri"/>
                <w:spacing w:val="-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of</w:t>
            </w:r>
            <w:r>
              <w:rPr>
                <w:rFonts w:ascii="Calibri"/>
                <w:w w:val="121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both</w:t>
            </w:r>
            <w:r>
              <w:rPr>
                <w:rFonts w:ascii="Calibri"/>
                <w:spacing w:val="-13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fruit</w:t>
            </w:r>
            <w:r>
              <w:rPr>
                <w:rFonts w:ascii="Calibri"/>
                <w:spacing w:val="-13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and</w:t>
            </w:r>
            <w:r>
              <w:rPr>
                <w:rFonts w:ascii="Calibri"/>
                <w:spacing w:val="-13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vegetables</w:t>
            </w:r>
            <w:r>
              <w:rPr>
                <w:rFonts w:ascii="Calibri"/>
                <w:spacing w:val="-13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daily</w:t>
            </w:r>
          </w:p>
          <w:p w:rsidR="009C55F7" w:rsidRDefault="00721DDA">
            <w:pPr>
              <w:pStyle w:val="TableParagraph"/>
              <w:tabs>
                <w:tab w:val="left" w:pos="2877"/>
              </w:tabs>
              <w:spacing w:before="29"/>
              <w:ind w:left="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 xml:space="preserve">2013  </w:t>
            </w:r>
            <w:r>
              <w:rPr>
                <w:rFonts w:ascii="Calibri"/>
                <w:b/>
                <w:w w:val="125"/>
                <w:sz w:val="18"/>
              </w:rPr>
              <w:t>Victoria - 4 to 8</w:t>
            </w:r>
            <w:r>
              <w:rPr>
                <w:rFonts w:ascii="Calibri"/>
                <w:b/>
                <w:spacing w:val="-8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w w:val="125"/>
                <w:sz w:val="18"/>
              </w:rPr>
              <w:t>years</w:t>
            </w:r>
            <w:r>
              <w:rPr>
                <w:rFonts w:ascii="Calibri"/>
                <w:b/>
                <w:w w:val="125"/>
                <w:sz w:val="18"/>
              </w:rPr>
              <w:tab/>
            </w:r>
            <w:r>
              <w:rPr>
                <w:rFonts w:ascii="Calibri"/>
                <w:w w:val="125"/>
                <w:sz w:val="18"/>
              </w:rPr>
              <w:t>Both fruit and vegetables</w:t>
            </w:r>
            <w:r>
              <w:rPr>
                <w:rFonts w:ascii="Calibri"/>
                <w:spacing w:val="16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2.4%</w:t>
            </w:r>
          </w:p>
          <w:p w:rsidR="009C55F7" w:rsidRDefault="00721DDA">
            <w:pPr>
              <w:pStyle w:val="TableParagraph"/>
              <w:spacing w:before="24" w:line="244" w:lineRule="auto"/>
              <w:ind w:left="77" w:righ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 xml:space="preserve">2013  </w:t>
            </w:r>
            <w:r>
              <w:rPr>
                <w:rFonts w:ascii="Calibri"/>
                <w:b/>
                <w:w w:val="120"/>
                <w:sz w:val="18"/>
              </w:rPr>
              <w:t xml:space="preserve">Victoria - 9 to 12 years   </w:t>
            </w:r>
            <w:r>
              <w:rPr>
                <w:rFonts w:ascii="Calibri"/>
                <w:w w:val="120"/>
                <w:sz w:val="18"/>
              </w:rPr>
              <w:t xml:space="preserve">Both fruit and vegetables  </w:t>
            </w:r>
            <w:r>
              <w:rPr>
                <w:rFonts w:ascii="Calibri"/>
                <w:spacing w:val="41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3.0%</w:t>
            </w:r>
            <w:r>
              <w:rPr>
                <w:rFonts w:ascii="Calibri"/>
                <w:w w:val="126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In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2011-12,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48.5%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of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Australians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aged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18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years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and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18"/>
              </w:rPr>
              <w:t>over</w:t>
            </w:r>
            <w:r>
              <w:rPr>
                <w:rFonts w:ascii="Calibri"/>
                <w:spacing w:val="-7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reported</w:t>
            </w:r>
            <w:r>
              <w:rPr>
                <w:rFonts w:ascii="Calibri"/>
                <w:w w:val="122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that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they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usually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ate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two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or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more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serves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of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fruit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per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day</w:t>
            </w:r>
            <w:r>
              <w:rPr>
                <w:rFonts w:ascii="Calibri"/>
                <w:spacing w:val="-44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(meeting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the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guidelines),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while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8.2%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usually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ate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5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or</w:t>
            </w:r>
            <w:r>
              <w:rPr>
                <w:rFonts w:ascii="Calibri"/>
                <w:spacing w:val="5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more</w:t>
            </w:r>
            <w:r>
              <w:rPr>
                <w:rFonts w:ascii="Calibri"/>
                <w:spacing w:val="-44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 xml:space="preserve">serves of vegetables per day (meeting the  </w:t>
            </w:r>
            <w:r>
              <w:rPr>
                <w:rFonts w:ascii="Calibri"/>
                <w:spacing w:val="31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guidelines)</w:t>
            </w:r>
          </w:p>
        </w:tc>
        <w:tc>
          <w:tcPr>
            <w:tcW w:w="2268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9" w:line="247" w:lineRule="auto"/>
              <w:ind w:left="77" w:right="1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3"/>
                <w:w w:val="125"/>
                <w:sz w:val="18"/>
              </w:rPr>
              <w:t xml:space="preserve">Victorian </w:t>
            </w:r>
            <w:r>
              <w:rPr>
                <w:rFonts w:ascii="Calibri"/>
                <w:w w:val="125"/>
                <w:sz w:val="18"/>
              </w:rPr>
              <w:t>Child</w:t>
            </w:r>
            <w:r>
              <w:rPr>
                <w:rFonts w:ascii="Calibri"/>
                <w:spacing w:val="-7"/>
                <w:w w:val="125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125"/>
                <w:sz w:val="18"/>
              </w:rPr>
              <w:t>and</w:t>
            </w:r>
            <w:r>
              <w:rPr>
                <w:rFonts w:ascii="Calibri"/>
                <w:spacing w:val="-2"/>
                <w:w w:val="121"/>
                <w:sz w:val="18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18"/>
              </w:rPr>
              <w:t>Adolescent</w:t>
            </w:r>
            <w:r>
              <w:rPr>
                <w:rFonts w:ascii="Calibri"/>
                <w:spacing w:val="25"/>
                <w:w w:val="120"/>
                <w:sz w:val="18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18"/>
              </w:rPr>
              <w:t>Monitoring</w:t>
            </w:r>
            <w:r>
              <w:rPr>
                <w:rFonts w:ascii="Calibri"/>
                <w:spacing w:val="-44"/>
                <w:w w:val="120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25"/>
                <w:sz w:val="18"/>
              </w:rPr>
              <w:t xml:space="preserve">System </w:t>
            </w:r>
            <w:r>
              <w:rPr>
                <w:rFonts w:ascii="Calibri"/>
                <w:spacing w:val="-3"/>
                <w:w w:val="125"/>
                <w:sz w:val="18"/>
              </w:rPr>
              <w:t>(VCAMS)</w:t>
            </w:r>
            <w:r>
              <w:rPr>
                <w:rFonts w:ascii="Calibri"/>
                <w:spacing w:val="-18"/>
                <w:w w:val="125"/>
                <w:sz w:val="18"/>
              </w:rPr>
              <w:t xml:space="preserve"> </w:t>
            </w:r>
            <w:r>
              <w:rPr>
                <w:rFonts w:ascii="Calibri"/>
                <w:spacing w:val="-3"/>
                <w:w w:val="125"/>
                <w:sz w:val="18"/>
              </w:rPr>
              <w:t>Source: Victorian</w:t>
            </w:r>
            <w:r>
              <w:rPr>
                <w:rFonts w:ascii="Calibri"/>
                <w:spacing w:val="-35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Child</w:t>
            </w:r>
          </w:p>
          <w:p w:rsidR="009C55F7" w:rsidRDefault="00721DDA">
            <w:pPr>
              <w:pStyle w:val="TableParagraph"/>
              <w:spacing w:line="235" w:lineRule="auto"/>
              <w:ind w:left="77" w:right="3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5"/>
                <w:sz w:val="18"/>
              </w:rPr>
              <w:t>Health</w:t>
            </w:r>
            <w:r>
              <w:rPr>
                <w:rFonts w:ascii="Calibri"/>
                <w:spacing w:val="-29"/>
                <w:w w:val="125"/>
                <w:sz w:val="18"/>
              </w:rPr>
              <w:t xml:space="preserve"> </w:t>
            </w:r>
            <w:r>
              <w:rPr>
                <w:rFonts w:ascii="Calibri"/>
                <w:w w:val="125"/>
                <w:sz w:val="18"/>
              </w:rPr>
              <w:t>and</w:t>
            </w:r>
            <w:r>
              <w:rPr>
                <w:rFonts w:ascii="Calibri"/>
                <w:spacing w:val="-29"/>
                <w:w w:val="125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25"/>
                <w:sz w:val="18"/>
              </w:rPr>
              <w:t>Wellbeing</w:t>
            </w:r>
            <w:r>
              <w:rPr>
                <w:rFonts w:ascii="Calibri"/>
                <w:spacing w:val="-2"/>
                <w:w w:val="122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25"/>
                <w:sz w:val="18"/>
              </w:rPr>
              <w:t xml:space="preserve">Survey </w:t>
            </w:r>
            <w:r>
              <w:rPr>
                <w:rFonts w:ascii="Calibri"/>
                <w:spacing w:val="6"/>
                <w:w w:val="125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25"/>
                <w:sz w:val="18"/>
              </w:rPr>
              <w:t>(VCHWS)</w:t>
            </w:r>
          </w:p>
          <w:p w:rsidR="009C55F7" w:rsidRDefault="00721DDA">
            <w:pPr>
              <w:pStyle w:val="TableParagraph"/>
              <w:spacing w:before="24" w:line="216" w:lineRule="exact"/>
              <w:ind w:left="77" w:right="8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120"/>
                <w:sz w:val="18"/>
              </w:rPr>
              <w:t xml:space="preserve">ABS - </w:t>
            </w:r>
            <w:r>
              <w:rPr>
                <w:rFonts w:ascii="Calibri"/>
                <w:spacing w:val="-3"/>
                <w:w w:val="120"/>
                <w:sz w:val="18"/>
              </w:rPr>
              <w:t xml:space="preserve">Profiles </w:t>
            </w:r>
            <w:r>
              <w:rPr>
                <w:rFonts w:ascii="Calibri"/>
                <w:w w:val="120"/>
                <w:sz w:val="18"/>
              </w:rPr>
              <w:t>of</w:t>
            </w:r>
            <w:r>
              <w:rPr>
                <w:rFonts w:ascii="Calibri"/>
                <w:spacing w:val="42"/>
                <w:w w:val="120"/>
                <w:sz w:val="18"/>
              </w:rPr>
              <w:t xml:space="preserve"> </w:t>
            </w:r>
            <w:r>
              <w:rPr>
                <w:rFonts w:ascii="Calibri"/>
                <w:w w:val="120"/>
                <w:sz w:val="18"/>
              </w:rPr>
              <w:t>Health,</w:t>
            </w:r>
            <w:r>
              <w:rPr>
                <w:rFonts w:ascii="Calibri"/>
                <w:spacing w:val="-2"/>
                <w:w w:val="117"/>
                <w:sz w:val="18"/>
              </w:rPr>
              <w:t xml:space="preserve"> </w:t>
            </w:r>
            <w:r>
              <w:rPr>
                <w:rFonts w:ascii="Calibri"/>
                <w:spacing w:val="-3"/>
                <w:w w:val="115"/>
                <w:sz w:val="18"/>
              </w:rPr>
              <w:t>Australia,</w:t>
            </w:r>
            <w:r>
              <w:rPr>
                <w:rFonts w:ascii="Calibri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15"/>
                <w:sz w:val="18"/>
              </w:rPr>
              <w:t>2011-13</w:t>
            </w:r>
          </w:p>
        </w:tc>
      </w:tr>
    </w:tbl>
    <w:p w:rsidR="009C55F7" w:rsidRDefault="009C55F7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9C55F7">
          <w:footerReference w:type="even" r:id="rId139"/>
          <w:pgSz w:w="11910" w:h="16840"/>
          <w:pgMar w:top="0" w:right="0" w:bottom="960" w:left="0" w:header="0" w:footer="687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 w:rsidRPr="009C55F7">
        <w:lastRenderedPageBreak/>
        <w:pict>
          <v:group id="_x0000_s1530" style="position:absolute;margin-left:11.35pt;margin-top:538.6pt;width:17.05pt;height:.1pt;z-index:4384;mso-position-horizontal-relative:page;mso-position-vertical-relative:page" coordorigin="227,10772" coordsize="341,2">
            <v:shape id="_x0000_s1531" style="position:absolute;left:227;top:10772;width:341;height:2" coordorigin="227,10772" coordsize="341,0" path="m567,10772r-340,e" filled="f" strokeweight="1pt">
              <v:path arrowok="t"/>
            </v:shape>
            <w10:wrap anchorx="page" anchory="page"/>
          </v:group>
        </w:pict>
      </w:r>
      <w:r w:rsidRPr="009C55F7">
        <w:pict>
          <v:group id="_x0000_s1528" style="position:absolute;margin-left:39.7pt;margin-top:0;width:5.7pt;height:595.3pt;z-index:4408;mso-position-horizontal-relative:page;mso-position-vertical-relative:page" coordorigin="794" coordsize="114,11906">
            <v:shape id="_x0000_s1529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  <w:r w:rsidRPr="009C55F7">
        <w:pict>
          <v:shape id="_x0000_s1527" type="#_x0000_t202" style="position:absolute;margin-left:14.6pt;margin-top:364.55pt;width:9pt;height:160.35pt;z-index:4432;mso-position-horizontal-relative:page;mso-position-vertic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9C55F7">
        <w:pict>
          <v:shape id="_x0000_s1526" type="#_x0000_t202" style="position:absolute;margin-left:12.55pt;margin-top:560.5pt;width:11pt;height:13.05pt;z-index:4456;mso-position-horizontal-relative:page;mso-position-vertic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6"/>
                      <w:w w:val="127"/>
                      <w:sz w:val="18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pStyle w:val="Heading1"/>
        <w:spacing w:line="888" w:lineRule="exact"/>
        <w:ind w:left="1033"/>
        <w:rPr>
          <w:b w:val="0"/>
          <w:bCs w:val="0"/>
        </w:rPr>
      </w:pPr>
      <w:bookmarkStart w:id="7" w:name="_TOC_250000"/>
      <w:r>
        <w:rPr>
          <w:color w:val="007DC5"/>
          <w:w w:val="95"/>
        </w:rPr>
        <w:t>Physical</w:t>
      </w:r>
      <w:r>
        <w:rPr>
          <w:color w:val="007DC5"/>
          <w:spacing w:val="-107"/>
          <w:w w:val="95"/>
        </w:rPr>
        <w:t xml:space="preserve"> </w:t>
      </w:r>
      <w:r>
        <w:rPr>
          <w:color w:val="007DC5"/>
          <w:w w:val="95"/>
        </w:rPr>
        <w:t>Activity</w:t>
      </w:r>
      <w:r>
        <w:rPr>
          <w:color w:val="007DC5"/>
          <w:spacing w:val="-107"/>
          <w:w w:val="95"/>
        </w:rPr>
        <w:t xml:space="preserve"> </w:t>
      </w:r>
      <w:r>
        <w:rPr>
          <w:color w:val="007DC5"/>
          <w:spacing w:val="-6"/>
          <w:w w:val="95"/>
        </w:rPr>
        <w:t>Strategy</w:t>
      </w:r>
      <w:r>
        <w:rPr>
          <w:color w:val="007DC5"/>
          <w:spacing w:val="-107"/>
          <w:w w:val="95"/>
        </w:rPr>
        <w:t xml:space="preserve"> </w:t>
      </w:r>
      <w:r>
        <w:rPr>
          <w:color w:val="007DC5"/>
          <w:w w:val="95"/>
        </w:rPr>
        <w:t>Action</w:t>
      </w:r>
      <w:r>
        <w:rPr>
          <w:color w:val="007DC5"/>
          <w:spacing w:val="-107"/>
          <w:w w:val="95"/>
        </w:rPr>
        <w:t xml:space="preserve"> </w:t>
      </w:r>
      <w:r>
        <w:rPr>
          <w:color w:val="007DC5"/>
          <w:w w:val="95"/>
        </w:rPr>
        <w:t>Plan</w:t>
      </w:r>
      <w:bookmarkEnd w:id="7"/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1"/>
          <w:szCs w:val="11"/>
        </w:rPr>
      </w:pPr>
    </w:p>
    <w:tbl>
      <w:tblPr>
        <w:tblW w:w="0" w:type="auto"/>
        <w:tblInd w:w="10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010"/>
        <w:gridCol w:w="10261"/>
      </w:tblGrid>
      <w:tr w:rsidR="009C55F7">
        <w:trPr>
          <w:trHeight w:hRule="exact" w:val="2139"/>
        </w:trPr>
        <w:tc>
          <w:tcPr>
            <w:tcW w:w="4010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7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w w:val="90"/>
                <w:sz w:val="32"/>
              </w:rPr>
              <w:t>Focus</w:t>
            </w:r>
            <w:r>
              <w:rPr>
                <w:rFonts w:ascii="Arial Black"/>
                <w:b/>
                <w:color w:val="007DC5"/>
                <w:spacing w:val="15"/>
                <w:w w:val="90"/>
                <w:sz w:val="32"/>
              </w:rPr>
              <w:t xml:space="preserve"> </w:t>
            </w:r>
            <w:r>
              <w:rPr>
                <w:rFonts w:ascii="Arial Black"/>
                <w:b/>
                <w:color w:val="007DC5"/>
                <w:w w:val="90"/>
                <w:sz w:val="32"/>
              </w:rPr>
              <w:t>area</w:t>
            </w:r>
          </w:p>
        </w:tc>
        <w:tc>
          <w:tcPr>
            <w:tcW w:w="10261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numPr>
                <w:ilvl w:val="0"/>
                <w:numId w:val="4"/>
              </w:numPr>
              <w:tabs>
                <w:tab w:val="left" w:pos="421"/>
              </w:tabs>
              <w:spacing w:before="24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0"/>
                <w:sz w:val="28"/>
              </w:rPr>
              <w:t>Information / Health</w:t>
            </w:r>
            <w:r>
              <w:rPr>
                <w:rFonts w:ascii="Calibri"/>
                <w:spacing w:val="21"/>
                <w:w w:val="120"/>
                <w:sz w:val="28"/>
              </w:rPr>
              <w:t xml:space="preserve"> </w:t>
            </w:r>
            <w:r>
              <w:rPr>
                <w:rFonts w:ascii="Calibri"/>
                <w:w w:val="120"/>
                <w:sz w:val="28"/>
              </w:rPr>
              <w:t>Promotion</w:t>
            </w:r>
          </w:p>
          <w:p w:rsidR="009C55F7" w:rsidRDefault="00721DDA">
            <w:pPr>
              <w:pStyle w:val="TableParagraph"/>
              <w:numPr>
                <w:ilvl w:val="0"/>
                <w:numId w:val="4"/>
              </w:numPr>
              <w:tabs>
                <w:tab w:val="left" w:pos="488"/>
              </w:tabs>
              <w:spacing w:before="107"/>
              <w:ind w:left="487" w:hanging="3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3"/>
                <w:w w:val="120"/>
                <w:sz w:val="28"/>
              </w:rPr>
              <w:t xml:space="preserve">Access </w:t>
            </w:r>
            <w:r>
              <w:rPr>
                <w:rFonts w:ascii="Calibri"/>
                <w:w w:val="120"/>
                <w:sz w:val="28"/>
              </w:rPr>
              <w:t>: Physical, Social and Attitudinal</w:t>
            </w:r>
            <w:r>
              <w:rPr>
                <w:rFonts w:ascii="Calibri"/>
                <w:spacing w:val="68"/>
                <w:w w:val="120"/>
                <w:sz w:val="28"/>
              </w:rPr>
              <w:t xml:space="preserve"> </w:t>
            </w:r>
            <w:r>
              <w:rPr>
                <w:rFonts w:ascii="Calibri"/>
                <w:w w:val="120"/>
                <w:sz w:val="28"/>
              </w:rPr>
              <w:t>environments</w:t>
            </w:r>
          </w:p>
          <w:p w:rsidR="009C55F7" w:rsidRDefault="00721DDA">
            <w:pPr>
              <w:pStyle w:val="TableParagraph"/>
              <w:numPr>
                <w:ilvl w:val="0"/>
                <w:numId w:val="4"/>
              </w:numPr>
              <w:tabs>
                <w:tab w:val="left" w:pos="492"/>
              </w:tabs>
              <w:spacing w:before="107"/>
              <w:ind w:left="491" w:hanging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0"/>
                <w:sz w:val="28"/>
              </w:rPr>
              <w:t>Infrastructure</w:t>
            </w:r>
          </w:p>
          <w:p w:rsidR="009C55F7" w:rsidRDefault="00721DDA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before="107"/>
              <w:ind w:left="508" w:hanging="34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5"/>
                <w:sz w:val="28"/>
              </w:rPr>
              <w:t>Activation</w:t>
            </w:r>
            <w:r>
              <w:rPr>
                <w:rFonts w:ascii="Calibri"/>
                <w:spacing w:val="1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Initiatives/Opportunities</w:t>
            </w:r>
          </w:p>
        </w:tc>
      </w:tr>
      <w:tr w:rsidR="009C55F7">
        <w:trPr>
          <w:trHeight w:hRule="exact" w:val="823"/>
        </w:trPr>
        <w:tc>
          <w:tcPr>
            <w:tcW w:w="4010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4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w w:val="95"/>
                <w:sz w:val="32"/>
              </w:rPr>
              <w:t>Indicator of</w:t>
            </w:r>
            <w:r>
              <w:rPr>
                <w:rFonts w:ascii="Arial Black"/>
                <w:b/>
                <w:color w:val="007DC5"/>
                <w:spacing w:val="-70"/>
                <w:w w:val="95"/>
                <w:sz w:val="32"/>
              </w:rPr>
              <w:t xml:space="preserve"> </w:t>
            </w:r>
            <w:r>
              <w:rPr>
                <w:rFonts w:ascii="Arial Black"/>
                <w:b/>
                <w:color w:val="007DC5"/>
                <w:spacing w:val="-3"/>
                <w:w w:val="95"/>
                <w:sz w:val="32"/>
              </w:rPr>
              <w:t>Progress</w:t>
            </w:r>
          </w:p>
        </w:tc>
        <w:tc>
          <w:tcPr>
            <w:tcW w:w="1026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38"/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0"/>
                <w:sz w:val="28"/>
              </w:rPr>
              <w:t xml:space="preserve">Maroondah 2040 Vision progress measures refer </w:t>
            </w:r>
            <w:r>
              <w:rPr>
                <w:rFonts w:ascii="Calibri"/>
                <w:spacing w:val="-3"/>
                <w:w w:val="120"/>
                <w:sz w:val="28"/>
              </w:rPr>
              <w:t xml:space="preserve">to </w:t>
            </w:r>
            <w:r>
              <w:rPr>
                <w:rFonts w:ascii="Calibri"/>
                <w:spacing w:val="42"/>
                <w:w w:val="120"/>
                <w:sz w:val="28"/>
              </w:rPr>
              <w:t xml:space="preserve"> </w:t>
            </w:r>
            <w:r>
              <w:rPr>
                <w:rFonts w:ascii="Calibri"/>
                <w:w w:val="120"/>
                <w:sz w:val="28"/>
              </w:rPr>
              <w:t>baseline</w:t>
            </w:r>
          </w:p>
        </w:tc>
      </w:tr>
      <w:tr w:rsidR="009C55F7">
        <w:trPr>
          <w:trHeight w:hRule="exact" w:val="823"/>
        </w:trPr>
        <w:tc>
          <w:tcPr>
            <w:tcW w:w="4010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4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sz w:val="32"/>
              </w:rPr>
              <w:t>Source</w:t>
            </w:r>
          </w:p>
        </w:tc>
        <w:tc>
          <w:tcPr>
            <w:tcW w:w="1026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38"/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5"/>
                <w:sz w:val="28"/>
              </w:rPr>
              <w:t>Action</w:t>
            </w:r>
            <w:r>
              <w:rPr>
                <w:rFonts w:ascii="Calibri"/>
                <w:spacing w:val="-20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sourced</w:t>
            </w:r>
            <w:r>
              <w:rPr>
                <w:rFonts w:ascii="Calibri"/>
                <w:spacing w:val="-20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from</w:t>
            </w:r>
            <w:r>
              <w:rPr>
                <w:rFonts w:ascii="Calibri"/>
                <w:spacing w:val="-20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an</w:t>
            </w:r>
            <w:r>
              <w:rPr>
                <w:rFonts w:ascii="Calibri"/>
                <w:spacing w:val="-20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existing</w:t>
            </w:r>
            <w:r>
              <w:rPr>
                <w:rFonts w:ascii="Calibri"/>
                <w:spacing w:val="-20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Council</w:t>
            </w:r>
            <w:r>
              <w:rPr>
                <w:rFonts w:ascii="Calibri"/>
                <w:spacing w:val="-20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strategic</w:t>
            </w:r>
            <w:r>
              <w:rPr>
                <w:rFonts w:ascii="Calibri"/>
                <w:spacing w:val="-20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document</w:t>
            </w:r>
          </w:p>
        </w:tc>
      </w:tr>
      <w:tr w:rsidR="009C55F7">
        <w:trPr>
          <w:trHeight w:hRule="exact" w:val="823"/>
        </w:trPr>
        <w:tc>
          <w:tcPr>
            <w:tcW w:w="4010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4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sz w:val="32"/>
              </w:rPr>
              <w:t>Action</w:t>
            </w:r>
          </w:p>
        </w:tc>
        <w:tc>
          <w:tcPr>
            <w:tcW w:w="1026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38"/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0"/>
                <w:sz w:val="28"/>
              </w:rPr>
              <w:t xml:space="preserve">Activities/initiatives  required </w:t>
            </w:r>
            <w:r>
              <w:rPr>
                <w:rFonts w:ascii="Calibri"/>
                <w:spacing w:val="-3"/>
                <w:w w:val="120"/>
                <w:sz w:val="28"/>
              </w:rPr>
              <w:t xml:space="preserve">to </w:t>
            </w:r>
            <w:r>
              <w:rPr>
                <w:rFonts w:ascii="Calibri"/>
                <w:w w:val="120"/>
                <w:sz w:val="28"/>
              </w:rPr>
              <w:t xml:space="preserve">be </w:t>
            </w:r>
            <w:r>
              <w:rPr>
                <w:rFonts w:ascii="Calibri"/>
                <w:spacing w:val="13"/>
                <w:w w:val="120"/>
                <w:sz w:val="28"/>
              </w:rPr>
              <w:t xml:space="preserve"> </w:t>
            </w:r>
            <w:r>
              <w:rPr>
                <w:rFonts w:ascii="Calibri"/>
                <w:w w:val="120"/>
                <w:sz w:val="28"/>
              </w:rPr>
              <w:t>implemented</w:t>
            </w:r>
          </w:p>
        </w:tc>
      </w:tr>
      <w:tr w:rsidR="009C55F7">
        <w:trPr>
          <w:trHeight w:hRule="exact" w:val="823"/>
        </w:trPr>
        <w:tc>
          <w:tcPr>
            <w:tcW w:w="4010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4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sz w:val="32"/>
              </w:rPr>
              <w:t>Measure</w:t>
            </w:r>
          </w:p>
        </w:tc>
        <w:tc>
          <w:tcPr>
            <w:tcW w:w="1026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38"/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0"/>
                <w:sz w:val="28"/>
              </w:rPr>
              <w:t xml:space="preserve">Quantifiable effective measure of </w:t>
            </w:r>
            <w:r>
              <w:rPr>
                <w:rFonts w:ascii="Calibri"/>
                <w:spacing w:val="4"/>
                <w:w w:val="120"/>
                <w:sz w:val="28"/>
              </w:rPr>
              <w:t xml:space="preserve"> </w:t>
            </w:r>
            <w:r>
              <w:rPr>
                <w:rFonts w:ascii="Calibri"/>
                <w:w w:val="120"/>
                <w:sz w:val="28"/>
              </w:rPr>
              <w:t>success</w:t>
            </w:r>
          </w:p>
        </w:tc>
      </w:tr>
      <w:tr w:rsidR="009C55F7">
        <w:trPr>
          <w:trHeight w:hRule="exact" w:val="823"/>
        </w:trPr>
        <w:tc>
          <w:tcPr>
            <w:tcW w:w="4010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4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sz w:val="32"/>
              </w:rPr>
              <w:t>Lead</w:t>
            </w:r>
          </w:p>
        </w:tc>
        <w:tc>
          <w:tcPr>
            <w:tcW w:w="1026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38"/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0"/>
                <w:sz w:val="28"/>
              </w:rPr>
              <w:t xml:space="preserve">Council team or department who will facilitate the </w:t>
            </w:r>
            <w:r>
              <w:rPr>
                <w:rFonts w:ascii="Calibri"/>
                <w:spacing w:val="16"/>
                <w:w w:val="120"/>
                <w:sz w:val="28"/>
              </w:rPr>
              <w:t xml:space="preserve"> </w:t>
            </w:r>
            <w:r>
              <w:rPr>
                <w:rFonts w:ascii="Calibri"/>
                <w:w w:val="120"/>
                <w:sz w:val="28"/>
              </w:rPr>
              <w:t>action</w:t>
            </w:r>
          </w:p>
        </w:tc>
      </w:tr>
      <w:tr w:rsidR="009C55F7">
        <w:trPr>
          <w:trHeight w:hRule="exact" w:val="823"/>
        </w:trPr>
        <w:tc>
          <w:tcPr>
            <w:tcW w:w="4010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4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sz w:val="32"/>
              </w:rPr>
              <w:t>Support</w:t>
            </w:r>
          </w:p>
        </w:tc>
        <w:tc>
          <w:tcPr>
            <w:tcW w:w="1026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38"/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0"/>
                <w:sz w:val="28"/>
              </w:rPr>
              <w:t xml:space="preserve">Other Council department who will provide support </w:t>
            </w:r>
            <w:r>
              <w:rPr>
                <w:rFonts w:ascii="Calibri"/>
                <w:spacing w:val="-3"/>
                <w:w w:val="120"/>
                <w:sz w:val="28"/>
              </w:rPr>
              <w:t xml:space="preserve">to </w:t>
            </w:r>
            <w:r>
              <w:rPr>
                <w:rFonts w:ascii="Calibri"/>
                <w:w w:val="120"/>
                <w:sz w:val="28"/>
              </w:rPr>
              <w:t xml:space="preserve">the  </w:t>
            </w:r>
            <w:r>
              <w:rPr>
                <w:rFonts w:ascii="Calibri"/>
                <w:spacing w:val="8"/>
                <w:w w:val="120"/>
                <w:sz w:val="28"/>
              </w:rPr>
              <w:t xml:space="preserve"> </w:t>
            </w:r>
            <w:r>
              <w:rPr>
                <w:rFonts w:ascii="Calibri"/>
                <w:w w:val="120"/>
                <w:sz w:val="28"/>
              </w:rPr>
              <w:t>initiative</w:t>
            </w:r>
          </w:p>
        </w:tc>
      </w:tr>
      <w:tr w:rsidR="009C55F7">
        <w:trPr>
          <w:trHeight w:hRule="exact" w:val="823"/>
        </w:trPr>
        <w:tc>
          <w:tcPr>
            <w:tcW w:w="4010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4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w w:val="96"/>
                <w:sz w:val="32"/>
              </w:rPr>
              <w:t>$</w:t>
            </w:r>
          </w:p>
        </w:tc>
        <w:tc>
          <w:tcPr>
            <w:tcW w:w="1026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38"/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w w:val="125"/>
                <w:sz w:val="28"/>
              </w:rPr>
              <w:t>Source of</w:t>
            </w:r>
            <w:r>
              <w:rPr>
                <w:rFonts w:ascii="Calibri"/>
                <w:spacing w:val="-34"/>
                <w:w w:val="125"/>
                <w:sz w:val="28"/>
              </w:rPr>
              <w:t xml:space="preserve"> </w:t>
            </w:r>
            <w:r>
              <w:rPr>
                <w:rFonts w:ascii="Calibri"/>
                <w:w w:val="125"/>
                <w:sz w:val="28"/>
              </w:rPr>
              <w:t>funding</w:t>
            </w:r>
          </w:p>
        </w:tc>
      </w:tr>
      <w:tr w:rsidR="009C55F7">
        <w:trPr>
          <w:trHeight w:hRule="exact" w:val="823"/>
        </w:trPr>
        <w:tc>
          <w:tcPr>
            <w:tcW w:w="4010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  <w:shd w:val="clear" w:color="auto" w:fill="E9F7FE"/>
          </w:tcPr>
          <w:p w:rsidR="009C55F7" w:rsidRDefault="00721DDA">
            <w:pPr>
              <w:pStyle w:val="TableParagraph"/>
              <w:spacing w:before="184"/>
              <w:ind w:left="170"/>
              <w:rPr>
                <w:rFonts w:ascii="Arial Black" w:eastAsia="Arial Black" w:hAnsi="Arial Black" w:cs="Arial Black"/>
                <w:sz w:val="32"/>
                <w:szCs w:val="32"/>
              </w:rPr>
            </w:pPr>
            <w:r>
              <w:rPr>
                <w:rFonts w:ascii="Arial Black"/>
                <w:b/>
                <w:color w:val="007DC5"/>
                <w:sz w:val="32"/>
              </w:rPr>
              <w:t>Timeframe</w:t>
            </w:r>
          </w:p>
        </w:tc>
        <w:tc>
          <w:tcPr>
            <w:tcW w:w="10261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238"/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9"/>
                <w:w w:val="120"/>
                <w:sz w:val="28"/>
              </w:rPr>
              <w:t xml:space="preserve">Year/ </w:t>
            </w:r>
            <w:r>
              <w:rPr>
                <w:rFonts w:ascii="Calibri"/>
                <w:w w:val="120"/>
                <w:sz w:val="28"/>
              </w:rPr>
              <w:t>years of</w:t>
            </w:r>
            <w:r>
              <w:rPr>
                <w:rFonts w:ascii="Calibri"/>
                <w:spacing w:val="69"/>
                <w:w w:val="120"/>
                <w:sz w:val="28"/>
              </w:rPr>
              <w:t xml:space="preserve"> </w:t>
            </w:r>
            <w:r>
              <w:rPr>
                <w:rFonts w:ascii="Calibri"/>
                <w:w w:val="120"/>
                <w:sz w:val="28"/>
              </w:rPr>
              <w:t>implementation</w:t>
            </w:r>
          </w:p>
        </w:tc>
      </w:tr>
    </w:tbl>
    <w:p w:rsidR="009C55F7" w:rsidRDefault="009C55F7">
      <w:pPr>
        <w:rPr>
          <w:rFonts w:ascii="Calibri" w:eastAsia="Calibri" w:hAnsi="Calibri" w:cs="Calibri"/>
          <w:sz w:val="28"/>
          <w:szCs w:val="28"/>
        </w:rPr>
        <w:sectPr w:rsidR="009C55F7">
          <w:footerReference w:type="default" r:id="rId140"/>
          <w:pgSz w:w="16840" w:h="11910" w:orient="landscape"/>
          <w:pgMar w:top="0" w:right="1300" w:bottom="0" w:left="100" w:header="0" w:footer="0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 w:rsidRPr="009C55F7">
        <w:lastRenderedPageBreak/>
        <w:pict>
          <v:group id="_x0000_s1524" style="position:absolute;margin-left:39.7pt;margin-top:0;width:5.7pt;height:595.3pt;z-index:4528;mso-position-horizontal-relative:page;mso-position-vertical-relative:page" coordorigin="794" coordsize="114,11906">
            <v:shape id="_x0000_s1525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2"/>
          <w:szCs w:val="12"/>
        </w:rPr>
      </w:pPr>
    </w:p>
    <w:p w:rsidR="009C55F7" w:rsidRDefault="009C55F7">
      <w:pPr>
        <w:spacing w:line="450" w:lineRule="exact"/>
        <w:ind w:left="1033"/>
        <w:rPr>
          <w:rFonts w:ascii="Arial Black" w:eastAsia="Arial Black" w:hAnsi="Arial Black" w:cs="Arial Black"/>
          <w:sz w:val="32"/>
          <w:szCs w:val="32"/>
        </w:rPr>
      </w:pPr>
      <w:r w:rsidRPr="009C55F7">
        <w:pict>
          <v:group id="_x0000_s1520" style="position:absolute;left:0;text-align:left;margin-left:799.3pt;margin-top:-23.4pt;width:42.6pt;height:216.35pt;z-index:4480;mso-position-horizontal-relative:page" coordorigin="15986,-468" coordsize="852,4327">
            <v:group id="_x0000_s1521" style="position:absolute;left:16157;top:-468;width:681;height:4327" coordorigin="16157,-468" coordsize="681,4327">
              <v:shape id="_x0000_s1523" style="position:absolute;left:16157;top:-468;width:681;height:4327" coordorigin="16157,-468" coordsize="681,4327" path="m16838,3858r,-4326l16157,-468r,3934l16168,3553r29,84l16243,3713r59,64l16373,3825r80,28l16510,3859r328,-1xe" fillcolor="#007dc5" stroked="f">
                <v:path arrowok="t"/>
              </v:shape>
              <v:shape id="_x0000_s1522" type="#_x0000_t75" style="position:absolute;left:15986;top:-185;width:569;height:569">
                <v:imagedata r:id="rId141" o:title=""/>
              </v:shape>
            </v:group>
            <w10:wrap anchorx="page"/>
          </v:group>
        </w:pict>
      </w:r>
      <w:r w:rsidRPr="009C55F7">
        <w:pict>
          <v:group id="_x0000_s1518" style="position:absolute;left:0;text-align:left;margin-left:11.35pt;margin-top:33.3pt;width:17.05pt;height:.1pt;z-index:4504;mso-position-horizontal-relative:page" coordorigin="227,666" coordsize="341,2">
            <v:shape id="_x0000_s1519" style="position:absolute;left:227;top:666;width:341;height:2" coordorigin="227,666" coordsize="341,0" path="m567,666r-340,e" filled="f" strokeweight="1pt">
              <v:path arrowok="t"/>
            </v:shape>
            <w10:wrap anchorx="page"/>
          </v:group>
        </w:pict>
      </w:r>
      <w:r w:rsidRPr="009C55F7">
        <w:pict>
          <v:shape id="_x0000_s1517" type="#_x0000_t202" style="position:absolute;left:0;text-align:left;margin-left:813.25pt;margin-top:26.65pt;width:12pt;height:122.95pt;z-index:4552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39" w:lineRule="exact"/>
                    <w:ind w:left="20"/>
                    <w:rPr>
                      <w:rFonts w:ascii="Arial Black" w:eastAsia="Arial Black" w:hAnsi="Arial Black" w:cs="Arial Black"/>
                      <w:sz w:val="20"/>
                      <w:szCs w:val="20"/>
                    </w:rPr>
                  </w:pPr>
                  <w:r>
                    <w:rPr>
                      <w:rFonts w:ascii="Arial Black"/>
                      <w:b/>
                      <w:color w:val="FFFFFF"/>
                      <w:w w:val="90"/>
                      <w:sz w:val="20"/>
                    </w:rPr>
                    <w:t>Sa</w:t>
                  </w:r>
                  <w:r>
                    <w:rPr>
                      <w:rFonts w:ascii="Arial Black"/>
                      <w:b/>
                      <w:color w:val="FFFFFF"/>
                      <w:spacing w:val="-2"/>
                      <w:w w:val="90"/>
                      <w:sz w:val="20"/>
                    </w:rPr>
                    <w:t>f</w:t>
                  </w:r>
                  <w:r>
                    <w:rPr>
                      <w:rFonts w:ascii="Arial Black"/>
                      <w:b/>
                      <w:color w:val="FFFFFF"/>
                      <w:spacing w:val="-2"/>
                      <w:w w:val="91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FFFFFF"/>
                      <w:w w:val="85"/>
                      <w:sz w:val="20"/>
                    </w:rPr>
                    <w:t>,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1"/>
                      <w:sz w:val="20"/>
                    </w:rPr>
                    <w:t>healt</w:t>
                  </w:r>
                  <w:r>
                    <w:rPr>
                      <w:rFonts w:ascii="Arial Black"/>
                      <w:b/>
                      <w:color w:val="FFFFFF"/>
                      <w:spacing w:val="-1"/>
                      <w:w w:val="91"/>
                      <w:sz w:val="20"/>
                    </w:rPr>
                    <w:t>h</w:t>
                  </w:r>
                  <w:r>
                    <w:rPr>
                      <w:rFonts w:ascii="Arial Black"/>
                      <w:b/>
                      <w:color w:val="FFFFFF"/>
                      <w:w w:val="95"/>
                      <w:sz w:val="20"/>
                    </w:rPr>
                    <w:t>y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4"/>
                      <w:sz w:val="20"/>
                    </w:rPr>
                    <w:t>and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0"/>
                      <w:sz w:val="20"/>
                    </w:rPr>
                    <w:t>acti</w:t>
                  </w:r>
                  <w:r>
                    <w:rPr>
                      <w:rFonts w:ascii="Arial Black"/>
                      <w:b/>
                      <w:color w:val="FFFFFF"/>
                      <w:spacing w:val="-4"/>
                      <w:w w:val="90"/>
                      <w:sz w:val="20"/>
                    </w:rPr>
                    <w:t>v</w:t>
                  </w:r>
                  <w:r>
                    <w:rPr>
                      <w:rFonts w:ascii="Arial Black"/>
                      <w:b/>
                      <w:color w:val="FFFFFF"/>
                      <w:w w:val="91"/>
                      <w:sz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516" type="#_x0000_t202" style="position:absolute;left:0;text-align:left;margin-left:12.55pt;margin-top:-2.2pt;width:11pt;height:13.85pt;z-index:4576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w w:val="129"/>
                      <w:sz w:val="18"/>
                    </w:rPr>
                    <w:t>48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515" type="#_x0000_t202" style="position:absolute;left:0;text-align:left;margin-left:14.6pt;margin-top:46.95pt;width:9pt;height:160.35pt;z-index:4600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721DDA">
        <w:rPr>
          <w:rFonts w:ascii="Arial Black"/>
          <w:b/>
          <w:color w:val="007DC5"/>
          <w:w w:val="95"/>
          <w:sz w:val="32"/>
        </w:rPr>
        <w:t>Focus Area: Information/Health</w:t>
      </w:r>
      <w:r w:rsidR="00721DDA">
        <w:rPr>
          <w:rFonts w:ascii="Arial Black"/>
          <w:b/>
          <w:color w:val="007DC5"/>
          <w:spacing w:val="-48"/>
          <w:w w:val="95"/>
          <w:sz w:val="32"/>
        </w:rPr>
        <w:t xml:space="preserve"> </w:t>
      </w:r>
      <w:r w:rsidR="00721DDA">
        <w:rPr>
          <w:rFonts w:ascii="Arial Black"/>
          <w:b/>
          <w:color w:val="007DC5"/>
          <w:w w:val="95"/>
          <w:sz w:val="32"/>
        </w:rPr>
        <w:t>Promotion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8"/>
          <w:szCs w:val="18"/>
        </w:rPr>
      </w:pPr>
    </w:p>
    <w:tbl>
      <w:tblPr>
        <w:tblW w:w="0" w:type="auto"/>
        <w:tblInd w:w="10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67"/>
        <w:gridCol w:w="1291"/>
        <w:gridCol w:w="3414"/>
        <w:gridCol w:w="2230"/>
        <w:gridCol w:w="1531"/>
        <w:gridCol w:w="1783"/>
        <w:gridCol w:w="1157"/>
        <w:gridCol w:w="1234"/>
      </w:tblGrid>
      <w:tr w:rsidR="009C55F7">
        <w:trPr>
          <w:trHeight w:hRule="exact" w:val="1411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 w:line="261" w:lineRule="auto"/>
              <w:ind w:left="79" w:right="5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115"/>
                <w:sz w:val="18"/>
              </w:rPr>
              <w:t>Maroondah</w:t>
            </w:r>
            <w:r>
              <w:rPr>
                <w:rFonts w:ascii="Calibri"/>
                <w:b/>
                <w:color w:val="FFFFFF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2040</w:t>
            </w:r>
          </w:p>
          <w:p w:rsidR="009C55F7" w:rsidRDefault="00721DDA">
            <w:pPr>
              <w:pStyle w:val="TableParagraph"/>
              <w:spacing w:line="261" w:lineRule="auto"/>
              <w:ind w:left="79" w:right="5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indicator</w:t>
            </w:r>
            <w:r>
              <w:rPr>
                <w:rFonts w:ascii="Calibri"/>
                <w:b/>
                <w:color w:val="FFFFFF"/>
                <w:spacing w:val="-19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of</w:t>
            </w:r>
            <w:r>
              <w:rPr>
                <w:rFonts w:ascii="Calibri"/>
                <w:b/>
                <w:color w:val="FFFFFF"/>
                <w:w w:val="12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progress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Source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Action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15"/>
                <w:sz w:val="18"/>
              </w:rPr>
              <w:t>Measure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30"/>
                <w:sz w:val="18"/>
              </w:rPr>
              <w:t>Lead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Support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7"/>
                <w:sz w:val="18"/>
              </w:rPr>
              <w:t>$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Timeframe</w:t>
            </w:r>
          </w:p>
        </w:tc>
      </w:tr>
      <w:tr w:rsidR="009C55F7">
        <w:trPr>
          <w:trHeight w:hRule="exact" w:val="2712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9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Production, promotion and</w:t>
            </w:r>
            <w:r>
              <w:rPr>
                <w:rFonts w:ascii="Calibri"/>
                <w:spacing w:val="-2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dissemination of health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promotion messages and information</w:t>
            </w:r>
            <w:r>
              <w:rPr>
                <w:rFonts w:ascii="Calibri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highlighting the achievements of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Council and it's partners in</w:t>
            </w:r>
            <w:r>
              <w:rPr>
                <w:rFonts w:ascii="Calibri"/>
                <w:spacing w:val="-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delivering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against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Community  Wellbeing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actions that work </w:t>
            </w:r>
            <w:r>
              <w:rPr>
                <w:rFonts w:ascii="Calibri"/>
                <w:spacing w:val="-3"/>
                <w:w w:val="120"/>
                <w:sz w:val="19"/>
              </w:rPr>
              <w:t xml:space="preserve">towards </w:t>
            </w:r>
            <w:r>
              <w:rPr>
                <w:rFonts w:ascii="Calibri"/>
                <w:w w:val="120"/>
                <w:sz w:val="19"/>
              </w:rPr>
              <w:t>enhanced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health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wellbeing</w:t>
            </w:r>
            <w:r>
              <w:rPr>
                <w:rFonts w:ascii="Calibri"/>
                <w:spacing w:val="-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outcomes for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residents.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 w:line="247" w:lineRule="auto"/>
              <w:ind w:left="77" w:right="14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Inclusion of a</w:t>
            </w:r>
            <w:r>
              <w:rPr>
                <w:rFonts w:ascii="Calibri"/>
                <w:spacing w:val="-3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minimum of </w:t>
            </w:r>
            <w:r>
              <w:rPr>
                <w:rFonts w:ascii="Calibri"/>
                <w:sz w:val="19"/>
              </w:rPr>
              <w:t>1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health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promotion/health</w:t>
            </w:r>
            <w:r>
              <w:rPr>
                <w:rFonts w:ascii="Calibri"/>
                <w:spacing w:val="-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wellbeing</w:t>
            </w:r>
            <w:r>
              <w:rPr>
                <w:rFonts w:ascii="Calibri"/>
                <w:spacing w:val="-4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achievement</w:t>
            </w:r>
            <w:r>
              <w:rPr>
                <w:rFonts w:ascii="Calibri"/>
                <w:spacing w:val="2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focused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article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per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edition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-4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'Maroondah in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Focus'</w:t>
            </w:r>
            <w:r>
              <w:rPr>
                <w:rFonts w:ascii="Calibri"/>
                <w:w w:val="123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per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year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  <w:r>
              <w:rPr>
                <w:rFonts w:ascii="Calibri"/>
                <w:spacing w:val="-4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minimum of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four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'That's</w:t>
            </w:r>
            <w:r>
              <w:rPr>
                <w:rFonts w:ascii="Calibri"/>
                <w:spacing w:val="-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Maroondah' articles per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19"/>
              </w:rPr>
              <w:t>year.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 w:line="247" w:lineRule="auto"/>
              <w:ind w:left="77" w:right="18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development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2015/2020</w:t>
            </w:r>
          </w:p>
        </w:tc>
      </w:tr>
      <w:tr w:rsidR="009C55F7">
        <w:trPr>
          <w:trHeight w:hRule="exact" w:val="1411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3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Implement an active living</w:t>
            </w:r>
            <w:r>
              <w:rPr>
                <w:rFonts w:ascii="Calibri"/>
                <w:spacing w:val="-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awareness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targeting</w:t>
            </w:r>
            <w:r>
              <w:rPr>
                <w:rFonts w:ascii="Calibri"/>
                <w:spacing w:val="-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young people and their</w:t>
            </w:r>
            <w:r>
              <w:rPr>
                <w:rFonts w:ascii="Calibri"/>
                <w:spacing w:val="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parents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0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Inclusion of a</w:t>
            </w:r>
            <w:r>
              <w:rPr>
                <w:rFonts w:ascii="Calibri"/>
                <w:spacing w:val="-3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minimum of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four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articles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secondary</w:t>
            </w:r>
            <w:r>
              <w:rPr>
                <w:rFonts w:ascii="Calibri"/>
                <w:spacing w:val="-5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school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newsletters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1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>Youth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Services</w:t>
            </w:r>
          </w:p>
          <w:p w:rsidR="009C55F7" w:rsidRDefault="00721DDA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Comm. P&amp;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19"/>
              </w:rPr>
              <w:t>d.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7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w w:val="120"/>
                <w:sz w:val="19"/>
                <w:szCs w:val="19"/>
              </w:rPr>
              <w:t>Children’s</w:t>
            </w:r>
            <w:r>
              <w:rPr>
                <w:rFonts w:ascii="Calibri" w:eastAsia="Calibri" w:hAnsi="Calibri" w:cs="Calibri"/>
                <w:spacing w:val="-45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5"/>
                <w:sz w:val="19"/>
                <w:szCs w:val="19"/>
              </w:rPr>
              <w:t>Services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0"/>
                <w:sz w:val="19"/>
              </w:rPr>
              <w:t>2017</w:t>
            </w:r>
          </w:p>
        </w:tc>
      </w:tr>
      <w:tr w:rsidR="009C55F7">
        <w:trPr>
          <w:trHeight w:hRule="exact" w:val="1411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5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5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Installation of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interactive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signboard at </w:t>
            </w:r>
            <w:r>
              <w:rPr>
                <w:rFonts w:ascii="Calibri"/>
                <w:spacing w:val="-6"/>
                <w:w w:val="120"/>
                <w:sz w:val="19"/>
              </w:rPr>
              <w:t xml:space="preserve">Town </w:t>
            </w:r>
            <w:r>
              <w:rPr>
                <w:rFonts w:ascii="Calibri"/>
                <w:w w:val="120"/>
                <w:sz w:val="19"/>
              </w:rPr>
              <w:t>Park Athletic</w:t>
            </w:r>
            <w:r>
              <w:rPr>
                <w:rFonts w:ascii="Calibri"/>
                <w:spacing w:val="-8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4"/>
                <w:w w:val="120"/>
                <w:sz w:val="19"/>
              </w:rPr>
              <w:t>Track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informing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casual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users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track availability &amp; promotion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program</w:t>
            </w:r>
            <w:r>
              <w:rPr>
                <w:rFonts w:ascii="Calibri"/>
                <w:spacing w:val="2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opportunities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1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Feedback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from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users,</w:t>
            </w:r>
            <w:r>
              <w:rPr>
                <w:rFonts w:ascii="Calibri"/>
                <w:spacing w:val="-5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reduced enquiries</w:t>
            </w:r>
            <w:r>
              <w:rPr>
                <w:rFonts w:ascii="Calibri"/>
                <w:spacing w:val="-4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from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general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public,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increased public</w:t>
            </w:r>
            <w:r>
              <w:rPr>
                <w:rFonts w:ascii="Calibri"/>
                <w:spacing w:val="-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usage.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4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 &amp;</w:t>
            </w:r>
            <w:r>
              <w:rPr>
                <w:rFonts w:ascii="Calibri"/>
                <w:spacing w:val="-14"/>
                <w:w w:val="115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19"/>
              </w:rPr>
              <w:t>Recreation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$6,000</w:t>
            </w:r>
          </w:p>
          <w:p w:rsidR="009C55F7" w:rsidRDefault="00721DDA">
            <w:pPr>
              <w:pStyle w:val="TableParagraph"/>
              <w:spacing w:before="121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0"/>
                <w:sz w:val="19"/>
              </w:rPr>
              <w:t>2017</w:t>
            </w:r>
          </w:p>
        </w:tc>
      </w:tr>
      <w:tr w:rsidR="009C55F7">
        <w:trPr>
          <w:trHeight w:hRule="exact" w:val="1411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5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9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Increase</w:t>
            </w:r>
            <w:r>
              <w:rPr>
                <w:rFonts w:ascii="Calibri" w:eastAsia="Calibri" w:hAnsi="Calibri" w:cs="Calibri"/>
                <w:spacing w:val="11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use</w:t>
            </w:r>
            <w:r>
              <w:rPr>
                <w:rFonts w:ascii="Calibri" w:eastAsia="Calibri" w:hAnsi="Calibri" w:cs="Calibri"/>
                <w:spacing w:val="11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of</w:t>
            </w:r>
            <w:r>
              <w:rPr>
                <w:rFonts w:ascii="Calibri" w:eastAsia="Calibri" w:hAnsi="Calibri" w:cs="Calibri"/>
                <w:spacing w:val="11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technology</w:t>
            </w:r>
            <w:r>
              <w:rPr>
                <w:rFonts w:ascii="Calibri" w:eastAsia="Calibri" w:hAnsi="Calibri" w:cs="Calibri"/>
                <w:spacing w:val="23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to</w:t>
            </w:r>
            <w:r>
              <w:rPr>
                <w:rFonts w:ascii="Calibri" w:eastAsia="Calibri" w:hAnsi="Calibri" w:cs="Calibri"/>
                <w:spacing w:val="-41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promote physical activity</w:t>
            </w:r>
            <w:r>
              <w:rPr>
                <w:rFonts w:ascii="Calibri" w:eastAsia="Calibri" w:hAnsi="Calibri" w:cs="Calibri"/>
                <w:spacing w:val="4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opportunities including but not limited</w:t>
            </w:r>
            <w:r>
              <w:rPr>
                <w:rFonts w:ascii="Calibri" w:eastAsia="Calibri" w:hAnsi="Calibri" w:cs="Calibri"/>
                <w:spacing w:val="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to</w:t>
            </w:r>
            <w:r>
              <w:rPr>
                <w:rFonts w:ascii="Calibri" w:eastAsia="Calibri" w:hAnsi="Calibri" w:cs="Calibri"/>
                <w:spacing w:val="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social</w:t>
            </w:r>
            <w:r>
              <w:rPr>
                <w:rFonts w:ascii="Calibri" w:eastAsia="Calibri" w:hAnsi="Calibri" w:cs="Calibri"/>
                <w:spacing w:val="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media</w:t>
            </w:r>
            <w:r>
              <w:rPr>
                <w:rFonts w:ascii="Calibri" w:eastAsia="Calibri" w:hAnsi="Calibri" w:cs="Calibri"/>
                <w:spacing w:val="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and</w:t>
            </w:r>
            <w:r>
              <w:rPr>
                <w:rFonts w:ascii="Calibri" w:eastAsia="Calibri" w:hAnsi="Calibri" w:cs="Calibri"/>
                <w:spacing w:val="-50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 xml:space="preserve">VicHealth’s </w:t>
            </w:r>
            <w:r>
              <w:rPr>
                <w:rFonts w:ascii="Calibri" w:eastAsia="Calibri" w:hAnsi="Calibri" w:cs="Calibri"/>
                <w:spacing w:val="-5"/>
                <w:w w:val="120"/>
                <w:sz w:val="19"/>
                <w:szCs w:val="19"/>
              </w:rPr>
              <w:t xml:space="preserve">Team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 xml:space="preserve">Up </w:t>
            </w:r>
            <w:r>
              <w:rPr>
                <w:rFonts w:ascii="Calibri" w:eastAsia="Calibri" w:hAnsi="Calibri" w:cs="Calibri"/>
                <w:spacing w:val="4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App.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7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VicHealth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can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provide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data by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municipality.</w:t>
            </w:r>
            <w:r>
              <w:rPr>
                <w:rFonts w:ascii="Calibri"/>
                <w:w w:val="9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Aim to increase 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use of the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app.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4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 &amp;</w:t>
            </w:r>
            <w:r>
              <w:rPr>
                <w:rFonts w:ascii="Calibri"/>
                <w:spacing w:val="-14"/>
                <w:w w:val="115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19"/>
              </w:rPr>
              <w:t>Recreation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Communications</w:t>
            </w:r>
          </w:p>
          <w:p w:rsidR="009C55F7" w:rsidRDefault="00721DDA">
            <w:pPr>
              <w:pStyle w:val="TableParagraph"/>
              <w:spacing w:before="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&amp;</w:t>
            </w:r>
            <w:r>
              <w:rPr>
                <w:rFonts w:ascii="Calibri"/>
                <w:spacing w:val="11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Marketing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2016/2017</w:t>
            </w:r>
          </w:p>
        </w:tc>
      </w:tr>
      <w:tr w:rsidR="009C55F7">
        <w:trPr>
          <w:trHeight w:hRule="exact" w:val="1512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2,3,4,7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10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Capitalise on existing State &amp;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Federal Government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health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promotion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initiatives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develop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strategies to assist in</w:t>
            </w:r>
            <w:r>
              <w:rPr>
                <w:rFonts w:ascii="Calibri"/>
                <w:spacing w:val="1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engagement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implementation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at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local</w:t>
            </w:r>
            <w:r>
              <w:rPr>
                <w:rFonts w:ascii="Calibri"/>
                <w:spacing w:val="-4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level.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1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development a</w:t>
            </w:r>
            <w:r>
              <w:rPr>
                <w:rFonts w:ascii="Calibri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calendar of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initiatives</w:t>
            </w:r>
          </w:p>
          <w:p w:rsidR="009C55F7" w:rsidRDefault="00721DDA">
            <w:pPr>
              <w:pStyle w:val="TableParagraph"/>
              <w:spacing w:before="1" w:line="247" w:lineRule="auto"/>
              <w:ind w:left="77" w:right="28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&amp; action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plan.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Minimum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2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campaigns  per year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4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 &amp;</w:t>
            </w:r>
            <w:r>
              <w:rPr>
                <w:rFonts w:ascii="Calibri"/>
                <w:spacing w:val="-14"/>
                <w:w w:val="115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19"/>
              </w:rPr>
              <w:t>Recreation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2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Cross</w:t>
            </w:r>
            <w:r>
              <w:rPr>
                <w:rFonts w:ascii="Calibri"/>
                <w:spacing w:val="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Council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Working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Group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</w:t>
            </w:r>
          </w:p>
          <w:p w:rsidR="009C55F7" w:rsidRDefault="00721DDA">
            <w:pPr>
              <w:pStyle w:val="TableParagraph"/>
              <w:spacing w:before="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-</w:t>
            </w:r>
            <w:r>
              <w:rPr>
                <w:rFonts w:ascii="Calibri"/>
                <w:spacing w:val="-1"/>
                <w:w w:val="130"/>
                <w:sz w:val="19"/>
              </w:rPr>
              <w:t xml:space="preserve"> </w:t>
            </w:r>
            <w:r>
              <w:rPr>
                <w:rFonts w:ascii="Calibri"/>
                <w:w w:val="130"/>
                <w:sz w:val="19"/>
              </w:rPr>
              <w:t>2020</w:t>
            </w:r>
          </w:p>
        </w:tc>
      </w:tr>
    </w:tbl>
    <w:p w:rsidR="009C55F7" w:rsidRDefault="009C55F7">
      <w:pPr>
        <w:rPr>
          <w:rFonts w:ascii="Calibri" w:eastAsia="Calibri" w:hAnsi="Calibri" w:cs="Calibri"/>
          <w:sz w:val="19"/>
          <w:szCs w:val="19"/>
        </w:rPr>
        <w:sectPr w:rsidR="009C55F7">
          <w:footerReference w:type="even" r:id="rId142"/>
          <w:pgSz w:w="16840" w:h="11910" w:orient="landscape"/>
          <w:pgMar w:top="0" w:right="0" w:bottom="0" w:left="100" w:header="0" w:footer="0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 w:rsidRPr="009C55F7">
        <w:lastRenderedPageBreak/>
        <w:pict>
          <v:group id="_x0000_s1513" style="position:absolute;margin-left:11.35pt;margin-top:538.6pt;width:17.05pt;height:.1pt;z-index:4624;mso-position-horizontal-relative:page;mso-position-vertical-relative:page" coordorigin="227,10772" coordsize="341,2">
            <v:shape id="_x0000_s1514" style="position:absolute;left:227;top:10772;width:341;height:2" coordorigin="227,10772" coordsize="341,0" path="m567,10772r-340,e" filled="f" strokeweight="1pt">
              <v:path arrowok="t"/>
            </v:shape>
            <w10:wrap anchorx="page" anchory="page"/>
          </v:group>
        </w:pict>
      </w:r>
      <w:r w:rsidRPr="009C55F7">
        <w:pict>
          <v:group id="_x0000_s1511" style="position:absolute;margin-left:39.7pt;margin-top:0;width:5.7pt;height:595.3pt;z-index:4648;mso-position-horizontal-relative:page;mso-position-vertical-relative:page" coordorigin="794" coordsize="114,11906">
            <v:shape id="_x0000_s1512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  <w:r w:rsidRPr="009C55F7">
        <w:pict>
          <v:shape id="_x0000_s1510" type="#_x0000_t202" style="position:absolute;margin-left:14.6pt;margin-top:364.55pt;width:9pt;height:160.35pt;z-index:4672;mso-position-horizontal-relative:page;mso-position-vertic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9C55F7">
        <w:pict>
          <v:shape id="_x0000_s1509" type="#_x0000_t202" style="position:absolute;margin-left:12.55pt;margin-top:560.2pt;width:11pt;height:13.9pt;z-index:4696;mso-position-horizontal-relative:page;mso-position-vertic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2"/>
                      <w:w w:val="131"/>
                      <w:sz w:val="18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p w:rsidR="009C55F7" w:rsidRDefault="009C55F7">
      <w:pPr>
        <w:spacing w:before="14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9C55F7" w:rsidRDefault="00721DDA">
      <w:pPr>
        <w:pStyle w:val="Heading3"/>
        <w:spacing w:line="450" w:lineRule="exact"/>
        <w:ind w:left="1033"/>
        <w:rPr>
          <w:rFonts w:cs="Arial Black"/>
          <w:b w:val="0"/>
          <w:bCs w:val="0"/>
        </w:rPr>
      </w:pPr>
      <w:r>
        <w:rPr>
          <w:color w:val="007DC5"/>
          <w:w w:val="95"/>
        </w:rPr>
        <w:t>Focus Area: Information/Health</w:t>
      </w:r>
      <w:r>
        <w:rPr>
          <w:color w:val="007DC5"/>
          <w:spacing w:val="-48"/>
          <w:w w:val="95"/>
        </w:rPr>
        <w:t xml:space="preserve"> </w:t>
      </w:r>
      <w:r>
        <w:rPr>
          <w:color w:val="007DC5"/>
          <w:w w:val="95"/>
        </w:rPr>
        <w:t>Promotion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8"/>
          <w:szCs w:val="18"/>
        </w:rPr>
      </w:pPr>
    </w:p>
    <w:tbl>
      <w:tblPr>
        <w:tblW w:w="0" w:type="auto"/>
        <w:tblInd w:w="10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67"/>
        <w:gridCol w:w="1291"/>
        <w:gridCol w:w="3414"/>
        <w:gridCol w:w="2230"/>
        <w:gridCol w:w="1531"/>
        <w:gridCol w:w="1783"/>
        <w:gridCol w:w="1157"/>
        <w:gridCol w:w="1234"/>
      </w:tblGrid>
      <w:tr w:rsidR="009C55F7">
        <w:trPr>
          <w:trHeight w:hRule="exact" w:val="1411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 w:line="261" w:lineRule="auto"/>
              <w:ind w:left="79" w:right="5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115"/>
                <w:sz w:val="18"/>
              </w:rPr>
              <w:t>Maroondah</w:t>
            </w:r>
            <w:r>
              <w:rPr>
                <w:rFonts w:ascii="Calibri"/>
                <w:b/>
                <w:color w:val="FFFFFF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2040</w:t>
            </w:r>
          </w:p>
          <w:p w:rsidR="009C55F7" w:rsidRDefault="00721DDA">
            <w:pPr>
              <w:pStyle w:val="TableParagraph"/>
              <w:spacing w:line="261" w:lineRule="auto"/>
              <w:ind w:left="79" w:right="5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indicator</w:t>
            </w:r>
            <w:r>
              <w:rPr>
                <w:rFonts w:ascii="Calibri"/>
                <w:b/>
                <w:color w:val="FFFFFF"/>
                <w:spacing w:val="-19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of</w:t>
            </w:r>
            <w:r>
              <w:rPr>
                <w:rFonts w:ascii="Calibri"/>
                <w:b/>
                <w:color w:val="FFFFFF"/>
                <w:w w:val="12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progress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Source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Action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15"/>
                <w:sz w:val="18"/>
              </w:rPr>
              <w:t>Measure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30"/>
                <w:sz w:val="18"/>
              </w:rPr>
              <w:t>Lead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Support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7"/>
                <w:sz w:val="18"/>
              </w:rPr>
              <w:t>$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Timeframe</w:t>
            </w:r>
          </w:p>
        </w:tc>
      </w:tr>
      <w:tr w:rsidR="009C55F7">
        <w:trPr>
          <w:trHeight w:hRule="exact" w:val="295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Promotion of Council's</w:t>
            </w:r>
            <w:r>
              <w:rPr>
                <w:rFonts w:ascii="Calibri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Living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Ensure the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promotion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Active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Ongoing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 xml:space="preserve">Longer, </w:t>
            </w:r>
            <w:r>
              <w:rPr>
                <w:rFonts w:ascii="Calibri"/>
                <w:w w:val="125"/>
                <w:sz w:val="19"/>
              </w:rPr>
              <w:t>Living Stronger program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of physically</w:t>
            </w:r>
            <w:r>
              <w:rPr>
                <w:rFonts w:ascii="Calibri"/>
                <w:spacing w:val="-2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active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Healthy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20"/>
                <w:sz w:val="19"/>
              </w:rPr>
              <w:t xml:space="preserve"> other senior physical</w:t>
            </w:r>
            <w:r>
              <w:rPr>
                <w:rFonts w:ascii="Calibri"/>
                <w:spacing w:val="4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activity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programs feature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Ageing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programs through the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each of the</w:t>
            </w:r>
            <w:r>
              <w:rPr>
                <w:rFonts w:ascii="Calibri"/>
                <w:spacing w:val="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quarterly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Initiative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Healthy Ageing Network and 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chatterbox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Senior Newsletter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"Chatterbox"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publications.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4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Collaborate with Council on</w:t>
            </w:r>
            <w:r>
              <w:rPr>
                <w:rFonts w:ascii="Calibri"/>
                <w:spacing w:val="4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 xml:space="preserve">Ensure that </w:t>
            </w:r>
            <w:r>
              <w:rPr>
                <w:rFonts w:ascii="Calibri"/>
                <w:spacing w:val="6"/>
                <w:w w:val="125"/>
                <w:sz w:val="19"/>
              </w:rPr>
              <w:t xml:space="preserve"> </w:t>
            </w:r>
            <w:r>
              <w:rPr>
                <w:rFonts w:ascii="Calibri"/>
                <w:spacing w:val="-7"/>
                <w:w w:val="125"/>
                <w:sz w:val="19"/>
              </w:rPr>
              <w:t>COTA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Active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Ongoing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Ageing</w:t>
            </w:r>
            <w:r>
              <w:rPr>
                <w:rFonts w:ascii="Calibri"/>
                <w:spacing w:val="-19"/>
                <w:w w:val="13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30"/>
                <w:sz w:val="19"/>
              </w:rPr>
              <w:t>(COTA)</w:t>
            </w:r>
            <w:r>
              <w:rPr>
                <w:rFonts w:ascii="Calibri"/>
                <w:spacing w:val="-19"/>
                <w:w w:val="130"/>
                <w:sz w:val="19"/>
              </w:rPr>
              <w:t xml:space="preserve"> </w:t>
            </w:r>
            <w:r>
              <w:rPr>
                <w:rFonts w:ascii="Calibri"/>
                <w:w w:val="130"/>
                <w:sz w:val="19"/>
              </w:rPr>
              <w:t>to</w:t>
            </w:r>
            <w:r>
              <w:rPr>
                <w:rFonts w:ascii="Calibri"/>
                <w:spacing w:val="-19"/>
                <w:w w:val="130"/>
                <w:sz w:val="19"/>
              </w:rPr>
              <w:t xml:space="preserve"> </w:t>
            </w:r>
            <w:r>
              <w:rPr>
                <w:rFonts w:ascii="Calibri"/>
                <w:w w:val="130"/>
                <w:sz w:val="19"/>
              </w:rPr>
              <w:t>provide</w:t>
            </w:r>
            <w:r>
              <w:rPr>
                <w:rFonts w:ascii="Calibri"/>
                <w:spacing w:val="-19"/>
                <w:w w:val="130"/>
                <w:sz w:val="19"/>
              </w:rPr>
              <w:t xml:space="preserve"> </w:t>
            </w:r>
            <w:r>
              <w:rPr>
                <w:rFonts w:ascii="Calibri"/>
                <w:w w:val="130"/>
                <w:sz w:val="19"/>
              </w:rPr>
              <w:t>and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information is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shared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Healthy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share research based evidence</w:t>
            </w:r>
            <w:r>
              <w:rPr>
                <w:rFonts w:ascii="Calibri"/>
                <w:spacing w:val="4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on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community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Ageing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the benefits of physical 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activity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through 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varied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Initiative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and techniques to</w:t>
            </w:r>
            <w:r>
              <w:rPr>
                <w:rFonts w:ascii="Calibri"/>
                <w:spacing w:val="4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encourage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information</w:t>
            </w:r>
            <w:r>
              <w:rPr>
                <w:rFonts w:ascii="Calibri"/>
                <w:spacing w:val="-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channels.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increased physical activity to 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8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age cohort</w:t>
            </w:r>
            <w:r>
              <w:rPr>
                <w:rFonts w:ascii="Calibri"/>
                <w:spacing w:val="-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45+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4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Maroondah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Secure partnerships, support 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Funding secured</w:t>
            </w:r>
            <w:r>
              <w:rPr>
                <w:rFonts w:ascii="Calibri"/>
                <w:spacing w:val="-8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by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Strategic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Business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Seek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0"/>
                <w:sz w:val="19"/>
              </w:rPr>
              <w:t>2015/16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Bicycle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funding the project proposal 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for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June</w:t>
            </w:r>
            <w:r>
              <w:rPr>
                <w:rFonts w:ascii="Calibri"/>
                <w:spacing w:val="-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2016.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development,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External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Strategy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the development of 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Ringwood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Sustainability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Assets,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Funding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Cycle</w:t>
            </w:r>
            <w:r>
              <w:rPr>
                <w:rFonts w:ascii="Calibri"/>
                <w:spacing w:val="-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Map.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Communications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8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&amp;</w:t>
            </w:r>
            <w:r>
              <w:rPr>
                <w:rFonts w:ascii="Calibri"/>
                <w:spacing w:val="11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Marketing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4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7"/>
                <w:sz w:val="19"/>
              </w:rPr>
              <w:t>6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Maroondah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Produce</w:t>
            </w:r>
            <w:r>
              <w:rPr>
                <w:rFonts w:ascii="Calibri"/>
                <w:spacing w:val="-1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and</w:t>
            </w:r>
            <w:r>
              <w:rPr>
                <w:rFonts w:ascii="Calibri"/>
                <w:spacing w:val="-1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distribute</w:t>
            </w:r>
            <w:r>
              <w:rPr>
                <w:rFonts w:ascii="Calibri"/>
                <w:spacing w:val="-1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School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Feedback</w:t>
            </w:r>
            <w:r>
              <w:rPr>
                <w:rFonts w:ascii="Calibri"/>
                <w:spacing w:val="-14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from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Strategic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Engineering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0"/>
                <w:sz w:val="19"/>
              </w:rPr>
              <w:t>2015/16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Pedestrian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Walkability Guides to</w:t>
            </w:r>
            <w:r>
              <w:rPr>
                <w:rFonts w:ascii="Calibri"/>
                <w:spacing w:val="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encourage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schools on</w:t>
            </w:r>
            <w:r>
              <w:rPr>
                <w:rFonts w:ascii="Calibri"/>
                <w:spacing w:val="3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Services,</w:t>
            </w:r>
            <w:r>
              <w:rPr>
                <w:rFonts w:ascii="Calibri"/>
                <w:spacing w:val="-14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Assets,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Strategy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school to develop long 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term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adoption of</w:t>
            </w:r>
            <w:r>
              <w:rPr>
                <w:rFonts w:ascii="Calibri"/>
                <w:spacing w:val="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guide.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Sustainability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Business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strategies to support active 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19"/>
              </w:rPr>
              <w:t>travel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development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8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school.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4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develop a comprehensive</w:t>
            </w:r>
            <w:r>
              <w:rPr>
                <w:rFonts w:ascii="Calibri" w:eastAsia="Calibri" w:hAnsi="Calibri" w:cs="Calibri"/>
                <w:spacing w:val="48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‘Get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The development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</w:t>
            </w:r>
            <w:r>
              <w:rPr>
                <w:rFonts w:ascii="Calibri"/>
                <w:spacing w:val="3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&amp;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Active &amp;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Healthy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New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0"/>
                <w:sz w:val="19"/>
              </w:rPr>
              <w:t>2017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Walking’ promotional</w:t>
            </w:r>
            <w:r>
              <w:rPr>
                <w:rFonts w:ascii="Calibri" w:eastAsia="Calibri" w:hAnsi="Calibri" w:cs="Calibri"/>
                <w:spacing w:val="29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strategy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costed strategy</w:t>
            </w:r>
            <w:r>
              <w:rPr>
                <w:rFonts w:ascii="Calibri"/>
                <w:spacing w:val="-34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with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Recreation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Ageing</w:t>
            </w:r>
            <w:r>
              <w:rPr>
                <w:rFonts w:ascii="Calibri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Initiative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and program initiative to</w:t>
            </w:r>
            <w:r>
              <w:rPr>
                <w:rFonts w:ascii="Calibri"/>
                <w:spacing w:val="3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assist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actions and</w:t>
            </w:r>
            <w:r>
              <w:rPr>
                <w:rFonts w:ascii="Calibri"/>
                <w:spacing w:val="-17"/>
                <w:w w:val="125"/>
                <w:sz w:val="19"/>
              </w:rPr>
              <w:t xml:space="preserve"> </w:t>
            </w:r>
            <w:r>
              <w:rPr>
                <w:rFonts w:ascii="Calibri"/>
                <w:spacing w:val="-3"/>
                <w:w w:val="125"/>
                <w:sz w:val="19"/>
              </w:rPr>
              <w:t>key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Initiative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residents to prioritise walking</w:t>
            </w:r>
            <w:r>
              <w:rPr>
                <w:rFonts w:ascii="Calibri"/>
                <w:spacing w:val="4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as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performance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8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part of</w:t>
            </w:r>
            <w:r>
              <w:rPr>
                <w:rFonts w:ascii="Calibri"/>
                <w:spacing w:val="35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4"/>
                <w:w w:val="120"/>
                <w:sz w:val="19"/>
              </w:rPr>
              <w:t>everyday.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measures.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3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15"/>
                <w:sz w:val="19"/>
              </w:rPr>
              <w:t>6,7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Healthy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Implement relevant initiatives</w:t>
            </w:r>
            <w:r>
              <w:rPr>
                <w:rFonts w:ascii="Calibri"/>
                <w:spacing w:val="-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Completion</w:t>
            </w:r>
            <w:r>
              <w:rPr>
                <w:rFonts w:ascii="Calibri"/>
                <w:spacing w:val="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Children’s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2015-2018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>Together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the Healthy </w:t>
            </w:r>
            <w:r>
              <w:rPr>
                <w:rFonts w:ascii="Calibri"/>
                <w:spacing w:val="-3"/>
                <w:w w:val="120"/>
                <w:sz w:val="19"/>
              </w:rPr>
              <w:t xml:space="preserve">Together 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Victoria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evaluation</w:t>
            </w:r>
            <w:r>
              <w:rPr>
                <w:rFonts w:ascii="Calibri"/>
                <w:spacing w:val="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Services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Victoria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Program through</w:t>
            </w:r>
            <w:r>
              <w:rPr>
                <w:rFonts w:ascii="Calibri" w:eastAsia="Calibri" w:hAnsi="Calibri" w:cs="Calibri"/>
                <w:spacing w:val="28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Children’s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reporting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Services</w:t>
            </w:r>
            <w:r>
              <w:rPr>
                <w:rFonts w:ascii="Calibri"/>
                <w:spacing w:val="-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to</w:t>
            </w:r>
            <w:r>
              <w:rPr>
                <w:rFonts w:ascii="Calibri"/>
                <w:spacing w:val="-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address</w:t>
            </w:r>
            <w:r>
              <w:rPr>
                <w:rFonts w:ascii="Calibri"/>
                <w:spacing w:val="-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rising</w:t>
            </w:r>
            <w:r>
              <w:rPr>
                <w:rFonts w:ascii="Calibri"/>
                <w:spacing w:val="-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rates</w:t>
            </w:r>
            <w:r>
              <w:rPr>
                <w:rFonts w:ascii="Calibri"/>
                <w:spacing w:val="-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of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requirement as</w:t>
            </w:r>
            <w:r>
              <w:rPr>
                <w:rFonts w:ascii="Calibri"/>
                <w:spacing w:val="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part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obesity and related</w:t>
            </w:r>
            <w:r>
              <w:rPr>
                <w:rFonts w:ascii="Calibri"/>
                <w:spacing w:val="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chronic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of the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Healthy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9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disease.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0"/>
                <w:sz w:val="19"/>
              </w:rPr>
              <w:t>Together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</w:tbl>
    <w:p w:rsidR="009C55F7" w:rsidRDefault="009C55F7">
      <w:pPr>
        <w:sectPr w:rsidR="009C55F7">
          <w:footerReference w:type="default" r:id="rId143"/>
          <w:pgSz w:w="16840" w:h="11910" w:orient="landscape"/>
          <w:pgMar w:top="0" w:right="1280" w:bottom="0" w:left="100" w:header="0" w:footer="0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2"/>
          <w:szCs w:val="12"/>
        </w:rPr>
      </w:pPr>
    </w:p>
    <w:p w:rsidR="009C55F7" w:rsidRDefault="009C55F7">
      <w:pPr>
        <w:pStyle w:val="Heading3"/>
        <w:spacing w:line="450" w:lineRule="exact"/>
        <w:ind w:left="1033"/>
        <w:rPr>
          <w:rFonts w:cs="Arial Black"/>
          <w:b w:val="0"/>
          <w:bCs w:val="0"/>
        </w:rPr>
      </w:pPr>
      <w:r w:rsidRPr="009C55F7">
        <w:pict>
          <v:group id="_x0000_s1505" style="position:absolute;left:0;text-align:left;margin-left:799.3pt;margin-top:-23.4pt;width:42.6pt;height:216.35pt;z-index:4744;mso-position-horizontal-relative:page" coordorigin="15986,-468" coordsize="852,4327">
            <v:group id="_x0000_s1506" style="position:absolute;left:16157;top:-468;width:681;height:4327" coordorigin="16157,-468" coordsize="681,4327">
              <v:shape id="_x0000_s1508" style="position:absolute;left:16157;top:-468;width:681;height:4327" coordorigin="16157,-468" coordsize="681,4327" path="m16838,3858r,-4326l16157,-468r,3934l16168,3553r29,84l16243,3713r59,64l16373,3825r80,28l16510,3859r328,-1xe" fillcolor="#007dc5" stroked="f">
                <v:path arrowok="t"/>
              </v:shape>
              <v:shape id="_x0000_s1507" type="#_x0000_t75" style="position:absolute;left:15986;top:-185;width:569;height:569">
                <v:imagedata r:id="rId141" o:title=""/>
              </v:shape>
            </v:group>
            <w10:wrap anchorx="page"/>
          </v:group>
        </w:pict>
      </w:r>
      <w:r w:rsidRPr="009C55F7">
        <w:pict>
          <v:shape id="_x0000_s1504" type="#_x0000_t202" style="position:absolute;left:0;text-align:left;margin-left:813.25pt;margin-top:26.65pt;width:12pt;height:122.95pt;z-index:4816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39" w:lineRule="exact"/>
                    <w:ind w:left="20"/>
                    <w:rPr>
                      <w:rFonts w:ascii="Arial Black" w:eastAsia="Arial Black" w:hAnsi="Arial Black" w:cs="Arial Black"/>
                      <w:sz w:val="20"/>
                      <w:szCs w:val="20"/>
                    </w:rPr>
                  </w:pPr>
                  <w:r>
                    <w:rPr>
                      <w:rFonts w:ascii="Arial Black"/>
                      <w:b/>
                      <w:color w:val="FFFFFF"/>
                      <w:w w:val="90"/>
                      <w:sz w:val="20"/>
                    </w:rPr>
                    <w:t>Sa</w:t>
                  </w:r>
                  <w:r>
                    <w:rPr>
                      <w:rFonts w:ascii="Arial Black"/>
                      <w:b/>
                      <w:color w:val="FFFFFF"/>
                      <w:spacing w:val="-2"/>
                      <w:w w:val="90"/>
                      <w:sz w:val="20"/>
                    </w:rPr>
                    <w:t>f</w:t>
                  </w:r>
                  <w:r>
                    <w:rPr>
                      <w:rFonts w:ascii="Arial Black"/>
                      <w:b/>
                      <w:color w:val="FFFFFF"/>
                      <w:spacing w:val="-2"/>
                      <w:w w:val="91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FFFFFF"/>
                      <w:w w:val="85"/>
                      <w:sz w:val="20"/>
                    </w:rPr>
                    <w:t>,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1"/>
                      <w:sz w:val="20"/>
                    </w:rPr>
                    <w:t>healt</w:t>
                  </w:r>
                  <w:r>
                    <w:rPr>
                      <w:rFonts w:ascii="Arial Black"/>
                      <w:b/>
                      <w:color w:val="FFFFFF"/>
                      <w:spacing w:val="-1"/>
                      <w:w w:val="91"/>
                      <w:sz w:val="20"/>
                    </w:rPr>
                    <w:t>h</w:t>
                  </w:r>
                  <w:r>
                    <w:rPr>
                      <w:rFonts w:ascii="Arial Black"/>
                      <w:b/>
                      <w:color w:val="FFFFFF"/>
                      <w:w w:val="95"/>
                      <w:sz w:val="20"/>
                    </w:rPr>
                    <w:t>y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4"/>
                      <w:sz w:val="20"/>
                    </w:rPr>
                    <w:t>and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0"/>
                      <w:sz w:val="20"/>
                    </w:rPr>
                    <w:t>acti</w:t>
                  </w:r>
                  <w:r>
                    <w:rPr>
                      <w:rFonts w:ascii="Arial Black"/>
                      <w:b/>
                      <w:color w:val="FFFFFF"/>
                      <w:spacing w:val="-4"/>
                      <w:w w:val="90"/>
                      <w:sz w:val="20"/>
                    </w:rPr>
                    <w:t>v</w:t>
                  </w:r>
                  <w:r>
                    <w:rPr>
                      <w:rFonts w:ascii="Arial Black"/>
                      <w:b/>
                      <w:color w:val="FFFFFF"/>
                      <w:w w:val="91"/>
                      <w:sz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503" type="#_x0000_t202" style="position:absolute;left:0;text-align:left;margin-left:12.55pt;margin-top:-2.35pt;width:11pt;height:14.15pt;z-index:4840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w w:val="132"/>
                      <w:sz w:val="18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721DDA">
        <w:rPr>
          <w:color w:val="007DC5"/>
          <w:w w:val="95"/>
        </w:rPr>
        <w:t>Focus</w:t>
      </w:r>
      <w:r w:rsidR="00721DDA">
        <w:rPr>
          <w:color w:val="007DC5"/>
          <w:spacing w:val="-52"/>
          <w:w w:val="95"/>
        </w:rPr>
        <w:t xml:space="preserve"> </w:t>
      </w:r>
      <w:r w:rsidR="00721DDA">
        <w:rPr>
          <w:color w:val="007DC5"/>
          <w:w w:val="95"/>
        </w:rPr>
        <w:t>Area:</w:t>
      </w:r>
      <w:r w:rsidR="00721DDA">
        <w:rPr>
          <w:color w:val="007DC5"/>
          <w:spacing w:val="-52"/>
          <w:w w:val="95"/>
        </w:rPr>
        <w:t xml:space="preserve"> </w:t>
      </w:r>
      <w:r w:rsidR="00721DDA">
        <w:rPr>
          <w:color w:val="007DC5"/>
          <w:spacing w:val="-4"/>
          <w:w w:val="95"/>
        </w:rPr>
        <w:t>Access</w:t>
      </w:r>
      <w:r w:rsidR="00721DDA">
        <w:rPr>
          <w:color w:val="007DC5"/>
          <w:spacing w:val="-52"/>
          <w:w w:val="95"/>
        </w:rPr>
        <w:t xml:space="preserve"> </w:t>
      </w:r>
      <w:r w:rsidR="00721DDA">
        <w:rPr>
          <w:color w:val="007DC5"/>
          <w:w w:val="95"/>
        </w:rPr>
        <w:t>:</w:t>
      </w:r>
      <w:r w:rsidR="00721DDA">
        <w:rPr>
          <w:color w:val="007DC5"/>
          <w:spacing w:val="-52"/>
          <w:w w:val="95"/>
        </w:rPr>
        <w:t xml:space="preserve"> </w:t>
      </w:r>
      <w:r w:rsidR="00721DDA">
        <w:rPr>
          <w:color w:val="007DC5"/>
          <w:w w:val="95"/>
        </w:rPr>
        <w:t>Physical,</w:t>
      </w:r>
      <w:r w:rsidR="00721DDA">
        <w:rPr>
          <w:color w:val="007DC5"/>
          <w:spacing w:val="-52"/>
          <w:w w:val="95"/>
        </w:rPr>
        <w:t xml:space="preserve"> </w:t>
      </w:r>
      <w:r w:rsidR="00721DDA">
        <w:rPr>
          <w:color w:val="007DC5"/>
          <w:w w:val="95"/>
        </w:rPr>
        <w:t>Social</w:t>
      </w:r>
      <w:r w:rsidR="00721DDA">
        <w:rPr>
          <w:color w:val="007DC5"/>
          <w:spacing w:val="-52"/>
          <w:w w:val="95"/>
        </w:rPr>
        <w:t xml:space="preserve"> </w:t>
      </w:r>
      <w:r w:rsidR="00721DDA">
        <w:rPr>
          <w:color w:val="007DC5"/>
          <w:w w:val="95"/>
        </w:rPr>
        <w:t>and</w:t>
      </w:r>
      <w:r w:rsidR="00721DDA">
        <w:rPr>
          <w:color w:val="007DC5"/>
          <w:spacing w:val="-52"/>
          <w:w w:val="95"/>
        </w:rPr>
        <w:t xml:space="preserve"> </w:t>
      </w:r>
      <w:r w:rsidR="00721DDA">
        <w:rPr>
          <w:color w:val="007DC5"/>
          <w:w w:val="95"/>
        </w:rPr>
        <w:t>Attitudinal</w:t>
      </w:r>
      <w:r w:rsidR="00721DDA">
        <w:rPr>
          <w:color w:val="007DC5"/>
          <w:spacing w:val="-52"/>
          <w:w w:val="95"/>
        </w:rPr>
        <w:t xml:space="preserve"> </w:t>
      </w:r>
      <w:r w:rsidR="00721DDA">
        <w:rPr>
          <w:color w:val="007DC5"/>
          <w:w w:val="95"/>
        </w:rPr>
        <w:t>Environments</w:t>
      </w:r>
    </w:p>
    <w:p w:rsidR="009C55F7" w:rsidRDefault="009C55F7">
      <w:pPr>
        <w:spacing w:before="8"/>
        <w:rPr>
          <w:rFonts w:ascii="Arial Black" w:eastAsia="Arial Black" w:hAnsi="Arial Black" w:cs="Arial Black"/>
          <w:b/>
          <w:bCs/>
          <w:sz w:val="14"/>
          <w:szCs w:val="14"/>
        </w:rPr>
      </w:pPr>
    </w:p>
    <w:p w:rsidR="009C55F7" w:rsidRDefault="009C55F7">
      <w:pPr>
        <w:spacing w:line="20" w:lineRule="exact"/>
        <w:ind w:left="116"/>
        <w:rPr>
          <w:rFonts w:ascii="Arial Black" w:eastAsia="Arial Black" w:hAnsi="Arial Black" w:cs="Arial Black"/>
          <w:sz w:val="2"/>
          <w:szCs w:val="2"/>
        </w:rPr>
      </w:pPr>
      <w:r w:rsidRPr="009C55F7">
        <w:rPr>
          <w:rFonts w:ascii="Arial Black" w:eastAsia="Arial Black" w:hAnsi="Arial Black" w:cs="Arial Black"/>
          <w:sz w:val="2"/>
          <w:szCs w:val="2"/>
        </w:rPr>
      </w:r>
      <w:r>
        <w:rPr>
          <w:rFonts w:ascii="Arial Black" w:eastAsia="Arial Black" w:hAnsi="Arial Black" w:cs="Arial Black"/>
          <w:sz w:val="2"/>
          <w:szCs w:val="2"/>
        </w:rPr>
        <w:pict>
          <v:group id="_x0000_s1500" style="width:18.05pt;height:1pt;mso-position-horizontal-relative:char;mso-position-vertical-relative:line" coordsize="361,20">
            <v:group id="_x0000_s1501" style="position:absolute;left:10;top:10;width:341;height:2" coordorigin="10,10" coordsize="341,2">
              <v:shape id="_x0000_s1502" style="position:absolute;left:10;top:10;width:341;height:2" coordorigin="10,10" coordsize="341,0" path="m350,10l10,10e" filled="f" strokeweight="1pt">
                <v:path arrowok="t"/>
              </v:shape>
            </v:group>
            <w10:wrap type="none"/>
            <w10:anchorlock/>
          </v:group>
        </w:pict>
      </w:r>
    </w:p>
    <w:p w:rsidR="009C55F7" w:rsidRDefault="009C55F7">
      <w:pPr>
        <w:spacing w:line="20" w:lineRule="exact"/>
        <w:rPr>
          <w:rFonts w:ascii="Arial Black" w:eastAsia="Arial Black" w:hAnsi="Arial Black" w:cs="Arial Black"/>
          <w:sz w:val="2"/>
          <w:szCs w:val="2"/>
        </w:rPr>
        <w:sectPr w:rsidR="009C55F7">
          <w:footerReference w:type="even" r:id="rId144"/>
          <w:pgSz w:w="16840" w:h="11910" w:orient="landscape"/>
          <w:pgMar w:top="0" w:right="0" w:bottom="0" w:left="100" w:header="0" w:footer="0" w:gutter="0"/>
          <w:cols w:space="720"/>
        </w:sectPr>
      </w:pPr>
    </w:p>
    <w:p w:rsidR="009C55F7" w:rsidRDefault="009C55F7">
      <w:pPr>
        <w:spacing w:before="91" w:line="261" w:lineRule="auto"/>
        <w:ind w:left="1113" w:right="31"/>
        <w:jc w:val="both"/>
        <w:rPr>
          <w:rFonts w:ascii="Calibri" w:eastAsia="Calibri" w:hAnsi="Calibri" w:cs="Calibri"/>
          <w:sz w:val="18"/>
          <w:szCs w:val="18"/>
        </w:rPr>
      </w:pPr>
      <w:r w:rsidRPr="009C55F7">
        <w:lastRenderedPageBreak/>
        <w:pict>
          <v:shape id="_x0000_s1499" type="#_x0000_t202" style="position:absolute;left:0;text-align:left;margin-left:14.6pt;margin-top:13.15pt;width:9pt;height:160.35pt;z-index:4864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721DDA">
        <w:rPr>
          <w:rFonts w:ascii="Calibri"/>
          <w:b/>
          <w:color w:val="FFFFFF"/>
          <w:spacing w:val="-1"/>
          <w:w w:val="115"/>
          <w:sz w:val="18"/>
        </w:rPr>
        <w:t>Maroondah</w:t>
      </w:r>
      <w:r w:rsidR="00721DDA">
        <w:rPr>
          <w:rFonts w:ascii="Calibri"/>
          <w:b/>
          <w:color w:val="FFFFFF"/>
          <w:spacing w:val="-27"/>
          <w:w w:val="115"/>
          <w:sz w:val="18"/>
        </w:rPr>
        <w:t xml:space="preserve"> </w:t>
      </w:r>
      <w:r w:rsidR="00721DDA">
        <w:rPr>
          <w:rFonts w:ascii="Calibri"/>
          <w:b/>
          <w:color w:val="FFFFFF"/>
          <w:w w:val="125"/>
          <w:sz w:val="18"/>
        </w:rPr>
        <w:t>2040</w:t>
      </w:r>
    </w:p>
    <w:p w:rsidR="009C55F7" w:rsidRDefault="00721DDA">
      <w:pPr>
        <w:spacing w:line="261" w:lineRule="auto"/>
        <w:ind w:left="111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FFFFFF"/>
          <w:w w:val="120"/>
          <w:sz w:val="18"/>
        </w:rPr>
        <w:t>Community</w:t>
      </w:r>
      <w:r>
        <w:rPr>
          <w:rFonts w:ascii="Calibri"/>
          <w:b/>
          <w:color w:val="FFFFFF"/>
          <w:spacing w:val="-40"/>
          <w:w w:val="120"/>
          <w:sz w:val="18"/>
        </w:rPr>
        <w:t xml:space="preserve"> </w:t>
      </w:r>
      <w:r>
        <w:rPr>
          <w:rFonts w:ascii="Calibri"/>
          <w:b/>
          <w:color w:val="FFFFFF"/>
          <w:w w:val="125"/>
          <w:sz w:val="18"/>
        </w:rPr>
        <w:t>indicator</w:t>
      </w:r>
      <w:r>
        <w:rPr>
          <w:rFonts w:ascii="Calibri"/>
          <w:b/>
          <w:color w:val="FFFFFF"/>
          <w:spacing w:val="-20"/>
          <w:w w:val="125"/>
          <w:sz w:val="18"/>
        </w:rPr>
        <w:t xml:space="preserve"> </w:t>
      </w:r>
      <w:r>
        <w:rPr>
          <w:rFonts w:ascii="Calibri"/>
          <w:b/>
          <w:color w:val="FFFFFF"/>
          <w:w w:val="125"/>
          <w:sz w:val="18"/>
        </w:rPr>
        <w:t>of</w:t>
      </w:r>
      <w:r>
        <w:rPr>
          <w:rFonts w:ascii="Calibri"/>
          <w:b/>
          <w:color w:val="FFFFFF"/>
          <w:w w:val="122"/>
          <w:sz w:val="18"/>
        </w:rPr>
        <w:t xml:space="preserve"> </w:t>
      </w:r>
      <w:r>
        <w:rPr>
          <w:rFonts w:ascii="Calibri"/>
          <w:b/>
          <w:color w:val="FFFFFF"/>
          <w:w w:val="125"/>
          <w:sz w:val="18"/>
        </w:rPr>
        <w:t>progress</w:t>
      </w:r>
    </w:p>
    <w:p w:rsidR="009C55F7" w:rsidRDefault="00721DDA">
      <w:pPr>
        <w:tabs>
          <w:tab w:val="left" w:pos="1858"/>
          <w:tab w:val="left" w:pos="5273"/>
          <w:tab w:val="left" w:pos="7502"/>
          <w:tab w:val="left" w:pos="9033"/>
          <w:tab w:val="left" w:pos="10816"/>
          <w:tab w:val="left" w:pos="11973"/>
        </w:tabs>
        <w:spacing w:before="91"/>
        <w:ind w:left="567"/>
        <w:rPr>
          <w:rFonts w:ascii="Calibri" w:eastAsia="Calibri" w:hAnsi="Calibri" w:cs="Calibri"/>
          <w:sz w:val="18"/>
          <w:szCs w:val="18"/>
        </w:rPr>
      </w:pPr>
      <w:r>
        <w:rPr>
          <w:spacing w:val="-1"/>
          <w:w w:val="120"/>
        </w:rPr>
        <w:br w:type="column"/>
      </w:r>
      <w:r>
        <w:rPr>
          <w:rFonts w:ascii="Calibri"/>
          <w:b/>
          <w:color w:val="FFFFFF"/>
          <w:spacing w:val="-1"/>
          <w:w w:val="120"/>
          <w:sz w:val="18"/>
        </w:rPr>
        <w:lastRenderedPageBreak/>
        <w:t>Source</w:t>
      </w:r>
      <w:r>
        <w:rPr>
          <w:rFonts w:ascii="Calibri"/>
          <w:b/>
          <w:color w:val="FFFFFF"/>
          <w:spacing w:val="-1"/>
          <w:w w:val="120"/>
          <w:sz w:val="18"/>
        </w:rPr>
        <w:tab/>
      </w:r>
      <w:r>
        <w:rPr>
          <w:rFonts w:ascii="Calibri"/>
          <w:b/>
          <w:color w:val="FFFFFF"/>
          <w:spacing w:val="-1"/>
          <w:w w:val="125"/>
          <w:sz w:val="18"/>
        </w:rPr>
        <w:t>Action</w:t>
      </w:r>
      <w:r>
        <w:rPr>
          <w:rFonts w:ascii="Calibri"/>
          <w:b/>
          <w:color w:val="FFFFFF"/>
          <w:spacing w:val="-1"/>
          <w:w w:val="125"/>
          <w:sz w:val="18"/>
        </w:rPr>
        <w:tab/>
      </w:r>
      <w:r>
        <w:rPr>
          <w:rFonts w:ascii="Calibri"/>
          <w:b/>
          <w:color w:val="FFFFFF"/>
          <w:spacing w:val="-1"/>
          <w:w w:val="115"/>
          <w:sz w:val="18"/>
        </w:rPr>
        <w:t>Measure</w:t>
      </w:r>
      <w:r>
        <w:rPr>
          <w:rFonts w:ascii="Calibri"/>
          <w:b/>
          <w:color w:val="FFFFFF"/>
          <w:spacing w:val="-1"/>
          <w:w w:val="115"/>
          <w:sz w:val="18"/>
        </w:rPr>
        <w:tab/>
      </w:r>
      <w:r>
        <w:rPr>
          <w:rFonts w:ascii="Calibri"/>
          <w:b/>
          <w:color w:val="FFFFFF"/>
          <w:spacing w:val="-1"/>
          <w:w w:val="125"/>
          <w:sz w:val="18"/>
        </w:rPr>
        <w:t>Lead</w:t>
      </w:r>
      <w:r>
        <w:rPr>
          <w:rFonts w:ascii="Calibri"/>
          <w:b/>
          <w:color w:val="FFFFFF"/>
          <w:spacing w:val="-1"/>
          <w:w w:val="125"/>
          <w:sz w:val="18"/>
        </w:rPr>
        <w:tab/>
      </w:r>
      <w:r>
        <w:rPr>
          <w:rFonts w:ascii="Calibri"/>
          <w:b/>
          <w:color w:val="FFFFFF"/>
          <w:w w:val="120"/>
          <w:sz w:val="18"/>
        </w:rPr>
        <w:t>Support</w:t>
      </w:r>
      <w:r>
        <w:rPr>
          <w:rFonts w:ascii="Calibri"/>
          <w:b/>
          <w:color w:val="FFFFFF"/>
          <w:w w:val="120"/>
          <w:sz w:val="18"/>
        </w:rPr>
        <w:tab/>
      </w:r>
      <w:r>
        <w:rPr>
          <w:rFonts w:ascii="Calibri"/>
          <w:b/>
          <w:color w:val="FFFFFF"/>
          <w:w w:val="125"/>
          <w:sz w:val="18"/>
        </w:rPr>
        <w:t>$</w:t>
      </w:r>
      <w:r>
        <w:rPr>
          <w:rFonts w:ascii="Calibri"/>
          <w:b/>
          <w:color w:val="FFFFFF"/>
          <w:w w:val="125"/>
          <w:sz w:val="18"/>
        </w:rPr>
        <w:tab/>
      </w:r>
      <w:r>
        <w:rPr>
          <w:rFonts w:ascii="Calibri"/>
          <w:b/>
          <w:color w:val="FFFFFF"/>
          <w:spacing w:val="-1"/>
          <w:w w:val="125"/>
          <w:sz w:val="18"/>
        </w:rPr>
        <w:t>Timeframe</w:t>
      </w:r>
    </w:p>
    <w:p w:rsidR="009C55F7" w:rsidRDefault="009C55F7">
      <w:pPr>
        <w:rPr>
          <w:rFonts w:ascii="Calibri" w:eastAsia="Calibri" w:hAnsi="Calibri" w:cs="Calibri"/>
          <w:sz w:val="18"/>
          <w:szCs w:val="18"/>
        </w:r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num="2" w:space="720" w:equalWidth="0">
            <w:col w:w="2174" w:space="40"/>
            <w:col w:w="14526"/>
          </w:cols>
        </w:sectPr>
      </w:pPr>
    </w:p>
    <w:p w:rsidR="009C55F7" w:rsidRDefault="009C55F7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9C55F7" w:rsidRDefault="009C55F7">
      <w:pPr>
        <w:rPr>
          <w:rFonts w:ascii="Calibri" w:eastAsia="Calibri" w:hAnsi="Calibri" w:cs="Calibri"/>
          <w:sz w:val="11"/>
          <w:szCs w:val="11"/>
        </w:r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space="720"/>
        </w:sectPr>
      </w:pPr>
    </w:p>
    <w:p w:rsidR="009C55F7" w:rsidRDefault="00721DDA">
      <w:pPr>
        <w:pStyle w:val="BodyText"/>
        <w:tabs>
          <w:tab w:val="left" w:pos="2781"/>
        </w:tabs>
        <w:spacing w:before="71"/>
        <w:ind w:left="1113"/>
      </w:pPr>
      <w:r>
        <w:rPr>
          <w:w w:val="130"/>
        </w:rPr>
        <w:lastRenderedPageBreak/>
        <w:t>4</w:t>
      </w:r>
      <w:r>
        <w:rPr>
          <w:w w:val="130"/>
        </w:rPr>
        <w:tab/>
        <w:t>disability</w:t>
      </w:r>
    </w:p>
    <w:p w:rsidR="009C55F7" w:rsidRDefault="00721DDA">
      <w:pPr>
        <w:pStyle w:val="BodyText"/>
        <w:spacing w:before="8"/>
        <w:ind w:left="2781"/>
      </w:pPr>
      <w:r>
        <w:rPr>
          <w:w w:val="125"/>
        </w:rPr>
        <w:t>Action</w:t>
      </w:r>
      <w:r>
        <w:rPr>
          <w:spacing w:val="-11"/>
          <w:w w:val="125"/>
        </w:rPr>
        <w:t xml:space="preserve"> </w:t>
      </w:r>
      <w:r>
        <w:rPr>
          <w:w w:val="125"/>
        </w:rPr>
        <w:t>Plan</w:t>
      </w:r>
    </w:p>
    <w:p w:rsidR="009C55F7" w:rsidRDefault="00721DDA">
      <w:pPr>
        <w:pStyle w:val="BodyText"/>
        <w:spacing w:before="121" w:line="247" w:lineRule="auto"/>
        <w:ind w:left="2781"/>
      </w:pPr>
      <w:r>
        <w:rPr>
          <w:spacing w:val="-3"/>
          <w:w w:val="125"/>
        </w:rPr>
        <w:t>Key</w:t>
      </w:r>
      <w:r>
        <w:rPr>
          <w:spacing w:val="-44"/>
          <w:w w:val="125"/>
        </w:rPr>
        <w:t xml:space="preserve"> </w:t>
      </w:r>
      <w:r>
        <w:rPr>
          <w:w w:val="120"/>
        </w:rPr>
        <w:t>direction</w:t>
      </w:r>
    </w:p>
    <w:p w:rsidR="009C55F7" w:rsidRDefault="00721DDA">
      <w:pPr>
        <w:pStyle w:val="BodyText"/>
        <w:spacing w:before="1" w:line="247" w:lineRule="auto"/>
        <w:ind w:left="2781" w:right="43"/>
      </w:pPr>
      <w:r>
        <w:rPr>
          <w:w w:val="105"/>
        </w:rPr>
        <w:t>1.2</w:t>
      </w:r>
      <w:r>
        <w:rPr>
          <w:spacing w:val="36"/>
          <w:w w:val="105"/>
        </w:rPr>
        <w:t xml:space="preserve"> </w:t>
      </w:r>
      <w:r>
        <w:rPr>
          <w:w w:val="105"/>
        </w:rPr>
        <w:t>Action</w:t>
      </w:r>
      <w:r>
        <w:rPr>
          <w:spacing w:val="-41"/>
          <w:w w:val="105"/>
        </w:rPr>
        <w:t xml:space="preserve"> </w:t>
      </w:r>
      <w:r>
        <w:rPr>
          <w:w w:val="105"/>
        </w:rPr>
        <w:t>10</w:t>
      </w:r>
    </w:p>
    <w:p w:rsidR="009C55F7" w:rsidRDefault="00721DDA">
      <w:pPr>
        <w:pStyle w:val="BodyText"/>
        <w:spacing w:before="71" w:line="247" w:lineRule="auto"/>
        <w:ind w:left="169" w:firstLine="57"/>
      </w:pPr>
      <w:r>
        <w:rPr>
          <w:w w:val="120"/>
        </w:rPr>
        <w:br w:type="column"/>
      </w:r>
      <w:r>
        <w:rPr>
          <w:w w:val="120"/>
        </w:rPr>
        <w:lastRenderedPageBreak/>
        <w:t>Undertake awareness</w:t>
      </w:r>
      <w:r>
        <w:rPr>
          <w:spacing w:val="7"/>
          <w:w w:val="120"/>
        </w:rPr>
        <w:t xml:space="preserve"> </w:t>
      </w:r>
      <w:r>
        <w:rPr>
          <w:w w:val="120"/>
        </w:rPr>
        <w:t>training</w:t>
      </w:r>
      <w:r>
        <w:rPr>
          <w:w w:val="122"/>
        </w:rPr>
        <w:t xml:space="preserve"> </w:t>
      </w:r>
      <w:r>
        <w:rPr>
          <w:w w:val="120"/>
        </w:rPr>
        <w:t>within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community</w:t>
      </w:r>
      <w:r>
        <w:rPr>
          <w:spacing w:val="10"/>
          <w:w w:val="120"/>
        </w:rPr>
        <w:t xml:space="preserve"> </w:t>
      </w:r>
      <w:r>
        <w:rPr>
          <w:w w:val="120"/>
        </w:rPr>
        <w:t>on</w:t>
      </w:r>
      <w:r>
        <w:rPr>
          <w:spacing w:val="10"/>
          <w:w w:val="120"/>
        </w:rPr>
        <w:t xml:space="preserve"> </w:t>
      </w:r>
      <w:r>
        <w:rPr>
          <w:w w:val="120"/>
        </w:rPr>
        <w:t>access</w:t>
      </w:r>
      <w:r>
        <w:rPr>
          <w:spacing w:val="-48"/>
          <w:w w:val="120"/>
        </w:rPr>
        <w:t xml:space="preserve"> </w:t>
      </w:r>
      <w:r>
        <w:rPr>
          <w:w w:val="120"/>
        </w:rPr>
        <w:t>and inclusion barriers, rights</w:t>
      </w:r>
      <w:r>
        <w:rPr>
          <w:spacing w:val="44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0"/>
        </w:rPr>
        <w:t>inclusive</w:t>
      </w:r>
      <w:r>
        <w:rPr>
          <w:spacing w:val="35"/>
          <w:w w:val="120"/>
        </w:rPr>
        <w:t xml:space="preserve"> </w:t>
      </w:r>
      <w:r>
        <w:rPr>
          <w:w w:val="120"/>
        </w:rPr>
        <w:t>practices</w:t>
      </w:r>
    </w:p>
    <w:p w:rsidR="009C55F7" w:rsidRDefault="00721DDA">
      <w:pPr>
        <w:pStyle w:val="BodyText"/>
        <w:spacing w:before="71" w:line="247" w:lineRule="auto"/>
        <w:ind w:left="300"/>
      </w:pPr>
      <w:r>
        <w:rPr>
          <w:w w:val="120"/>
        </w:rPr>
        <w:br w:type="column"/>
      </w:r>
      <w:r>
        <w:rPr>
          <w:w w:val="120"/>
        </w:rPr>
        <w:lastRenderedPageBreak/>
        <w:t>A minimum of</w:t>
      </w:r>
      <w:r>
        <w:rPr>
          <w:spacing w:val="19"/>
          <w:w w:val="120"/>
        </w:rPr>
        <w:t xml:space="preserve"> </w:t>
      </w:r>
      <w:r>
        <w:rPr>
          <w:w w:val="120"/>
        </w:rPr>
        <w:t>two</w:t>
      </w:r>
      <w:r>
        <w:rPr>
          <w:w w:val="122"/>
        </w:rPr>
        <w:t xml:space="preserve"> </w:t>
      </w:r>
      <w:r>
        <w:rPr>
          <w:w w:val="120"/>
        </w:rPr>
        <w:t>awareness</w:t>
      </w:r>
      <w:r>
        <w:rPr>
          <w:spacing w:val="5"/>
          <w:w w:val="120"/>
        </w:rPr>
        <w:t xml:space="preserve"> </w:t>
      </w:r>
      <w:r>
        <w:rPr>
          <w:w w:val="120"/>
        </w:rPr>
        <w:t>raising</w:t>
      </w:r>
      <w:r>
        <w:rPr>
          <w:w w:val="124"/>
        </w:rPr>
        <w:t xml:space="preserve"> </w:t>
      </w:r>
      <w:r>
        <w:rPr>
          <w:w w:val="120"/>
        </w:rPr>
        <w:t>exercises targeting</w:t>
      </w:r>
      <w:r>
        <w:rPr>
          <w:spacing w:val="-13"/>
          <w:w w:val="120"/>
        </w:rPr>
        <w:t xml:space="preserve"> </w:t>
      </w:r>
      <w:r>
        <w:rPr>
          <w:w w:val="120"/>
        </w:rPr>
        <w:t>Recreation,</w:t>
      </w:r>
      <w:r>
        <w:rPr>
          <w:spacing w:val="4"/>
          <w:w w:val="120"/>
        </w:rPr>
        <w:t xml:space="preserve"> </w:t>
      </w:r>
      <w:r>
        <w:rPr>
          <w:w w:val="120"/>
        </w:rPr>
        <w:t>Leisure,</w:t>
      </w:r>
      <w:r>
        <w:rPr>
          <w:w w:val="98"/>
        </w:rPr>
        <w:t xml:space="preserve"> </w:t>
      </w:r>
      <w:r>
        <w:rPr>
          <w:w w:val="120"/>
        </w:rPr>
        <w:t>Sport, Arts or</w:t>
      </w:r>
      <w:r>
        <w:rPr>
          <w:spacing w:val="-7"/>
          <w:w w:val="120"/>
        </w:rPr>
        <w:t xml:space="preserve"> </w:t>
      </w:r>
      <w:r>
        <w:rPr>
          <w:w w:val="120"/>
        </w:rPr>
        <w:t>Cultural</w:t>
      </w:r>
      <w:r>
        <w:rPr>
          <w:spacing w:val="39"/>
          <w:w w:val="120"/>
        </w:rPr>
        <w:t xml:space="preserve"> </w:t>
      </w:r>
      <w:r>
        <w:rPr>
          <w:w w:val="120"/>
        </w:rPr>
        <w:t>Activities</w:t>
      </w:r>
    </w:p>
    <w:p w:rsidR="009C55F7" w:rsidRDefault="00721DDA">
      <w:pPr>
        <w:pStyle w:val="BodyText"/>
        <w:spacing w:before="71" w:line="247" w:lineRule="auto"/>
        <w:ind w:left="349"/>
      </w:pPr>
      <w:r>
        <w:rPr>
          <w:w w:val="120"/>
        </w:rPr>
        <w:br w:type="column"/>
      </w:r>
      <w:r>
        <w:rPr>
          <w:w w:val="120"/>
        </w:rPr>
        <w:lastRenderedPageBreak/>
        <w:t>Community</w:t>
      </w:r>
      <w:r>
        <w:rPr>
          <w:spacing w:val="-34"/>
          <w:w w:val="120"/>
        </w:rPr>
        <w:t xml:space="preserve"> </w:t>
      </w:r>
      <w:r>
        <w:rPr>
          <w:w w:val="120"/>
        </w:rPr>
        <w:t>Planning</w:t>
      </w:r>
      <w:r>
        <w:rPr>
          <w:spacing w:val="4"/>
          <w:w w:val="120"/>
        </w:rPr>
        <w:t xml:space="preserve"> </w:t>
      </w:r>
      <w:r>
        <w:rPr>
          <w:w w:val="120"/>
        </w:rPr>
        <w:t>&amp;</w:t>
      </w:r>
      <w:r>
        <w:rPr>
          <w:w w:val="102"/>
        </w:rPr>
        <w:t xml:space="preserve"> </w:t>
      </w:r>
      <w:r>
        <w:rPr>
          <w:spacing w:val="-1"/>
          <w:w w:val="120"/>
        </w:rPr>
        <w:t>development</w:t>
      </w:r>
    </w:p>
    <w:p w:rsidR="009C55F7" w:rsidRDefault="00721DDA">
      <w:pPr>
        <w:pStyle w:val="BodyText"/>
        <w:spacing w:before="71" w:line="247" w:lineRule="auto"/>
        <w:ind w:left="1113"/>
      </w:pPr>
      <w:r>
        <w:rPr>
          <w:w w:val="125"/>
        </w:rPr>
        <w:br w:type="column"/>
      </w:r>
      <w:r>
        <w:rPr>
          <w:w w:val="125"/>
        </w:rPr>
        <w:lastRenderedPageBreak/>
        <w:t>Within</w:t>
      </w:r>
      <w:r>
        <w:rPr>
          <w:w w:val="117"/>
        </w:rPr>
        <w:t xml:space="preserve"> </w:t>
      </w:r>
      <w:r>
        <w:rPr>
          <w:w w:val="125"/>
        </w:rPr>
        <w:t>Budget</w:t>
      </w:r>
    </w:p>
    <w:p w:rsidR="009C55F7" w:rsidRDefault="00721DDA">
      <w:pPr>
        <w:pStyle w:val="BodyText"/>
        <w:spacing w:before="71"/>
        <w:ind w:left="420"/>
      </w:pPr>
      <w:r>
        <w:rPr>
          <w:w w:val="115"/>
        </w:rPr>
        <w:br w:type="column"/>
      </w:r>
      <w:r>
        <w:rPr>
          <w:w w:val="115"/>
        </w:rPr>
        <w:lastRenderedPageBreak/>
        <w:t>2015/2018</w:t>
      </w:r>
    </w:p>
    <w:p w:rsidR="009C55F7" w:rsidRDefault="009C55F7">
      <w:p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num="6" w:space="720" w:equalWidth="0">
            <w:col w:w="3863" w:space="40"/>
            <w:col w:w="3244" w:space="40"/>
            <w:col w:w="2142" w:space="40"/>
            <w:col w:w="1610" w:space="939"/>
            <w:col w:w="1810" w:space="40"/>
            <w:col w:w="2972"/>
          </w:cols>
        </w:sectPr>
      </w:pPr>
    </w:p>
    <w:p w:rsidR="009C55F7" w:rsidRDefault="00721DDA">
      <w:pPr>
        <w:pStyle w:val="BodyText"/>
        <w:tabs>
          <w:tab w:val="left" w:pos="2781"/>
          <w:tab w:val="left" w:pos="4129"/>
        </w:tabs>
        <w:spacing w:before="148" w:line="247" w:lineRule="auto"/>
        <w:ind w:left="4072" w:hanging="2959"/>
      </w:pPr>
      <w:r>
        <w:rPr>
          <w:w w:val="115"/>
        </w:rPr>
        <w:lastRenderedPageBreak/>
        <w:t>2</w:t>
      </w:r>
      <w:r>
        <w:rPr>
          <w:w w:val="115"/>
        </w:rPr>
        <w:tab/>
      </w:r>
      <w:r>
        <w:rPr>
          <w:w w:val="120"/>
        </w:rPr>
        <w:t>NEW</w:t>
      </w:r>
      <w:r>
        <w:rPr>
          <w:w w:val="120"/>
        </w:rPr>
        <w:tab/>
      </w:r>
      <w:r>
        <w:rPr>
          <w:w w:val="120"/>
        </w:rPr>
        <w:tab/>
        <w:t>Support the introduction of</w:t>
      </w:r>
      <w:r>
        <w:rPr>
          <w:spacing w:val="49"/>
          <w:w w:val="120"/>
        </w:rPr>
        <w:t xml:space="preserve"> </w:t>
      </w:r>
      <w:r>
        <w:rPr>
          <w:w w:val="120"/>
        </w:rPr>
        <w:t>the</w:t>
      </w:r>
      <w:r>
        <w:rPr>
          <w:w w:val="118"/>
        </w:rPr>
        <w:t xml:space="preserve"> </w:t>
      </w:r>
      <w:r>
        <w:rPr>
          <w:w w:val="120"/>
        </w:rPr>
        <w:t>Pride Cup to senior</w:t>
      </w:r>
      <w:r>
        <w:rPr>
          <w:spacing w:val="36"/>
          <w:w w:val="120"/>
        </w:rPr>
        <w:t xml:space="preserve"> </w:t>
      </w:r>
      <w:r>
        <w:rPr>
          <w:w w:val="120"/>
        </w:rPr>
        <w:t>Eastern</w:t>
      </w:r>
      <w:r>
        <w:rPr>
          <w:w w:val="117"/>
        </w:rPr>
        <w:t xml:space="preserve"> </w:t>
      </w:r>
      <w:r>
        <w:rPr>
          <w:w w:val="120"/>
        </w:rPr>
        <w:t>Football  League  fixtured</w:t>
      </w:r>
      <w:r>
        <w:rPr>
          <w:spacing w:val="-13"/>
          <w:w w:val="120"/>
        </w:rPr>
        <w:t xml:space="preserve"> </w:t>
      </w:r>
      <w:r>
        <w:rPr>
          <w:w w:val="120"/>
        </w:rPr>
        <w:t>season</w:t>
      </w:r>
    </w:p>
    <w:p w:rsidR="009C55F7" w:rsidRDefault="00721DDA">
      <w:pPr>
        <w:pStyle w:val="BodyText"/>
        <w:spacing w:before="148" w:line="247" w:lineRule="auto"/>
        <w:ind w:left="343"/>
      </w:pPr>
      <w:r>
        <w:rPr>
          <w:w w:val="120"/>
        </w:rPr>
        <w:br w:type="column"/>
      </w:r>
      <w:r>
        <w:rPr>
          <w:w w:val="120"/>
        </w:rPr>
        <w:lastRenderedPageBreak/>
        <w:t>Club participation</w:t>
      </w:r>
      <w:r>
        <w:rPr>
          <w:spacing w:val="-9"/>
          <w:w w:val="120"/>
        </w:rPr>
        <w:t xml:space="preserve"> </w:t>
      </w:r>
      <w:r>
        <w:rPr>
          <w:w w:val="120"/>
        </w:rPr>
        <w:t>supporting</w:t>
      </w:r>
      <w:r>
        <w:rPr>
          <w:spacing w:val="-22"/>
          <w:w w:val="120"/>
        </w:rPr>
        <w:t xml:space="preserve"> </w:t>
      </w:r>
      <w:r>
        <w:rPr>
          <w:w w:val="120"/>
        </w:rPr>
        <w:t>awareness</w:t>
      </w:r>
      <w:r>
        <w:rPr>
          <w:spacing w:val="-9"/>
          <w:w w:val="120"/>
        </w:rPr>
        <w:t xml:space="preserve"> </w:t>
      </w:r>
      <w:r>
        <w:rPr>
          <w:w w:val="120"/>
        </w:rPr>
        <w:t>initiatives</w:t>
      </w:r>
    </w:p>
    <w:p w:rsidR="009C55F7" w:rsidRDefault="00721DDA">
      <w:pPr>
        <w:pStyle w:val="BodyText"/>
        <w:spacing w:before="148" w:line="247" w:lineRule="auto"/>
        <w:ind w:left="262"/>
      </w:pPr>
      <w:r>
        <w:rPr>
          <w:w w:val="115"/>
        </w:rPr>
        <w:br w:type="column"/>
      </w:r>
      <w:r>
        <w:rPr>
          <w:w w:val="115"/>
        </w:rPr>
        <w:lastRenderedPageBreak/>
        <w:t>Sport &amp;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Recreation</w:t>
      </w:r>
    </w:p>
    <w:p w:rsidR="009C55F7" w:rsidRDefault="00721DDA">
      <w:pPr>
        <w:pStyle w:val="BodyText"/>
        <w:tabs>
          <w:tab w:val="left" w:pos="2256"/>
        </w:tabs>
        <w:spacing w:before="148"/>
        <w:ind w:left="473"/>
      </w:pPr>
      <w:r>
        <w:rPr>
          <w:spacing w:val="-3"/>
          <w:w w:val="125"/>
        </w:rPr>
        <w:br w:type="column"/>
      </w:r>
      <w:r>
        <w:rPr>
          <w:spacing w:val="-3"/>
          <w:w w:val="125"/>
        </w:rPr>
        <w:lastRenderedPageBreak/>
        <w:t>Youth</w:t>
      </w:r>
      <w:r>
        <w:rPr>
          <w:spacing w:val="-2"/>
          <w:w w:val="125"/>
        </w:rPr>
        <w:t xml:space="preserve"> </w:t>
      </w:r>
      <w:r>
        <w:rPr>
          <w:w w:val="125"/>
        </w:rPr>
        <w:t>Services</w:t>
      </w:r>
      <w:r>
        <w:rPr>
          <w:w w:val="125"/>
        </w:rPr>
        <w:tab/>
        <w:t>Comm.</w:t>
      </w:r>
    </w:p>
    <w:p w:rsidR="009C55F7" w:rsidRDefault="00721DDA">
      <w:pPr>
        <w:pStyle w:val="BodyText"/>
        <w:spacing w:before="8" w:line="247" w:lineRule="auto"/>
        <w:ind w:left="2256"/>
      </w:pPr>
      <w:r>
        <w:rPr>
          <w:w w:val="125"/>
        </w:rPr>
        <w:t>Grants</w:t>
      </w:r>
      <w:r>
        <w:rPr>
          <w:w w:val="121"/>
        </w:rPr>
        <w:t xml:space="preserve"> </w:t>
      </w:r>
      <w:r>
        <w:rPr>
          <w:w w:val="125"/>
        </w:rPr>
        <w:t>Funding</w:t>
      </w:r>
      <w:r>
        <w:rPr>
          <w:spacing w:val="-50"/>
          <w:w w:val="125"/>
        </w:rPr>
        <w:t xml:space="preserve"> </w:t>
      </w:r>
      <w:r>
        <w:rPr>
          <w:spacing w:val="-2"/>
          <w:w w:val="120"/>
        </w:rPr>
        <w:t>Program</w:t>
      </w:r>
    </w:p>
    <w:p w:rsidR="009C55F7" w:rsidRDefault="00721DDA">
      <w:pPr>
        <w:pStyle w:val="BodyText"/>
        <w:spacing w:before="148"/>
        <w:ind w:left="305"/>
      </w:pPr>
      <w:r>
        <w:rPr>
          <w:w w:val="115"/>
        </w:rPr>
        <w:br w:type="column"/>
      </w:r>
      <w:r>
        <w:rPr>
          <w:w w:val="115"/>
        </w:rPr>
        <w:lastRenderedPageBreak/>
        <w:t>2016/2017</w:t>
      </w:r>
    </w:p>
    <w:p w:rsidR="009C55F7" w:rsidRDefault="009C55F7">
      <w:p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num="5" w:space="720" w:equalWidth="0">
            <w:col w:w="7104" w:space="40"/>
            <w:col w:w="2272" w:space="40"/>
            <w:col w:w="1280" w:space="40"/>
            <w:col w:w="3069" w:space="40"/>
            <w:col w:w="2855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9C55F7" w:rsidRDefault="009C55F7">
      <w:pPr>
        <w:rPr>
          <w:rFonts w:ascii="Calibri" w:eastAsia="Calibri" w:hAnsi="Calibri" w:cs="Calibri"/>
          <w:sz w:val="14"/>
          <w:szCs w:val="14"/>
        </w:r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space="720"/>
        </w:sectPr>
      </w:pPr>
    </w:p>
    <w:p w:rsidR="009C55F7" w:rsidRDefault="00721DDA">
      <w:pPr>
        <w:pStyle w:val="BodyText"/>
        <w:tabs>
          <w:tab w:val="left" w:pos="2781"/>
          <w:tab w:val="left" w:pos="4072"/>
        </w:tabs>
        <w:spacing w:before="71" w:line="247" w:lineRule="auto"/>
        <w:ind w:left="4072" w:hanging="2959"/>
      </w:pPr>
      <w:r>
        <w:rPr>
          <w:w w:val="125"/>
        </w:rPr>
        <w:lastRenderedPageBreak/>
        <w:t>4</w:t>
      </w:r>
      <w:r>
        <w:rPr>
          <w:w w:val="125"/>
        </w:rPr>
        <w:tab/>
        <w:t>NEW</w:t>
      </w:r>
      <w:r>
        <w:rPr>
          <w:w w:val="125"/>
        </w:rPr>
        <w:tab/>
      </w:r>
      <w:r>
        <w:rPr>
          <w:w w:val="120"/>
        </w:rPr>
        <w:t>Review Maroondah Leisure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w w:val="121"/>
        </w:rPr>
        <w:t xml:space="preserve"> </w:t>
      </w:r>
      <w:r>
        <w:rPr>
          <w:w w:val="125"/>
        </w:rPr>
        <w:t>Occasional Care childcare</w:t>
      </w:r>
      <w:r>
        <w:rPr>
          <w:w w:val="118"/>
        </w:rPr>
        <w:t xml:space="preserve"> </w:t>
      </w:r>
      <w:r>
        <w:rPr>
          <w:w w:val="125"/>
        </w:rPr>
        <w:t>provisions</w:t>
      </w:r>
      <w:r>
        <w:rPr>
          <w:spacing w:val="-19"/>
          <w:w w:val="125"/>
        </w:rPr>
        <w:t xml:space="preserve"> </w:t>
      </w:r>
      <w:r>
        <w:rPr>
          <w:w w:val="125"/>
        </w:rPr>
        <w:t>to</w:t>
      </w:r>
      <w:r>
        <w:rPr>
          <w:spacing w:val="-19"/>
          <w:w w:val="125"/>
        </w:rPr>
        <w:t xml:space="preserve"> </w:t>
      </w:r>
      <w:r>
        <w:rPr>
          <w:w w:val="125"/>
        </w:rPr>
        <w:t>ensure</w:t>
      </w:r>
      <w:r>
        <w:rPr>
          <w:spacing w:val="-19"/>
          <w:w w:val="125"/>
        </w:rPr>
        <w:t xml:space="preserve"> </w:t>
      </w:r>
      <w:r>
        <w:rPr>
          <w:w w:val="125"/>
        </w:rPr>
        <w:t>equality</w:t>
      </w:r>
      <w:r>
        <w:rPr>
          <w:spacing w:val="-19"/>
          <w:w w:val="125"/>
        </w:rPr>
        <w:t xml:space="preserve"> </w:t>
      </w:r>
      <w:r>
        <w:rPr>
          <w:w w:val="125"/>
        </w:rPr>
        <w:t>of</w:t>
      </w:r>
      <w:r>
        <w:rPr>
          <w:w w:val="121"/>
        </w:rPr>
        <w:t xml:space="preserve"> </w:t>
      </w:r>
      <w:r>
        <w:rPr>
          <w:w w:val="125"/>
        </w:rPr>
        <w:t>access</w:t>
      </w:r>
      <w:r>
        <w:rPr>
          <w:spacing w:val="-15"/>
          <w:w w:val="125"/>
        </w:rPr>
        <w:t xml:space="preserve"> </w:t>
      </w:r>
      <w:r>
        <w:rPr>
          <w:w w:val="125"/>
        </w:rPr>
        <w:t>for</w:t>
      </w:r>
      <w:r>
        <w:rPr>
          <w:spacing w:val="-15"/>
          <w:w w:val="125"/>
        </w:rPr>
        <w:t xml:space="preserve"> </w:t>
      </w:r>
      <w:r>
        <w:rPr>
          <w:w w:val="125"/>
        </w:rPr>
        <w:t>working</w:t>
      </w:r>
      <w:r>
        <w:rPr>
          <w:spacing w:val="-15"/>
          <w:w w:val="125"/>
        </w:rPr>
        <w:t xml:space="preserve"> </w:t>
      </w:r>
      <w:r>
        <w:rPr>
          <w:w w:val="125"/>
        </w:rPr>
        <w:t>parents</w:t>
      </w:r>
      <w:r>
        <w:rPr>
          <w:spacing w:val="-15"/>
          <w:w w:val="125"/>
        </w:rPr>
        <w:t xml:space="preserve"> </w:t>
      </w:r>
      <w:r>
        <w:rPr>
          <w:w w:val="125"/>
        </w:rPr>
        <w:t>who</w:t>
      </w:r>
      <w:r>
        <w:rPr>
          <w:w w:val="120"/>
        </w:rPr>
        <w:t xml:space="preserve"> </w:t>
      </w:r>
      <w:r>
        <w:rPr>
          <w:w w:val="125"/>
        </w:rPr>
        <w:t>wish to participate in</w:t>
      </w:r>
      <w:r>
        <w:rPr>
          <w:spacing w:val="-28"/>
          <w:w w:val="125"/>
        </w:rPr>
        <w:t xml:space="preserve"> </w:t>
      </w:r>
      <w:r>
        <w:rPr>
          <w:w w:val="125"/>
        </w:rPr>
        <w:t>physical</w:t>
      </w:r>
      <w:r>
        <w:rPr>
          <w:w w:val="124"/>
        </w:rPr>
        <w:t xml:space="preserve"> </w:t>
      </w:r>
      <w:r>
        <w:rPr>
          <w:w w:val="125"/>
        </w:rPr>
        <w:t>activity</w:t>
      </w:r>
      <w:r>
        <w:rPr>
          <w:spacing w:val="-31"/>
          <w:w w:val="125"/>
        </w:rPr>
        <w:t xml:space="preserve"> </w:t>
      </w:r>
      <w:r>
        <w:rPr>
          <w:w w:val="125"/>
        </w:rPr>
        <w:t>programs.</w:t>
      </w:r>
    </w:p>
    <w:p w:rsidR="009C55F7" w:rsidRDefault="00721DDA">
      <w:pPr>
        <w:pStyle w:val="BodyText"/>
        <w:spacing w:before="71" w:line="247" w:lineRule="auto"/>
        <w:ind w:left="384"/>
      </w:pPr>
      <w:r>
        <w:rPr>
          <w:w w:val="120"/>
        </w:rPr>
        <w:br w:type="column"/>
      </w:r>
      <w:r>
        <w:rPr>
          <w:w w:val="120"/>
        </w:rPr>
        <w:lastRenderedPageBreak/>
        <w:t>Undertake</w:t>
      </w:r>
      <w:r>
        <w:rPr>
          <w:spacing w:val="5"/>
          <w:w w:val="120"/>
        </w:rPr>
        <w:t xml:space="preserve"> </w:t>
      </w:r>
      <w:r>
        <w:rPr>
          <w:w w:val="120"/>
        </w:rPr>
        <w:t>a comprehensive</w:t>
      </w:r>
      <w:r>
        <w:rPr>
          <w:spacing w:val="-46"/>
          <w:w w:val="120"/>
        </w:rPr>
        <w:t xml:space="preserve"> </w:t>
      </w:r>
      <w:r>
        <w:rPr>
          <w:w w:val="120"/>
        </w:rPr>
        <w:t>survey process to</w:t>
      </w:r>
      <w:r>
        <w:rPr>
          <w:spacing w:val="-17"/>
          <w:w w:val="120"/>
        </w:rPr>
        <w:t xml:space="preserve"> </w:t>
      </w:r>
      <w:r>
        <w:rPr>
          <w:w w:val="120"/>
        </w:rPr>
        <w:t>gain feedback from</w:t>
      </w:r>
      <w:r>
        <w:rPr>
          <w:spacing w:val="51"/>
          <w:w w:val="120"/>
        </w:rPr>
        <w:t xml:space="preserve"> </w:t>
      </w:r>
      <w:r>
        <w:rPr>
          <w:w w:val="120"/>
        </w:rPr>
        <w:t>a wide</w:t>
      </w:r>
      <w:r>
        <w:rPr>
          <w:spacing w:val="16"/>
          <w:w w:val="120"/>
        </w:rPr>
        <w:t xml:space="preserve"> </w:t>
      </w:r>
      <w:r>
        <w:rPr>
          <w:w w:val="120"/>
        </w:rPr>
        <w:t>cross</w:t>
      </w:r>
      <w:r>
        <w:rPr>
          <w:spacing w:val="16"/>
          <w:w w:val="120"/>
        </w:rPr>
        <w:t xml:space="preserve"> </w:t>
      </w:r>
      <w:r>
        <w:rPr>
          <w:w w:val="120"/>
        </w:rPr>
        <w:t>section</w:t>
      </w:r>
      <w:r>
        <w:rPr>
          <w:spacing w:val="16"/>
          <w:w w:val="120"/>
        </w:rPr>
        <w:t xml:space="preserve"> </w:t>
      </w:r>
      <w:r>
        <w:rPr>
          <w:w w:val="120"/>
        </w:rPr>
        <w:t>of</w:t>
      </w:r>
      <w:r>
        <w:rPr>
          <w:spacing w:val="-49"/>
          <w:w w:val="120"/>
        </w:rPr>
        <w:t xml:space="preserve"> </w:t>
      </w:r>
      <w:r>
        <w:rPr>
          <w:w w:val="120"/>
        </w:rPr>
        <w:t>the</w:t>
      </w:r>
      <w:r>
        <w:rPr>
          <w:spacing w:val="12"/>
          <w:w w:val="120"/>
        </w:rPr>
        <w:t xml:space="preserve"> </w:t>
      </w:r>
      <w:r>
        <w:rPr>
          <w:w w:val="120"/>
        </w:rPr>
        <w:t>community</w:t>
      </w:r>
    </w:p>
    <w:p w:rsidR="009C55F7" w:rsidRDefault="00721DDA">
      <w:pPr>
        <w:pStyle w:val="BodyText"/>
        <w:spacing w:before="71" w:line="247" w:lineRule="auto"/>
        <w:ind w:left="187"/>
      </w:pPr>
      <w:r>
        <w:rPr>
          <w:spacing w:val="-1"/>
          <w:w w:val="115"/>
        </w:rPr>
        <w:br w:type="column"/>
      </w:r>
      <w:r>
        <w:rPr>
          <w:spacing w:val="-1"/>
          <w:w w:val="115"/>
        </w:rPr>
        <w:lastRenderedPageBreak/>
        <w:t>Maroondah</w:t>
      </w:r>
      <w:r>
        <w:rPr>
          <w:spacing w:val="-25"/>
          <w:w w:val="115"/>
        </w:rPr>
        <w:t xml:space="preserve"> </w:t>
      </w:r>
      <w:r>
        <w:rPr>
          <w:w w:val="120"/>
        </w:rPr>
        <w:t>Leisure</w:t>
      </w:r>
    </w:p>
    <w:p w:rsidR="009C55F7" w:rsidRDefault="00721DDA">
      <w:pPr>
        <w:pStyle w:val="BodyText"/>
        <w:spacing w:line="247" w:lineRule="auto"/>
        <w:ind w:left="187"/>
      </w:pPr>
      <w:r>
        <w:rPr>
          <w:spacing w:val="-1"/>
          <w:w w:val="120"/>
        </w:rPr>
        <w:t>Children’s</w:t>
      </w:r>
      <w:r>
        <w:rPr>
          <w:spacing w:val="-45"/>
          <w:w w:val="120"/>
        </w:rPr>
        <w:t xml:space="preserve"> </w:t>
      </w:r>
      <w:r>
        <w:rPr>
          <w:w w:val="125"/>
        </w:rPr>
        <w:t>Services</w:t>
      </w:r>
    </w:p>
    <w:p w:rsidR="009C55F7" w:rsidRDefault="00721DDA">
      <w:pPr>
        <w:pStyle w:val="BodyText"/>
        <w:spacing w:before="71" w:line="247" w:lineRule="auto"/>
        <w:ind w:left="1113"/>
      </w:pPr>
      <w:r>
        <w:rPr>
          <w:w w:val="125"/>
        </w:rPr>
        <w:br w:type="column"/>
      </w:r>
      <w:r>
        <w:rPr>
          <w:w w:val="125"/>
        </w:rPr>
        <w:lastRenderedPageBreak/>
        <w:t>Within</w:t>
      </w:r>
      <w:r>
        <w:rPr>
          <w:w w:val="117"/>
        </w:rPr>
        <w:t xml:space="preserve"> </w:t>
      </w:r>
      <w:r>
        <w:rPr>
          <w:w w:val="125"/>
        </w:rPr>
        <w:t>Budget</w:t>
      </w:r>
    </w:p>
    <w:p w:rsidR="009C55F7" w:rsidRDefault="00721DDA">
      <w:pPr>
        <w:pStyle w:val="BodyText"/>
        <w:spacing w:before="71"/>
        <w:ind w:left="420"/>
      </w:pPr>
      <w:r>
        <w:rPr>
          <w:w w:val="115"/>
        </w:rPr>
        <w:br w:type="column"/>
      </w:r>
      <w:r>
        <w:rPr>
          <w:w w:val="115"/>
        </w:rPr>
        <w:lastRenderedPageBreak/>
        <w:t>2016/2017</w:t>
      </w:r>
    </w:p>
    <w:p w:rsidR="009C55F7" w:rsidRDefault="009C55F7">
      <w:p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num="5" w:space="720" w:equalWidth="0">
            <w:col w:w="7063" w:space="40"/>
            <w:col w:w="2387" w:space="40"/>
            <w:col w:w="1252" w:space="1136"/>
            <w:col w:w="1810" w:space="40"/>
            <w:col w:w="2972"/>
          </w:cols>
        </w:sectPr>
      </w:pPr>
    </w:p>
    <w:p w:rsidR="009C55F7" w:rsidRDefault="009C55F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9C55F7" w:rsidRDefault="009C55F7">
      <w:pPr>
        <w:rPr>
          <w:rFonts w:ascii="Calibri" w:eastAsia="Calibri" w:hAnsi="Calibri" w:cs="Calibri"/>
          <w:sz w:val="15"/>
          <w:szCs w:val="15"/>
        </w:r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space="720"/>
        </w:sectPr>
      </w:pPr>
    </w:p>
    <w:p w:rsidR="009C55F7" w:rsidRDefault="00721DDA">
      <w:pPr>
        <w:pStyle w:val="BodyText"/>
        <w:tabs>
          <w:tab w:val="left" w:pos="2781"/>
        </w:tabs>
        <w:spacing w:before="71"/>
        <w:ind w:left="1113"/>
      </w:pPr>
      <w:r>
        <w:rPr>
          <w:w w:val="115"/>
        </w:rPr>
        <w:lastRenderedPageBreak/>
        <w:t>2</w:t>
      </w:r>
      <w:r>
        <w:rPr>
          <w:w w:val="115"/>
        </w:rPr>
        <w:tab/>
      </w:r>
      <w:r>
        <w:rPr>
          <w:w w:val="120"/>
        </w:rPr>
        <w:t>Open</w:t>
      </w:r>
    </w:p>
    <w:p w:rsidR="009C55F7" w:rsidRDefault="00721DDA">
      <w:pPr>
        <w:pStyle w:val="BodyText"/>
        <w:spacing w:before="8" w:line="247" w:lineRule="auto"/>
        <w:ind w:left="2781"/>
      </w:pPr>
      <w:r>
        <w:rPr>
          <w:w w:val="125"/>
        </w:rPr>
        <w:t>Space</w:t>
      </w:r>
      <w:r>
        <w:rPr>
          <w:spacing w:val="-45"/>
          <w:w w:val="125"/>
        </w:rPr>
        <w:t xml:space="preserve"> </w:t>
      </w:r>
      <w:r>
        <w:rPr>
          <w:spacing w:val="-2"/>
          <w:w w:val="125"/>
        </w:rPr>
        <w:t>Strategy</w:t>
      </w:r>
    </w:p>
    <w:p w:rsidR="009C55F7" w:rsidRDefault="00721DDA">
      <w:pPr>
        <w:pStyle w:val="BodyText"/>
        <w:spacing w:before="71" w:line="247" w:lineRule="auto"/>
        <w:ind w:left="447"/>
      </w:pPr>
      <w:r>
        <w:rPr>
          <w:w w:val="120"/>
        </w:rPr>
        <w:br w:type="column"/>
      </w:r>
      <w:r>
        <w:rPr>
          <w:w w:val="120"/>
        </w:rPr>
        <w:lastRenderedPageBreak/>
        <w:t>Undertake a promotional</w:t>
      </w:r>
      <w:r>
        <w:rPr>
          <w:spacing w:val="33"/>
          <w:w w:val="120"/>
        </w:rPr>
        <w:t xml:space="preserve"> </w:t>
      </w:r>
      <w:r>
        <w:rPr>
          <w:w w:val="120"/>
        </w:rPr>
        <w:t>strategy</w:t>
      </w:r>
      <w:r>
        <w:rPr>
          <w:w w:val="129"/>
        </w:rPr>
        <w:t xml:space="preserve"> </w:t>
      </w:r>
      <w:r>
        <w:rPr>
          <w:w w:val="120"/>
        </w:rPr>
        <w:t>to increase awareness of</w:t>
      </w:r>
      <w:r>
        <w:rPr>
          <w:spacing w:val="22"/>
          <w:w w:val="120"/>
        </w:rPr>
        <w:t xml:space="preserve"> </w:t>
      </w:r>
      <w:r>
        <w:rPr>
          <w:w w:val="120"/>
        </w:rPr>
        <w:t>open</w:t>
      </w:r>
      <w:r>
        <w:rPr>
          <w:w w:val="121"/>
        </w:rPr>
        <w:t xml:space="preserve"> </w:t>
      </w:r>
      <w:r>
        <w:rPr>
          <w:w w:val="120"/>
        </w:rPr>
        <w:t>space</w:t>
      </w:r>
      <w:r>
        <w:rPr>
          <w:spacing w:val="7"/>
          <w:w w:val="120"/>
        </w:rPr>
        <w:t xml:space="preserve"> </w:t>
      </w:r>
      <w:r>
        <w:rPr>
          <w:w w:val="120"/>
        </w:rPr>
        <w:t>facilities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their</w:t>
      </w:r>
      <w:r>
        <w:rPr>
          <w:spacing w:val="7"/>
          <w:w w:val="120"/>
        </w:rPr>
        <w:t xml:space="preserve"> </w:t>
      </w:r>
      <w:r>
        <w:rPr>
          <w:w w:val="120"/>
        </w:rPr>
        <w:t>level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-46"/>
          <w:w w:val="120"/>
        </w:rPr>
        <w:t xml:space="preserve"> </w:t>
      </w:r>
      <w:r>
        <w:rPr>
          <w:w w:val="120"/>
        </w:rPr>
        <w:t>accessibility.</w:t>
      </w:r>
    </w:p>
    <w:p w:rsidR="009C55F7" w:rsidRDefault="00721DDA">
      <w:pPr>
        <w:pStyle w:val="BodyText"/>
        <w:spacing w:before="71" w:line="247" w:lineRule="auto"/>
        <w:ind w:left="186"/>
      </w:pPr>
      <w:r>
        <w:rPr>
          <w:w w:val="120"/>
        </w:rPr>
        <w:br w:type="column"/>
      </w:r>
      <w:r>
        <w:rPr>
          <w:w w:val="120"/>
        </w:rPr>
        <w:lastRenderedPageBreak/>
        <w:t>Increased usage</w:t>
      </w:r>
      <w:r>
        <w:rPr>
          <w:spacing w:val="44"/>
          <w:w w:val="120"/>
        </w:rPr>
        <w:t xml:space="preserve"> </w:t>
      </w:r>
      <w:r>
        <w:rPr>
          <w:w w:val="120"/>
        </w:rPr>
        <w:t>of</w:t>
      </w:r>
      <w:r>
        <w:rPr>
          <w:w w:val="121"/>
        </w:rPr>
        <w:t xml:space="preserve"> </w:t>
      </w:r>
      <w:r>
        <w:rPr>
          <w:w w:val="120"/>
        </w:rPr>
        <w:t>parks</w:t>
      </w:r>
      <w:r>
        <w:rPr>
          <w:spacing w:val="15"/>
          <w:w w:val="120"/>
        </w:rPr>
        <w:t xml:space="preserve"> </w:t>
      </w:r>
      <w:r>
        <w:rPr>
          <w:w w:val="120"/>
        </w:rPr>
        <w:t>and</w:t>
      </w:r>
      <w:r>
        <w:rPr>
          <w:spacing w:val="15"/>
          <w:w w:val="120"/>
        </w:rPr>
        <w:t xml:space="preserve"> </w:t>
      </w:r>
      <w:r>
        <w:rPr>
          <w:w w:val="120"/>
        </w:rPr>
        <w:t>facilities</w:t>
      </w:r>
      <w:r>
        <w:rPr>
          <w:spacing w:val="-48"/>
          <w:w w:val="120"/>
        </w:rPr>
        <w:t xml:space="preserve"> </w:t>
      </w:r>
      <w:r>
        <w:rPr>
          <w:w w:val="120"/>
        </w:rPr>
        <w:t>measured</w:t>
      </w:r>
      <w:r>
        <w:rPr>
          <w:spacing w:val="7"/>
          <w:w w:val="120"/>
        </w:rPr>
        <w:t xml:space="preserve"> </w:t>
      </w:r>
      <w:r>
        <w:rPr>
          <w:w w:val="120"/>
        </w:rPr>
        <w:t>by</w:t>
      </w:r>
      <w:r>
        <w:rPr>
          <w:spacing w:val="7"/>
          <w:w w:val="120"/>
        </w:rPr>
        <w:t xml:space="preserve"> </w:t>
      </w:r>
      <w:r>
        <w:rPr>
          <w:w w:val="120"/>
        </w:rPr>
        <w:t>user</w:t>
      </w:r>
      <w:r>
        <w:rPr>
          <w:spacing w:val="-48"/>
          <w:w w:val="120"/>
        </w:rPr>
        <w:t xml:space="preserve"> </w:t>
      </w:r>
      <w:r>
        <w:rPr>
          <w:w w:val="120"/>
        </w:rPr>
        <w:t>surveys</w:t>
      </w:r>
    </w:p>
    <w:p w:rsidR="009C55F7" w:rsidRDefault="00721DDA">
      <w:pPr>
        <w:pStyle w:val="BodyText"/>
        <w:tabs>
          <w:tab w:val="left" w:pos="1944"/>
        </w:tabs>
        <w:spacing w:before="71"/>
        <w:ind w:left="413"/>
      </w:pPr>
      <w:r>
        <w:rPr>
          <w:w w:val="125"/>
        </w:rPr>
        <w:br w:type="column"/>
      </w:r>
      <w:r>
        <w:rPr>
          <w:w w:val="125"/>
        </w:rPr>
        <w:lastRenderedPageBreak/>
        <w:t>Open</w:t>
      </w:r>
      <w:r>
        <w:rPr>
          <w:spacing w:val="10"/>
          <w:w w:val="125"/>
        </w:rPr>
        <w:t xml:space="preserve"> </w:t>
      </w:r>
      <w:r>
        <w:rPr>
          <w:spacing w:val="-1"/>
          <w:w w:val="125"/>
        </w:rPr>
        <w:t>Space</w:t>
      </w:r>
      <w:r>
        <w:rPr>
          <w:spacing w:val="-1"/>
          <w:w w:val="125"/>
        </w:rPr>
        <w:tab/>
      </w:r>
      <w:r>
        <w:rPr>
          <w:spacing w:val="-1"/>
          <w:w w:val="120"/>
        </w:rPr>
        <w:t>Communications</w:t>
      </w:r>
    </w:p>
    <w:p w:rsidR="009C55F7" w:rsidRDefault="00721DDA">
      <w:pPr>
        <w:pStyle w:val="BodyText"/>
        <w:spacing w:before="8"/>
        <w:ind w:left="1944"/>
      </w:pPr>
      <w:r>
        <w:rPr>
          <w:w w:val="115"/>
        </w:rPr>
        <w:t>&amp;</w:t>
      </w:r>
      <w:r>
        <w:rPr>
          <w:spacing w:val="11"/>
          <w:w w:val="115"/>
        </w:rPr>
        <w:t xml:space="preserve"> </w:t>
      </w:r>
      <w:r>
        <w:rPr>
          <w:w w:val="115"/>
        </w:rPr>
        <w:t>Marketing</w:t>
      </w:r>
    </w:p>
    <w:p w:rsidR="009C55F7" w:rsidRDefault="00721DDA">
      <w:pPr>
        <w:pStyle w:val="BodyText"/>
        <w:spacing w:before="71"/>
        <w:ind w:left="1113"/>
      </w:pPr>
      <w:r>
        <w:rPr>
          <w:w w:val="125"/>
        </w:rPr>
        <w:br w:type="column"/>
      </w:r>
      <w:r>
        <w:rPr>
          <w:w w:val="125"/>
        </w:rPr>
        <w:lastRenderedPageBreak/>
        <w:t>Ongoing</w:t>
      </w:r>
    </w:p>
    <w:p w:rsidR="009C55F7" w:rsidRDefault="009C55F7">
      <w:p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num="5" w:space="720" w:equalWidth="0">
            <w:col w:w="3585" w:space="40"/>
            <w:col w:w="3636" w:space="40"/>
            <w:col w:w="1963" w:space="40"/>
            <w:col w:w="3530" w:space="240"/>
            <w:col w:w="3666"/>
          </w:cols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  <w:r w:rsidRPr="009C55F7">
        <w:lastRenderedPageBreak/>
        <w:pict>
          <v:group id="_x0000_s1497" style="position:absolute;margin-left:39.7pt;margin-top:0;width:5.7pt;height:595.3pt;z-index:-197536;mso-position-horizontal-relative:page;mso-position-vertical-relative:page" coordorigin="794" coordsize="114,11906">
            <v:shape id="_x0000_s1498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  <w:r w:rsidRPr="009C55F7">
        <w:pict>
          <v:group id="_x0000_s1342" style="position:absolute;margin-left:56.55pt;margin-top:59pt;width:715.65pt;height:496pt;z-index:-197512;mso-position-horizontal-relative:page;mso-position-vertical-relative:page" coordorigin="1131,1180" coordsize="14313,9920">
            <v:group id="_x0000_s1495" style="position:absolute;left:1134;top:1183;width:2959;height:1411" coordorigin="1134,1183" coordsize="2959,1411">
              <v:shape id="_x0000_s1496" style="position:absolute;left:1134;top:1183;width:2959;height:1411" coordorigin="1134,1183" coordsize="2959,1411" path="m4092,2594r,-1411l1134,1183r,1411l4092,2594xe" fillcolor="#007dc5" stroked="f">
                <v:path arrowok="t"/>
              </v:shape>
            </v:group>
            <v:group id="_x0000_s1493" style="position:absolute;left:4092;top:1183;width:7175;height:1411" coordorigin="4092,1183" coordsize="7175,1411">
              <v:shape id="_x0000_s1494" style="position:absolute;left:4092;top:1183;width:7175;height:1411" coordorigin="4092,1183" coordsize="7175,1411" path="m11267,2594r,-1411l4092,1183r,1411l11267,2594xe" fillcolor="#007dc5" stroked="f">
                <v:path arrowok="t"/>
              </v:shape>
            </v:group>
            <v:group id="_x0000_s1491" style="position:absolute;left:11267;top:1183;width:4175;height:1411" coordorigin="11267,1183" coordsize="4175,1411">
              <v:shape id="_x0000_s1492" style="position:absolute;left:11267;top:1183;width:4175;height:1411" coordorigin="11267,1183" coordsize="4175,1411" path="m15442,2594r,-1411l11267,1183r,1411l15442,2594xe" fillcolor="#007dc5" stroked="f">
                <v:path arrowok="t"/>
              </v:shape>
            </v:group>
            <v:group id="_x0000_s1489" style="position:absolute;left:2801;top:1183;width:2;height:1409" coordorigin="2801,1183" coordsize="2,1409">
              <v:shape id="_x0000_s1490" style="position:absolute;left:2801;top:1183;width:2;height:1409" coordorigin="2801,1183" coordsize="0,1409" path="m2801,2591r,-1408e" filled="f" strokecolor="#007dc5" strokeweight=".25pt">
                <v:path arrowok="t"/>
              </v:shape>
            </v:group>
            <v:group id="_x0000_s1487" style="position:absolute;left:4092;top:1183;width:2;height:1409" coordorigin="4092,1183" coordsize="2,1409">
              <v:shape id="_x0000_s1488" style="position:absolute;left:4092;top:1183;width:2;height:1409" coordorigin="4092,1183" coordsize="0,1409" path="m4092,2591r,-1408e" filled="f" strokecolor="#007dc5" strokeweight=".25pt">
                <v:path arrowok="t"/>
              </v:shape>
            </v:group>
            <v:group id="_x0000_s1485" style="position:absolute;left:7507;top:1183;width:2;height:1409" coordorigin="7507,1183" coordsize="2,1409">
              <v:shape id="_x0000_s1486" style="position:absolute;left:7507;top:1183;width:2;height:1409" coordorigin="7507,1183" coordsize="0,1409" path="m7507,2591r,-1408e" filled="f" strokecolor="#007dc5" strokeweight=".25pt">
                <v:path arrowok="t"/>
              </v:shape>
            </v:group>
            <v:group id="_x0000_s1483" style="position:absolute;left:9737;top:1183;width:2;height:1409" coordorigin="9737,1183" coordsize="2,1409">
              <v:shape id="_x0000_s1484" style="position:absolute;left:9737;top:1183;width:2;height:1409" coordorigin="9737,1183" coordsize="0,1409" path="m9737,2591r,-1408e" filled="f" strokecolor="#007dc5" strokeweight=".25pt">
                <v:path arrowok="t"/>
              </v:shape>
            </v:group>
            <v:group id="_x0000_s1481" style="position:absolute;left:11267;top:1183;width:2;height:1409" coordorigin="11267,1183" coordsize="2,1409">
              <v:shape id="_x0000_s1482" style="position:absolute;left:11267;top:1183;width:2;height:1409" coordorigin="11267,1183" coordsize="0,1409" path="m11267,2591r,-1408e" filled="f" strokecolor="#007dc5" strokeweight=".25pt">
                <v:path arrowok="t"/>
              </v:shape>
            </v:group>
            <v:group id="_x0000_s1479" style="position:absolute;left:13051;top:1183;width:2;height:1409" coordorigin="13051,1183" coordsize="2,1409">
              <v:shape id="_x0000_s1480" style="position:absolute;left:13051;top:1183;width:2;height:1409" coordorigin="13051,1183" coordsize="0,1409" path="m13051,2591r,-1408e" filled="f" strokecolor="#007dc5" strokeweight=".25pt">
                <v:path arrowok="t"/>
              </v:shape>
            </v:group>
            <v:group id="_x0000_s1477" style="position:absolute;left:14207;top:1183;width:2;height:1409" coordorigin="14207,1183" coordsize="2,1409">
              <v:shape id="_x0000_s1478" style="position:absolute;left:14207;top:1183;width:2;height:1409" coordorigin="14207,1183" coordsize="0,1409" path="m14207,2591r,-1408e" filled="f" strokecolor="#007dc5" strokeweight=".25pt">
                <v:path arrowok="t"/>
              </v:shape>
            </v:group>
            <v:group id="_x0000_s1475" style="position:absolute;left:1134;top:2594;width:1668;height:2" coordorigin="1134,2594" coordsize="1668,2">
              <v:shape id="_x0000_s1476" style="position:absolute;left:1134;top:2594;width:1668;height:2" coordorigin="1134,2594" coordsize="1668,0" path="m1134,2594r1667,e" filled="f" strokecolor="#007dc5" strokeweight=".25pt">
                <v:path arrowok="t"/>
              </v:shape>
            </v:group>
            <v:group id="_x0000_s1473" style="position:absolute;left:2801;top:2594;width:1292;height:2" coordorigin="2801,2594" coordsize="1292,2">
              <v:shape id="_x0000_s1474" style="position:absolute;left:2801;top:2594;width:1292;height:2" coordorigin="2801,2594" coordsize="1292,0" path="m2801,2594r1291,e" filled="f" strokecolor="#007dc5" strokeweight=".25pt">
                <v:path arrowok="t"/>
              </v:shape>
            </v:group>
            <v:group id="_x0000_s1471" style="position:absolute;left:2801;top:2596;width:2;height:1696" coordorigin="2801,2596" coordsize="2,1696">
              <v:shape id="_x0000_s1472" style="position:absolute;left:2801;top:2596;width:2;height:1696" coordorigin="2801,2596" coordsize="0,1696" path="m2801,4292r,-1696e" filled="f" strokecolor="#007dc5" strokeweight=".25pt">
                <v:path arrowok="t"/>
              </v:shape>
            </v:group>
            <v:group id="_x0000_s1469" style="position:absolute;left:4092;top:2594;width:3415;height:2" coordorigin="4092,2594" coordsize="3415,2">
              <v:shape id="_x0000_s1470" style="position:absolute;left:4092;top:2594;width:3415;height:2" coordorigin="4092,2594" coordsize="3415,0" path="m4092,2594r3415,e" filled="f" strokecolor="#007dc5" strokeweight=".25pt">
                <v:path arrowok="t"/>
              </v:shape>
            </v:group>
            <v:group id="_x0000_s1467" style="position:absolute;left:4092;top:2596;width:2;height:1696" coordorigin="4092,2596" coordsize="2,1696">
              <v:shape id="_x0000_s1468" style="position:absolute;left:4092;top:2596;width:2;height:1696" coordorigin="4092,2596" coordsize="0,1696" path="m4092,4292r,-1696e" filled="f" strokecolor="#007dc5" strokeweight=".25pt">
                <v:path arrowok="t"/>
              </v:shape>
            </v:group>
            <v:group id="_x0000_s1465" style="position:absolute;left:7507;top:2594;width:2230;height:2" coordorigin="7507,2594" coordsize="2230,2">
              <v:shape id="_x0000_s1466" style="position:absolute;left:7507;top:2594;width:2230;height:2" coordorigin="7507,2594" coordsize="2230,0" path="m7507,2594r2230,e" filled="f" strokecolor="#007dc5" strokeweight=".25pt">
                <v:path arrowok="t"/>
              </v:shape>
            </v:group>
            <v:group id="_x0000_s1463" style="position:absolute;left:7507;top:2596;width:2;height:1696" coordorigin="7507,2596" coordsize="2,1696">
              <v:shape id="_x0000_s1464" style="position:absolute;left:7507;top:2596;width:2;height:1696" coordorigin="7507,2596" coordsize="0,1696" path="m7507,4292r,-1696e" filled="f" strokecolor="#007dc5" strokeweight=".25pt">
                <v:path arrowok="t"/>
              </v:shape>
            </v:group>
            <v:group id="_x0000_s1461" style="position:absolute;left:9737;top:2594;width:1531;height:2" coordorigin="9737,2594" coordsize="1531,2">
              <v:shape id="_x0000_s1462" style="position:absolute;left:9737;top:2594;width:1531;height:2" coordorigin="9737,2594" coordsize="1531,0" path="m9737,2594r1530,e" filled="f" strokecolor="#007dc5" strokeweight=".25pt">
                <v:path arrowok="t"/>
              </v:shape>
            </v:group>
            <v:group id="_x0000_s1459" style="position:absolute;left:9737;top:2596;width:2;height:1696" coordorigin="9737,2596" coordsize="2,1696">
              <v:shape id="_x0000_s1460" style="position:absolute;left:9737;top:2596;width:2;height:1696" coordorigin="9737,2596" coordsize="0,1696" path="m9737,4292r,-1696e" filled="f" strokecolor="#007dc5" strokeweight=".25pt">
                <v:path arrowok="t"/>
              </v:shape>
            </v:group>
            <v:group id="_x0000_s1457" style="position:absolute;left:11267;top:2594;width:1784;height:2" coordorigin="11267,2594" coordsize="1784,2">
              <v:shape id="_x0000_s1458" style="position:absolute;left:11267;top:2594;width:1784;height:2" coordorigin="11267,2594" coordsize="1784,0" path="m11267,2594r1784,e" filled="f" strokecolor="#007dc5" strokeweight=".25pt">
                <v:path arrowok="t"/>
              </v:shape>
            </v:group>
            <v:group id="_x0000_s1455" style="position:absolute;left:11267;top:2596;width:2;height:1696" coordorigin="11267,2596" coordsize="2,1696">
              <v:shape id="_x0000_s1456" style="position:absolute;left:11267;top:2596;width:2;height:1696" coordorigin="11267,2596" coordsize="0,1696" path="m11267,4292r,-1696e" filled="f" strokecolor="#007dc5" strokeweight=".25pt">
                <v:path arrowok="t"/>
              </v:shape>
            </v:group>
            <v:group id="_x0000_s1453" style="position:absolute;left:13051;top:2594;width:1157;height:2" coordorigin="13051,2594" coordsize="1157,2">
              <v:shape id="_x0000_s1454" style="position:absolute;left:13051;top:2594;width:1157;height:2" coordorigin="13051,2594" coordsize="1157,0" path="m13051,2594r1156,e" filled="f" strokecolor="#007dc5" strokeweight=".25pt">
                <v:path arrowok="t"/>
              </v:shape>
            </v:group>
            <v:group id="_x0000_s1451" style="position:absolute;left:13051;top:2596;width:2;height:1696" coordorigin="13051,2596" coordsize="2,1696">
              <v:shape id="_x0000_s1452" style="position:absolute;left:13051;top:2596;width:2;height:1696" coordorigin="13051,2596" coordsize="0,1696" path="m13051,4292r,-1696e" filled="f" strokecolor="#007dc5" strokeweight=".25pt">
                <v:path arrowok="t"/>
              </v:shape>
            </v:group>
            <v:group id="_x0000_s1449" style="position:absolute;left:14207;top:2594;width:1235;height:2" coordorigin="14207,2594" coordsize="1235,2">
              <v:shape id="_x0000_s1450" style="position:absolute;left:14207;top:2594;width:1235;height:2" coordorigin="14207,2594" coordsize="1235,0" path="m14207,2594r1235,e" filled="f" strokecolor="#007dc5" strokeweight=".25pt">
                <v:path arrowok="t"/>
              </v:shape>
            </v:group>
            <v:group id="_x0000_s1447" style="position:absolute;left:14207;top:2596;width:2;height:1696" coordorigin="14207,2596" coordsize="2,1696">
              <v:shape id="_x0000_s1448" style="position:absolute;left:14207;top:2596;width:2;height:1696" coordorigin="14207,2596" coordsize="0,1696" path="m14207,4292r,-1696e" filled="f" strokecolor="#007dc5" strokeweight=".25pt">
                <v:path arrowok="t"/>
              </v:shape>
            </v:group>
            <v:group id="_x0000_s1445" style="position:absolute;left:1134;top:4294;width:1668;height:2" coordorigin="1134,4294" coordsize="1668,2">
              <v:shape id="_x0000_s1446" style="position:absolute;left:1134;top:4294;width:1668;height:2" coordorigin="1134,4294" coordsize="1668,0" path="m1134,4294r1667,e" filled="f" strokecolor="#007dc5" strokeweight=".25pt">
                <v:path arrowok="t"/>
              </v:shape>
            </v:group>
            <v:group id="_x0000_s1443" style="position:absolute;left:2801;top:4294;width:1292;height:2" coordorigin="2801,4294" coordsize="1292,2">
              <v:shape id="_x0000_s1444" style="position:absolute;left:2801;top:4294;width:1292;height:2" coordorigin="2801,4294" coordsize="1292,0" path="m2801,4294r1291,e" filled="f" strokecolor="#007dc5" strokeweight=".25pt">
                <v:path arrowok="t"/>
              </v:shape>
            </v:group>
            <v:group id="_x0000_s1441" style="position:absolute;left:2801;top:4297;width:2;height:1696" coordorigin="2801,4297" coordsize="2,1696">
              <v:shape id="_x0000_s1442" style="position:absolute;left:2801;top:4297;width:2;height:1696" coordorigin="2801,4297" coordsize="0,1696" path="m2801,5993r,-1696e" filled="f" strokecolor="#007dc5" strokeweight=".25pt">
                <v:path arrowok="t"/>
              </v:shape>
            </v:group>
            <v:group id="_x0000_s1439" style="position:absolute;left:4092;top:4294;width:3415;height:2" coordorigin="4092,4294" coordsize="3415,2">
              <v:shape id="_x0000_s1440" style="position:absolute;left:4092;top:4294;width:3415;height:2" coordorigin="4092,4294" coordsize="3415,0" path="m4092,4294r3415,e" filled="f" strokecolor="#007dc5" strokeweight=".25pt">
                <v:path arrowok="t"/>
              </v:shape>
            </v:group>
            <v:group id="_x0000_s1437" style="position:absolute;left:4092;top:4297;width:2;height:1696" coordorigin="4092,4297" coordsize="2,1696">
              <v:shape id="_x0000_s1438" style="position:absolute;left:4092;top:4297;width:2;height:1696" coordorigin="4092,4297" coordsize="0,1696" path="m4092,5993r,-1696e" filled="f" strokecolor="#007dc5" strokeweight=".25pt">
                <v:path arrowok="t"/>
              </v:shape>
            </v:group>
            <v:group id="_x0000_s1435" style="position:absolute;left:7507;top:4294;width:2230;height:2" coordorigin="7507,4294" coordsize="2230,2">
              <v:shape id="_x0000_s1436" style="position:absolute;left:7507;top:4294;width:2230;height:2" coordorigin="7507,4294" coordsize="2230,0" path="m7507,4294r2230,e" filled="f" strokecolor="#007dc5" strokeweight=".25pt">
                <v:path arrowok="t"/>
              </v:shape>
            </v:group>
            <v:group id="_x0000_s1433" style="position:absolute;left:7507;top:4297;width:2;height:1696" coordorigin="7507,4297" coordsize="2,1696">
              <v:shape id="_x0000_s1434" style="position:absolute;left:7507;top:4297;width:2;height:1696" coordorigin="7507,4297" coordsize="0,1696" path="m7507,5993r,-1696e" filled="f" strokecolor="#007dc5" strokeweight=".25pt">
                <v:path arrowok="t"/>
              </v:shape>
            </v:group>
            <v:group id="_x0000_s1431" style="position:absolute;left:9737;top:4294;width:1531;height:2" coordorigin="9737,4294" coordsize="1531,2">
              <v:shape id="_x0000_s1432" style="position:absolute;left:9737;top:4294;width:1531;height:2" coordorigin="9737,4294" coordsize="1531,0" path="m9737,4294r1530,e" filled="f" strokecolor="#007dc5" strokeweight=".25pt">
                <v:path arrowok="t"/>
              </v:shape>
            </v:group>
            <v:group id="_x0000_s1429" style="position:absolute;left:9737;top:4297;width:2;height:1696" coordorigin="9737,4297" coordsize="2,1696">
              <v:shape id="_x0000_s1430" style="position:absolute;left:9737;top:4297;width:2;height:1696" coordorigin="9737,4297" coordsize="0,1696" path="m9737,5993r,-1696e" filled="f" strokecolor="#007dc5" strokeweight=".25pt">
                <v:path arrowok="t"/>
              </v:shape>
            </v:group>
            <v:group id="_x0000_s1427" style="position:absolute;left:11267;top:4294;width:1784;height:2" coordorigin="11267,4294" coordsize="1784,2">
              <v:shape id="_x0000_s1428" style="position:absolute;left:11267;top:4294;width:1784;height:2" coordorigin="11267,4294" coordsize="1784,0" path="m11267,4294r1784,e" filled="f" strokecolor="#007dc5" strokeweight=".25pt">
                <v:path arrowok="t"/>
              </v:shape>
            </v:group>
            <v:group id="_x0000_s1425" style="position:absolute;left:11267;top:4297;width:2;height:1696" coordorigin="11267,4297" coordsize="2,1696">
              <v:shape id="_x0000_s1426" style="position:absolute;left:11267;top:4297;width:2;height:1696" coordorigin="11267,4297" coordsize="0,1696" path="m11267,5993r,-1696e" filled="f" strokecolor="#007dc5" strokeweight=".25pt">
                <v:path arrowok="t"/>
              </v:shape>
            </v:group>
            <v:group id="_x0000_s1423" style="position:absolute;left:13051;top:4294;width:1157;height:2" coordorigin="13051,4294" coordsize="1157,2">
              <v:shape id="_x0000_s1424" style="position:absolute;left:13051;top:4294;width:1157;height:2" coordorigin="13051,4294" coordsize="1157,0" path="m13051,4294r1156,e" filled="f" strokecolor="#007dc5" strokeweight=".25pt">
                <v:path arrowok="t"/>
              </v:shape>
            </v:group>
            <v:group id="_x0000_s1421" style="position:absolute;left:13051;top:4297;width:2;height:1696" coordorigin="13051,4297" coordsize="2,1696">
              <v:shape id="_x0000_s1422" style="position:absolute;left:13051;top:4297;width:2;height:1696" coordorigin="13051,4297" coordsize="0,1696" path="m13051,5993r,-1696e" filled="f" strokecolor="#007dc5" strokeweight=".25pt">
                <v:path arrowok="t"/>
              </v:shape>
            </v:group>
            <v:group id="_x0000_s1419" style="position:absolute;left:14207;top:4294;width:1235;height:2" coordorigin="14207,4294" coordsize="1235,2">
              <v:shape id="_x0000_s1420" style="position:absolute;left:14207;top:4294;width:1235;height:2" coordorigin="14207,4294" coordsize="1235,0" path="m14207,4294r1235,e" filled="f" strokecolor="#007dc5" strokeweight=".25pt">
                <v:path arrowok="t"/>
              </v:shape>
            </v:group>
            <v:group id="_x0000_s1417" style="position:absolute;left:14207;top:4297;width:2;height:1696" coordorigin="14207,4297" coordsize="2,1696">
              <v:shape id="_x0000_s1418" style="position:absolute;left:14207;top:4297;width:2;height:1696" coordorigin="14207,4297" coordsize="0,1696" path="m14207,5993r,-1696e" filled="f" strokecolor="#007dc5" strokeweight=".25pt">
                <v:path arrowok="t"/>
              </v:shape>
            </v:group>
            <v:group id="_x0000_s1415" style="position:absolute;left:1134;top:5995;width:1668;height:2" coordorigin="1134,5995" coordsize="1668,2">
              <v:shape id="_x0000_s1416" style="position:absolute;left:1134;top:5995;width:1668;height:2" coordorigin="1134,5995" coordsize="1668,0" path="m1134,5995r1667,e" filled="f" strokecolor="#007dc5" strokeweight=".25pt">
                <v:path arrowok="t"/>
              </v:shape>
            </v:group>
            <v:group id="_x0000_s1413" style="position:absolute;left:2801;top:5995;width:1292;height:2" coordorigin="2801,5995" coordsize="1292,2">
              <v:shape id="_x0000_s1414" style="position:absolute;left:2801;top:5995;width:1292;height:2" coordorigin="2801,5995" coordsize="1292,0" path="m2801,5995r1291,e" filled="f" strokecolor="#007dc5" strokeweight=".25pt">
                <v:path arrowok="t"/>
              </v:shape>
            </v:group>
            <v:group id="_x0000_s1411" style="position:absolute;left:2801;top:5998;width:2;height:1696" coordorigin="2801,5998" coordsize="2,1696">
              <v:shape id="_x0000_s1412" style="position:absolute;left:2801;top:5998;width:2;height:1696" coordorigin="2801,5998" coordsize="0,1696" path="m2801,7693r,-1695e" filled="f" strokecolor="#007dc5" strokeweight=".25pt">
                <v:path arrowok="t"/>
              </v:shape>
            </v:group>
            <v:group id="_x0000_s1409" style="position:absolute;left:4092;top:5995;width:3415;height:2" coordorigin="4092,5995" coordsize="3415,2">
              <v:shape id="_x0000_s1410" style="position:absolute;left:4092;top:5995;width:3415;height:2" coordorigin="4092,5995" coordsize="3415,0" path="m4092,5995r3415,e" filled="f" strokecolor="#007dc5" strokeweight=".25pt">
                <v:path arrowok="t"/>
              </v:shape>
            </v:group>
            <v:group id="_x0000_s1407" style="position:absolute;left:4092;top:5998;width:2;height:1696" coordorigin="4092,5998" coordsize="2,1696">
              <v:shape id="_x0000_s1408" style="position:absolute;left:4092;top:5998;width:2;height:1696" coordorigin="4092,5998" coordsize="0,1696" path="m4092,7693r,-1695e" filled="f" strokecolor="#007dc5" strokeweight=".25pt">
                <v:path arrowok="t"/>
              </v:shape>
            </v:group>
            <v:group id="_x0000_s1405" style="position:absolute;left:7507;top:5995;width:2230;height:2" coordorigin="7507,5995" coordsize="2230,2">
              <v:shape id="_x0000_s1406" style="position:absolute;left:7507;top:5995;width:2230;height:2" coordorigin="7507,5995" coordsize="2230,0" path="m7507,5995r2230,e" filled="f" strokecolor="#007dc5" strokeweight=".25pt">
                <v:path arrowok="t"/>
              </v:shape>
            </v:group>
            <v:group id="_x0000_s1403" style="position:absolute;left:7507;top:5998;width:2;height:1696" coordorigin="7507,5998" coordsize="2,1696">
              <v:shape id="_x0000_s1404" style="position:absolute;left:7507;top:5998;width:2;height:1696" coordorigin="7507,5998" coordsize="0,1696" path="m7507,7693r,-1695e" filled="f" strokecolor="#007dc5" strokeweight=".25pt">
                <v:path arrowok="t"/>
              </v:shape>
            </v:group>
            <v:group id="_x0000_s1401" style="position:absolute;left:9737;top:5995;width:1531;height:2" coordorigin="9737,5995" coordsize="1531,2">
              <v:shape id="_x0000_s1402" style="position:absolute;left:9737;top:5995;width:1531;height:2" coordorigin="9737,5995" coordsize="1531,0" path="m9737,5995r1530,e" filled="f" strokecolor="#007dc5" strokeweight=".25pt">
                <v:path arrowok="t"/>
              </v:shape>
            </v:group>
            <v:group id="_x0000_s1399" style="position:absolute;left:9737;top:5998;width:2;height:1696" coordorigin="9737,5998" coordsize="2,1696">
              <v:shape id="_x0000_s1400" style="position:absolute;left:9737;top:5998;width:2;height:1696" coordorigin="9737,5998" coordsize="0,1696" path="m9737,7693r,-1695e" filled="f" strokecolor="#007dc5" strokeweight=".25pt">
                <v:path arrowok="t"/>
              </v:shape>
            </v:group>
            <v:group id="_x0000_s1397" style="position:absolute;left:11267;top:5995;width:1784;height:2" coordorigin="11267,5995" coordsize="1784,2">
              <v:shape id="_x0000_s1398" style="position:absolute;left:11267;top:5995;width:1784;height:2" coordorigin="11267,5995" coordsize="1784,0" path="m11267,5995r1784,e" filled="f" strokecolor="#007dc5" strokeweight=".25pt">
                <v:path arrowok="t"/>
              </v:shape>
            </v:group>
            <v:group id="_x0000_s1395" style="position:absolute;left:11267;top:5998;width:2;height:1696" coordorigin="11267,5998" coordsize="2,1696">
              <v:shape id="_x0000_s1396" style="position:absolute;left:11267;top:5998;width:2;height:1696" coordorigin="11267,5998" coordsize="0,1696" path="m11267,7693r,-1695e" filled="f" strokecolor="#007dc5" strokeweight=".25pt">
                <v:path arrowok="t"/>
              </v:shape>
            </v:group>
            <v:group id="_x0000_s1393" style="position:absolute;left:13051;top:5995;width:1157;height:2" coordorigin="13051,5995" coordsize="1157,2">
              <v:shape id="_x0000_s1394" style="position:absolute;left:13051;top:5995;width:1157;height:2" coordorigin="13051,5995" coordsize="1157,0" path="m13051,5995r1156,e" filled="f" strokecolor="#007dc5" strokeweight=".25pt">
                <v:path arrowok="t"/>
              </v:shape>
            </v:group>
            <v:group id="_x0000_s1391" style="position:absolute;left:13051;top:5998;width:2;height:1696" coordorigin="13051,5998" coordsize="2,1696">
              <v:shape id="_x0000_s1392" style="position:absolute;left:13051;top:5998;width:2;height:1696" coordorigin="13051,5998" coordsize="0,1696" path="m13051,7693r,-1695e" filled="f" strokecolor="#007dc5" strokeweight=".25pt">
                <v:path arrowok="t"/>
              </v:shape>
            </v:group>
            <v:group id="_x0000_s1389" style="position:absolute;left:14207;top:5995;width:1235;height:2" coordorigin="14207,5995" coordsize="1235,2">
              <v:shape id="_x0000_s1390" style="position:absolute;left:14207;top:5995;width:1235;height:2" coordorigin="14207,5995" coordsize="1235,0" path="m14207,5995r1235,e" filled="f" strokecolor="#007dc5" strokeweight=".25pt">
                <v:path arrowok="t"/>
              </v:shape>
            </v:group>
            <v:group id="_x0000_s1387" style="position:absolute;left:14207;top:5998;width:2;height:1696" coordorigin="14207,5998" coordsize="2,1696">
              <v:shape id="_x0000_s1388" style="position:absolute;left:14207;top:5998;width:2;height:1696" coordorigin="14207,5998" coordsize="0,1696" path="m14207,7693r,-1695e" filled="f" strokecolor="#007dc5" strokeweight=".25pt">
                <v:path arrowok="t"/>
              </v:shape>
            </v:group>
            <v:group id="_x0000_s1385" style="position:absolute;left:1134;top:7696;width:1668;height:2" coordorigin="1134,7696" coordsize="1668,2">
              <v:shape id="_x0000_s1386" style="position:absolute;left:1134;top:7696;width:1668;height:2" coordorigin="1134,7696" coordsize="1668,0" path="m1134,7696r1667,e" filled="f" strokecolor="#007dc5" strokeweight=".25pt">
                <v:path arrowok="t"/>
              </v:shape>
            </v:group>
            <v:group id="_x0000_s1383" style="position:absolute;left:2801;top:7696;width:1292;height:2" coordorigin="2801,7696" coordsize="1292,2">
              <v:shape id="_x0000_s1384" style="position:absolute;left:2801;top:7696;width:1292;height:2" coordorigin="2801,7696" coordsize="1292,0" path="m2801,7696r1291,e" filled="f" strokecolor="#007dc5" strokeweight=".25pt">
                <v:path arrowok="t"/>
              </v:shape>
            </v:group>
            <v:group id="_x0000_s1381" style="position:absolute;left:2801;top:7698;width:2;height:1696" coordorigin="2801,7698" coordsize="2,1696">
              <v:shape id="_x0000_s1382" style="position:absolute;left:2801;top:7698;width:2;height:1696" coordorigin="2801,7698" coordsize="0,1696" path="m2801,9394r,-1696e" filled="f" strokecolor="#007dc5" strokeweight=".25pt">
                <v:path arrowok="t"/>
              </v:shape>
            </v:group>
            <v:group id="_x0000_s1379" style="position:absolute;left:4092;top:7696;width:3415;height:2" coordorigin="4092,7696" coordsize="3415,2">
              <v:shape id="_x0000_s1380" style="position:absolute;left:4092;top:7696;width:3415;height:2" coordorigin="4092,7696" coordsize="3415,0" path="m4092,7696r3415,e" filled="f" strokecolor="#007dc5" strokeweight=".25pt">
                <v:path arrowok="t"/>
              </v:shape>
            </v:group>
            <v:group id="_x0000_s1377" style="position:absolute;left:4092;top:7698;width:2;height:1696" coordorigin="4092,7698" coordsize="2,1696">
              <v:shape id="_x0000_s1378" style="position:absolute;left:4092;top:7698;width:2;height:1696" coordorigin="4092,7698" coordsize="0,1696" path="m4092,9394r,-1696e" filled="f" strokecolor="#007dc5" strokeweight=".25pt">
                <v:path arrowok="t"/>
              </v:shape>
            </v:group>
            <v:group id="_x0000_s1375" style="position:absolute;left:7507;top:7696;width:2230;height:2" coordorigin="7507,7696" coordsize="2230,2">
              <v:shape id="_x0000_s1376" style="position:absolute;left:7507;top:7696;width:2230;height:2" coordorigin="7507,7696" coordsize="2230,0" path="m7507,7696r2230,e" filled="f" strokecolor="#007dc5" strokeweight=".25pt">
                <v:path arrowok="t"/>
              </v:shape>
            </v:group>
            <v:group id="_x0000_s1373" style="position:absolute;left:7507;top:7698;width:2;height:1696" coordorigin="7507,7698" coordsize="2,1696">
              <v:shape id="_x0000_s1374" style="position:absolute;left:7507;top:7698;width:2;height:1696" coordorigin="7507,7698" coordsize="0,1696" path="m7507,9394r,-1696e" filled="f" strokecolor="#007dc5" strokeweight=".25pt">
                <v:path arrowok="t"/>
              </v:shape>
            </v:group>
            <v:group id="_x0000_s1371" style="position:absolute;left:9737;top:7696;width:1531;height:2" coordorigin="9737,7696" coordsize="1531,2">
              <v:shape id="_x0000_s1372" style="position:absolute;left:9737;top:7696;width:1531;height:2" coordorigin="9737,7696" coordsize="1531,0" path="m9737,7696r1530,e" filled="f" strokecolor="#007dc5" strokeweight=".25pt">
                <v:path arrowok="t"/>
              </v:shape>
            </v:group>
            <v:group id="_x0000_s1369" style="position:absolute;left:9737;top:7698;width:2;height:1696" coordorigin="9737,7698" coordsize="2,1696">
              <v:shape id="_x0000_s1370" style="position:absolute;left:9737;top:7698;width:2;height:1696" coordorigin="9737,7698" coordsize="0,1696" path="m9737,9394r,-1696e" filled="f" strokecolor="#007dc5" strokeweight=".25pt">
                <v:path arrowok="t"/>
              </v:shape>
            </v:group>
            <v:group id="_x0000_s1367" style="position:absolute;left:11267;top:7696;width:1784;height:2" coordorigin="11267,7696" coordsize="1784,2">
              <v:shape id="_x0000_s1368" style="position:absolute;left:11267;top:7696;width:1784;height:2" coordorigin="11267,7696" coordsize="1784,0" path="m11267,7696r1784,e" filled="f" strokecolor="#007dc5" strokeweight=".25pt">
                <v:path arrowok="t"/>
              </v:shape>
            </v:group>
            <v:group id="_x0000_s1365" style="position:absolute;left:11267;top:7698;width:2;height:1696" coordorigin="11267,7698" coordsize="2,1696">
              <v:shape id="_x0000_s1366" style="position:absolute;left:11267;top:7698;width:2;height:1696" coordorigin="11267,7698" coordsize="0,1696" path="m11267,9394r,-1696e" filled="f" strokecolor="#007dc5" strokeweight=".25pt">
                <v:path arrowok="t"/>
              </v:shape>
            </v:group>
            <v:group id="_x0000_s1363" style="position:absolute;left:13051;top:7696;width:1157;height:2" coordorigin="13051,7696" coordsize="1157,2">
              <v:shape id="_x0000_s1364" style="position:absolute;left:13051;top:7696;width:1157;height:2" coordorigin="13051,7696" coordsize="1157,0" path="m13051,7696r1156,e" filled="f" strokecolor="#007dc5" strokeweight=".25pt">
                <v:path arrowok="t"/>
              </v:shape>
            </v:group>
            <v:group id="_x0000_s1361" style="position:absolute;left:13051;top:7698;width:2;height:1696" coordorigin="13051,7698" coordsize="2,1696">
              <v:shape id="_x0000_s1362" style="position:absolute;left:13051;top:7698;width:2;height:1696" coordorigin="13051,7698" coordsize="0,1696" path="m13051,9394r,-1696e" filled="f" strokecolor="#007dc5" strokeweight=".25pt">
                <v:path arrowok="t"/>
              </v:shape>
            </v:group>
            <v:group id="_x0000_s1359" style="position:absolute;left:14207;top:7696;width:1235;height:2" coordorigin="14207,7696" coordsize="1235,2">
              <v:shape id="_x0000_s1360" style="position:absolute;left:14207;top:7696;width:1235;height:2" coordorigin="14207,7696" coordsize="1235,0" path="m14207,7696r1235,e" filled="f" strokecolor="#007dc5" strokeweight=".25pt">
                <v:path arrowok="t"/>
              </v:shape>
            </v:group>
            <v:group id="_x0000_s1357" style="position:absolute;left:14207;top:7698;width:2;height:1696" coordorigin="14207,7698" coordsize="2,1696">
              <v:shape id="_x0000_s1358" style="position:absolute;left:14207;top:7698;width:2;height:1696" coordorigin="14207,7698" coordsize="0,1696" path="m14207,9394r,-1696e" filled="f" strokecolor="#007dc5" strokeweight=".25pt">
                <v:path arrowok="t"/>
              </v:shape>
            </v:group>
            <v:group id="_x0000_s1355" style="position:absolute;left:2801;top:9399;width:2;height:1699" coordorigin="2801,9399" coordsize="2,1699">
              <v:shape id="_x0000_s1356" style="position:absolute;left:2801;top:9399;width:2;height:1699" coordorigin="2801,9399" coordsize="0,1699" path="m2801,11098r,-1699e" filled="f" strokecolor="#007dc5" strokeweight=".25pt">
                <v:path arrowok="t"/>
              </v:shape>
            </v:group>
            <v:group id="_x0000_s1353" style="position:absolute;left:4092;top:9399;width:2;height:1699" coordorigin="4092,9399" coordsize="2,1699">
              <v:shape id="_x0000_s1354" style="position:absolute;left:4092;top:9399;width:2;height:1699" coordorigin="4092,9399" coordsize="0,1699" path="m4092,11098r,-1699e" filled="f" strokecolor="#007dc5" strokeweight=".25pt">
                <v:path arrowok="t"/>
              </v:shape>
            </v:group>
            <v:group id="_x0000_s1351" style="position:absolute;left:7507;top:9399;width:2;height:1699" coordorigin="7507,9399" coordsize="2,1699">
              <v:shape id="_x0000_s1352" style="position:absolute;left:7507;top:9399;width:2;height:1699" coordorigin="7507,9399" coordsize="0,1699" path="m7507,11098r,-1699e" filled="f" strokecolor="#007dc5" strokeweight=".25pt">
                <v:path arrowok="t"/>
              </v:shape>
            </v:group>
            <v:group id="_x0000_s1349" style="position:absolute;left:9737;top:9399;width:2;height:1699" coordorigin="9737,9399" coordsize="2,1699">
              <v:shape id="_x0000_s1350" style="position:absolute;left:9737;top:9399;width:2;height:1699" coordorigin="9737,9399" coordsize="0,1699" path="m9737,11098r,-1699e" filled="f" strokecolor="#007dc5" strokeweight=".25pt">
                <v:path arrowok="t"/>
              </v:shape>
            </v:group>
            <v:group id="_x0000_s1347" style="position:absolute;left:11267;top:9399;width:2;height:1699" coordorigin="11267,9399" coordsize="2,1699">
              <v:shape id="_x0000_s1348" style="position:absolute;left:11267;top:9399;width:2;height:1699" coordorigin="11267,9399" coordsize="0,1699" path="m11267,11098r,-1699e" filled="f" strokecolor="#007dc5" strokeweight=".25pt">
                <v:path arrowok="t"/>
              </v:shape>
            </v:group>
            <v:group id="_x0000_s1345" style="position:absolute;left:13051;top:9399;width:2;height:1699" coordorigin="13051,9399" coordsize="2,1699">
              <v:shape id="_x0000_s1346" style="position:absolute;left:13051;top:9399;width:2;height:1699" coordorigin="13051,9399" coordsize="0,1699" path="m13051,11098r,-1699e" filled="f" strokecolor="#007dc5" strokeweight=".25pt">
                <v:path arrowok="t"/>
              </v:shape>
            </v:group>
            <v:group id="_x0000_s1343" style="position:absolute;left:14207;top:9399;width:2;height:1699" coordorigin="14207,9399" coordsize="2,1699">
              <v:shape id="_x0000_s1344" style="position:absolute;left:14207;top:9399;width:2;height:1699" coordorigin="14207,9399" coordsize="0,1699" path="m14207,11098r,-1699e" filled="f" strokecolor="#007dc5" strokeweight=".25pt">
                <v:path arrowok="t"/>
              </v:shape>
            </v:group>
            <w10:wrap anchorx="page" anchory="page"/>
          </v:group>
        </w:pict>
      </w: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8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8"/>
        <w:gridCol w:w="1291"/>
        <w:gridCol w:w="3414"/>
        <w:gridCol w:w="2230"/>
        <w:gridCol w:w="1531"/>
        <w:gridCol w:w="1783"/>
        <w:gridCol w:w="1157"/>
        <w:gridCol w:w="1234"/>
      </w:tblGrid>
      <w:tr w:rsidR="009C55F7">
        <w:trPr>
          <w:trHeight w:hRule="exact" w:val="294"/>
        </w:trPr>
        <w:tc>
          <w:tcPr>
            <w:tcW w:w="2008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/>
              <w:ind w:left="41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develop</w:t>
            </w:r>
            <w:r>
              <w:rPr>
                <w:rFonts w:ascii="Calibri"/>
                <w:spacing w:val="-1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matrix</w:t>
            </w:r>
            <w:r>
              <w:rPr>
                <w:rFonts w:ascii="Calibri"/>
                <w:spacing w:val="-1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to</w:t>
            </w:r>
            <w:r>
              <w:rPr>
                <w:rFonts w:ascii="Calibri"/>
                <w:spacing w:val="-1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ensure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Implementation of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</w:t>
            </w:r>
            <w:r>
              <w:rPr>
                <w:rFonts w:ascii="Calibri"/>
                <w:spacing w:val="3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&amp;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2016/2017</w:t>
            </w:r>
          </w:p>
        </w:tc>
      </w:tr>
      <w:tr w:rsidR="009C55F7">
        <w:trPr>
          <w:trHeight w:hRule="exact" w:val="240"/>
        </w:trPr>
        <w:tc>
          <w:tcPr>
            <w:tcW w:w="2008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Space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equitable spread of open </w:t>
            </w:r>
            <w:r>
              <w:rPr>
                <w:rFonts w:ascii="Calibri"/>
                <w:spacing w:val="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space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matrix to</w:t>
            </w:r>
            <w:r>
              <w:rPr>
                <w:rFonts w:ascii="Calibri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guide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Recreation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2008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Strategy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opportunities within</w:t>
            </w:r>
            <w:r>
              <w:rPr>
                <w:rFonts w:ascii="Calibri"/>
                <w:spacing w:val="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reasonable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capital</w:t>
            </w:r>
            <w:r>
              <w:rPr>
                <w:rFonts w:ascii="Calibri"/>
                <w:spacing w:val="-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renewal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2008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distance of every</w:t>
            </w:r>
            <w:r>
              <w:rPr>
                <w:rFonts w:ascii="Calibri"/>
                <w:spacing w:val="4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household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priorities and for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land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2008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acquisition/retention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315"/>
        </w:trPr>
        <w:tc>
          <w:tcPr>
            <w:tcW w:w="2008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advocacy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</w:tbl>
    <w:p w:rsidR="009C55F7" w:rsidRDefault="009C55F7">
      <w:pPr>
        <w:sectPr w:rsidR="009C55F7">
          <w:type w:val="continuous"/>
          <w:pgSz w:w="16840" w:h="11910" w:orient="landscape"/>
          <w:pgMar w:top="760" w:right="0" w:bottom="280" w:left="100" w:header="720" w:footer="720" w:gutter="0"/>
          <w:cols w:space="720"/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  <w:r w:rsidRPr="009C55F7">
        <w:lastRenderedPageBreak/>
        <w:pict>
          <v:group id="_x0000_s1340" style="position:absolute;margin-left:39.7pt;margin-top:0;width:5.7pt;height:595.3pt;z-index:4912;mso-position-horizontal-relative:page;mso-position-vertical-relative:page" coordorigin="794" coordsize="114,11906">
            <v:shape id="_x0000_s1341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  <w:r w:rsidRPr="009C55F7">
        <w:pict>
          <v:shape id="_x0000_s1339" type="#_x0000_t202" style="position:absolute;margin-left:14.6pt;margin-top:364.55pt;width:9pt;height:160.35pt;z-index:4936;mso-position-horizontal-relative:page;mso-position-vertic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9C55F7">
        <w:pict>
          <v:shape id="_x0000_s1338" type="#_x0000_t202" style="position:absolute;margin-left:12.55pt;margin-top:561.6pt;width:11pt;height:11.2pt;z-index:4960;mso-position-horizontal-relative:page;mso-position-vertic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p w:rsidR="009C55F7" w:rsidRDefault="009C55F7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9C55F7" w:rsidRDefault="00721DDA">
      <w:pPr>
        <w:pStyle w:val="Heading3"/>
        <w:spacing w:line="450" w:lineRule="exact"/>
        <w:ind w:left="1033"/>
        <w:rPr>
          <w:rFonts w:cs="Arial Black"/>
          <w:b w:val="0"/>
          <w:bCs w:val="0"/>
        </w:rPr>
      </w:pPr>
      <w:r>
        <w:rPr>
          <w:color w:val="007DC5"/>
          <w:w w:val="95"/>
        </w:rPr>
        <w:t>Focus</w:t>
      </w:r>
      <w:r>
        <w:rPr>
          <w:color w:val="007DC5"/>
          <w:spacing w:val="-52"/>
          <w:w w:val="95"/>
        </w:rPr>
        <w:t xml:space="preserve"> </w:t>
      </w:r>
      <w:r>
        <w:rPr>
          <w:color w:val="007DC5"/>
          <w:w w:val="95"/>
        </w:rPr>
        <w:t>Area:</w:t>
      </w:r>
      <w:r>
        <w:rPr>
          <w:color w:val="007DC5"/>
          <w:spacing w:val="-52"/>
          <w:w w:val="95"/>
        </w:rPr>
        <w:t xml:space="preserve"> </w:t>
      </w:r>
      <w:r>
        <w:rPr>
          <w:color w:val="007DC5"/>
          <w:spacing w:val="-4"/>
          <w:w w:val="95"/>
        </w:rPr>
        <w:t>Access</w:t>
      </w:r>
      <w:r>
        <w:rPr>
          <w:color w:val="007DC5"/>
          <w:spacing w:val="-52"/>
          <w:w w:val="95"/>
        </w:rPr>
        <w:t xml:space="preserve"> </w:t>
      </w:r>
      <w:r>
        <w:rPr>
          <w:color w:val="007DC5"/>
          <w:w w:val="95"/>
        </w:rPr>
        <w:t>:</w:t>
      </w:r>
      <w:r>
        <w:rPr>
          <w:color w:val="007DC5"/>
          <w:spacing w:val="-52"/>
          <w:w w:val="95"/>
        </w:rPr>
        <w:t xml:space="preserve"> </w:t>
      </w:r>
      <w:r>
        <w:rPr>
          <w:color w:val="007DC5"/>
          <w:w w:val="95"/>
        </w:rPr>
        <w:t>Physical,</w:t>
      </w:r>
      <w:r>
        <w:rPr>
          <w:color w:val="007DC5"/>
          <w:spacing w:val="-52"/>
          <w:w w:val="95"/>
        </w:rPr>
        <w:t xml:space="preserve"> </w:t>
      </w:r>
      <w:r>
        <w:rPr>
          <w:color w:val="007DC5"/>
          <w:w w:val="95"/>
        </w:rPr>
        <w:t>Social</w:t>
      </w:r>
      <w:r>
        <w:rPr>
          <w:color w:val="007DC5"/>
          <w:spacing w:val="-52"/>
          <w:w w:val="95"/>
        </w:rPr>
        <w:t xml:space="preserve"> </w:t>
      </w:r>
      <w:r>
        <w:rPr>
          <w:color w:val="007DC5"/>
          <w:w w:val="95"/>
        </w:rPr>
        <w:t>and</w:t>
      </w:r>
      <w:r>
        <w:rPr>
          <w:color w:val="007DC5"/>
          <w:spacing w:val="-52"/>
          <w:w w:val="95"/>
        </w:rPr>
        <w:t xml:space="preserve"> </w:t>
      </w:r>
      <w:r>
        <w:rPr>
          <w:color w:val="007DC5"/>
          <w:w w:val="95"/>
        </w:rPr>
        <w:t>Attitudinal</w:t>
      </w:r>
      <w:r>
        <w:rPr>
          <w:color w:val="007DC5"/>
          <w:spacing w:val="-52"/>
          <w:w w:val="95"/>
        </w:rPr>
        <w:t xml:space="preserve"> </w:t>
      </w:r>
      <w:r>
        <w:rPr>
          <w:color w:val="007DC5"/>
          <w:w w:val="95"/>
        </w:rPr>
        <w:t>Environments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8"/>
          <w:szCs w:val="18"/>
        </w:rPr>
      </w:pPr>
    </w:p>
    <w:tbl>
      <w:tblPr>
        <w:tblW w:w="0" w:type="auto"/>
        <w:tblInd w:w="10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67"/>
        <w:gridCol w:w="1291"/>
        <w:gridCol w:w="3414"/>
        <w:gridCol w:w="2230"/>
        <w:gridCol w:w="1531"/>
        <w:gridCol w:w="1783"/>
        <w:gridCol w:w="1157"/>
        <w:gridCol w:w="1234"/>
      </w:tblGrid>
      <w:tr w:rsidR="009C55F7">
        <w:trPr>
          <w:trHeight w:hRule="exact" w:val="1411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 w:line="261" w:lineRule="auto"/>
              <w:ind w:left="79" w:right="5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115"/>
                <w:sz w:val="18"/>
              </w:rPr>
              <w:t>Maroondah</w:t>
            </w:r>
            <w:r>
              <w:rPr>
                <w:rFonts w:ascii="Calibri"/>
                <w:b/>
                <w:color w:val="FFFFFF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2040</w:t>
            </w:r>
          </w:p>
          <w:p w:rsidR="009C55F7" w:rsidRDefault="00721DDA">
            <w:pPr>
              <w:pStyle w:val="TableParagraph"/>
              <w:spacing w:line="261" w:lineRule="auto"/>
              <w:ind w:left="79" w:right="5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indicator</w:t>
            </w:r>
            <w:r>
              <w:rPr>
                <w:rFonts w:ascii="Calibri"/>
                <w:b/>
                <w:color w:val="FFFFFF"/>
                <w:spacing w:val="-19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of</w:t>
            </w:r>
            <w:r>
              <w:rPr>
                <w:rFonts w:ascii="Calibri"/>
                <w:b/>
                <w:color w:val="FFFFFF"/>
                <w:w w:val="12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progress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Source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Action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15"/>
                <w:sz w:val="18"/>
              </w:rPr>
              <w:t>Measure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30"/>
                <w:sz w:val="18"/>
              </w:rPr>
              <w:t>Lead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Support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7"/>
                <w:sz w:val="18"/>
              </w:rPr>
              <w:t>$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Timeframe</w:t>
            </w:r>
          </w:p>
        </w:tc>
      </w:tr>
      <w:tr w:rsidR="009C55F7">
        <w:trPr>
          <w:trHeight w:hRule="exact" w:val="1531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2"/>
                <w:sz w:val="19"/>
              </w:rPr>
              <w:t>4</w:t>
            </w:r>
          </w:p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1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consultation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with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4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leaders, trial and evaluate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new inclusive initiatives to enable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CALd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community 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greater</w:t>
            </w:r>
            <w:r>
              <w:rPr>
                <w:rFonts w:ascii="Calibri"/>
                <w:spacing w:val="3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access</w:t>
            </w:r>
            <w:r>
              <w:rPr>
                <w:rFonts w:ascii="Calibri"/>
                <w:spacing w:val="-4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 Maroondah Leisure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Facilities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24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Implement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evaluate a</w:t>
            </w:r>
            <w:r>
              <w:rPr>
                <w:rFonts w:ascii="Calibri"/>
                <w:spacing w:val="-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minimum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 one new initiative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per</w:t>
            </w:r>
            <w:r>
              <w:rPr>
                <w:rFonts w:ascii="Calibri"/>
                <w:spacing w:val="-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annum.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38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115"/>
                <w:sz w:val="19"/>
              </w:rPr>
              <w:t>Maroondah</w:t>
            </w:r>
            <w:r>
              <w:rPr>
                <w:rFonts w:ascii="Calibri"/>
                <w:spacing w:val="-2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Leisure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43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development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2015-</w:t>
            </w:r>
            <w:r>
              <w:rPr>
                <w:rFonts w:ascii="Calibri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2020</w:t>
            </w:r>
          </w:p>
        </w:tc>
      </w:tr>
      <w:tr w:rsidR="009C55F7">
        <w:trPr>
          <w:trHeight w:hRule="exact" w:val="1531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3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Undertake benchmarking and</w:t>
            </w:r>
            <w:r>
              <w:rPr>
                <w:rFonts w:ascii="Calibri"/>
                <w:spacing w:val="-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consultation to develop Council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policy which will enable</w:t>
            </w:r>
            <w:r>
              <w:rPr>
                <w:rFonts w:ascii="Calibri"/>
                <w:spacing w:val="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emerging</w:t>
            </w:r>
            <w:r>
              <w:rPr>
                <w:rFonts w:ascii="Calibri"/>
                <w:w w:val="13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sports and marginalised groups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opportunity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access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Council</w:t>
            </w:r>
            <w:r>
              <w:rPr>
                <w:rFonts w:ascii="Calibri"/>
                <w:spacing w:val="-2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facilities.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6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Endorsement</w:t>
            </w:r>
            <w:r>
              <w:rPr>
                <w:rFonts w:ascii="Calibri"/>
                <w:spacing w:val="-30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of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Council</w:t>
            </w:r>
            <w:r>
              <w:rPr>
                <w:rFonts w:ascii="Calibri"/>
                <w:spacing w:val="-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Policy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4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 &amp;</w:t>
            </w:r>
            <w:r>
              <w:rPr>
                <w:rFonts w:ascii="Calibri"/>
                <w:spacing w:val="-14"/>
                <w:w w:val="115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19"/>
              </w:rPr>
              <w:t>Recreation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2016/2017</w:t>
            </w:r>
          </w:p>
        </w:tc>
      </w:tr>
      <w:tr w:rsidR="009C55F7">
        <w:trPr>
          <w:trHeight w:hRule="exact" w:val="1531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70"/>
                <w:sz w:val="19"/>
              </w:rPr>
              <w:t>1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5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Seek</w:t>
            </w:r>
            <w:r>
              <w:rPr>
                <w:rFonts w:ascii="Calibri"/>
                <w:spacing w:val="2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funding</w:t>
            </w:r>
            <w:r>
              <w:rPr>
                <w:rFonts w:ascii="Calibri"/>
                <w:spacing w:val="2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for</w:t>
            </w:r>
            <w:r>
              <w:rPr>
                <w:rFonts w:ascii="Calibri"/>
                <w:spacing w:val="2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lighting</w:t>
            </w:r>
            <w:r>
              <w:rPr>
                <w:rFonts w:ascii="Calibri"/>
                <w:spacing w:val="2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upgrade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to </w:t>
            </w:r>
            <w:r>
              <w:rPr>
                <w:rFonts w:ascii="Calibri"/>
                <w:spacing w:val="-6"/>
                <w:w w:val="120"/>
                <w:sz w:val="19"/>
              </w:rPr>
              <w:t xml:space="preserve">Town </w:t>
            </w:r>
            <w:r>
              <w:rPr>
                <w:rFonts w:ascii="Calibri"/>
                <w:w w:val="120"/>
                <w:sz w:val="19"/>
              </w:rPr>
              <w:t>Park Athletic Complex</w:t>
            </w:r>
            <w:r>
              <w:rPr>
                <w:rFonts w:ascii="Calibri"/>
                <w:spacing w:val="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trial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lighting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track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on</w:t>
            </w:r>
            <w:r>
              <w:rPr>
                <w:rFonts w:ascii="Calibri"/>
                <w:spacing w:val="-4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available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evenings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during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winter</w:t>
            </w:r>
            <w:r>
              <w:rPr>
                <w:rFonts w:ascii="Calibri"/>
                <w:spacing w:val="-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for general</w:t>
            </w:r>
            <w:r>
              <w:rPr>
                <w:rFonts w:ascii="Calibri"/>
                <w:spacing w:val="3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participation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3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Increase in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evening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usage, through</w:t>
            </w:r>
            <w:r>
              <w:rPr>
                <w:rFonts w:ascii="Calibri"/>
                <w:spacing w:val="-3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weekly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count.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4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 &amp;</w:t>
            </w:r>
            <w:r>
              <w:rPr>
                <w:rFonts w:ascii="Calibri"/>
                <w:spacing w:val="-14"/>
                <w:w w:val="115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19"/>
              </w:rPr>
              <w:t>Recreation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 xml:space="preserve">Seek </w:t>
            </w:r>
            <w:r>
              <w:rPr>
                <w:rFonts w:ascii="Calibri"/>
                <w:w w:val="120"/>
                <w:sz w:val="19"/>
              </w:rPr>
              <w:t>External</w:t>
            </w:r>
            <w:r>
              <w:rPr>
                <w:rFonts w:ascii="Calibri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Funding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2016/2017</w:t>
            </w:r>
          </w:p>
        </w:tc>
      </w:tr>
      <w:tr w:rsidR="009C55F7">
        <w:trPr>
          <w:trHeight w:hRule="exact" w:val="1992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2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Explore the possibility of</w:t>
            </w:r>
            <w:r>
              <w:rPr>
                <w:rFonts w:ascii="Calibri"/>
                <w:spacing w:val="-3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hosting</w:t>
            </w:r>
            <w:r>
              <w:rPr>
                <w:rFonts w:ascii="Calibri"/>
                <w:w w:val="124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golf programs and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5"/>
                <w:sz w:val="19"/>
              </w:rPr>
              <w:t>/or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tournaments for</w:t>
            </w:r>
            <w:r>
              <w:rPr>
                <w:rFonts w:ascii="Calibri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organisations</w:t>
            </w:r>
            <w:r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such as deaf golf and</w:t>
            </w:r>
            <w:r>
              <w:rPr>
                <w:rFonts w:ascii="Calibri"/>
                <w:spacing w:val="-20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paragolf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2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Pilot and evaluate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at least </w:t>
            </w:r>
            <w:r>
              <w:rPr>
                <w:rFonts w:ascii="Calibri"/>
                <w:sz w:val="19"/>
              </w:rPr>
              <w:t>1</w:t>
            </w:r>
            <w:r>
              <w:rPr>
                <w:rFonts w:ascii="Calibri"/>
                <w:spacing w:val="15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inclusive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program and from</w:t>
            </w:r>
            <w:r>
              <w:rPr>
                <w:rFonts w:ascii="Calibri"/>
                <w:spacing w:val="-3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evaluation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learnings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implement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further strategies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increase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access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spacing w:val="-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inclusion.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8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115"/>
                <w:sz w:val="19"/>
              </w:rPr>
              <w:t>Maroondah</w:t>
            </w:r>
            <w:r>
              <w:rPr>
                <w:rFonts w:ascii="Calibri"/>
                <w:spacing w:val="-2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Leisure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43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development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1531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26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develop and implement an</w:t>
            </w:r>
            <w:r>
              <w:rPr>
                <w:rFonts w:ascii="Calibri"/>
                <w:spacing w:val="-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 to increase the</w:t>
            </w:r>
            <w:r>
              <w:rPr>
                <w:rFonts w:ascii="Calibri"/>
                <w:spacing w:val="3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physical</w:t>
            </w:r>
            <w:r>
              <w:rPr>
                <w:rFonts w:ascii="Calibri"/>
                <w:w w:val="124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activity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levels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people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with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</w:t>
            </w:r>
            <w:r>
              <w:rPr>
                <w:rFonts w:ascii="Calibri"/>
                <w:spacing w:val="-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intellectual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disability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29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develop initiative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w w:val="116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partnership with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at least two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external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organisations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1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development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Aged  &amp;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disability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2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Budget/</w:t>
            </w:r>
            <w:r>
              <w:rPr>
                <w:rFonts w:ascii="Calibri"/>
                <w:spacing w:val="-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Seek</w:t>
            </w:r>
            <w:r>
              <w:rPr>
                <w:rFonts w:ascii="Calibri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external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2016/2018</w:t>
            </w:r>
          </w:p>
        </w:tc>
      </w:tr>
    </w:tbl>
    <w:p w:rsidR="009C55F7" w:rsidRDefault="009C55F7">
      <w:pPr>
        <w:spacing w:line="20" w:lineRule="exact"/>
        <w:ind w:left="116"/>
        <w:rPr>
          <w:rFonts w:ascii="Arial Black" w:eastAsia="Arial Black" w:hAnsi="Arial Black" w:cs="Arial Black"/>
          <w:sz w:val="2"/>
          <w:szCs w:val="2"/>
        </w:rPr>
      </w:pPr>
      <w:r w:rsidRPr="009C55F7">
        <w:rPr>
          <w:rFonts w:ascii="Arial Black" w:eastAsia="Arial Black" w:hAnsi="Arial Black" w:cs="Arial Black"/>
          <w:sz w:val="2"/>
          <w:szCs w:val="2"/>
        </w:rPr>
      </w:r>
      <w:r>
        <w:rPr>
          <w:rFonts w:ascii="Arial Black" w:eastAsia="Arial Black" w:hAnsi="Arial Black" w:cs="Arial Black"/>
          <w:sz w:val="2"/>
          <w:szCs w:val="2"/>
        </w:rPr>
        <w:pict>
          <v:group id="_x0000_s1335" style="width:18.05pt;height:1pt;mso-position-horizontal-relative:char;mso-position-vertical-relative:line" coordsize="361,20">
            <v:group id="_x0000_s1336" style="position:absolute;left:10;top:10;width:341;height:2" coordorigin="10,10" coordsize="341,2">
              <v:shape id="_x0000_s1337" style="position:absolute;left:10;top:10;width:341;height:2" coordorigin="10,10" coordsize="341,0" path="m350,10l10,10e" filled="f" strokeweight="1pt">
                <v:path arrowok="t"/>
              </v:shape>
            </v:group>
            <w10:wrap type="none"/>
            <w10:anchorlock/>
          </v:group>
        </w:pict>
      </w:r>
    </w:p>
    <w:p w:rsidR="009C55F7" w:rsidRDefault="009C55F7">
      <w:pPr>
        <w:spacing w:line="20" w:lineRule="exact"/>
        <w:rPr>
          <w:rFonts w:ascii="Arial Black" w:eastAsia="Arial Black" w:hAnsi="Arial Black" w:cs="Arial Black"/>
          <w:sz w:val="2"/>
          <w:szCs w:val="2"/>
        </w:rPr>
        <w:sectPr w:rsidR="009C55F7">
          <w:footerReference w:type="default" r:id="rId145"/>
          <w:pgSz w:w="16840" w:h="11910" w:orient="landscape"/>
          <w:pgMar w:top="0" w:right="1280" w:bottom="0" w:left="100" w:header="0" w:footer="0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 w:rsidRPr="009C55F7">
        <w:lastRenderedPageBreak/>
        <w:pict>
          <v:group id="_x0000_s1333" style="position:absolute;margin-left:39.7pt;margin-top:0;width:5.7pt;height:595.3pt;z-index:5032;mso-position-horizontal-relative:page;mso-position-vertical-relative:page" coordorigin="794" coordsize="114,11906">
            <v:shape id="_x0000_s1334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2"/>
          <w:szCs w:val="12"/>
        </w:rPr>
      </w:pPr>
    </w:p>
    <w:p w:rsidR="009C55F7" w:rsidRDefault="009C55F7">
      <w:pPr>
        <w:pStyle w:val="Heading3"/>
        <w:spacing w:line="450" w:lineRule="exact"/>
        <w:ind w:left="1039"/>
        <w:rPr>
          <w:rFonts w:cs="Arial Black"/>
          <w:b w:val="0"/>
          <w:bCs w:val="0"/>
        </w:rPr>
      </w:pPr>
      <w:r w:rsidRPr="009C55F7">
        <w:pict>
          <v:group id="_x0000_s1329" style="position:absolute;left:0;text-align:left;margin-left:799.3pt;margin-top:-23.4pt;width:42.6pt;height:216.35pt;z-index:4984;mso-position-horizontal-relative:page" coordorigin="15986,-468" coordsize="852,4327">
            <v:group id="_x0000_s1330" style="position:absolute;left:16157;top:-468;width:681;height:4327" coordorigin="16157,-468" coordsize="681,4327">
              <v:shape id="_x0000_s1332" style="position:absolute;left:16157;top:-468;width:681;height:4327" coordorigin="16157,-468" coordsize="681,4327" path="m16838,3858r,-4326l16157,-468r,3934l16168,3553r29,84l16243,3713r59,64l16373,3825r80,28l16510,3859r328,-1xe" fillcolor="#007dc5" stroked="f">
                <v:path arrowok="t"/>
              </v:shape>
              <v:shape id="_x0000_s1331" type="#_x0000_t75" style="position:absolute;left:15986;top:-185;width:569;height:569">
                <v:imagedata r:id="rId141" o:title=""/>
              </v:shape>
            </v:group>
            <w10:wrap anchorx="page"/>
          </v:group>
        </w:pict>
      </w:r>
      <w:r w:rsidRPr="009C55F7">
        <w:pict>
          <v:group id="_x0000_s1327" style="position:absolute;left:0;text-align:left;margin-left:11.35pt;margin-top:33.3pt;width:17.05pt;height:.1pt;z-index:5008;mso-position-horizontal-relative:page" coordorigin="227,666" coordsize="341,2">
            <v:shape id="_x0000_s1328" style="position:absolute;left:227;top:666;width:341;height:2" coordorigin="227,666" coordsize="341,0" path="m567,666r-340,e" filled="f" strokeweight="1pt">
              <v:path arrowok="t"/>
            </v:shape>
            <w10:wrap anchorx="page"/>
          </v:group>
        </w:pict>
      </w:r>
      <w:r w:rsidRPr="009C55F7">
        <w:pict>
          <v:shape id="_x0000_s1326" type="#_x0000_t202" style="position:absolute;left:0;text-align:left;margin-left:813.25pt;margin-top:26.65pt;width:12pt;height:122.95pt;z-index:5056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39" w:lineRule="exact"/>
                    <w:ind w:left="20"/>
                    <w:rPr>
                      <w:rFonts w:ascii="Arial Black" w:eastAsia="Arial Black" w:hAnsi="Arial Black" w:cs="Arial Black"/>
                      <w:sz w:val="20"/>
                      <w:szCs w:val="20"/>
                    </w:rPr>
                  </w:pPr>
                  <w:r>
                    <w:rPr>
                      <w:rFonts w:ascii="Arial Black"/>
                      <w:b/>
                      <w:color w:val="FFFFFF"/>
                      <w:w w:val="90"/>
                      <w:sz w:val="20"/>
                    </w:rPr>
                    <w:t>Sa</w:t>
                  </w:r>
                  <w:r>
                    <w:rPr>
                      <w:rFonts w:ascii="Arial Black"/>
                      <w:b/>
                      <w:color w:val="FFFFFF"/>
                      <w:spacing w:val="-2"/>
                      <w:w w:val="90"/>
                      <w:sz w:val="20"/>
                    </w:rPr>
                    <w:t>f</w:t>
                  </w:r>
                  <w:r>
                    <w:rPr>
                      <w:rFonts w:ascii="Arial Black"/>
                      <w:b/>
                      <w:color w:val="FFFFFF"/>
                      <w:spacing w:val="-2"/>
                      <w:w w:val="91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FFFFFF"/>
                      <w:w w:val="85"/>
                      <w:sz w:val="20"/>
                    </w:rPr>
                    <w:t>,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1"/>
                      <w:sz w:val="20"/>
                    </w:rPr>
                    <w:t>healt</w:t>
                  </w:r>
                  <w:r>
                    <w:rPr>
                      <w:rFonts w:ascii="Arial Black"/>
                      <w:b/>
                      <w:color w:val="FFFFFF"/>
                      <w:spacing w:val="-1"/>
                      <w:w w:val="91"/>
                      <w:sz w:val="20"/>
                    </w:rPr>
                    <w:t>h</w:t>
                  </w:r>
                  <w:r>
                    <w:rPr>
                      <w:rFonts w:ascii="Arial Black"/>
                      <w:b/>
                      <w:color w:val="FFFFFF"/>
                      <w:w w:val="95"/>
                      <w:sz w:val="20"/>
                    </w:rPr>
                    <w:t>y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4"/>
                      <w:sz w:val="20"/>
                    </w:rPr>
                    <w:t>and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0"/>
                      <w:sz w:val="20"/>
                    </w:rPr>
                    <w:t>acti</w:t>
                  </w:r>
                  <w:r>
                    <w:rPr>
                      <w:rFonts w:ascii="Arial Black"/>
                      <w:b/>
                      <w:color w:val="FFFFFF"/>
                      <w:spacing w:val="-4"/>
                      <w:w w:val="90"/>
                      <w:sz w:val="20"/>
                    </w:rPr>
                    <w:t>v</w:t>
                  </w:r>
                  <w:r>
                    <w:rPr>
                      <w:rFonts w:ascii="Arial Black"/>
                      <w:b/>
                      <w:color w:val="FFFFFF"/>
                      <w:w w:val="91"/>
                      <w:sz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325" type="#_x0000_t202" style="position:absolute;left:0;text-align:left;margin-left:12.55pt;margin-top:-1.8pt;width:11pt;height:12.95pt;z-index:5080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2"/>
                      <w:w w:val="121"/>
                      <w:sz w:val="18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324" type="#_x0000_t202" style="position:absolute;left:0;text-align:left;margin-left:14.6pt;margin-top:46.95pt;width:9pt;height:160.35pt;z-index:5104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721DDA">
        <w:rPr>
          <w:color w:val="007DC5"/>
          <w:w w:val="90"/>
        </w:rPr>
        <w:t xml:space="preserve">Focus Area: </w:t>
      </w:r>
      <w:r w:rsidR="00721DDA">
        <w:rPr>
          <w:color w:val="007DC5"/>
          <w:spacing w:val="-4"/>
          <w:w w:val="90"/>
        </w:rPr>
        <w:t xml:space="preserve">Access </w:t>
      </w:r>
      <w:r w:rsidR="00721DDA">
        <w:rPr>
          <w:color w:val="007DC5"/>
          <w:w w:val="90"/>
        </w:rPr>
        <w:t>:</w:t>
      </w:r>
      <w:r w:rsidR="00721DDA">
        <w:rPr>
          <w:color w:val="007DC5"/>
          <w:spacing w:val="35"/>
          <w:w w:val="90"/>
        </w:rPr>
        <w:t xml:space="preserve"> </w:t>
      </w:r>
      <w:r w:rsidR="00721DDA">
        <w:rPr>
          <w:color w:val="007DC5"/>
          <w:w w:val="90"/>
        </w:rPr>
        <w:t>Infrastructure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8"/>
          <w:szCs w:val="18"/>
        </w:rPr>
      </w:pPr>
    </w:p>
    <w:tbl>
      <w:tblPr>
        <w:tblW w:w="0" w:type="auto"/>
        <w:tblInd w:w="10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67"/>
        <w:gridCol w:w="1291"/>
        <w:gridCol w:w="3414"/>
        <w:gridCol w:w="2230"/>
        <w:gridCol w:w="1531"/>
        <w:gridCol w:w="1783"/>
        <w:gridCol w:w="1157"/>
        <w:gridCol w:w="1234"/>
      </w:tblGrid>
      <w:tr w:rsidR="009C55F7">
        <w:trPr>
          <w:trHeight w:hRule="exact" w:val="1411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 w:line="261" w:lineRule="auto"/>
              <w:ind w:left="79" w:right="5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115"/>
                <w:sz w:val="18"/>
              </w:rPr>
              <w:t>Maroondah</w:t>
            </w:r>
            <w:r>
              <w:rPr>
                <w:rFonts w:ascii="Calibri"/>
                <w:b/>
                <w:color w:val="FFFFFF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2040</w:t>
            </w:r>
          </w:p>
          <w:p w:rsidR="009C55F7" w:rsidRDefault="00721DDA">
            <w:pPr>
              <w:pStyle w:val="TableParagraph"/>
              <w:spacing w:line="261" w:lineRule="auto"/>
              <w:ind w:left="79" w:right="5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indicator</w:t>
            </w:r>
            <w:r>
              <w:rPr>
                <w:rFonts w:ascii="Calibri"/>
                <w:b/>
                <w:color w:val="FFFFFF"/>
                <w:spacing w:val="-19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of</w:t>
            </w:r>
            <w:r>
              <w:rPr>
                <w:rFonts w:ascii="Calibri"/>
                <w:b/>
                <w:color w:val="FFFFFF"/>
                <w:w w:val="12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progress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Source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Action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15"/>
                <w:sz w:val="18"/>
              </w:rPr>
              <w:t>Measure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30"/>
                <w:sz w:val="18"/>
              </w:rPr>
              <w:t>Lead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Support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7"/>
                <w:sz w:val="18"/>
              </w:rPr>
              <w:t>$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Timeframe</w:t>
            </w:r>
          </w:p>
        </w:tc>
      </w:tr>
      <w:tr w:rsidR="009C55F7">
        <w:trPr>
          <w:trHeight w:hRule="exact" w:val="1701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2"/>
                <w:sz w:val="19"/>
              </w:rPr>
              <w:t>4</w:t>
            </w:r>
          </w:p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1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disability</w:t>
            </w:r>
            <w:r>
              <w:rPr>
                <w:rFonts w:ascii="Calibri"/>
                <w:spacing w:val="-47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Action</w:t>
            </w:r>
            <w:r>
              <w:rPr>
                <w:rFonts w:ascii="Calibri"/>
                <w:spacing w:val="-1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Plan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33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Assist</w:t>
            </w:r>
            <w:r>
              <w:rPr>
                <w:rFonts w:ascii="Calibri"/>
                <w:spacing w:val="3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3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organisations</w:t>
            </w:r>
            <w:r>
              <w:rPr>
                <w:rFonts w:ascii="Calibri"/>
                <w:spacing w:val="-4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operating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Council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facilities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-4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identify and address access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issues.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1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decrease in the</w:t>
            </w:r>
            <w:r>
              <w:rPr>
                <w:rFonts w:ascii="Calibri"/>
                <w:spacing w:val="-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number of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annual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requests received</w:t>
            </w:r>
            <w:r>
              <w:rPr>
                <w:rFonts w:ascii="Calibri"/>
                <w:spacing w:val="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by</w:t>
            </w:r>
            <w:r>
              <w:rPr>
                <w:rFonts w:ascii="Calibri"/>
                <w:w w:val="13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Council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Assets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Ongoing</w:t>
            </w:r>
          </w:p>
        </w:tc>
      </w:tr>
      <w:tr w:rsidR="009C55F7">
        <w:trPr>
          <w:trHeight w:hRule="exact" w:val="1752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disability</w:t>
            </w:r>
            <w:r>
              <w:rPr>
                <w:rFonts w:ascii="Calibri"/>
                <w:spacing w:val="-47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Action</w:t>
            </w:r>
            <w:r>
              <w:rPr>
                <w:rFonts w:ascii="Calibri"/>
                <w:spacing w:val="-1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Plan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1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Identify, prioritise and</w:t>
            </w:r>
            <w:r>
              <w:rPr>
                <w:rFonts w:ascii="Calibri"/>
                <w:spacing w:val="-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implement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community facility access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improvement works, as part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Council's annual capital works Access and Inclusion Programs,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monitor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19"/>
              </w:rPr>
              <w:t>review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Access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spacing w:val="-4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Inclusion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Grants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2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Ensure full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annual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budget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allocation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is</w:t>
            </w:r>
            <w:r>
              <w:rPr>
                <w:rFonts w:ascii="Calibri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expended</w:t>
            </w:r>
            <w:r>
              <w:rPr>
                <w:rFonts w:ascii="Calibri"/>
                <w:spacing w:val="2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on</w:t>
            </w:r>
            <w:r>
              <w:rPr>
                <w:rFonts w:ascii="Calibri"/>
                <w:spacing w:val="2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access</w:t>
            </w:r>
            <w:r>
              <w:rPr>
                <w:rFonts w:ascii="Calibri"/>
                <w:spacing w:val="-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improvement</w:t>
            </w:r>
            <w:r>
              <w:rPr>
                <w:rFonts w:ascii="Calibri"/>
                <w:spacing w:val="-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works.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Assets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Ongoing</w:t>
            </w:r>
          </w:p>
        </w:tc>
      </w:tr>
      <w:tr w:rsidR="009C55F7">
        <w:trPr>
          <w:trHeight w:hRule="exact" w:val="1701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disability</w:t>
            </w:r>
            <w:r>
              <w:rPr>
                <w:rFonts w:ascii="Calibri"/>
                <w:spacing w:val="-47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Action</w:t>
            </w:r>
            <w:r>
              <w:rPr>
                <w:rFonts w:ascii="Calibri"/>
                <w:spacing w:val="-1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Plan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39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Advocate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State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Government</w:t>
            </w:r>
            <w:r>
              <w:rPr>
                <w:rFonts w:ascii="Calibri"/>
                <w:spacing w:val="-5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for Arterial Road and other</w:t>
            </w:r>
            <w:r>
              <w:rPr>
                <w:rFonts w:ascii="Calibri"/>
                <w:spacing w:val="-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infrastructure upgrades that</w:t>
            </w:r>
            <w:r>
              <w:rPr>
                <w:rFonts w:ascii="Calibri"/>
                <w:spacing w:val="-2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include the provision of</w:t>
            </w:r>
            <w:r>
              <w:rPr>
                <w:rFonts w:ascii="Calibri"/>
                <w:spacing w:val="-2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pedestrian and cycling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infrastructure.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2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Engineering &amp;</w:t>
            </w:r>
            <w:r>
              <w:rPr>
                <w:rFonts w:ascii="Calibri"/>
                <w:spacing w:val="-26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Infrastructure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Ongoing</w:t>
            </w:r>
          </w:p>
        </w:tc>
      </w:tr>
      <w:tr w:rsidR="009C55F7">
        <w:trPr>
          <w:trHeight w:hRule="exact" w:val="1701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7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disability</w:t>
            </w:r>
            <w:r>
              <w:rPr>
                <w:rFonts w:ascii="Calibri"/>
                <w:spacing w:val="-47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Action</w:t>
            </w:r>
            <w:r>
              <w:rPr>
                <w:rFonts w:ascii="Calibri"/>
                <w:spacing w:val="-20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Plan.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spacing w:val="-3"/>
                <w:w w:val="125"/>
                <w:sz w:val="19"/>
              </w:rPr>
              <w:t>Key</w:t>
            </w:r>
            <w:r>
              <w:rPr>
                <w:rFonts w:ascii="Calibri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direction1.2</w:t>
            </w:r>
          </w:p>
          <w:p w:rsidR="009C55F7" w:rsidRDefault="00721DDA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Action</w:t>
            </w:r>
            <w:r>
              <w:rPr>
                <w:rFonts w:ascii="Calibri"/>
                <w:spacing w:val="18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15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Advocate for the inclusion of</w:t>
            </w:r>
            <w:r>
              <w:rPr>
                <w:rFonts w:ascii="Calibri" w:eastAsia="Calibri" w:hAnsi="Calibri" w:cs="Calibri"/>
                <w:spacing w:val="5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‘Changing Places’ toilets in</w:t>
            </w:r>
            <w:r>
              <w:rPr>
                <w:rFonts w:ascii="Calibri" w:eastAsia="Calibri" w:hAnsi="Calibri" w:cs="Calibri"/>
                <w:spacing w:val="5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major</w:t>
            </w:r>
            <w:r>
              <w:rPr>
                <w:rFonts w:ascii="Calibri" w:eastAsia="Calibri" w:hAnsi="Calibri" w:cs="Calibri"/>
                <w:w w:val="11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developments in</w:t>
            </w:r>
            <w:r>
              <w:rPr>
                <w:rFonts w:ascii="Calibri" w:eastAsia="Calibri" w:hAnsi="Calibri" w:cs="Calibri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Maroondah.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Advocacy undertaken</w:t>
            </w:r>
            <w:r>
              <w:rPr>
                <w:rFonts w:ascii="Calibri"/>
                <w:spacing w:val="-4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on all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major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development projects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8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development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364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2015/2018</w:t>
            </w:r>
          </w:p>
        </w:tc>
      </w:tr>
      <w:tr w:rsidR="009C55F7">
        <w:trPr>
          <w:trHeight w:hRule="exact" w:val="1701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1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Installation of outdoor gym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circuit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at  Jubilee  Activity</w:t>
            </w:r>
            <w:r>
              <w:rPr>
                <w:rFonts w:ascii="Calibri"/>
                <w:spacing w:val="-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Precinct.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8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Consistent usage</w:t>
            </w:r>
            <w:r>
              <w:rPr>
                <w:rFonts w:ascii="Calibri"/>
                <w:spacing w:val="-2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of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the</w:t>
            </w:r>
            <w:r>
              <w:rPr>
                <w:rFonts w:ascii="Calibri"/>
                <w:spacing w:val="-3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equipment</w:t>
            </w:r>
            <w:r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through</w:t>
            </w:r>
            <w:r>
              <w:rPr>
                <w:rFonts w:ascii="Calibri"/>
                <w:spacing w:val="-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visual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monitoring</w:t>
            </w:r>
            <w:r>
              <w:rPr>
                <w:rFonts w:ascii="Calibri"/>
                <w:spacing w:val="-3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and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possibly QR code</w:t>
            </w:r>
            <w:r>
              <w:rPr>
                <w:rFonts w:ascii="Calibri"/>
                <w:spacing w:val="-4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data.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6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115"/>
                <w:sz w:val="19"/>
              </w:rPr>
              <w:t>Maroondah</w:t>
            </w:r>
            <w:r>
              <w:rPr>
                <w:rFonts w:ascii="Calibri"/>
                <w:spacing w:val="-2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Leisure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2016-2017</w:t>
            </w:r>
          </w:p>
        </w:tc>
      </w:tr>
    </w:tbl>
    <w:p w:rsidR="009C55F7" w:rsidRDefault="009C55F7">
      <w:pPr>
        <w:rPr>
          <w:rFonts w:ascii="Calibri" w:eastAsia="Calibri" w:hAnsi="Calibri" w:cs="Calibri"/>
          <w:sz w:val="19"/>
          <w:szCs w:val="19"/>
        </w:rPr>
        <w:sectPr w:rsidR="009C55F7">
          <w:footerReference w:type="even" r:id="rId146"/>
          <w:pgSz w:w="16840" w:h="11910" w:orient="landscape"/>
          <w:pgMar w:top="0" w:right="0" w:bottom="0" w:left="100" w:header="0" w:footer="0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 w:rsidRPr="009C55F7">
        <w:lastRenderedPageBreak/>
        <w:pict>
          <v:group id="_x0000_s1322" style="position:absolute;margin-left:11.35pt;margin-top:538.6pt;width:17.05pt;height:.1pt;z-index:5128;mso-position-horizontal-relative:page;mso-position-vertical-relative:page" coordorigin="227,10772" coordsize="341,2">
            <v:shape id="_x0000_s1323" style="position:absolute;left:227;top:10772;width:341;height:2" coordorigin="227,10772" coordsize="341,0" path="m567,10772r-340,e" filled="f" strokeweight="1pt">
              <v:path arrowok="t"/>
            </v:shape>
            <w10:wrap anchorx="page" anchory="page"/>
          </v:group>
        </w:pict>
      </w:r>
      <w:r w:rsidRPr="009C55F7">
        <w:pict>
          <v:group id="_x0000_s1320" style="position:absolute;margin-left:39.7pt;margin-top:0;width:5.7pt;height:595.3pt;z-index:5152;mso-position-horizontal-relative:page;mso-position-vertical-relative:page" coordorigin="794" coordsize="114,11906">
            <v:shape id="_x0000_s1321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  <w:r w:rsidRPr="009C55F7">
        <w:pict>
          <v:shape id="_x0000_s1319" type="#_x0000_t202" style="position:absolute;margin-left:14.6pt;margin-top:364.55pt;width:9pt;height:160.35pt;z-index:5176;mso-position-horizontal-relative:page;mso-position-vertic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9C55F7">
        <w:pict>
          <v:shape id="_x0000_s1318" type="#_x0000_t202" style="position:absolute;margin-left:12.55pt;margin-top:560.6pt;width:11pt;height:13.1pt;z-index:5200;mso-position-horizontal-relative:page;mso-position-vertic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22"/>
                      <w:sz w:val="18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pStyle w:val="Heading3"/>
        <w:spacing w:line="450" w:lineRule="exact"/>
        <w:ind w:left="1039"/>
        <w:rPr>
          <w:rFonts w:cs="Arial Black"/>
          <w:b w:val="0"/>
          <w:bCs w:val="0"/>
        </w:rPr>
      </w:pPr>
      <w:r>
        <w:rPr>
          <w:color w:val="007DC5"/>
          <w:w w:val="90"/>
        </w:rPr>
        <w:t>Focus Area:</w:t>
      </w:r>
      <w:r>
        <w:rPr>
          <w:color w:val="007DC5"/>
          <w:spacing w:val="51"/>
          <w:w w:val="90"/>
        </w:rPr>
        <w:t xml:space="preserve"> </w:t>
      </w:r>
      <w:r>
        <w:rPr>
          <w:color w:val="007DC5"/>
          <w:w w:val="90"/>
        </w:rPr>
        <w:t>Infrastructure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8"/>
          <w:szCs w:val="18"/>
        </w:rPr>
      </w:pPr>
    </w:p>
    <w:tbl>
      <w:tblPr>
        <w:tblW w:w="0" w:type="auto"/>
        <w:tblInd w:w="10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67"/>
        <w:gridCol w:w="1291"/>
        <w:gridCol w:w="3414"/>
        <w:gridCol w:w="2230"/>
        <w:gridCol w:w="1531"/>
        <w:gridCol w:w="1783"/>
        <w:gridCol w:w="1157"/>
        <w:gridCol w:w="1234"/>
      </w:tblGrid>
      <w:tr w:rsidR="009C55F7">
        <w:trPr>
          <w:trHeight w:hRule="exact" w:val="1411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 w:line="261" w:lineRule="auto"/>
              <w:ind w:left="79" w:right="5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115"/>
                <w:sz w:val="18"/>
              </w:rPr>
              <w:t>Maroondah</w:t>
            </w:r>
            <w:r>
              <w:rPr>
                <w:rFonts w:ascii="Calibri"/>
                <w:b/>
                <w:color w:val="FFFFFF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2040</w:t>
            </w:r>
          </w:p>
          <w:p w:rsidR="009C55F7" w:rsidRDefault="00721DDA">
            <w:pPr>
              <w:pStyle w:val="TableParagraph"/>
              <w:spacing w:line="261" w:lineRule="auto"/>
              <w:ind w:left="79" w:right="5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indicator</w:t>
            </w:r>
            <w:r>
              <w:rPr>
                <w:rFonts w:ascii="Calibri"/>
                <w:b/>
                <w:color w:val="FFFFFF"/>
                <w:spacing w:val="-19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of</w:t>
            </w:r>
            <w:r>
              <w:rPr>
                <w:rFonts w:ascii="Calibri"/>
                <w:b/>
                <w:color w:val="FFFFFF"/>
                <w:w w:val="12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progress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Source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Action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15"/>
                <w:sz w:val="18"/>
              </w:rPr>
              <w:t>Measure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30"/>
                <w:sz w:val="18"/>
              </w:rPr>
              <w:t>Lead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Support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7"/>
                <w:sz w:val="18"/>
              </w:rPr>
              <w:t>$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Timeframe</w:t>
            </w:r>
          </w:p>
        </w:tc>
      </w:tr>
      <w:tr w:rsidR="009C55F7">
        <w:trPr>
          <w:trHeight w:hRule="exact" w:val="27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9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70"/>
                <w:sz w:val="19"/>
              </w:rPr>
              <w:t>1</w:t>
            </w:r>
          </w:p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develop</w:t>
            </w:r>
            <w:r>
              <w:rPr>
                <w:rFonts w:ascii="Calibri"/>
                <w:spacing w:val="-1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an</w:t>
            </w:r>
            <w:r>
              <w:rPr>
                <w:rFonts w:ascii="Calibri"/>
                <w:spacing w:val="-1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overarching</w:t>
            </w:r>
            <w:r>
              <w:rPr>
                <w:rFonts w:ascii="Calibri"/>
                <w:spacing w:val="-1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public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Endorsement</w:t>
            </w:r>
            <w:r>
              <w:rPr>
                <w:rFonts w:ascii="Calibri"/>
                <w:spacing w:val="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Engineering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51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2016 -</w:t>
            </w:r>
            <w:r>
              <w:rPr>
                <w:rFonts w:ascii="Calibri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2017</w:t>
            </w:r>
          </w:p>
        </w:tc>
      </w:tr>
      <w:tr w:rsidR="009C55F7">
        <w:trPr>
          <w:trHeight w:hRule="exact" w:val="498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21" w:line="247" w:lineRule="auto"/>
              <w:ind w:left="80" w:right="8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lighting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policy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ensure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  <w:r>
              <w:rPr>
                <w:rFonts w:ascii="Calibri"/>
                <w:spacing w:val="-4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consistent approach to</w:t>
            </w:r>
            <w:r>
              <w:rPr>
                <w:rFonts w:ascii="Calibri"/>
                <w:spacing w:val="4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21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policy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134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Assets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2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2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resource allocation, planning</w:t>
            </w:r>
            <w:r>
              <w:rPr>
                <w:rFonts w:ascii="Calibri"/>
                <w:spacing w:val="2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1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Integrated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64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2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installation of lighting</w:t>
            </w:r>
            <w:r>
              <w:rPr>
                <w:rFonts w:ascii="Calibri"/>
                <w:spacing w:val="4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projects.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1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Planning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5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Parkour</w:t>
            </w:r>
            <w:r>
              <w:rPr>
                <w:rFonts w:ascii="Calibri"/>
                <w:spacing w:val="-2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-</w:t>
            </w:r>
            <w:r>
              <w:rPr>
                <w:rFonts w:ascii="Calibri"/>
                <w:spacing w:val="-2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investigate</w:t>
            </w:r>
            <w:r>
              <w:rPr>
                <w:rFonts w:ascii="Calibri"/>
                <w:spacing w:val="-2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additional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develop a</w:t>
            </w:r>
            <w:r>
              <w:rPr>
                <w:rFonts w:ascii="Calibri"/>
                <w:spacing w:val="2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minimum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</w:t>
            </w:r>
            <w:r>
              <w:rPr>
                <w:rFonts w:ascii="Calibri"/>
                <w:spacing w:val="3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&amp;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0"/>
                <w:sz w:val="19"/>
              </w:rPr>
              <w:t>2017</w:t>
            </w:r>
          </w:p>
        </w:tc>
      </w:tr>
      <w:tr w:rsidR="009C55F7">
        <w:trPr>
          <w:trHeight w:hRule="exact" w:val="215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15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infrastructure that provides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safe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15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one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additional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15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Recreation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15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522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nil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nil"/>
              <w:bottom w:val="single" w:sz="2" w:space="0" w:color="007DC5"/>
              <w:right w:val="nil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nil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1" w:line="247" w:lineRule="auto"/>
              <w:ind w:left="80" w:right="47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and accessible options for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this activity.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21" w:line="247" w:lineRule="auto"/>
              <w:ind w:left="80" w:right="80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Parkour site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w w:val="116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2" w:space="0" w:color="007DC5"/>
              <w:right w:val="nil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nil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134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>Youth</w:t>
            </w:r>
            <w:r>
              <w:rPr>
                <w:rFonts w:ascii="Calibri"/>
                <w:spacing w:val="-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Services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2" w:space="0" w:color="007DC5"/>
              <w:right w:val="nil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nil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5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70"/>
                <w:sz w:val="19"/>
              </w:rPr>
              <w:t>1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 xml:space="preserve">Improve </w:t>
            </w: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Parkscape</w:t>
            </w:r>
            <w:r>
              <w:rPr>
                <w:rFonts w:ascii="Calibri"/>
                <w:spacing w:val="44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4"/>
                <w:w w:val="120"/>
                <w:sz w:val="19"/>
              </w:rPr>
              <w:t>survey,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Engineering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Ongoing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Space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infrastructure, eg toilets,</w:t>
            </w:r>
            <w:r>
              <w:rPr>
                <w:rFonts w:ascii="Calibri"/>
                <w:spacing w:val="-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seats,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resident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feedback.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Strategy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paths, drinking fountains,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Expenditure</w:t>
            </w:r>
            <w:r>
              <w:rPr>
                <w:rFonts w:ascii="Calibri"/>
                <w:spacing w:val="3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lights that are accessible to 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all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allocated</w:t>
            </w:r>
            <w:r>
              <w:rPr>
                <w:rFonts w:ascii="Calibri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5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Implement consultation</w:t>
            </w:r>
            <w:r>
              <w:rPr>
                <w:rFonts w:ascii="Calibri"/>
                <w:spacing w:val="2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program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Undertake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-10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Space,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Communications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2016/2018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for users and non users of</w:t>
            </w:r>
            <w:r>
              <w:rPr>
                <w:rFonts w:ascii="Calibri"/>
                <w:spacing w:val="3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new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minimum 2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programs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Sport</w:t>
            </w:r>
            <w:r>
              <w:rPr>
                <w:rFonts w:ascii="Calibri"/>
                <w:spacing w:val="3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&amp;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&amp;</w:t>
            </w:r>
            <w:r>
              <w:rPr>
                <w:rFonts w:ascii="Calibri"/>
                <w:spacing w:val="11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Marketing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developments to</w:t>
            </w:r>
            <w:r>
              <w:rPr>
                <w:rFonts w:ascii="Calibri"/>
                <w:spacing w:val="2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understand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and evaluate.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Survey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Recreation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barriers to usage and </w:t>
            </w:r>
            <w:r>
              <w:rPr>
                <w:rFonts w:ascii="Calibri"/>
                <w:spacing w:val="-5"/>
                <w:w w:val="120"/>
                <w:sz w:val="19"/>
              </w:rPr>
              <w:t xml:space="preserve">/or 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whether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residents within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the new infrastructure has had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minimum 400</w:t>
            </w:r>
            <w:r>
              <w:rPr>
                <w:rFonts w:ascii="Calibri"/>
                <w:spacing w:val="-16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m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positive impact activity 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levels.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radius of facility</w:t>
            </w:r>
            <w:r>
              <w:rPr>
                <w:rFonts w:ascii="Calibri"/>
                <w:spacing w:val="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prior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to construction and</w:t>
            </w:r>
            <w:r>
              <w:rPr>
                <w:rFonts w:ascii="Calibri"/>
                <w:spacing w:val="3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months</w:t>
            </w:r>
            <w:r>
              <w:rPr>
                <w:rFonts w:ascii="Calibri"/>
                <w:spacing w:val="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after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installation to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gain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meaningful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data.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5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 xml:space="preserve">1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9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develop monitoring</w:t>
            </w:r>
            <w:r>
              <w:rPr>
                <w:rFonts w:ascii="Calibri"/>
                <w:spacing w:val="-3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and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All formalised</w:t>
            </w:r>
            <w:r>
              <w:rPr>
                <w:rFonts w:ascii="Calibri"/>
                <w:spacing w:val="2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trails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Operations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Asset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4"/>
                <w:w w:val="115"/>
                <w:sz w:val="19"/>
              </w:rPr>
              <w:t>2017/2018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maintenance program for</w:t>
            </w:r>
            <w:r>
              <w:rPr>
                <w:rFonts w:ascii="Calibri"/>
                <w:spacing w:val="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walking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will meet a</w:t>
            </w:r>
            <w:r>
              <w:rPr>
                <w:rFonts w:ascii="Calibri"/>
                <w:spacing w:val="-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minimum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Management</w:t>
            </w:r>
          </w:p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and shared trails to the</w:t>
            </w:r>
            <w:r>
              <w:rPr>
                <w:rFonts w:ascii="Calibri"/>
                <w:spacing w:val="2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Australian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surface standard</w:t>
            </w:r>
            <w:r>
              <w:rPr>
                <w:rFonts w:ascii="Calibri"/>
                <w:spacing w:val="3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Standard. Monitoring and</w:t>
            </w:r>
            <w:r>
              <w:rPr>
                <w:rFonts w:ascii="Calibri"/>
                <w:spacing w:val="-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removal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a width of 1.5</w:t>
            </w:r>
            <w:r>
              <w:rPr>
                <w:rFonts w:ascii="Calibri"/>
                <w:spacing w:val="46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metres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of vegetation for</w:t>
            </w:r>
            <w:r>
              <w:rPr>
                <w:rFonts w:ascii="Calibri"/>
                <w:spacing w:val="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improved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visibility, reduce trip hazards</w:t>
            </w:r>
            <w:r>
              <w:rPr>
                <w:rFonts w:ascii="Calibri"/>
                <w:spacing w:val="4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debris.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4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Source external funding</w:t>
            </w:r>
            <w:r>
              <w:rPr>
                <w:rFonts w:ascii="Calibri"/>
                <w:spacing w:val="4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development,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30"/>
                <w:sz w:val="19"/>
              </w:rPr>
              <w:t>Local</w:t>
            </w:r>
            <w:r>
              <w:rPr>
                <w:rFonts w:ascii="Calibri"/>
                <w:spacing w:val="-22"/>
                <w:w w:val="130"/>
                <w:sz w:val="19"/>
              </w:rPr>
              <w:t xml:space="preserve"> </w:t>
            </w:r>
            <w:r>
              <w:rPr>
                <w:rFonts w:ascii="Calibri"/>
                <w:w w:val="130"/>
                <w:sz w:val="19"/>
              </w:rPr>
              <w:t>Laws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External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2016/2017</w:t>
            </w:r>
          </w:p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develop designated dog parks</w:t>
            </w:r>
            <w:r>
              <w:rPr>
                <w:rFonts w:ascii="Calibri"/>
                <w:spacing w:val="-30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in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installation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funding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Maroondah.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promotion of</w:t>
            </w:r>
            <w:r>
              <w:rPr>
                <w:rFonts w:ascii="Calibri"/>
                <w:spacing w:val="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minimum of two</w:t>
            </w:r>
            <w:r>
              <w:rPr>
                <w:rFonts w:ascii="Calibri"/>
                <w:spacing w:val="3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dog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8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9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414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230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parks.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</w:tbl>
    <w:p w:rsidR="009C55F7" w:rsidRDefault="009C55F7">
      <w:pPr>
        <w:sectPr w:rsidR="009C55F7">
          <w:footerReference w:type="default" r:id="rId147"/>
          <w:pgSz w:w="16840" w:h="11910" w:orient="landscape"/>
          <w:pgMar w:top="0" w:right="1280" w:bottom="0" w:left="100" w:header="0" w:footer="0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 w:rsidRPr="009C55F7">
        <w:lastRenderedPageBreak/>
        <w:pict>
          <v:group id="_x0000_s1316" style="position:absolute;margin-left:39.7pt;margin-top:0;width:5.7pt;height:595.3pt;z-index:5272;mso-position-horizontal-relative:page;mso-position-vertical-relative:page" coordorigin="794" coordsize="114,11906">
            <v:shape id="_x0000_s1317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2"/>
          <w:szCs w:val="12"/>
        </w:rPr>
      </w:pPr>
    </w:p>
    <w:p w:rsidR="009C55F7" w:rsidRDefault="009C55F7">
      <w:pPr>
        <w:pStyle w:val="Heading3"/>
        <w:spacing w:line="450" w:lineRule="exact"/>
        <w:ind w:left="1039"/>
        <w:rPr>
          <w:rFonts w:cs="Arial Black"/>
          <w:b w:val="0"/>
          <w:bCs w:val="0"/>
        </w:rPr>
      </w:pPr>
      <w:r w:rsidRPr="009C55F7">
        <w:pict>
          <v:group id="_x0000_s1312" style="position:absolute;left:0;text-align:left;margin-left:799.3pt;margin-top:-23.4pt;width:42.6pt;height:216.35pt;z-index:5224;mso-position-horizontal-relative:page" coordorigin="15986,-468" coordsize="852,4327">
            <v:group id="_x0000_s1313" style="position:absolute;left:16157;top:-468;width:681;height:4327" coordorigin="16157,-468" coordsize="681,4327">
              <v:shape id="_x0000_s1315" style="position:absolute;left:16157;top:-468;width:681;height:4327" coordorigin="16157,-468" coordsize="681,4327" path="m16838,3858r,-4326l16157,-468r,3934l16168,3553r29,84l16243,3713r59,64l16373,3825r80,28l16510,3859r328,-1xe" fillcolor="#007dc5" stroked="f">
                <v:path arrowok="t"/>
              </v:shape>
              <v:shape id="_x0000_s1314" type="#_x0000_t75" style="position:absolute;left:15986;top:-185;width:569;height:569">
                <v:imagedata r:id="rId141" o:title=""/>
              </v:shape>
            </v:group>
            <w10:wrap anchorx="page"/>
          </v:group>
        </w:pict>
      </w:r>
      <w:r w:rsidRPr="009C55F7">
        <w:pict>
          <v:group id="_x0000_s1310" style="position:absolute;left:0;text-align:left;margin-left:11.35pt;margin-top:33.3pt;width:17.05pt;height:.1pt;z-index:5248;mso-position-horizontal-relative:page" coordorigin="227,666" coordsize="341,2">
            <v:shape id="_x0000_s1311" style="position:absolute;left:227;top:666;width:341;height:2" coordorigin="227,666" coordsize="341,0" path="m567,666r-340,e" filled="f" strokeweight="1pt">
              <v:path arrowok="t"/>
            </v:shape>
            <w10:wrap anchorx="page"/>
          </v:group>
        </w:pict>
      </w:r>
      <w:r w:rsidRPr="009C55F7">
        <w:pict>
          <v:shape id="_x0000_s1309" type="#_x0000_t202" style="position:absolute;left:0;text-align:left;margin-left:813.25pt;margin-top:26.65pt;width:12pt;height:122.95pt;z-index:5296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39" w:lineRule="exact"/>
                    <w:ind w:left="20"/>
                    <w:rPr>
                      <w:rFonts w:ascii="Arial Black" w:eastAsia="Arial Black" w:hAnsi="Arial Black" w:cs="Arial Black"/>
                      <w:sz w:val="20"/>
                      <w:szCs w:val="20"/>
                    </w:rPr>
                  </w:pPr>
                  <w:r>
                    <w:rPr>
                      <w:rFonts w:ascii="Arial Black"/>
                      <w:b/>
                      <w:color w:val="FFFFFF"/>
                      <w:w w:val="90"/>
                      <w:sz w:val="20"/>
                    </w:rPr>
                    <w:t>Sa</w:t>
                  </w:r>
                  <w:r>
                    <w:rPr>
                      <w:rFonts w:ascii="Arial Black"/>
                      <w:b/>
                      <w:color w:val="FFFFFF"/>
                      <w:spacing w:val="-2"/>
                      <w:w w:val="90"/>
                      <w:sz w:val="20"/>
                    </w:rPr>
                    <w:t>f</w:t>
                  </w:r>
                  <w:r>
                    <w:rPr>
                      <w:rFonts w:ascii="Arial Black"/>
                      <w:b/>
                      <w:color w:val="FFFFFF"/>
                      <w:spacing w:val="-2"/>
                      <w:w w:val="91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FFFFFF"/>
                      <w:w w:val="85"/>
                      <w:sz w:val="20"/>
                    </w:rPr>
                    <w:t>,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1"/>
                      <w:sz w:val="20"/>
                    </w:rPr>
                    <w:t>healt</w:t>
                  </w:r>
                  <w:r>
                    <w:rPr>
                      <w:rFonts w:ascii="Arial Black"/>
                      <w:b/>
                      <w:color w:val="FFFFFF"/>
                      <w:spacing w:val="-1"/>
                      <w:w w:val="91"/>
                      <w:sz w:val="20"/>
                    </w:rPr>
                    <w:t>h</w:t>
                  </w:r>
                  <w:r>
                    <w:rPr>
                      <w:rFonts w:ascii="Arial Black"/>
                      <w:b/>
                      <w:color w:val="FFFFFF"/>
                      <w:w w:val="95"/>
                      <w:sz w:val="20"/>
                    </w:rPr>
                    <w:t>y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4"/>
                      <w:sz w:val="20"/>
                    </w:rPr>
                    <w:t>and</w:t>
                  </w:r>
                  <w:r>
                    <w:rPr>
                      <w:rFonts w:ascii="Arial Black"/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FFFFFF"/>
                      <w:w w:val="90"/>
                      <w:sz w:val="20"/>
                    </w:rPr>
                    <w:t>acti</w:t>
                  </w:r>
                  <w:r>
                    <w:rPr>
                      <w:rFonts w:ascii="Arial Black"/>
                      <w:b/>
                      <w:color w:val="FFFFFF"/>
                      <w:spacing w:val="-4"/>
                      <w:w w:val="90"/>
                      <w:sz w:val="20"/>
                    </w:rPr>
                    <w:t>v</w:t>
                  </w:r>
                  <w:r>
                    <w:rPr>
                      <w:rFonts w:ascii="Arial Black"/>
                      <w:b/>
                      <w:color w:val="FFFFFF"/>
                      <w:w w:val="91"/>
                      <w:sz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308" type="#_x0000_t202" style="position:absolute;left:0;text-align:left;margin-left:12.55pt;margin-top:-2.15pt;width:11pt;height:13.75pt;z-index:5320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w w:val="128"/>
                      <w:sz w:val="18"/>
                    </w:rPr>
                    <w:t>54</w:t>
                  </w:r>
                </w:p>
              </w:txbxContent>
            </v:textbox>
            <w10:wrap anchorx="page"/>
          </v:shape>
        </w:pict>
      </w:r>
      <w:r w:rsidRPr="009C55F7">
        <w:pict>
          <v:shape id="_x0000_s1307" type="#_x0000_t202" style="position:absolute;left:0;text-align:left;margin-left:14.6pt;margin-top:46.95pt;width:9pt;height:160.35pt;z-index:5344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721DDA">
        <w:rPr>
          <w:color w:val="007DC5"/>
          <w:w w:val="95"/>
        </w:rPr>
        <w:t>Focus</w:t>
      </w:r>
      <w:r w:rsidR="00721DDA">
        <w:rPr>
          <w:color w:val="007DC5"/>
          <w:spacing w:val="-43"/>
          <w:w w:val="95"/>
        </w:rPr>
        <w:t xml:space="preserve"> </w:t>
      </w:r>
      <w:r w:rsidR="00721DDA">
        <w:rPr>
          <w:color w:val="007DC5"/>
          <w:w w:val="95"/>
        </w:rPr>
        <w:t>Area:</w:t>
      </w:r>
      <w:r w:rsidR="00721DDA">
        <w:rPr>
          <w:color w:val="007DC5"/>
          <w:spacing w:val="-43"/>
          <w:w w:val="95"/>
        </w:rPr>
        <w:t xml:space="preserve"> </w:t>
      </w:r>
      <w:r w:rsidR="00721DDA">
        <w:rPr>
          <w:color w:val="007DC5"/>
          <w:w w:val="95"/>
        </w:rPr>
        <w:t>Activation</w:t>
      </w:r>
      <w:r w:rsidR="00721DDA">
        <w:rPr>
          <w:color w:val="007DC5"/>
          <w:spacing w:val="-43"/>
          <w:w w:val="95"/>
        </w:rPr>
        <w:t xml:space="preserve"> </w:t>
      </w:r>
      <w:r w:rsidR="00721DDA">
        <w:rPr>
          <w:color w:val="007DC5"/>
          <w:w w:val="95"/>
        </w:rPr>
        <w:t>Initiatives/Opportunities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8"/>
          <w:szCs w:val="18"/>
        </w:rPr>
      </w:pPr>
    </w:p>
    <w:tbl>
      <w:tblPr>
        <w:tblW w:w="0" w:type="auto"/>
        <w:tblInd w:w="10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67"/>
        <w:gridCol w:w="1291"/>
        <w:gridCol w:w="3414"/>
        <w:gridCol w:w="2230"/>
        <w:gridCol w:w="1531"/>
        <w:gridCol w:w="1783"/>
        <w:gridCol w:w="1157"/>
        <w:gridCol w:w="1234"/>
      </w:tblGrid>
      <w:tr w:rsidR="009C55F7">
        <w:trPr>
          <w:trHeight w:hRule="exact" w:val="1411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 w:line="261" w:lineRule="auto"/>
              <w:ind w:left="79" w:right="5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115"/>
                <w:sz w:val="18"/>
              </w:rPr>
              <w:t>Maroondah</w:t>
            </w:r>
            <w:r>
              <w:rPr>
                <w:rFonts w:ascii="Calibri"/>
                <w:b/>
                <w:color w:val="FFFFFF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2040</w:t>
            </w:r>
          </w:p>
          <w:p w:rsidR="009C55F7" w:rsidRDefault="00721DDA">
            <w:pPr>
              <w:pStyle w:val="TableParagraph"/>
              <w:spacing w:line="261" w:lineRule="auto"/>
              <w:ind w:left="79" w:right="5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indicator</w:t>
            </w:r>
            <w:r>
              <w:rPr>
                <w:rFonts w:ascii="Calibri"/>
                <w:b/>
                <w:color w:val="FFFFFF"/>
                <w:spacing w:val="-19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of</w:t>
            </w:r>
            <w:r>
              <w:rPr>
                <w:rFonts w:ascii="Calibri"/>
                <w:b/>
                <w:color w:val="FFFFFF"/>
                <w:w w:val="12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progress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Source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Action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15"/>
                <w:sz w:val="18"/>
              </w:rPr>
              <w:t>Measure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30"/>
                <w:sz w:val="18"/>
              </w:rPr>
              <w:t>Lead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Support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7"/>
                <w:sz w:val="18"/>
              </w:rPr>
              <w:t>$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Timeframe</w:t>
            </w:r>
          </w:p>
        </w:tc>
      </w:tr>
      <w:tr w:rsidR="009C55F7">
        <w:trPr>
          <w:trHeight w:hRule="exact" w:val="1992"/>
        </w:trPr>
        <w:tc>
          <w:tcPr>
            <w:tcW w:w="1667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114" w:firstLine="5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Identification of</w:t>
            </w:r>
            <w:r>
              <w:rPr>
                <w:rFonts w:ascii="Calibri"/>
                <w:spacing w:val="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collaborative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physical activity orientated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initiatives that foster the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sharing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 resources and knowledge of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partners,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be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included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 Community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Wellbeing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 (MCWP) Action Plan 2016-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19"/>
              </w:rPr>
              <w:t>2017.</w:t>
            </w:r>
          </w:p>
        </w:tc>
        <w:tc>
          <w:tcPr>
            <w:tcW w:w="2230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 w:line="247" w:lineRule="auto"/>
              <w:ind w:left="77" w:right="2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Inclusion of a</w:t>
            </w:r>
            <w:r>
              <w:rPr>
                <w:rFonts w:ascii="Calibri"/>
                <w:spacing w:val="-3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minimum of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one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action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item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both</w:t>
            </w:r>
            <w:r>
              <w:rPr>
                <w:rFonts w:ascii="Calibri"/>
                <w:spacing w:val="-5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MCWP Action Plan</w:t>
            </w:r>
            <w:r>
              <w:rPr>
                <w:rFonts w:ascii="Calibri"/>
                <w:spacing w:val="-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Focus Areas </w:t>
            </w:r>
            <w:r>
              <w:rPr>
                <w:rFonts w:ascii="Calibri"/>
                <w:sz w:val="19"/>
              </w:rPr>
              <w:t xml:space="preserve">1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spacing w:val="4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2.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 w:line="247" w:lineRule="auto"/>
              <w:ind w:left="77" w:right="18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development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0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50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2016/2017</w:t>
            </w:r>
          </w:p>
        </w:tc>
      </w:tr>
      <w:tr w:rsidR="009C55F7">
        <w:trPr>
          <w:trHeight w:hRule="exact" w:val="1272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Continue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work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collaboratively</w:t>
            </w:r>
            <w:r>
              <w:rPr>
                <w:rFonts w:ascii="Calibri"/>
                <w:spacing w:val="-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with all stakeholders on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implementation of physical</w:t>
            </w:r>
            <w:r>
              <w:rPr>
                <w:rFonts w:ascii="Calibri"/>
                <w:spacing w:val="-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activity orientated actions</w:t>
            </w:r>
            <w:r>
              <w:rPr>
                <w:rFonts w:ascii="Calibri"/>
                <w:spacing w:val="4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within</w:t>
            </w:r>
            <w:r>
              <w:rPr>
                <w:rFonts w:ascii="Calibri"/>
                <w:w w:val="118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 MCWP Action</w:t>
            </w:r>
            <w:r>
              <w:rPr>
                <w:rFonts w:ascii="Calibri"/>
                <w:spacing w:val="4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29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Successful</w:t>
            </w:r>
            <w:r>
              <w:rPr>
                <w:rFonts w:ascii="Calibri"/>
                <w:spacing w:val="2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implementation of</w:t>
            </w:r>
            <w:r>
              <w:rPr>
                <w:rFonts w:ascii="Calibri"/>
                <w:spacing w:val="-27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MCWP</w:t>
            </w:r>
            <w:r>
              <w:rPr>
                <w:rFonts w:ascii="Calibri"/>
                <w:spacing w:val="46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action</w:t>
            </w:r>
            <w:r>
              <w:rPr>
                <w:rFonts w:ascii="Calibri"/>
                <w:spacing w:val="46"/>
                <w:w w:val="115"/>
                <w:sz w:val="19"/>
              </w:rPr>
              <w:t xml:space="preserve"> </w:t>
            </w:r>
            <w:r>
              <w:rPr>
                <w:rFonts w:ascii="Calibri"/>
                <w:w w:val="115"/>
                <w:sz w:val="19"/>
              </w:rPr>
              <w:t>items</w:t>
            </w:r>
            <w:r>
              <w:rPr>
                <w:rFonts w:ascii="Calibri"/>
                <w:spacing w:val="-44"/>
                <w:w w:val="115"/>
                <w:sz w:val="19"/>
              </w:rPr>
              <w:t xml:space="preserve"> </w:t>
            </w:r>
            <w:r>
              <w:rPr>
                <w:rFonts w:ascii="Calibri"/>
                <w:spacing w:val="-6"/>
                <w:w w:val="110"/>
                <w:sz w:val="19"/>
              </w:rPr>
              <w:t>1.1.7,</w:t>
            </w:r>
            <w:r>
              <w:rPr>
                <w:rFonts w:ascii="Calibri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Calibri"/>
                <w:w w:val="110"/>
                <w:sz w:val="19"/>
              </w:rPr>
              <w:t>1.2.1,</w:t>
            </w:r>
            <w:r>
              <w:rPr>
                <w:rFonts w:ascii="Calibri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Calibri"/>
                <w:w w:val="110"/>
                <w:sz w:val="19"/>
              </w:rPr>
              <w:t>2.4.4</w:t>
            </w:r>
            <w:r>
              <w:rPr>
                <w:rFonts w:ascii="Calibri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Calibri"/>
                <w:w w:val="110"/>
                <w:sz w:val="19"/>
              </w:rPr>
              <w:t>and</w:t>
            </w:r>
          </w:p>
          <w:p w:rsidR="009C55F7" w:rsidRDefault="00721DDA">
            <w:pPr>
              <w:pStyle w:val="TableParagraph"/>
              <w:spacing w:before="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0"/>
                <w:sz w:val="19"/>
              </w:rPr>
              <w:t>3.4.1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18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development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2016/2017</w:t>
            </w:r>
          </w:p>
        </w:tc>
      </w:tr>
      <w:tr w:rsidR="009C55F7">
        <w:trPr>
          <w:trHeight w:hRule="exact" w:val="1259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4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Continue to develop the</w:t>
            </w:r>
            <w:r>
              <w:rPr>
                <w:rFonts w:ascii="Calibri" w:eastAsia="Calibri" w:hAnsi="Calibri" w:cs="Calibri"/>
                <w:spacing w:val="38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model for the ‘Pathways for</w:t>
            </w:r>
            <w:r>
              <w:rPr>
                <w:rFonts w:ascii="Calibri" w:eastAsia="Calibri" w:hAnsi="Calibri" w:cs="Calibri"/>
                <w:spacing w:val="1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Carers’</w:t>
            </w:r>
            <w:r>
              <w:rPr>
                <w:rFonts w:ascii="Calibri" w:eastAsia="Calibri" w:hAnsi="Calibri" w:cs="Calibri"/>
                <w:w w:val="1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project, seek endorsement</w:t>
            </w:r>
            <w:r>
              <w:rPr>
                <w:rFonts w:ascii="Calibri" w:eastAsia="Calibri" w:hAnsi="Calibri" w:cs="Calibri"/>
                <w:spacing w:val="2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and</w:t>
            </w:r>
            <w:r>
              <w:rPr>
                <w:rFonts w:ascii="Calibri" w:eastAsia="Calibri" w:hAnsi="Calibri" w:cs="Calibri"/>
                <w:w w:val="12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implement a pilot</w:t>
            </w:r>
            <w:r>
              <w:rPr>
                <w:rFonts w:ascii="Calibri" w:eastAsia="Calibri" w:hAnsi="Calibri" w:cs="Calibri"/>
                <w:spacing w:val="1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program.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39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Implementation</w:t>
            </w:r>
            <w:r>
              <w:rPr>
                <w:rFonts w:ascii="Calibri" w:eastAsia="Calibri" w:hAnsi="Calibri" w:cs="Calibri"/>
                <w:spacing w:val="1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of</w:t>
            </w:r>
            <w:r>
              <w:rPr>
                <w:rFonts w:ascii="Calibri" w:eastAsia="Calibri" w:hAnsi="Calibri" w:cs="Calibri"/>
                <w:w w:val="12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pilot ‘Pathways</w:t>
            </w:r>
            <w:r>
              <w:rPr>
                <w:rFonts w:ascii="Calibri" w:eastAsia="Calibri" w:hAnsi="Calibri" w:cs="Calibri"/>
                <w:spacing w:val="9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w w:val="1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Carer’</w:t>
            </w:r>
            <w:r>
              <w:rPr>
                <w:rFonts w:ascii="Calibri" w:eastAsia="Calibri" w:hAnsi="Calibri" w:cs="Calibri"/>
                <w:spacing w:val="21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program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8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&amp;</w:t>
            </w:r>
            <w:r>
              <w:rPr>
                <w:rFonts w:ascii="Calibri"/>
                <w:w w:val="102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development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  <w:p w:rsidR="009C55F7" w:rsidRDefault="00721DDA">
            <w:pPr>
              <w:pStyle w:val="TableParagraph"/>
              <w:spacing w:before="121" w:line="247" w:lineRule="auto"/>
              <w:ind w:left="77" w:right="6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115"/>
                <w:sz w:val="19"/>
              </w:rPr>
              <w:t>Maroondah</w:t>
            </w:r>
            <w:r>
              <w:rPr>
                <w:rFonts w:ascii="Calibri"/>
                <w:spacing w:val="-2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Leisure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2015/2016</w:t>
            </w:r>
          </w:p>
        </w:tc>
      </w:tr>
      <w:tr w:rsidR="009C55F7">
        <w:trPr>
          <w:trHeight w:hRule="exact" w:val="1272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47" w:lineRule="auto"/>
              <w:ind w:left="77" w:right="1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develop a comprehensive</w:t>
            </w:r>
            <w:r>
              <w:rPr>
                <w:rFonts w:ascii="Calibri"/>
                <w:spacing w:val="-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evidence based business case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outlining the benefits of</w:t>
            </w:r>
            <w:r>
              <w:rPr>
                <w:rFonts w:ascii="Calibri"/>
                <w:spacing w:val="-2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employing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active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participation</w:t>
            </w:r>
            <w:r>
              <w:rPr>
                <w:rFonts w:ascii="Calibri"/>
                <w:spacing w:val="-5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officer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Presentation of</w:t>
            </w:r>
            <w:r>
              <w:rPr>
                <w:rFonts w:ascii="Calibri"/>
                <w:spacing w:val="-4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business case to</w:t>
            </w:r>
            <w:r>
              <w:rPr>
                <w:rFonts w:ascii="Calibri"/>
                <w:spacing w:val="-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Corporate</w:t>
            </w:r>
            <w:r>
              <w:rPr>
                <w:rFonts w:ascii="Calibri"/>
                <w:spacing w:val="-3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Management</w:t>
            </w:r>
            <w:r>
              <w:rPr>
                <w:rFonts w:ascii="Calibri"/>
                <w:spacing w:val="-8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19"/>
              </w:rPr>
              <w:t>Team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Sport &amp;</w:t>
            </w:r>
            <w:r>
              <w:rPr>
                <w:rFonts w:ascii="Calibri"/>
                <w:spacing w:val="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Rec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dec</w:t>
            </w:r>
            <w:r>
              <w:rPr>
                <w:rFonts w:ascii="Calibri"/>
                <w:spacing w:val="-20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2015</w:t>
            </w:r>
          </w:p>
        </w:tc>
      </w:tr>
      <w:tr w:rsidR="009C55F7">
        <w:trPr>
          <w:trHeight w:hRule="exact" w:val="1032"/>
        </w:trPr>
        <w:tc>
          <w:tcPr>
            <w:tcW w:w="1667" w:type="dxa"/>
            <w:tcBorders>
              <w:top w:val="single" w:sz="2" w:space="0" w:color="007DC5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5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Facilitate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discussions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with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peak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sporting bodies to investigate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increasing social sport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opportunities in</w:t>
            </w:r>
            <w:r>
              <w:rPr>
                <w:rFonts w:ascii="Calibri"/>
                <w:spacing w:val="-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29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Pilot and evaluate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 minimum two</w:t>
            </w:r>
            <w:r>
              <w:rPr>
                <w:rFonts w:ascii="Calibri"/>
                <w:spacing w:val="-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new social sport</w:t>
            </w:r>
            <w:r>
              <w:rPr>
                <w:rFonts w:ascii="Calibri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opportunities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Sport &amp;</w:t>
            </w:r>
            <w:r>
              <w:rPr>
                <w:rFonts w:ascii="Calibri"/>
                <w:spacing w:val="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Rec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2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Comm.</w:t>
            </w:r>
            <w:r>
              <w:rPr>
                <w:rFonts w:ascii="Calibri"/>
                <w:spacing w:val="-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Grants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19"/>
              </w:rPr>
              <w:t>Program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2016/2018</w:t>
            </w:r>
          </w:p>
        </w:tc>
      </w:tr>
      <w:tr w:rsidR="009C55F7">
        <w:trPr>
          <w:trHeight w:hRule="exact" w:val="1992"/>
        </w:trPr>
        <w:tc>
          <w:tcPr>
            <w:tcW w:w="1667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5</w:t>
            </w:r>
          </w:p>
        </w:tc>
        <w:tc>
          <w:tcPr>
            <w:tcW w:w="129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414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108" w:firstLine="5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Explore new initiatives to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engage</w:t>
            </w:r>
            <w:r>
              <w:rPr>
                <w:rFonts w:ascii="Calibri"/>
                <w:w w:val="126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schools, Swinburne University</w:t>
            </w:r>
            <w:r>
              <w:rPr>
                <w:rFonts w:ascii="Calibri"/>
                <w:spacing w:val="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workplaces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weekday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usage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 Leisure</w:t>
            </w:r>
            <w:r>
              <w:rPr>
                <w:rFonts w:ascii="Calibri"/>
                <w:spacing w:val="-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facilities.</w:t>
            </w:r>
          </w:p>
        </w:tc>
        <w:tc>
          <w:tcPr>
            <w:tcW w:w="2230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1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Pilot and evaluate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at least one school</w:t>
            </w:r>
            <w:r>
              <w:rPr>
                <w:rFonts w:ascii="Calibri"/>
                <w:spacing w:val="-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initiative, Swinburne</w:t>
            </w:r>
            <w:r>
              <w:rPr>
                <w:rFonts w:ascii="Calibri"/>
                <w:w w:val="119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and</w:t>
            </w:r>
            <w:r>
              <w:rPr>
                <w:rFonts w:ascii="Calibri"/>
                <w:w w:val="121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workplace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initiative.</w:t>
            </w:r>
            <w:r>
              <w:rPr>
                <w:rFonts w:ascii="Calibri"/>
                <w:w w:val="9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Undertake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secondary</w:t>
            </w:r>
            <w:r>
              <w:rPr>
                <w:rFonts w:asci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evaluations at 3 &amp;</w:t>
            </w:r>
            <w:r>
              <w:rPr>
                <w:rFonts w:ascii="Calibri"/>
                <w:spacing w:val="1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6</w:t>
            </w:r>
            <w:r>
              <w:rPr>
                <w:rFonts w:ascii="Calibri"/>
                <w:w w:val="127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month</w:t>
            </w:r>
            <w:r>
              <w:rPr>
                <w:rFonts w:ascii="Calibri"/>
                <w:spacing w:val="-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intervals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8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115"/>
                <w:sz w:val="19"/>
              </w:rPr>
              <w:t>Maroondah</w:t>
            </w:r>
            <w:r>
              <w:rPr>
                <w:rFonts w:ascii="Calibri"/>
                <w:spacing w:val="-25"/>
                <w:w w:val="115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Leisure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Sport &amp;</w:t>
            </w:r>
            <w:r>
              <w:rPr>
                <w:rFonts w:ascii="Calibri"/>
                <w:spacing w:val="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Rec</w:t>
            </w:r>
          </w:p>
          <w:p w:rsidR="009C55F7" w:rsidRDefault="00721DDA">
            <w:pPr>
              <w:pStyle w:val="TableParagraph"/>
              <w:spacing w:before="121" w:line="247" w:lineRule="auto"/>
              <w:ind w:left="77" w:right="30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Business</w:t>
            </w:r>
            <w:r>
              <w:rPr>
                <w:rFonts w:ascii="Calibri"/>
                <w:w w:val="12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development</w:t>
            </w:r>
          </w:p>
          <w:p w:rsidR="009C55F7" w:rsidRDefault="00721DDA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>Youth</w:t>
            </w:r>
            <w:r>
              <w:rPr>
                <w:rFonts w:ascii="Calibri"/>
                <w:spacing w:val="-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Services</w:t>
            </w:r>
          </w:p>
        </w:tc>
        <w:tc>
          <w:tcPr>
            <w:tcW w:w="1157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7" w:line="247" w:lineRule="auto"/>
              <w:ind w:left="77" w:right="3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Within</w:t>
            </w:r>
            <w:r>
              <w:rPr>
                <w:rFonts w:ascii="Calibri"/>
                <w:w w:val="117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7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2016/2019</w:t>
            </w:r>
          </w:p>
        </w:tc>
      </w:tr>
    </w:tbl>
    <w:p w:rsidR="009C55F7" w:rsidRDefault="009C55F7">
      <w:pPr>
        <w:rPr>
          <w:rFonts w:ascii="Calibri" w:eastAsia="Calibri" w:hAnsi="Calibri" w:cs="Calibri"/>
          <w:sz w:val="19"/>
          <w:szCs w:val="19"/>
        </w:rPr>
        <w:sectPr w:rsidR="009C55F7">
          <w:footerReference w:type="even" r:id="rId148"/>
          <w:pgSz w:w="16840" w:h="11910" w:orient="landscape"/>
          <w:pgMar w:top="0" w:right="0" w:bottom="0" w:left="100" w:header="0" w:footer="0" w:gutter="0"/>
          <w:cols w:space="720"/>
        </w:sectPr>
      </w:pPr>
    </w:p>
    <w:p w:rsidR="009C55F7" w:rsidRDefault="009C55F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9C55F7" w:rsidRDefault="009C55F7">
      <w:pPr>
        <w:spacing w:before="1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9C55F7" w:rsidRDefault="00721DDA">
      <w:pPr>
        <w:spacing w:line="450" w:lineRule="exact"/>
        <w:ind w:left="1039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007DC5"/>
          <w:w w:val="95"/>
          <w:sz w:val="32"/>
        </w:rPr>
        <w:t>Focus</w:t>
      </w:r>
      <w:r>
        <w:rPr>
          <w:rFonts w:ascii="Arial Black"/>
          <w:b/>
          <w:color w:val="007DC5"/>
          <w:spacing w:val="-43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Area:</w:t>
      </w:r>
      <w:r>
        <w:rPr>
          <w:rFonts w:ascii="Arial Black"/>
          <w:b/>
          <w:color w:val="007DC5"/>
          <w:spacing w:val="-43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Activation</w:t>
      </w:r>
      <w:r>
        <w:rPr>
          <w:rFonts w:ascii="Arial Black"/>
          <w:b/>
          <w:color w:val="007DC5"/>
          <w:spacing w:val="-43"/>
          <w:w w:val="95"/>
          <w:sz w:val="32"/>
        </w:rPr>
        <w:t xml:space="preserve"> </w:t>
      </w:r>
      <w:r>
        <w:rPr>
          <w:rFonts w:ascii="Arial Black"/>
          <w:b/>
          <w:color w:val="007DC5"/>
          <w:w w:val="95"/>
          <w:sz w:val="32"/>
        </w:rPr>
        <w:t>Initiatives/Opportunities</w:t>
      </w:r>
    </w:p>
    <w:p w:rsidR="009C55F7" w:rsidRDefault="009C55F7">
      <w:pPr>
        <w:spacing w:before="11"/>
        <w:rPr>
          <w:rFonts w:ascii="Arial Black" w:eastAsia="Arial Black" w:hAnsi="Arial Black" w:cs="Arial Black"/>
          <w:b/>
          <w:bCs/>
          <w:sz w:val="18"/>
          <w:szCs w:val="18"/>
        </w:rPr>
      </w:pPr>
    </w:p>
    <w:tbl>
      <w:tblPr>
        <w:tblW w:w="0" w:type="auto"/>
        <w:tblInd w:w="10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31"/>
        <w:gridCol w:w="1153"/>
        <w:gridCol w:w="3751"/>
        <w:gridCol w:w="2381"/>
        <w:gridCol w:w="1531"/>
        <w:gridCol w:w="1783"/>
        <w:gridCol w:w="1032"/>
        <w:gridCol w:w="1234"/>
      </w:tblGrid>
      <w:tr w:rsidR="009C55F7">
        <w:trPr>
          <w:trHeight w:hRule="exact" w:val="1411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 w:line="261" w:lineRule="auto"/>
              <w:ind w:left="79" w:right="32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115"/>
                <w:sz w:val="18"/>
              </w:rPr>
              <w:t>Maroondah</w:t>
            </w:r>
            <w:r>
              <w:rPr>
                <w:rFonts w:ascii="Calibri"/>
                <w:b/>
                <w:color w:val="FFFFFF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2040</w:t>
            </w:r>
          </w:p>
          <w:p w:rsidR="009C55F7" w:rsidRDefault="00721DDA">
            <w:pPr>
              <w:pStyle w:val="TableParagraph"/>
              <w:spacing w:line="261" w:lineRule="auto"/>
              <w:ind w:left="79" w:right="28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-40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indicator</w:t>
            </w:r>
            <w:r>
              <w:rPr>
                <w:rFonts w:ascii="Calibri"/>
                <w:b/>
                <w:color w:val="FFFFFF"/>
                <w:spacing w:val="-19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of</w:t>
            </w:r>
            <w:r>
              <w:rPr>
                <w:rFonts w:ascii="Calibri"/>
                <w:b/>
                <w:color w:val="FFFFFF"/>
                <w:w w:val="12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w w:val="125"/>
                <w:sz w:val="18"/>
              </w:rPr>
              <w:t>progress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Source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Action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15"/>
                <w:sz w:val="18"/>
              </w:rPr>
              <w:t>Measure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30"/>
                <w:sz w:val="18"/>
              </w:rPr>
              <w:t>Lead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5"/>
                <w:sz w:val="18"/>
              </w:rPr>
              <w:t>Support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7"/>
                <w:sz w:val="18"/>
              </w:rPr>
              <w:t>$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007DC5"/>
          </w:tcPr>
          <w:p w:rsidR="009C55F7" w:rsidRDefault="00721DDA">
            <w:pPr>
              <w:pStyle w:val="TableParagraph"/>
              <w:spacing w:before="52"/>
              <w:ind w:lef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w w:val="120"/>
                <w:sz w:val="18"/>
              </w:rPr>
              <w:t>Timeframe</w:t>
            </w:r>
          </w:p>
        </w:tc>
      </w:tr>
      <w:tr w:rsidR="009C55F7">
        <w:trPr>
          <w:trHeight w:hRule="exact" w:val="295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Council to trial new initiatives</w:t>
            </w:r>
            <w:r>
              <w:rPr>
                <w:rFonts w:ascii="Calibri"/>
                <w:spacing w:val="3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Undertake at least</w:t>
            </w:r>
            <w:r>
              <w:rPr>
                <w:rFonts w:ascii="Calibri"/>
                <w:spacing w:val="1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one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Human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Sport &amp;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Rec,</w:t>
            </w:r>
          </w:p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51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2015/2020</w:t>
            </w:r>
          </w:p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engage &amp; support staff  who 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are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physically</w:t>
            </w:r>
            <w:r>
              <w:rPr>
                <w:rFonts w:ascii="Calibri"/>
                <w:spacing w:val="-19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active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Resources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Leisure</w:t>
            </w:r>
          </w:p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undertaking insufficient</w:t>
            </w:r>
            <w:r>
              <w:rPr>
                <w:rFonts w:ascii="Calibri"/>
                <w:spacing w:val="4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physical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initiative per</w:t>
            </w:r>
            <w:r>
              <w:rPr>
                <w:rFonts w:ascii="Calibri"/>
                <w:spacing w:val="-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annum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431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activity.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70"/>
        </w:trPr>
        <w:tc>
          <w:tcPr>
            <w:tcW w:w="1431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9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15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75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develop</w:t>
            </w:r>
            <w:r>
              <w:rPr>
                <w:rFonts w:ascii="Calibri"/>
                <w:spacing w:val="-14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ongoing</w:t>
            </w:r>
            <w:r>
              <w:rPr>
                <w:rFonts w:ascii="Calibri"/>
                <w:spacing w:val="-14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initiatives</w:t>
            </w:r>
            <w:r>
              <w:rPr>
                <w:rFonts w:ascii="Calibri"/>
                <w:spacing w:val="-14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for</w:t>
            </w:r>
          </w:p>
        </w:tc>
        <w:tc>
          <w:tcPr>
            <w:tcW w:w="238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The  delivery of at</w:t>
            </w:r>
            <w:r>
              <w:rPr>
                <w:rFonts w:ascii="Calibri"/>
                <w:spacing w:val="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least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Maroondah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Open</w:t>
            </w:r>
            <w:r>
              <w:rPr>
                <w:rFonts w:ascii="Calibri"/>
                <w:spacing w:val="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Space</w:t>
            </w:r>
          </w:p>
        </w:tc>
        <w:tc>
          <w:tcPr>
            <w:tcW w:w="1032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 w:line="219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2015/2020</w:t>
            </w:r>
          </w:p>
        </w:tc>
      </w:tr>
      <w:tr w:rsidR="009C55F7">
        <w:trPr>
          <w:trHeight w:hRule="exact" w:val="745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21" w:line="247" w:lineRule="auto"/>
              <w:ind w:left="79" w:right="1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Maroondah Leisure to utilise</w:t>
            </w:r>
            <w:r>
              <w:rPr>
                <w:rFonts w:ascii="Calibri" w:eastAsia="Calibri" w:hAnsi="Calibri" w:cs="Calibri"/>
                <w:spacing w:val="9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Council’s</w:t>
            </w:r>
            <w:r>
              <w:rPr>
                <w:rFonts w:ascii="Calibri" w:eastAsia="Calibri" w:hAnsi="Calibri" w:cs="Calibri"/>
                <w:w w:val="12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public</w:t>
            </w:r>
            <w:r>
              <w:rPr>
                <w:rFonts w:ascii="Calibri" w:eastAsia="Calibri" w:hAnsi="Calibri" w:cs="Calibri"/>
                <w:spacing w:val="1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open</w:t>
            </w:r>
            <w:r>
              <w:rPr>
                <w:rFonts w:ascii="Calibri" w:eastAsia="Calibri" w:hAnsi="Calibri" w:cs="Calibri"/>
                <w:spacing w:val="1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space</w:t>
            </w:r>
            <w:r>
              <w:rPr>
                <w:rFonts w:ascii="Calibri" w:eastAsia="Calibri" w:hAnsi="Calibri" w:cs="Calibri"/>
                <w:spacing w:val="1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to</w:t>
            </w:r>
            <w:r>
              <w:rPr>
                <w:rFonts w:ascii="Calibri" w:eastAsia="Calibri" w:hAnsi="Calibri" w:cs="Calibri"/>
                <w:spacing w:val="1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engage</w:t>
            </w:r>
            <w:r>
              <w:rPr>
                <w:rFonts w:ascii="Calibri" w:eastAsia="Calibri" w:hAnsi="Calibri" w:cs="Calibri"/>
                <w:spacing w:val="-23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 xml:space="preserve">residents who do not access </w:t>
            </w:r>
            <w:r>
              <w:rPr>
                <w:rFonts w:ascii="Calibri" w:eastAsia="Calibri" w:hAnsi="Calibri" w:cs="Calibri"/>
                <w:spacing w:val="27"/>
                <w:w w:val="1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19"/>
                <w:szCs w:val="19"/>
              </w:rPr>
              <w:t>facility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21" w:line="247" w:lineRule="auto"/>
              <w:ind w:left="79" w:right="1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two scheduled</w:t>
            </w:r>
            <w:r>
              <w:rPr>
                <w:rFonts w:ascii="Calibri"/>
                <w:spacing w:val="3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outdoor</w:t>
            </w:r>
            <w:r>
              <w:rPr>
                <w:rFonts w:ascii="Calibri"/>
                <w:w w:val="122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programs per</w:t>
            </w:r>
            <w:r>
              <w:rPr>
                <w:rFonts w:ascii="Calibri"/>
                <w:spacing w:val="2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annum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2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Leisure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134" w:line="247" w:lineRule="auto"/>
              <w:ind w:left="79" w:right="60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-3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Planning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21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431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based</w:t>
            </w:r>
            <w:r>
              <w:rPr>
                <w:rFonts w:ascii="Calibri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programs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5"/>
        </w:trPr>
        <w:tc>
          <w:tcPr>
            <w:tcW w:w="1431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15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75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deliver a minimum of 3 new</w:t>
            </w:r>
            <w:r>
              <w:rPr>
                <w:rFonts w:ascii="Calibri"/>
                <w:spacing w:val="3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initiatives</w:t>
            </w:r>
          </w:p>
        </w:tc>
        <w:tc>
          <w:tcPr>
            <w:tcW w:w="238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Minimum</w:t>
            </w:r>
            <w:r>
              <w:rPr>
                <w:rFonts w:ascii="Calibri"/>
                <w:spacing w:val="-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  <w:r>
              <w:rPr>
                <w:rFonts w:ascii="Calibri"/>
                <w:spacing w:val="-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three</w:t>
            </w:r>
            <w:r>
              <w:rPr>
                <w:rFonts w:ascii="Calibri"/>
                <w:spacing w:val="-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new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>Youth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2016/2020</w:t>
            </w:r>
          </w:p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that utilise social </w:t>
            </w:r>
            <w:r>
              <w:rPr>
                <w:rFonts w:ascii="Calibri"/>
                <w:spacing w:val="-3"/>
                <w:w w:val="120"/>
                <w:sz w:val="19"/>
              </w:rPr>
              <w:t>and/or</w:t>
            </w:r>
            <w:r>
              <w:rPr>
                <w:rFonts w:ascii="Calibri"/>
                <w:spacing w:val="3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informal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initiatives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Services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activities to increase levels of 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physical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431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activity by young</w:t>
            </w:r>
            <w:r>
              <w:rPr>
                <w:rFonts w:ascii="Calibri"/>
                <w:spacing w:val="-1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people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5"/>
        </w:trPr>
        <w:tc>
          <w:tcPr>
            <w:tcW w:w="1431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15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75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Facilitate discussions with </w:t>
            </w:r>
            <w:r>
              <w:rPr>
                <w:rFonts w:ascii="Calibri"/>
                <w:spacing w:val="-3"/>
                <w:w w:val="120"/>
                <w:sz w:val="19"/>
              </w:rPr>
              <w:t xml:space="preserve">key 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health</w:t>
            </w:r>
          </w:p>
        </w:tc>
        <w:tc>
          <w:tcPr>
            <w:tcW w:w="238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Make contact with</w:t>
            </w:r>
            <w:r>
              <w:rPr>
                <w:rFonts w:ascii="Calibri"/>
                <w:spacing w:val="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at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5"/>
                <w:sz w:val="19"/>
              </w:rPr>
              <w:t>Youth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Seek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5"/>
                <w:sz w:val="19"/>
              </w:rPr>
              <w:t>2016/2018</w:t>
            </w:r>
          </w:p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providers to explore the</w:t>
            </w:r>
            <w:r>
              <w:rPr>
                <w:rFonts w:ascii="Calibri"/>
                <w:spacing w:val="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development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least two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health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Services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External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of a specialised program   to</w:t>
            </w:r>
            <w:r>
              <w:rPr>
                <w:rFonts w:ascii="Calibri"/>
                <w:spacing w:val="3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assist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services to gauge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Funding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431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young people with</w:t>
            </w:r>
            <w:r>
              <w:rPr>
                <w:rFonts w:ascii="Calibri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obesity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need.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5"/>
        </w:trPr>
        <w:tc>
          <w:tcPr>
            <w:tcW w:w="1431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15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75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Implement a number of programs</w:t>
            </w:r>
            <w:r>
              <w:rPr>
                <w:rFonts w:ascii="Calibri"/>
                <w:spacing w:val="3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to</w:t>
            </w:r>
          </w:p>
        </w:tc>
        <w:tc>
          <w:tcPr>
            <w:tcW w:w="238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Ensure that at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least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A&amp;</w:t>
            </w:r>
            <w:r>
              <w:rPr>
                <w:rFonts w:ascii="Calibri"/>
                <w:w w:val="125"/>
                <w:sz w:val="19"/>
              </w:rPr>
              <w:t>d</w:t>
            </w:r>
            <w:r>
              <w:rPr>
                <w:rFonts w:ascii="Calibri"/>
                <w:spacing w:val="15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Social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Ongoing</w:t>
            </w:r>
          </w:p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increase the level of physical 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activity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one physically</w:t>
            </w:r>
            <w:r>
              <w:rPr>
                <w:rFonts w:ascii="Calibri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active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Inclusion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in the Planned Activity Group </w:t>
            </w:r>
            <w:r>
              <w:rPr>
                <w:rFonts w:ascii="Calibri"/>
                <w:spacing w:val="3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setting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initiative</w:t>
            </w:r>
            <w:r>
              <w:rPr>
                <w:rFonts w:ascii="Calibri"/>
                <w:spacing w:val="-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is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0"/>
                <w:sz w:val="19"/>
              </w:rPr>
              <w:t>&amp;WB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incorporated into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the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 xml:space="preserve">monthly </w:t>
            </w:r>
            <w:r>
              <w:rPr>
                <w:rFonts w:ascii="Calibri"/>
                <w:spacing w:val="-6"/>
                <w:w w:val="125"/>
                <w:sz w:val="19"/>
              </w:rPr>
              <w:t>PAG</w:t>
            </w:r>
            <w:r>
              <w:rPr>
                <w:rFonts w:ascii="Calibri"/>
                <w:spacing w:val="-33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program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431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238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schedule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95"/>
        </w:trPr>
        <w:tc>
          <w:tcPr>
            <w:tcW w:w="1431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3</w:t>
            </w:r>
          </w:p>
        </w:tc>
        <w:tc>
          <w:tcPr>
            <w:tcW w:w="115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NEW</w:t>
            </w:r>
          </w:p>
        </w:tc>
        <w:tc>
          <w:tcPr>
            <w:tcW w:w="375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Facilitate increased number</w:t>
            </w:r>
            <w:r>
              <w:rPr>
                <w:rFonts w:ascii="Calibri"/>
                <w:spacing w:val="4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of</w:t>
            </w:r>
          </w:p>
        </w:tc>
        <w:tc>
          <w:tcPr>
            <w:tcW w:w="238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Facilitate the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formation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Bushland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Within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2015/2020</w:t>
            </w:r>
          </w:p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volunteer planting groups. to</w:t>
            </w:r>
            <w:r>
              <w:rPr>
                <w:rFonts w:ascii="Calibri"/>
                <w:spacing w:val="44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increase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and provide</w:t>
            </w:r>
            <w:r>
              <w:rPr>
                <w:rFonts w:ascii="Calibri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Calibri"/>
                <w:w w:val="125"/>
                <w:sz w:val="19"/>
              </w:rPr>
              <w:t>ongoing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Management</w:t>
            </w:r>
          </w:p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Budget</w:t>
            </w:r>
          </w:p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community ownership of open</w:t>
            </w:r>
            <w:r>
              <w:rPr>
                <w:rFonts w:ascii="Calibri"/>
                <w:spacing w:val="4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space,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support to a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minimum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40"/>
        </w:trPr>
        <w:tc>
          <w:tcPr>
            <w:tcW w:w="1431" w:type="dxa"/>
            <w:tcBorders>
              <w:top w:val="nil"/>
              <w:left w:val="nil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visitation, &amp;</w:t>
            </w:r>
            <w:r>
              <w:rPr>
                <w:rFonts w:ascii="Calibri"/>
                <w:w w:val="120"/>
                <w:sz w:val="19"/>
              </w:rPr>
              <w:t xml:space="preserve"> opportunity for</w:t>
            </w:r>
            <w:r>
              <w:rPr>
                <w:rFonts w:ascii="Calibri"/>
                <w:spacing w:val="2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social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three new groups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19"/>
              </w:rPr>
              <w:t>over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nil"/>
              <w:right w:val="nil"/>
            </w:tcBorders>
          </w:tcPr>
          <w:p w:rsidR="009C55F7" w:rsidRDefault="009C55F7"/>
        </w:tc>
      </w:tr>
      <w:tr w:rsidR="009C55F7">
        <w:trPr>
          <w:trHeight w:hRule="exact" w:val="257"/>
        </w:trPr>
        <w:tc>
          <w:tcPr>
            <w:tcW w:w="1431" w:type="dxa"/>
            <w:tcBorders>
              <w:top w:val="nil"/>
              <w:left w:val="nil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15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375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interaction &amp; physical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activity.</w:t>
            </w:r>
          </w:p>
        </w:tc>
        <w:tc>
          <w:tcPr>
            <w:tcW w:w="238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the strategy</w:t>
            </w:r>
            <w:r>
              <w:rPr>
                <w:rFonts w:ascii="Calibri"/>
                <w:spacing w:val="3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period</w:t>
            </w:r>
          </w:p>
        </w:tc>
        <w:tc>
          <w:tcPr>
            <w:tcW w:w="1531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783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032" w:type="dxa"/>
            <w:tcBorders>
              <w:top w:val="nil"/>
              <w:left w:val="single" w:sz="2" w:space="0" w:color="007DC5"/>
              <w:bottom w:val="single" w:sz="2" w:space="0" w:color="007DC5"/>
              <w:right w:val="single" w:sz="2" w:space="0" w:color="007DC5"/>
            </w:tcBorders>
          </w:tcPr>
          <w:p w:rsidR="009C55F7" w:rsidRDefault="009C55F7"/>
        </w:tc>
        <w:tc>
          <w:tcPr>
            <w:tcW w:w="1234" w:type="dxa"/>
            <w:tcBorders>
              <w:top w:val="nil"/>
              <w:left w:val="single" w:sz="2" w:space="0" w:color="007DC5"/>
              <w:bottom w:val="single" w:sz="2" w:space="0" w:color="007DC5"/>
              <w:right w:val="nil"/>
            </w:tcBorders>
          </w:tcPr>
          <w:p w:rsidR="009C55F7" w:rsidRDefault="009C55F7"/>
        </w:tc>
      </w:tr>
      <w:tr w:rsidR="009C55F7">
        <w:trPr>
          <w:trHeight w:hRule="exact" w:val="279"/>
        </w:trPr>
        <w:tc>
          <w:tcPr>
            <w:tcW w:w="1431" w:type="dxa"/>
            <w:tcBorders>
              <w:top w:val="single" w:sz="2" w:space="0" w:color="007DC5"/>
              <w:left w:val="nil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28" w:lineRule="exact"/>
              <w:ind w:left="7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18"/>
                <w:sz w:val="19"/>
              </w:rPr>
              <w:t>2</w:t>
            </w:r>
          </w:p>
        </w:tc>
        <w:tc>
          <w:tcPr>
            <w:tcW w:w="115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Integrated</w:t>
            </w:r>
          </w:p>
        </w:tc>
        <w:tc>
          <w:tcPr>
            <w:tcW w:w="375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28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 xml:space="preserve">Pursue funding to expand 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support,</w:t>
            </w:r>
          </w:p>
        </w:tc>
        <w:tc>
          <w:tcPr>
            <w:tcW w:w="238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29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Number of</w:t>
            </w:r>
            <w:r>
              <w:rPr>
                <w:rFonts w:ascii="Calibri"/>
                <w:spacing w:val="-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Maroondah</w:t>
            </w:r>
          </w:p>
        </w:tc>
        <w:tc>
          <w:tcPr>
            <w:tcW w:w="1531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29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Strategic</w:t>
            </w:r>
          </w:p>
        </w:tc>
        <w:tc>
          <w:tcPr>
            <w:tcW w:w="1783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29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0"/>
                <w:sz w:val="19"/>
              </w:rPr>
              <w:t>Youth,</w:t>
            </w:r>
          </w:p>
        </w:tc>
        <w:tc>
          <w:tcPr>
            <w:tcW w:w="1032" w:type="dxa"/>
            <w:tcBorders>
              <w:top w:val="single" w:sz="2" w:space="0" w:color="007DC5"/>
              <w:left w:val="single" w:sz="2" w:space="0" w:color="007DC5"/>
              <w:bottom w:val="nil"/>
              <w:right w:val="single" w:sz="2" w:space="0" w:color="007DC5"/>
            </w:tcBorders>
          </w:tcPr>
          <w:p w:rsidR="009C55F7" w:rsidRDefault="00721DDA">
            <w:pPr>
              <w:pStyle w:val="TableParagraph"/>
              <w:spacing w:before="48" w:line="229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5"/>
                <w:sz w:val="19"/>
              </w:rPr>
              <w:t>Seek</w:t>
            </w:r>
          </w:p>
        </w:tc>
        <w:tc>
          <w:tcPr>
            <w:tcW w:w="1234" w:type="dxa"/>
            <w:tcBorders>
              <w:top w:val="single" w:sz="2" w:space="0" w:color="007DC5"/>
              <w:left w:val="single" w:sz="2" w:space="0" w:color="007DC5"/>
              <w:bottom w:val="nil"/>
              <w:right w:val="nil"/>
            </w:tcBorders>
          </w:tcPr>
          <w:p w:rsidR="009C55F7" w:rsidRDefault="00721DDA">
            <w:pPr>
              <w:pStyle w:val="TableParagraph"/>
              <w:spacing w:before="48" w:line="229" w:lineRule="exact"/>
              <w:ind w:left="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Annually</w:t>
            </w:r>
          </w:p>
        </w:tc>
      </w:tr>
    </w:tbl>
    <w:p w:rsidR="009C55F7" w:rsidRDefault="009C55F7">
      <w:pPr>
        <w:spacing w:line="229" w:lineRule="exact"/>
        <w:rPr>
          <w:rFonts w:ascii="Calibri" w:eastAsia="Calibri" w:hAnsi="Calibri" w:cs="Calibri"/>
          <w:sz w:val="19"/>
          <w:szCs w:val="19"/>
        </w:rPr>
        <w:sectPr w:rsidR="009C55F7">
          <w:footerReference w:type="default" r:id="rId149"/>
          <w:pgSz w:w="16840" w:h="11910" w:orient="landscape"/>
          <w:pgMar w:top="0" w:right="1300" w:bottom="0" w:left="100" w:header="0" w:footer="0" w:gutter="0"/>
          <w:cols w:space="720"/>
        </w:sectPr>
      </w:pPr>
    </w:p>
    <w:p w:rsidR="009C55F7" w:rsidRDefault="009C55F7">
      <w:pPr>
        <w:pStyle w:val="BodyText"/>
        <w:spacing w:before="11" w:line="247" w:lineRule="auto"/>
        <w:ind w:left="2549"/>
      </w:pPr>
      <w:r w:rsidRPr="009C55F7">
        <w:lastRenderedPageBreak/>
        <w:pict>
          <v:group id="_x0000_s1305" style="position:absolute;left:0;text-align:left;margin-left:11.35pt;margin-top:37.15pt;width:17.05pt;height:.1pt;z-index:5368;mso-position-horizontal-relative:page" coordorigin="227,743" coordsize="341,2">
            <v:shape id="_x0000_s1306" style="position:absolute;left:227;top:743;width:341;height:2" coordorigin="227,743" coordsize="341,0" path="m567,743r-340,e" filled="f" strokeweight="1pt">
              <v:path arrowok="t"/>
            </v:shape>
            <w10:wrap anchorx="page"/>
          </v:group>
        </w:pict>
      </w:r>
      <w:r w:rsidRPr="009C55F7">
        <w:pict>
          <v:group id="_x0000_s1303" style="position:absolute;left:0;text-align:left;margin-left:128.55pt;margin-top:-13.85pt;width:.1pt;height:75.5pt;z-index:-196888;mso-position-horizontal-relative:page" coordorigin="2571,-277" coordsize="2,1510">
            <v:shape id="_x0000_s1304" style="position:absolute;left:2571;top:-277;width:2;height:1510" coordorigin="2571,-277" coordsize="0,1510" path="m2571,1232r,-1509e" filled="f" strokecolor="#007dc5" strokeweight=".25pt">
              <v:path arrowok="t"/>
            </v:shape>
            <w10:wrap anchorx="page"/>
          </v:group>
        </w:pict>
      </w:r>
      <w:r w:rsidRPr="009C55F7">
        <w:pict>
          <v:shape id="_x0000_s1302" type="#_x0000_t202" style="position:absolute;left:0;text-align:left;margin-left:14.6pt;margin-top:-136.9pt;width:9pt;height:160.35pt;z-index:5584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168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>15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6"/>
                      <w:sz w:val="14"/>
                      <w:szCs w:val="14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w w:val="131"/>
                      <w:sz w:val="14"/>
                      <w:szCs w:val="14"/>
                    </w:rPr>
                    <w:t>0</w:t>
                  </w:r>
                  <w:r>
                    <w:rPr>
                      <w:rFonts w:ascii="Calibri" w:eastAsia="Calibri" w:hAnsi="Calibri" w:cs="Calibri"/>
                      <w:w w:val="131"/>
                      <w:sz w:val="14"/>
                      <w:szCs w:val="14"/>
                    </w:rPr>
                    <w:t>20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43"/>
                      <w:sz w:val="14"/>
                      <w:szCs w:val="14"/>
                    </w:rPr>
                    <w:t>Ph</w:t>
                  </w:r>
                  <w:r>
                    <w:rPr>
                      <w:rFonts w:ascii="Calibri" w:eastAsia="Calibri" w:hAnsi="Calibri" w:cs="Calibri"/>
                      <w:spacing w:val="-5"/>
                      <w:w w:val="143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77"/>
                      <w:sz w:val="14"/>
                      <w:szCs w:val="14"/>
                    </w:rPr>
                    <w:t>sical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64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8"/>
                      <w:sz w:val="14"/>
                      <w:szCs w:val="14"/>
                    </w:rPr>
                    <w:t>ctivity</w:t>
                  </w:r>
                  <w:r>
                    <w:rPr>
                      <w:rFonts w:ascii="Calibri" w:eastAsia="Calibri" w:hAnsi="Calibri" w:cs="Calibri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63"/>
                      <w:sz w:val="14"/>
                      <w:szCs w:val="14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85"/>
                      <w:sz w:val="14"/>
                      <w:szCs w:val="14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13"/>
                      <w:w w:val="185"/>
                      <w:sz w:val="14"/>
                      <w:szCs w:val="14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61"/>
                      <w:sz w:val="14"/>
                      <w:szCs w:val="14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5"/>
                      <w:w w:val="161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58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721DDA">
        <w:rPr>
          <w:spacing w:val="-2"/>
          <w:w w:val="120"/>
        </w:rPr>
        <w:t>Transport</w:t>
      </w:r>
      <w:r w:rsidR="00721DDA">
        <w:rPr>
          <w:spacing w:val="-36"/>
          <w:w w:val="120"/>
        </w:rPr>
        <w:t xml:space="preserve"> </w:t>
      </w:r>
      <w:r w:rsidR="00721DDA">
        <w:rPr>
          <w:w w:val="125"/>
        </w:rPr>
        <w:t>Strategy</w:t>
      </w:r>
    </w:p>
    <w:p w:rsidR="009C55F7" w:rsidRDefault="00721DDA">
      <w:pPr>
        <w:pStyle w:val="BodyText"/>
        <w:spacing w:before="11" w:line="247" w:lineRule="auto"/>
        <w:ind w:left="210"/>
      </w:pPr>
      <w:r>
        <w:rPr>
          <w:w w:val="120"/>
        </w:rPr>
        <w:br w:type="column"/>
      </w:r>
      <w:r>
        <w:rPr>
          <w:w w:val="120"/>
        </w:rPr>
        <w:lastRenderedPageBreak/>
        <w:t>promotion and school participation</w:t>
      </w:r>
      <w:r>
        <w:rPr>
          <w:spacing w:val="4"/>
          <w:w w:val="120"/>
        </w:rPr>
        <w:t xml:space="preserve"> </w:t>
      </w:r>
      <w:r>
        <w:rPr>
          <w:w w:val="120"/>
        </w:rPr>
        <w:t>in</w:t>
      </w:r>
      <w:r>
        <w:rPr>
          <w:w w:val="116"/>
        </w:rPr>
        <w:t xml:space="preserve"> </w:t>
      </w:r>
      <w:r>
        <w:rPr>
          <w:w w:val="120"/>
        </w:rPr>
        <w:t xml:space="preserve">school focused active </w:t>
      </w:r>
      <w:r>
        <w:rPr>
          <w:spacing w:val="-3"/>
          <w:w w:val="120"/>
        </w:rPr>
        <w:t xml:space="preserve">travel </w:t>
      </w:r>
      <w:r>
        <w:rPr>
          <w:w w:val="120"/>
        </w:rPr>
        <w:t xml:space="preserve">events </w:t>
      </w:r>
      <w:r>
        <w:rPr>
          <w:spacing w:val="24"/>
          <w:w w:val="120"/>
        </w:rPr>
        <w:t xml:space="preserve"> </w:t>
      </w:r>
      <w:r>
        <w:rPr>
          <w:w w:val="120"/>
        </w:rPr>
        <w:t>,</w:t>
      </w:r>
    </w:p>
    <w:p w:rsidR="009C55F7" w:rsidRDefault="009C55F7">
      <w:pPr>
        <w:pStyle w:val="BodyText"/>
        <w:spacing w:before="1" w:line="247" w:lineRule="auto"/>
        <w:ind w:left="210"/>
      </w:pPr>
      <w:r w:rsidRPr="009C55F7">
        <w:pict>
          <v:group id="_x0000_s1300" style="position:absolute;left:0;text-align:left;margin-left:186.2pt;margin-top:-38.35pt;width:.1pt;height:75.5pt;z-index:-196864;mso-position-horizontal-relative:page" coordorigin="3724,-767" coordsize="2,1510">
            <v:shape id="_x0000_s1301" style="position:absolute;left:3724;top:-767;width:2;height:1510" coordorigin="3724,-767" coordsize="0,1510" path="m3724,742r,-1509e" filled="f" strokecolor="#007dc5" strokeweight=".25pt">
              <v:path arrowok="t"/>
            </v:shape>
            <w10:wrap anchorx="page"/>
          </v:group>
        </w:pict>
      </w:r>
      <w:r w:rsidR="00721DDA">
        <w:rPr>
          <w:w w:val="125"/>
        </w:rPr>
        <w:t xml:space="preserve">i.e. </w:t>
      </w:r>
      <w:r w:rsidR="00721DDA">
        <w:rPr>
          <w:spacing w:val="-3"/>
          <w:w w:val="125"/>
        </w:rPr>
        <w:t xml:space="preserve">Walk </w:t>
      </w:r>
      <w:r w:rsidR="00721DDA">
        <w:rPr>
          <w:w w:val="125"/>
        </w:rPr>
        <w:t>to School day and Ride</w:t>
      </w:r>
      <w:r w:rsidR="00721DDA">
        <w:rPr>
          <w:spacing w:val="-30"/>
          <w:w w:val="125"/>
        </w:rPr>
        <w:t xml:space="preserve"> </w:t>
      </w:r>
      <w:r w:rsidR="00721DDA">
        <w:rPr>
          <w:w w:val="125"/>
        </w:rPr>
        <w:t>to</w:t>
      </w:r>
      <w:r w:rsidR="00721DDA">
        <w:rPr>
          <w:w w:val="122"/>
        </w:rPr>
        <w:t xml:space="preserve"> </w:t>
      </w:r>
      <w:r w:rsidR="00721DDA">
        <w:rPr>
          <w:w w:val="125"/>
        </w:rPr>
        <w:t>School</w:t>
      </w:r>
      <w:r w:rsidR="00721DDA">
        <w:rPr>
          <w:spacing w:val="17"/>
          <w:w w:val="125"/>
        </w:rPr>
        <w:t xml:space="preserve"> </w:t>
      </w:r>
      <w:r w:rsidR="00721DDA">
        <w:rPr>
          <w:spacing w:val="-5"/>
          <w:w w:val="125"/>
        </w:rPr>
        <w:t>day.</w:t>
      </w:r>
    </w:p>
    <w:p w:rsidR="009C55F7" w:rsidRDefault="00721DDA">
      <w:pPr>
        <w:pStyle w:val="BodyText"/>
        <w:spacing w:before="11" w:line="247" w:lineRule="auto"/>
        <w:ind w:left="155"/>
      </w:pPr>
      <w:r>
        <w:rPr>
          <w:w w:val="120"/>
        </w:rPr>
        <w:br w:type="column"/>
      </w:r>
      <w:r>
        <w:rPr>
          <w:w w:val="120"/>
        </w:rPr>
        <w:lastRenderedPageBreak/>
        <w:t>school registrations</w:t>
      </w:r>
      <w:r>
        <w:rPr>
          <w:spacing w:val="-21"/>
          <w:w w:val="120"/>
        </w:rPr>
        <w:t xml:space="preserve"> </w:t>
      </w:r>
      <w:r>
        <w:rPr>
          <w:w w:val="120"/>
        </w:rPr>
        <w:t>with VicHealth and</w:t>
      </w:r>
      <w:r>
        <w:rPr>
          <w:spacing w:val="-24"/>
          <w:w w:val="120"/>
        </w:rPr>
        <w:t xml:space="preserve"> </w:t>
      </w:r>
      <w:r>
        <w:rPr>
          <w:w w:val="120"/>
        </w:rPr>
        <w:t>Bicycle Network</w:t>
      </w:r>
      <w:r>
        <w:rPr>
          <w:spacing w:val="-11"/>
          <w:w w:val="120"/>
        </w:rPr>
        <w:t xml:space="preserve"> </w:t>
      </w:r>
      <w:r>
        <w:rPr>
          <w:w w:val="120"/>
        </w:rPr>
        <w:t>Victoria for</w:t>
      </w:r>
      <w:r>
        <w:rPr>
          <w:spacing w:val="37"/>
          <w:w w:val="120"/>
        </w:rPr>
        <w:t xml:space="preserve"> </w:t>
      </w:r>
      <w:r>
        <w:rPr>
          <w:w w:val="120"/>
        </w:rPr>
        <w:t>respective</w:t>
      </w:r>
      <w:r>
        <w:rPr>
          <w:w w:val="118"/>
        </w:rPr>
        <w:t xml:space="preserve"> </w:t>
      </w:r>
      <w:r>
        <w:rPr>
          <w:w w:val="120"/>
        </w:rPr>
        <w:t>events.</w:t>
      </w:r>
    </w:p>
    <w:p w:rsidR="009C55F7" w:rsidRDefault="00721DDA">
      <w:pPr>
        <w:pStyle w:val="BodyText"/>
        <w:spacing w:before="11" w:line="247" w:lineRule="auto"/>
        <w:ind w:left="256"/>
      </w:pPr>
      <w:r>
        <w:rPr>
          <w:w w:val="120"/>
        </w:rPr>
        <w:br w:type="column"/>
      </w:r>
      <w:r>
        <w:rPr>
          <w:w w:val="120"/>
        </w:rPr>
        <w:lastRenderedPageBreak/>
        <w:t>Planning and</w:t>
      </w:r>
      <w:r>
        <w:rPr>
          <w:spacing w:val="-26"/>
          <w:w w:val="120"/>
        </w:rPr>
        <w:t xml:space="preserve"> </w:t>
      </w:r>
      <w:r>
        <w:rPr>
          <w:w w:val="120"/>
        </w:rPr>
        <w:t>Sustainability</w:t>
      </w:r>
    </w:p>
    <w:p w:rsidR="009C55F7" w:rsidRDefault="00721DDA">
      <w:pPr>
        <w:pStyle w:val="BodyText"/>
        <w:spacing w:before="124" w:line="247" w:lineRule="auto"/>
        <w:ind w:left="230"/>
      </w:pPr>
      <w:r>
        <w:rPr>
          <w:w w:val="125"/>
        </w:rPr>
        <w:br w:type="column"/>
      </w:r>
      <w:r>
        <w:rPr>
          <w:w w:val="125"/>
        </w:rPr>
        <w:lastRenderedPageBreak/>
        <w:t>Local Laws,</w:t>
      </w:r>
      <w:r>
        <w:rPr>
          <w:spacing w:val="-48"/>
          <w:w w:val="125"/>
        </w:rPr>
        <w:t xml:space="preserve"> </w:t>
      </w:r>
      <w:r>
        <w:rPr>
          <w:w w:val="125"/>
        </w:rPr>
        <w:t>Engineering,</w:t>
      </w:r>
      <w:r>
        <w:rPr>
          <w:w w:val="122"/>
        </w:rPr>
        <w:t xml:space="preserve"> </w:t>
      </w:r>
      <w:r>
        <w:rPr>
          <w:spacing w:val="-1"/>
          <w:w w:val="120"/>
        </w:rPr>
        <w:t>Communications</w:t>
      </w:r>
    </w:p>
    <w:p w:rsidR="009C55F7" w:rsidRDefault="009C55F7">
      <w:pPr>
        <w:pStyle w:val="BodyText"/>
        <w:spacing w:before="1"/>
        <w:ind w:left="230"/>
      </w:pPr>
      <w:r w:rsidRPr="009C55F7">
        <w:pict>
          <v:group id="_x0000_s1298" style="position:absolute;left:0;text-align:left;margin-left:569.35pt;margin-top:-56pt;width:.1pt;height:75.5pt;z-index:-196792;mso-position-horizontal-relative:page" coordorigin="11387,-1120" coordsize="2,1510">
            <v:shape id="_x0000_s1299" style="position:absolute;left:11387;top:-1120;width:2;height:1510" coordorigin="11387,-1120" coordsize="0,1510" path="m11387,389r,-1509e" filled="f" strokecolor="#007dc5" strokeweight=".25pt">
              <v:path arrowok="t"/>
            </v:shape>
            <w10:wrap anchorx="page"/>
          </v:group>
        </w:pict>
      </w:r>
      <w:r w:rsidRPr="009C55F7">
        <w:pict>
          <v:shape id="_x0000_s1297" type="#_x0000_t202" style="position:absolute;left:0;text-align:left;margin-left:12.55pt;margin-top:17pt;width:11pt;height:13.25pt;z-index:5608;mso-position-horizontal-relative:page" filled="f" stroked="f">
            <v:textbox style="layout-flow:vertical" inset="0,0,0,0">
              <w:txbxContent>
                <w:p w:rsidR="009C55F7" w:rsidRDefault="00721DDA">
                  <w:pPr>
                    <w:spacing w:line="210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w w:val="122"/>
                      <w:sz w:val="18"/>
                    </w:rPr>
                    <w:t>55</w:t>
                  </w:r>
                </w:p>
              </w:txbxContent>
            </v:textbox>
            <w10:wrap anchorx="page"/>
          </v:shape>
        </w:pict>
      </w:r>
      <w:r w:rsidR="00721DDA">
        <w:rPr>
          <w:w w:val="115"/>
        </w:rPr>
        <w:t>&amp;</w:t>
      </w:r>
      <w:r w:rsidR="00721DDA">
        <w:rPr>
          <w:spacing w:val="11"/>
          <w:w w:val="115"/>
        </w:rPr>
        <w:t xml:space="preserve"> </w:t>
      </w:r>
      <w:r w:rsidR="00721DDA">
        <w:rPr>
          <w:w w:val="115"/>
        </w:rPr>
        <w:t>Marketing</w:t>
      </w:r>
    </w:p>
    <w:p w:rsidR="009C55F7" w:rsidRDefault="00721DDA">
      <w:pPr>
        <w:pStyle w:val="BodyText"/>
        <w:spacing w:before="11" w:line="247" w:lineRule="auto"/>
        <w:ind w:left="158" w:right="1508"/>
      </w:pPr>
      <w:r>
        <w:rPr>
          <w:w w:val="120"/>
        </w:rPr>
        <w:br w:type="column"/>
      </w:r>
      <w:r>
        <w:rPr>
          <w:w w:val="120"/>
        </w:rPr>
        <w:lastRenderedPageBreak/>
        <w:t>External</w:t>
      </w:r>
      <w:r>
        <w:rPr>
          <w:spacing w:val="-36"/>
          <w:w w:val="120"/>
        </w:rPr>
        <w:t xml:space="preserve"> </w:t>
      </w:r>
      <w:r>
        <w:rPr>
          <w:w w:val="125"/>
        </w:rPr>
        <w:t>Funding</w:t>
      </w:r>
    </w:p>
    <w:p w:rsidR="009C55F7" w:rsidRDefault="009C55F7">
      <w:pPr>
        <w:spacing w:line="247" w:lineRule="auto"/>
        <w:sectPr w:rsidR="009C55F7">
          <w:type w:val="continuous"/>
          <w:pgSz w:w="16840" w:h="11910" w:orient="landscape"/>
          <w:pgMar w:top="760" w:right="1300" w:bottom="280" w:left="100" w:header="720" w:footer="720" w:gutter="0"/>
          <w:cols w:num="6" w:space="720" w:equalWidth="0">
            <w:col w:w="3453" w:space="40"/>
            <w:col w:w="3766" w:space="40"/>
            <w:col w:w="2240" w:space="40"/>
            <w:col w:w="1518" w:space="40"/>
            <w:col w:w="1816" w:space="40"/>
            <w:col w:w="2447"/>
          </w:cols>
        </w:sectPr>
      </w:pPr>
    </w:p>
    <w:p w:rsidR="009C55F7" w:rsidRDefault="009C55F7">
      <w:pPr>
        <w:rPr>
          <w:sz w:val="2"/>
          <w:szCs w:val="2"/>
        </w:rPr>
      </w:pPr>
      <w:r w:rsidRPr="009C55F7">
        <w:lastRenderedPageBreak/>
        <w:pict>
          <v:group id="_x0000_s1295" style="position:absolute;margin-left:39.7pt;margin-top:0;width:5.7pt;height:595.3pt;z-index:5392;mso-position-horizontal-relative:page;mso-position-vertical-relative:page" coordorigin="794" coordsize="114,11906">
            <v:shape id="_x0000_s1296" style="position:absolute;left:794;width:114;height:11906" coordorigin="794" coordsize="114,11906" path="m794,11906r113,l907,,794,r,11906e" fillcolor="#007dc5" stroked="f">
              <v:path arrowok="t"/>
            </v:shape>
            <w10:wrap anchorx="page" anchory="page"/>
          </v:group>
        </w:pict>
      </w:r>
      <w:r w:rsidRPr="009C55F7">
        <w:pict>
          <v:group id="_x0000_s1293" style="position:absolute;margin-left:373.75pt;margin-top:487.6pt;width:.1pt;height:75.5pt;z-index:-196840;mso-position-horizontal-relative:page;mso-position-vertical-relative:page" coordorigin="7475,9752" coordsize="2,1510">
            <v:shape id="_x0000_s1294" style="position:absolute;left:7475;top:9752;width:2;height:1510" coordorigin="7475,9752" coordsize="0,1510" path="m7475,11261r,-1509e" filled="f" strokecolor="#007dc5" strokeweight=".25pt">
              <v:path arrowok="t"/>
            </v:shape>
            <w10:wrap anchorx="page" anchory="page"/>
          </v:group>
        </w:pict>
      </w:r>
      <w:r w:rsidRPr="009C55F7">
        <w:pict>
          <v:group id="_x0000_s1291" style="position:absolute;margin-left:492.8pt;margin-top:487.6pt;width:.1pt;height:75.5pt;z-index:-196816;mso-position-horizontal-relative:page;mso-position-vertical-relative:page" coordorigin="9856,9752" coordsize="2,1510">
            <v:shape id="_x0000_s1292" style="position:absolute;left:9856;top:9752;width:2;height:1510" coordorigin="9856,9752" coordsize="0,1510" path="m9856,11261r,-1509e" filled="f" strokecolor="#007dc5" strokeweight=".25pt">
              <v:path arrowok="t"/>
            </v:shape>
            <w10:wrap anchorx="page" anchory="page"/>
          </v:group>
        </w:pict>
      </w:r>
      <w:r w:rsidRPr="009C55F7">
        <w:pict>
          <v:group id="_x0000_s1289" style="position:absolute;margin-left:658.5pt;margin-top:487.6pt;width:.1pt;height:75.5pt;z-index:-196768;mso-position-horizontal-relative:page;mso-position-vertical-relative:page" coordorigin="13170,9752" coordsize="2,1510">
            <v:shape id="_x0000_s1290" style="position:absolute;left:13170;top:9752;width:2;height:1510" coordorigin="13170,9752" coordsize="0,1510" path="m13170,11261r,-1509e" filled="f" strokecolor="#007dc5" strokeweight=".25pt">
              <v:path arrowok="t"/>
            </v:shape>
            <w10:wrap anchorx="page" anchory="page"/>
          </v:group>
        </w:pict>
      </w:r>
      <w:r w:rsidRPr="009C55F7">
        <w:pict>
          <v:group id="_x0000_s1287" style="position:absolute;margin-left:710.15pt;margin-top:487.6pt;width:.1pt;height:75.5pt;z-index:-196744;mso-position-horizontal-relative:page;mso-position-vertical-relative:page" coordorigin="14203,9752" coordsize="2,1510">
            <v:shape id="_x0000_s1288" style="position:absolute;left:14203;top:9752;width:2;height:1510" coordorigin="14203,9752" coordsize="0,1510" path="m14203,11261r,-1509e" filled="f" strokecolor="#007dc5" strokeweight=".25pt">
              <v:path arrowok="t"/>
            </v:shape>
            <w10:wrap anchorx="page" anchory="page"/>
          </v:group>
        </w:pict>
      </w:r>
    </w:p>
    <w:p w:rsidR="009C55F7" w:rsidRDefault="009C55F7">
      <w:pPr>
        <w:rPr>
          <w:sz w:val="2"/>
          <w:szCs w:val="2"/>
        </w:rPr>
        <w:sectPr w:rsidR="009C55F7">
          <w:type w:val="continuous"/>
          <w:pgSz w:w="16840" w:h="11910" w:orient="landscape"/>
          <w:pgMar w:top="760" w:right="1300" w:bottom="280" w:left="100" w:header="720" w:footer="720" w:gutter="0"/>
          <w:cols w:space="720"/>
        </w:sect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8"/>
        <w:rPr>
          <w:rFonts w:ascii="Calibri" w:eastAsia="Calibri" w:hAnsi="Calibri" w:cs="Calibri"/>
          <w:sz w:val="25"/>
          <w:szCs w:val="25"/>
        </w:rPr>
      </w:pPr>
    </w:p>
    <w:p w:rsidR="009C55F7" w:rsidRDefault="00721DDA">
      <w:pPr>
        <w:pStyle w:val="BodyText"/>
        <w:spacing w:before="68"/>
        <w:ind w:left="113"/>
        <w:rPr>
          <w:rFonts w:cs="Calibri"/>
        </w:rPr>
      </w:pPr>
      <w:r>
        <w:rPr>
          <w:spacing w:val="-7"/>
          <w:w w:val="135"/>
        </w:rPr>
        <w:t>to</w:t>
      </w:r>
      <w:r>
        <w:rPr>
          <w:spacing w:val="-40"/>
          <w:w w:val="135"/>
        </w:rPr>
        <w:t xml:space="preserve"> </w:t>
      </w:r>
      <w:r>
        <w:rPr>
          <w:w w:val="135"/>
        </w:rPr>
        <w:t>contact</w:t>
      </w:r>
      <w:r>
        <w:rPr>
          <w:spacing w:val="-40"/>
          <w:w w:val="135"/>
        </w:rPr>
        <w:t xml:space="preserve"> </w:t>
      </w:r>
      <w:r>
        <w:rPr>
          <w:spacing w:val="-3"/>
          <w:w w:val="135"/>
        </w:rPr>
        <w:t>council</w:t>
      </w:r>
    </w:p>
    <w:p w:rsidR="009C55F7" w:rsidRDefault="00721DDA">
      <w:pPr>
        <w:pStyle w:val="BodyText"/>
        <w:spacing w:before="65"/>
        <w:ind w:left="113"/>
      </w:pPr>
      <w:r>
        <w:rPr>
          <w:rFonts w:cs="Calibri"/>
          <w:w w:val="120"/>
        </w:rPr>
        <w:t xml:space="preserve">•  </w:t>
      </w:r>
      <w:r>
        <w:rPr>
          <w:w w:val="120"/>
        </w:rPr>
        <w:t>phone 1300 88 22 33 or (03) 9298</w:t>
      </w:r>
      <w:r>
        <w:rPr>
          <w:spacing w:val="21"/>
          <w:w w:val="120"/>
        </w:rPr>
        <w:t xml:space="preserve"> </w:t>
      </w:r>
      <w:r>
        <w:rPr>
          <w:spacing w:val="-3"/>
          <w:w w:val="120"/>
        </w:rPr>
        <w:t>4598</w:t>
      </w:r>
    </w:p>
    <w:p w:rsidR="009C55F7" w:rsidRDefault="00721DDA">
      <w:pPr>
        <w:pStyle w:val="ListParagraph"/>
        <w:numPr>
          <w:ilvl w:val="0"/>
          <w:numId w:val="3"/>
        </w:numPr>
        <w:tabs>
          <w:tab w:val="left" w:pos="284"/>
        </w:tabs>
        <w:spacing w:before="8"/>
        <w:ind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 xml:space="preserve">visit our </w:t>
      </w:r>
      <w:r>
        <w:rPr>
          <w:rFonts w:ascii="Calibri"/>
          <w:spacing w:val="-3"/>
          <w:w w:val="120"/>
          <w:sz w:val="19"/>
        </w:rPr>
        <w:t xml:space="preserve">website </w:t>
      </w:r>
      <w:r>
        <w:rPr>
          <w:rFonts w:ascii="Calibri"/>
          <w:w w:val="120"/>
          <w:sz w:val="19"/>
        </w:rPr>
        <w:t>at</w:t>
      </w:r>
      <w:r>
        <w:rPr>
          <w:rFonts w:ascii="Calibri"/>
          <w:spacing w:val="9"/>
          <w:w w:val="120"/>
          <w:sz w:val="19"/>
        </w:rPr>
        <w:t xml:space="preserve"> </w:t>
      </w:r>
      <w:hyperlink r:id="rId150">
        <w:r>
          <w:rPr>
            <w:rFonts w:ascii="Calibri"/>
            <w:spacing w:val="-5"/>
            <w:w w:val="120"/>
            <w:sz w:val="19"/>
          </w:rPr>
          <w:t>www.maroondah.vic.gov.au</w:t>
        </w:r>
      </w:hyperlink>
    </w:p>
    <w:p w:rsidR="009C55F7" w:rsidRDefault="00721DDA">
      <w:pPr>
        <w:pStyle w:val="ListParagraph"/>
        <w:numPr>
          <w:ilvl w:val="0"/>
          <w:numId w:val="3"/>
        </w:numPr>
        <w:tabs>
          <w:tab w:val="left" w:pos="284"/>
        </w:tabs>
        <w:spacing w:before="8"/>
        <w:ind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20"/>
          <w:sz w:val="19"/>
        </w:rPr>
        <w:t>email</w:t>
      </w:r>
      <w:r>
        <w:rPr>
          <w:rFonts w:ascii="Calibri"/>
          <w:spacing w:val="1"/>
          <w:w w:val="120"/>
          <w:sz w:val="19"/>
        </w:rPr>
        <w:t xml:space="preserve"> </w:t>
      </w:r>
      <w:hyperlink r:id="rId151">
        <w:r>
          <w:rPr>
            <w:rFonts w:ascii="Calibri"/>
            <w:spacing w:val="-4"/>
            <w:w w:val="120"/>
            <w:sz w:val="19"/>
          </w:rPr>
          <w:t>maroondah@maroondah.vic.gov.au</w:t>
        </w:r>
      </w:hyperlink>
    </w:p>
    <w:p w:rsidR="009C55F7" w:rsidRDefault="00721DDA">
      <w:pPr>
        <w:pStyle w:val="BodyText"/>
        <w:spacing w:before="121"/>
        <w:ind w:left="113"/>
        <w:rPr>
          <w:rFonts w:cs="Calibri"/>
        </w:rPr>
      </w:pPr>
      <w:r>
        <w:rPr>
          <w:spacing w:val="-3"/>
          <w:w w:val="125"/>
        </w:rPr>
        <w:t xml:space="preserve">translating </w:t>
      </w:r>
      <w:r>
        <w:rPr>
          <w:w w:val="125"/>
        </w:rPr>
        <w:t xml:space="preserve">and </w:t>
      </w:r>
      <w:r>
        <w:rPr>
          <w:spacing w:val="-3"/>
          <w:w w:val="125"/>
        </w:rPr>
        <w:t>interpreter</w:t>
      </w:r>
      <w:r>
        <w:rPr>
          <w:spacing w:val="14"/>
          <w:w w:val="125"/>
        </w:rPr>
        <w:t xml:space="preserve"> </w:t>
      </w:r>
      <w:r>
        <w:rPr>
          <w:w w:val="125"/>
        </w:rPr>
        <w:t>service</w:t>
      </w:r>
    </w:p>
    <w:p w:rsidR="009C55F7" w:rsidRDefault="00721DDA">
      <w:pPr>
        <w:pStyle w:val="BodyText"/>
        <w:spacing w:before="8"/>
        <w:ind w:left="113"/>
      </w:pPr>
      <w:r>
        <w:rPr>
          <w:w w:val="110"/>
        </w:rPr>
        <w:t>13 14</w:t>
      </w:r>
      <w:r>
        <w:rPr>
          <w:spacing w:val="-10"/>
          <w:w w:val="110"/>
        </w:rPr>
        <w:t xml:space="preserve"> </w:t>
      </w:r>
      <w:r>
        <w:rPr>
          <w:w w:val="115"/>
        </w:rPr>
        <w:t>50</w:t>
      </w:r>
    </w:p>
    <w:p w:rsidR="009C55F7" w:rsidRDefault="00721DDA">
      <w:pPr>
        <w:pStyle w:val="BodyText"/>
        <w:spacing w:before="121"/>
        <w:ind w:left="113"/>
        <w:rPr>
          <w:rFonts w:cs="Calibri"/>
        </w:rPr>
      </w:pPr>
      <w:r>
        <w:rPr>
          <w:w w:val="135"/>
        </w:rPr>
        <w:t>National</w:t>
      </w:r>
      <w:r>
        <w:rPr>
          <w:spacing w:val="-26"/>
          <w:w w:val="135"/>
        </w:rPr>
        <w:t xml:space="preserve"> </w:t>
      </w:r>
      <w:r>
        <w:rPr>
          <w:spacing w:val="-3"/>
          <w:w w:val="135"/>
        </w:rPr>
        <w:t>relay</w:t>
      </w:r>
      <w:r>
        <w:rPr>
          <w:spacing w:val="-26"/>
          <w:w w:val="135"/>
        </w:rPr>
        <w:t xml:space="preserve"> </w:t>
      </w:r>
      <w:r>
        <w:rPr>
          <w:w w:val="135"/>
        </w:rPr>
        <w:t>service</w:t>
      </w:r>
      <w:r>
        <w:rPr>
          <w:spacing w:val="-26"/>
          <w:w w:val="135"/>
        </w:rPr>
        <w:t xml:space="preserve"> </w:t>
      </w:r>
      <w:r>
        <w:rPr>
          <w:w w:val="135"/>
        </w:rPr>
        <w:t>(Nrs)</w:t>
      </w:r>
    </w:p>
    <w:p w:rsidR="009C55F7" w:rsidRDefault="00721DDA">
      <w:pPr>
        <w:pStyle w:val="BodyText"/>
        <w:spacing w:before="8"/>
        <w:ind w:left="113"/>
      </w:pPr>
      <w:r>
        <w:rPr>
          <w:w w:val="110"/>
        </w:rPr>
        <w:t>13 36</w:t>
      </w:r>
      <w:r>
        <w:rPr>
          <w:spacing w:val="18"/>
          <w:w w:val="110"/>
        </w:rPr>
        <w:t xml:space="preserve"> </w:t>
      </w:r>
      <w:r>
        <w:rPr>
          <w:w w:val="110"/>
        </w:rPr>
        <w:t>77</w:t>
      </w:r>
    </w:p>
    <w:p w:rsidR="009C55F7" w:rsidRDefault="009C55F7">
      <w:pPr>
        <w:pStyle w:val="BodyText"/>
        <w:spacing w:before="121"/>
        <w:ind w:left="416"/>
      </w:pPr>
      <w:r w:rsidRPr="009C55F7">
        <w:pict>
          <v:group id="_x0000_s1280" style="position:absolute;left:0;text-align:left;margin-left:57.65pt;margin-top:8.15pt;width:8.55pt;height:8.55pt;z-index:5680;mso-position-horizontal-relative:page" coordorigin="1153,163" coordsize="171,171">
            <v:group id="_x0000_s1285" style="position:absolute;left:1153;top:163;width:171;height:171" coordorigin="1153,163" coordsize="171,171">
              <v:shape id="_x0000_s1286" style="position:absolute;left:1153;top:163;width:171;height:171" coordorigin="1153,163" coordsize="171,171" path="m1319,163r-162,l1153,167r,162l1157,333r162,l1323,329r,-162l1319,163xe" fillcolor="#3c5a99" stroked="f">
                <v:path arrowok="t"/>
              </v:shape>
            </v:group>
            <v:group id="_x0000_s1281" style="position:absolute;left:1221;top:188;width:75;height:145" coordorigin="1221,188" coordsize="75,145">
              <v:shape id="_x0000_s1284" style="position:absolute;left:1221;top:188;width:75;height:145" coordorigin="1221,188" coordsize="75,145" path="m1270,267r-26,l1244,333r26,l1270,267xe" stroked="f">
                <v:path arrowok="t"/>
              </v:shape>
              <v:shape id="_x0000_s1283" style="position:absolute;left:1221;top:188;width:75;height:145" coordorigin="1221,188" coordsize="75,145" path="m1296,241r-75,l1221,267r71,l1296,241xe" stroked="f">
                <v:path arrowok="t"/>
              </v:shape>
              <v:shape id="_x0000_s1282" style="position:absolute;left:1221;top:188;width:75;height:145" coordorigin="1221,188" coordsize="75,145" path="m1286,188r-9,l1256,195r-11,18l1244,241r26,l1270,217r2,-5l1296,212r,-23l1294,189r-8,-1xe" stroked="f">
                <v:path arrowok="t"/>
              </v:shape>
            </v:group>
            <w10:wrap anchorx="page"/>
          </v:group>
        </w:pict>
      </w:r>
      <w:r w:rsidR="00721DDA">
        <w:rPr>
          <w:spacing w:val="-3"/>
          <w:w w:val="120"/>
        </w:rPr>
        <w:t>MaroondahCityCouncil</w:t>
      </w:r>
    </w:p>
    <w:p w:rsidR="009C55F7" w:rsidRDefault="009C55F7">
      <w:pPr>
        <w:pStyle w:val="BodyText"/>
        <w:spacing w:before="65" w:line="307" w:lineRule="auto"/>
        <w:ind w:left="132" w:right="7002" w:firstLine="283"/>
      </w:pPr>
      <w:r w:rsidRPr="009C55F7">
        <w:pict>
          <v:group id="_x0000_s1269" style="position:absolute;left:0;text-align:left;margin-left:57.65pt;margin-top:5.15pt;width:8.55pt;height:8.55pt;z-index:-196600;mso-position-horizontal-relative:page" coordorigin="1153,103" coordsize="171,171">
            <v:group id="_x0000_s1278" style="position:absolute;left:1153;top:103;width:171;height:171" coordorigin="1153,103" coordsize="171,171">
              <v:shape id="_x0000_s1279" style="position:absolute;left:1153;top:103;width:171;height:171" coordorigin="1153,103" coordsize="171,171" path="m1323,103r-170,l1153,273r170,l1323,103xe" fillcolor="#15aadd" stroked="f">
                <v:path arrowok="t"/>
              </v:shape>
            </v:group>
            <v:group id="_x0000_s1270" style="position:absolute;left:1183;top:144;width:110;height:89" coordorigin="1183,144" coordsize="110,89">
              <v:shape id="_x0000_s1277" style="position:absolute;left:1183;top:144;width:110;height:89" coordorigin="1183,144" coordsize="110,89" path="m1183,223r10,6l1205,233r13,l1231,231r21,-8l1199,223r-14,l1183,223xe" stroked="f">
                <v:path arrowok="t"/>
              </v:shape>
              <v:shape id="_x0000_s1276" style="position:absolute;left:1183;top:144;width:110;height:89" coordorigin="1183,144" coordsize="110,89" path="m1195,198r3,9l1207,213r9,l1209,219r-10,4l1252,223r1,l1268,208r5,-10l1202,198r-5,l1195,198xe" stroked="f">
                <v:path arrowok="t"/>
              </v:shape>
              <v:shape id="_x0000_s1275" style="position:absolute;left:1183;top:144;width:110;height:89" coordorigin="1183,144" coordsize="110,89" path="m1188,175r,11l1195,195r11,2l1204,198r-2,l1273,198r5,-9l1280,178r-82,l1194,178r-3,-1l1188,175xe" stroked="f">
                <v:path arrowok="t"/>
              </v:shape>
              <v:shape id="_x0000_s1274" style="position:absolute;left:1183;top:144;width:110;height:89" coordorigin="1183,144" coordsize="110,89" path="m1191,148r-2,3l1188,155r,12l1192,174r6,4l1280,178r1,-8l1237,170r-12,l1206,161r-15,-13xe" stroked="f">
                <v:path arrowok="t"/>
              </v:shape>
              <v:shape id="_x0000_s1273" style="position:absolute;left:1183;top:144;width:110;height:89" coordorigin="1183,144" coordsize="110,89" path="m1265,144r-19,l1236,154r,15l1237,170r44,l1281,166r5,-3l1289,159r1,-1l1280,158r4,-3l1288,151r-13,l1271,147r-6,-3xe" stroked="f">
                <v:path arrowok="t"/>
              </v:shape>
              <v:shape id="_x0000_s1272" style="position:absolute;left:1183;top:144;width:110;height:89" coordorigin="1183,144" coordsize="110,89" path="m1292,154r-4,2l1284,157r-4,1l1290,158r2,-4xe" stroked="f">
                <v:path arrowok="t"/>
              </v:shape>
              <v:shape id="_x0000_s1271" style="position:absolute;left:1183;top:144;width:110;height:89" coordorigin="1183,144" coordsize="110,89" path="m1289,145r-4,3l1280,150r-5,1l1288,151r,l1289,145xe" stroked="f">
                <v:path arrowok="t"/>
              </v:shape>
            </v:group>
            <w10:wrap anchorx="page"/>
          </v:group>
        </w:pict>
      </w:r>
      <w:r w:rsidR="00721DDA">
        <w:rPr>
          <w:spacing w:val="-3"/>
          <w:w w:val="115"/>
        </w:rPr>
        <w:t>@CityofMaroondah</w:t>
      </w:r>
      <w:r w:rsidR="00721DDA">
        <w:rPr>
          <w:spacing w:val="-2"/>
          <w:w w:val="121"/>
        </w:rPr>
        <w:t xml:space="preserve"> </w:t>
      </w:r>
      <w:r w:rsidR="00721DDA">
        <w:rPr>
          <w:noProof/>
          <w:spacing w:val="-2"/>
          <w:w w:val="121"/>
          <w:position w:val="-1"/>
          <w:lang w:val="en-AU" w:eastAsia="en-AU"/>
        </w:rPr>
        <w:drawing>
          <wp:inline distT="0" distB="0" distL="0" distR="0">
            <wp:extent cx="107999" cy="107999"/>
            <wp:effectExtent l="0" t="0" r="0" b="0"/>
            <wp:docPr id="2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9" cy="1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DDA">
        <w:rPr>
          <w:rFonts w:ascii="Times New Roman"/>
          <w:spacing w:val="-2"/>
          <w:w w:val="121"/>
        </w:rPr>
        <w:t xml:space="preserve"> </w:t>
      </w:r>
      <w:r w:rsidR="00721DDA">
        <w:rPr>
          <w:spacing w:val="-3"/>
          <w:w w:val="120"/>
        </w:rPr>
        <w:t>CityofMaroondah</w:t>
      </w:r>
    </w:p>
    <w:p w:rsidR="009C55F7" w:rsidRDefault="009C55F7">
      <w:pPr>
        <w:pStyle w:val="BodyText"/>
        <w:spacing w:before="0" w:line="307" w:lineRule="auto"/>
        <w:ind w:left="416" w:right="6568"/>
        <w:jc w:val="center"/>
      </w:pPr>
      <w:r w:rsidRPr="009C55F7">
        <w:pict>
          <v:group id="_x0000_s1259" style="position:absolute;left:0;text-align:left;margin-left:57.65pt;margin-top:1.55pt;width:8.55pt;height:8.6pt;z-index:5728;mso-position-horizontal-relative:page" coordorigin="1153,31" coordsize="171,172">
            <v:group id="_x0000_s1267" style="position:absolute;left:1153;top:31;width:171;height:172" coordorigin="1153,31" coordsize="171,172">
              <v:shape id="_x0000_s1268" style="position:absolute;left:1153;top:31;width:171;height:172" coordorigin="1153,31" coordsize="171,172" path="m1317,31r-159,l1153,37r,160l1158,203r159,l1323,197r,-160l1317,31xe" fillcolor="#007fb1" stroked="f">
                <v:path arrowok="t"/>
              </v:shape>
            </v:group>
            <v:group id="_x0000_s1264" style="position:absolute;left:1177;top:60;width:29;height:115" coordorigin="1177,60" coordsize="29,115">
              <v:shape id="_x0000_s1266" style="position:absolute;left:1177;top:60;width:29;height:115" coordorigin="1177,60" coordsize="29,115" path="m1200,60r-17,l1177,66r,15l1183,87r17,l1206,81r,-15l1200,60xe" stroked="f">
                <v:path arrowok="t"/>
              </v:shape>
              <v:shape id="_x0000_s1265" style="position:absolute;left:1177;top:60;width:29;height:115" coordorigin="1177,60" coordsize="29,115" path="m1204,97r-25,l1179,175r25,l1204,97xe" stroked="f">
                <v:path arrowok="t"/>
              </v:shape>
            </v:group>
            <v:group id="_x0000_s1260" style="position:absolute;left:1219;top:96;width:79;height:80" coordorigin="1219,96" coordsize="79,80">
              <v:shape id="_x0000_s1263" style="position:absolute;left:1219;top:96;width:79;height:80" coordorigin="1219,96" coordsize="79,80" path="m1244,97r-25,l1219,175r25,l1244,127r3,-6l1251,116r42,l1291,109r-47,l1244,97xe" stroked="f">
                <v:path arrowok="t"/>
              </v:shape>
              <v:shape id="_x0000_s1262" style="position:absolute;left:1219;top:96;width:79;height:80" coordorigin="1219,96" coordsize="79,80" path="m1293,116r-25,l1271,123r,52l1297,175r,-45l1293,116xe" stroked="f">
                <v:path arrowok="t"/>
              </v:shape>
              <v:shape id="_x0000_s1261" style="position:absolute;left:1219;top:96;width:79;height:80" coordorigin="1219,96" coordsize="79,80" path="m1254,96r-7,7l1244,109r47,l1290,106,1273,96r-19,xe" stroked="f">
                <v:path arrowok="t"/>
              </v:shape>
            </v:group>
            <w10:wrap anchorx="page"/>
          </v:group>
        </w:pict>
      </w:r>
      <w:r w:rsidRPr="009C55F7">
        <w:pict>
          <v:group id="_x0000_s1157" style="position:absolute;left:0;text-align:left;margin-left:57.65pt;margin-top:16.2pt;width:8.55pt;height:8.55pt;z-index:5752;mso-position-horizontal-relative:page" coordorigin="1153,324" coordsize="171,171">
            <v:shape id="_x0000_s1258" type="#_x0000_t75" style="position:absolute;left:1153;top:325;width:170;height:170">
              <v:imagedata r:id="rId153" o:title=""/>
            </v:shape>
            <v:shape id="_x0000_s1257" type="#_x0000_t75" style="position:absolute;left:1153;top:324;width:170;height:66">
              <v:imagedata r:id="rId154" o:title=""/>
            </v:shape>
            <v:shape id="_x0000_s1256" type="#_x0000_t75" style="position:absolute;left:1162;top:371;width:37;height:17">
              <v:imagedata r:id="rId155" o:title=""/>
            </v:shape>
            <v:group id="_x0000_s1254" style="position:absolute;left:1168;top:375;width:5;height:8" coordorigin="1168,375" coordsize="5,8">
              <v:shape id="_x0000_s1255" style="position:absolute;left:1168;top:375;width:5;height:8" coordorigin="1168,375" coordsize="5,8" path="m1172,375r-4,l1168,375r,1l1169,383r-1,l1168,383r4,l1172,383r-1,l1171,376r1,-1l1172,375xe" stroked="f">
                <v:path arrowok="t"/>
              </v:shape>
            </v:group>
            <v:group id="_x0000_s1252" style="position:absolute;left:1168;top:375;width:5;height:8" coordorigin="1168,375" coordsize="5,8">
              <v:shape id="_x0000_s1253" style="position:absolute;left:1168;top:375;width:5;height:8" coordorigin="1168,375" coordsize="5,8" path="m1172,383r,l1168,383r,l1168,383r,l1169,383r,-1l1169,382r,-5l1169,376r,l1169,376r-1,l1168,375r,l1168,375r,l1172,375r,l1171,375r,l1171,376r,l1171,376r,1l1171,382r,l1171,383r,l1171,383r,l1171,383r1,xe" filled="f" strokecolor="white" strokeweight=".03pt">
                <v:path arrowok="t"/>
              </v:shape>
            </v:group>
            <v:group id="_x0000_s1248" style="position:absolute;left:1172;top:378;width:6;height:6" coordorigin="1172,378" coordsize="6,6">
              <v:shape id="_x0000_s1251" style="position:absolute;left:1172;top:378;width:6;height:6" coordorigin="1172,378" coordsize="6,6" path="m1175,378r-3,l1172,378r1,l1173,383r-1,l1172,383r3,l1175,383r,l1175,379r,l1175,378r,xe" stroked="f">
                <v:path arrowok="t"/>
              </v:shape>
              <v:shape id="_x0000_s1250" style="position:absolute;left:1172;top:378;width:6;height:6" coordorigin="1172,378" coordsize="6,6" path="m1178,378r-3,l1176,378r,5l1176,383r2,l1178,383r,l1178,379r,-1xe" stroked="f">
                <v:path arrowok="t"/>
              </v:shape>
              <v:shape id="_x0000_s1249" style="position:absolute;left:1172;top:378;width:6;height:6" coordorigin="1172,378" coordsize="6,6" path="m1176,378r-1,l1175,378r,l1178,378r-1,l1177,378r-1,xe" stroked="f">
                <v:path arrowok="t"/>
              </v:shape>
            </v:group>
            <v:group id="_x0000_s1246" style="position:absolute;left:1172;top:378;width:6;height:6" coordorigin="1172,378" coordsize="6,6">
              <v:shape id="_x0000_s1247" style="position:absolute;left:1172;top:378;width:6;height:6" coordorigin="1172,378" coordsize="6,6" path="m1175,378r,l1175,378r,l1175,378r1,l1176,378r,l1177,378r,l1177,378r,l1178,378r,1l1178,379r,l1178,380r,2l1178,382r,1l1178,383r,l1178,383r-2,l1176,383r,l1176,383r,-1l1176,382r,-2l1176,379r,l1176,379r,-1l1176,378r-1,l1175,379r,l1175,382r,l1175,383r,l1172,383r,l1173,383r,l1173,382r,l1173,379r,-1l1173,378r,l1172,378r,l1175,378xe" filled="f" strokecolor="white" strokeweight=".03pt">
                <v:path arrowok="t"/>
              </v:shape>
            </v:group>
            <v:group id="_x0000_s1241" style="position:absolute;left:1179;top:378;width:4;height:6" coordorigin="1179,378" coordsize="4,6">
              <v:shape id="_x0000_s1245" style="position:absolute;left:1179;top:378;width:4;height:6" coordorigin="1179,378" coordsize="4,6" path="m1179,381r,l1179,383r1,l1180,383r,l1182,383r1,l1181,383r-1,-1l1180,382r-1,-1xe" stroked="f">
                <v:path arrowok="t"/>
              </v:shape>
              <v:shape id="_x0000_s1244" style="position:absolute;left:1179;top:378;width:4;height:6" coordorigin="1179,378" coordsize="4,6" path="m1182,383r-2,l1182,383r,xe" stroked="f">
                <v:path arrowok="t"/>
              </v:shape>
              <v:shape id="_x0000_s1243" style="position:absolute;left:1179;top:378;width:4;height:6" coordorigin="1179,378" coordsize="4,6" path="m1183,378r-3,l1179,378r,2l1180,380r,1l1181,382r1,1l1181,383r2,l1183,382r,-1l1183,380r-1,l1181,379r,l1180,378r1,l1183,378r,xe" stroked="f">
                <v:path arrowok="t"/>
              </v:shape>
              <v:shape id="_x0000_s1242" style="position:absolute;left:1179;top:378;width:4;height:6" coordorigin="1179,378" coordsize="4,6" path="m1183,378r-2,l1182,378r,1l1183,379r,l1183,378xe" stroked="f">
                <v:path arrowok="t"/>
              </v:shape>
            </v:group>
            <v:group id="_x0000_s1239" style="position:absolute;left:1179;top:378;width:4;height:6" coordorigin="1179,378" coordsize="4,6">
              <v:shape id="_x0000_s1240" style="position:absolute;left:1179;top:378;width:4;height:6" coordorigin="1179,378" coordsize="4,6" path="m1183,378r,1l1183,379r-1,l1182,378r,l1182,378r-1,l1181,378r,l1180,378r,1l1181,379r,l1182,380r,l1183,380r,1l1183,381r,l1183,382r,l1183,382r,l1183,383r-1,l1182,383r,l1182,383r-1,l1181,383r,l1180,383r,l1180,383r,l1179,383r,-2l1179,381r1,1l1180,382r,1l1181,383r,l1181,383r,l1182,383r,-1l1182,382r-1,l1181,382r,-1l1180,381r,-1l1180,380r-1,l1179,380r,-1l1179,379r,-1l1180,378r,l1180,378r1,l1181,378r1,l1182,378r,l1182,378r,l1183,378xe" filled="f" strokecolor="white" strokeweight=".03pt">
                <v:path arrowok="t"/>
              </v:shape>
            </v:group>
            <v:group id="_x0000_s1235" style="position:absolute;left:1184;top:376;width:4;height:8" coordorigin="1184,376" coordsize="4,8">
              <v:shape id="_x0000_s1238" style="position:absolute;left:1184;top:376;width:4;height:8" coordorigin="1184,376" coordsize="4,8" path="m1186,378r-2,l1184,382r1,1l1185,383r2,l1187,383r,l1186,383r,-5xe" stroked="f">
                <v:path arrowok="t"/>
              </v:shape>
              <v:shape id="_x0000_s1237" style="position:absolute;left:1184;top:376;width:4;height:8" coordorigin="1184,376" coordsize="4,8" path="m1187,382r,l1186,383r1,l1187,382xe" stroked="f">
                <v:path arrowok="t"/>
              </v:shape>
              <v:shape id="_x0000_s1236" style="position:absolute;left:1184;top:376;width:4;height:8" coordorigin="1184,376" coordsize="4,8" path="m1186,376r,l1185,377r,l1184,378r,l1184,378r3,l1187,378r-1,l1186,376xe" stroked="f">
                <v:path arrowok="t"/>
              </v:shape>
            </v:group>
            <v:group id="_x0000_s1233" style="position:absolute;left:1184;top:376;width:4;height:8" coordorigin="1184,376" coordsize="4,8">
              <v:shape id="_x0000_s1234" style="position:absolute;left:1184;top:376;width:4;height:8" coordorigin="1184,376" coordsize="4,8" path="m1186,376r,2l1187,378r,l1186,378r,4l1186,382r,1l1187,383r,-1l1187,382r,1l1187,383r-1,l1185,383r,l1185,383r,l1185,383r-1,-1l1184,382r,-1l1184,378r,l1184,378r,l1185,377r,l1185,377r1,-1l1186,376xe" filled="f" strokecolor="white" strokeweight=".03pt">
                <v:path arrowok="t"/>
              </v:shape>
            </v:group>
            <v:group id="_x0000_s1227" style="position:absolute;left:1188;top:378;width:5;height:6" coordorigin="1188,378" coordsize="5,6">
              <v:shape id="_x0000_s1232" style="position:absolute;left:1188;top:378;width:5;height:6" coordorigin="1188,378" coordsize="5,6" path="m1192,378r-2,l1191,378r,2l1190,380r-1,1l1188,381r,2l1189,383r1,l1190,383r1,-1l1193,382r,l1191,382r-1,l1191,380r2,l1192,379r,-1xe" stroked="f">
                <v:path arrowok="t"/>
              </v:shape>
              <v:shape id="_x0000_s1231" style="position:absolute;left:1188;top:378;width:5;height:6" coordorigin="1188,378" coordsize="5,6" path="m1193,382r-2,l1191,383r2,l1193,383r,l1193,383xe" stroked="f">
                <v:path arrowok="t"/>
              </v:shape>
              <v:shape id="_x0000_s1230" style="position:absolute;left:1188;top:378;width:5;height:6" coordorigin="1188,378" coordsize="5,6" path="m1193,382r,1l1193,383r,-1xe" stroked="f">
                <v:path arrowok="t"/>
              </v:shape>
              <v:shape id="_x0000_s1229" style="position:absolute;left:1188;top:378;width:5;height:6" coordorigin="1188,378" coordsize="5,6" path="m1193,380r-2,l1191,382r,l1193,382r,-2xe" stroked="f">
                <v:path arrowok="t"/>
              </v:shape>
              <v:shape id="_x0000_s1228" style="position:absolute;left:1188;top:378;width:5;height:6" coordorigin="1188,378" coordsize="5,6" path="m1190,378r-1,l1189,378r-1,1l1188,380r1,l1190,380r,-2l1190,378r2,l1192,378r-2,xe" stroked="f">
                <v:path arrowok="t"/>
              </v:shape>
            </v:group>
            <v:group id="_x0000_s1225" style="position:absolute;left:1190;top:380;width:2;height:3" coordorigin="1190,380" coordsize="2,3">
              <v:shape id="_x0000_s1226" style="position:absolute;left:1190;top:380;width:2;height:3" coordorigin="1190,380" coordsize="2,3" path="m1191,382r,-2l1190,380r,1l1190,381r,l1190,381r,1l1190,382r,l1190,382r,l1191,382r,xe" filled="f" strokecolor="white" strokeweight=".03pt">
                <v:path arrowok="t"/>
              </v:shape>
            </v:group>
            <v:group id="_x0000_s1218" style="position:absolute;left:1188;top:378;width:6;height:6" coordorigin="1188,378" coordsize="6,6">
              <v:shape id="_x0000_s1224" style="position:absolute;left:1188;top:378;width:6;height:6" coordorigin="1188,378" coordsize="6,6" path="m1191,382r-1,1l1190,383r-1,l1189,383r,l1188,383r,l1188,383r,-1l1188,382r,-1l1189,381r,l1190,380r1,l1191,379r,l1191,378r-1,l1190,378r,l1189,378r,l1190,379r,l1190,379r,1l1189,380r,l1189,380r-1,l1188,379r,l1188,379r,-1l1189,378r,l1189,378r1,l1190,378r1,l1191,378r1,1l1193,379r,1l1193,382r,l1193,382r,1l1193,382r,l1193,383r,l1193,383r-1,l1192,383r,l1191,383r,l1191,383r,-1xe" filled="f" strokecolor="white" strokeweight=".03pt">
                <v:path arrowok="t"/>
              </v:shape>
              <v:shape id="_x0000_s1223" type="#_x0000_t75" style="position:absolute;left:1275;top:334;width:34;height:34">
                <v:imagedata r:id="rId156" o:title=""/>
              </v:shape>
              <v:shape id="_x0000_s1222" type="#_x0000_t75" style="position:absolute;left:1276;top:335;width:32;height:32">
                <v:imagedata r:id="rId157" o:title=""/>
              </v:shape>
              <v:shape id="_x0000_s1221" type="#_x0000_t75" style="position:absolute;left:1276;top:335;width:34;height:19">
                <v:imagedata r:id="rId158" o:title=""/>
              </v:shape>
              <v:shape id="_x0000_s1220" type="#_x0000_t75" style="position:absolute;left:1291;top:352;width:3;height:2">
                <v:imagedata r:id="rId159" o:title=""/>
              </v:shape>
              <v:shape id="_x0000_s1219" type="#_x0000_t75" style="position:absolute;left:1292;top:354;width:2;height:2">
                <v:imagedata r:id="rId160" o:title=""/>
              </v:shape>
            </v:group>
            <v:group id="_x0000_s1215" style="position:absolute;left:1284;top:362;width:18;height:6" coordorigin="1284,362" coordsize="18,6">
              <v:shape id="_x0000_s1217" style="position:absolute;left:1284;top:362;width:18;height:6" coordorigin="1284,362" coordsize="18,6" path="m1284,362r1,6l1301,368r,-3l1286,365r-2,-3xe" fillcolor="#6292aa" stroked="f">
                <v:path arrowok="t"/>
              </v:shape>
              <v:shape id="_x0000_s1216" style="position:absolute;left:1284;top:362;width:18;height:6" coordorigin="1284,362" coordsize="18,6" path="m1301,362r-2,3l1299,365r2,l1301,362xe" fillcolor="#6292aa" stroked="f">
                <v:path arrowok="t"/>
              </v:shape>
            </v:group>
            <v:group id="_x0000_s1213" style="position:absolute;left:1299;top:347;width:5;height:4" coordorigin="1299,347" coordsize="5,4">
              <v:shape id="_x0000_s1214" style="position:absolute;left:1299;top:347;width:5;height:4" coordorigin="1299,347" coordsize="5,4" path="m1302,347r-3,1l1300,349r,1l1300,350r3,-1l1303,348r,-1l1302,347xe" fillcolor="#e2f0f6" stroked="f">
                <v:path arrowok="t"/>
              </v:shape>
            </v:group>
            <v:group id="_x0000_s1209" style="position:absolute;left:1297;top:343;width:5;height:6" coordorigin="1297,343" coordsize="5,6">
              <v:shape id="_x0000_s1212" style="position:absolute;left:1297;top:343;width:5;height:6" coordorigin="1297,343" coordsize="5,6" path="m1299,343r-1,1l1297,345r,l1297,346r1,1l1299,348r,-1l1302,346r-1,-1l1300,344r-1,-1xe" fillcolor="#e2f0f6" stroked="f">
                <v:path arrowok="t"/>
              </v:shape>
              <v:shape id="_x0000_s1211" type="#_x0000_t75" style="position:absolute;left:1275;top:334;width:34;height:34">
                <v:imagedata r:id="rId161" o:title=""/>
              </v:shape>
              <v:shape id="_x0000_s1210" type="#_x0000_t75" style="position:absolute;left:1275;top:334;width:34;height:34">
                <v:imagedata r:id="rId162" o:title=""/>
              </v:shape>
            </v:group>
            <v:group id="_x0000_s1207" style="position:absolute;left:1275;top:334;width:35;height:35" coordorigin="1275,334" coordsize="35,35">
              <v:shape id="_x0000_s1208" style="position:absolute;left:1275;top:334;width:35;height:35" coordorigin="1275,334" coordsize="35,35" path="m1306,334r-27,l1275,338r,27l1279,369r27,l1310,365r,-27l1306,334xe" fillcolor="black" stroked="f">
                <v:path arrowok="t"/>
              </v:shape>
            </v:group>
            <v:group id="_x0000_s1205" style="position:absolute;left:1276;top:335;width:33;height:33" coordorigin="1276,335" coordsize="33,33">
              <v:shape id="_x0000_s1206" style="position:absolute;left:1276;top:335;width:33;height:33" coordorigin="1276,335" coordsize="33,33" path="m1301,335r-17,l1276,343r,17l1284,368r17,l1309,360r,-17l1301,335xe" fillcolor="black" stroked="f">
                <v:path arrowok="t"/>
              </v:shape>
            </v:group>
            <v:group id="_x0000_s1203" style="position:absolute;left:1276;top:335;width:35;height:20" coordorigin="1276,335" coordsize="35,20">
              <v:shape id="_x0000_s1204" style="position:absolute;left:1276;top:335;width:35;height:20" coordorigin="1276,335" coordsize="35,20" path="m1308,335r-31,l1276,350r2,4l1306,354r4,-4l1308,335xe" fillcolor="black" stroked="f">
                <v:path arrowok="t"/>
              </v:shape>
            </v:group>
            <v:group id="_x0000_s1201" style="position:absolute;left:1291;top:352;width:3;height:3" coordorigin="1291,352" coordsize="3,3">
              <v:shape id="_x0000_s1202" style="position:absolute;left:1291;top:352;width:3;height:3" coordorigin="1291,352" coordsize="3,3" path="m1293,352r-1,l1291,352r2,2l1294,352r-1,xe" fillcolor="black" stroked="f">
                <v:path arrowok="t"/>
              </v:shape>
            </v:group>
            <v:group id="_x0000_s1199" style="position:absolute;left:1292;top:354;width:2;height:2" coordorigin="1292,354" coordsize="2,2">
              <v:shape id="_x0000_s1200" style="position:absolute;left:1292;top:354;width:2;height:2" coordorigin="1292,354" coordsize="2,2" path="m1292,354r,1l1292,355r1,l1293,355r-1,-1xe" fillcolor="black" stroked="f">
                <v:path arrowok="t"/>
              </v:shape>
            </v:group>
            <v:group id="_x0000_s1196" style="position:absolute;left:1284;top:362;width:18;height:6" coordorigin="1284,362" coordsize="18,6">
              <v:shape id="_x0000_s1198" style="position:absolute;left:1284;top:362;width:18;height:6" coordorigin="1284,362" coordsize="18,6" path="m1284,362r1,6l1301,368r,-3l1286,365r-2,-3xe" fillcolor="black" stroked="f">
                <v:path arrowok="t"/>
              </v:shape>
              <v:shape id="_x0000_s1197" style="position:absolute;left:1284;top:362;width:18;height:6" coordorigin="1284,362" coordsize="18,6" path="m1301,362r-2,3l1299,365r2,l1301,362xe" fillcolor="black" stroked="f">
                <v:path arrowok="t"/>
              </v:shape>
            </v:group>
            <v:group id="_x0000_s1194" style="position:absolute;left:1299;top:347;width:5;height:4" coordorigin="1299,347" coordsize="5,4">
              <v:shape id="_x0000_s1195" style="position:absolute;left:1299;top:347;width:5;height:4" coordorigin="1299,347" coordsize="5,4" path="m1302,347r-3,1l1300,349r,1l1300,350r3,-1l1303,348r,-1l1302,347xe" fillcolor="black" stroked="f">
                <v:path arrowok="t"/>
              </v:shape>
            </v:group>
            <v:group id="_x0000_s1191" style="position:absolute;left:1297;top:343;width:5;height:6" coordorigin="1297,343" coordsize="5,6">
              <v:shape id="_x0000_s1193" style="position:absolute;left:1297;top:343;width:5;height:6" coordorigin="1297,343" coordsize="5,6" path="m1299,343r-1,1l1297,345r,l1297,346r1,1l1299,348r,-1l1302,346r-1,-1l1300,344r-1,-1xe" fillcolor="black" stroked="f">
                <v:path arrowok="t"/>
              </v:shape>
              <v:shape id="_x0000_s1192" type="#_x0000_t75" style="position:absolute;left:1189;top:334;width:121;height:132">
                <v:imagedata r:id="rId163" o:title=""/>
              </v:shape>
            </v:group>
            <v:group id="_x0000_s1183" style="position:absolute;left:1193;top:365;width:89;height:89" coordorigin="1193,365" coordsize="89,89">
              <v:shape id="_x0000_s1190" style="position:absolute;left:1193;top:365;width:89;height:89" coordorigin="1193,365" coordsize="89,89" path="m1234,365r-21,7l1199,387r-6,22l1194,419r9,17l1221,449r25,4l1264,444r13,-17l1282,403r-8,-20l1257,370r-23,-5xe" fillcolor="#ded7cf" stroked="f">
                <v:path arrowok="t"/>
              </v:shape>
              <v:shape id="_x0000_s1189" type="#_x0000_t75" style="position:absolute;left:1198;top:369;width:80;height:80">
                <v:imagedata r:id="rId164" o:title=""/>
              </v:shape>
              <v:shape id="_x0000_s1188" type="#_x0000_t75" style="position:absolute;left:1198;top:369;width:80;height:80">
                <v:imagedata r:id="rId165" o:title=""/>
              </v:shape>
              <v:shape id="_x0000_s1187" type="#_x0000_t75" style="position:absolute;left:1207;top:379;width:61;height:61">
                <v:imagedata r:id="rId166" o:title=""/>
              </v:shape>
              <v:shape id="_x0000_s1186" type="#_x0000_t75" style="position:absolute;left:1234;top:404;width:7;height:5">
                <v:imagedata r:id="rId160" o:title=""/>
              </v:shape>
              <v:shape id="_x0000_s1185" type="#_x0000_t75" style="position:absolute;left:1236;top:410;width:3;height:3">
                <v:imagedata r:id="rId167" o:title=""/>
              </v:shape>
              <v:shape id="_x0000_s1184" type="#_x0000_t75" style="position:absolute;left:1198;top:369;width:79;height:45">
                <v:imagedata r:id="rId168" o:title=""/>
              </v:shape>
            </v:group>
            <v:group id="_x0000_s1181" style="position:absolute;left:1251;top:398;width:8;height:7" coordorigin="1251,398" coordsize="8,7">
              <v:shape id="_x0000_s1182" style="position:absolute;left:1251;top:398;width:8;height:7" coordorigin="1251,398" coordsize="8,7" path="m1256,398r-5,2l1252,401r1,2l1253,404r6,-2l1259,401r,-1l1258,398r-2,xe" fillcolor="#e2f0f6" stroked="f">
                <v:path arrowok="t"/>
              </v:shape>
            </v:group>
            <v:group id="_x0000_s1179" style="position:absolute;left:1247;top:389;width:10;height:10" coordorigin="1247,389" coordsize="10,10">
              <v:shape id="_x0000_s1180" style="position:absolute;left:1247;top:389;width:10;height:10" coordorigin="1247,389" coordsize="10,10" path="m1251,389r-2,2l1247,393r,2l1248,396r1,2l1250,399r2,-1l1253,398r3,-2l1255,393r-2,-2l1251,389xe" fillcolor="#e2f0f6" stroked="f">
                <v:path arrowok="t"/>
              </v:shape>
            </v:group>
            <v:group id="_x0000_s1176" style="position:absolute;left:1216;top:430;width:44;height:14" coordorigin="1216,430" coordsize="44,14">
              <v:shape id="_x0000_s1178" style="position:absolute;left:1216;top:430;width:44;height:14" coordorigin="1216,430" coordsize="44,14" path="m1216,430r2,13l1259,443r,-6l1221,437r-5,-7xe" fillcolor="#6292aa" stroked="f">
                <v:path arrowok="t"/>
              </v:shape>
              <v:shape id="_x0000_s1177" style="position:absolute;left:1216;top:430;width:44;height:14" coordorigin="1216,430" coordsize="44,14" path="m1259,430r-6,6l1254,437r5,l1259,430xe" fillcolor="#6292aa" stroked="f">
                <v:path arrowok="t"/>
              </v:shape>
            </v:group>
            <v:group id="_x0000_s1173" style="position:absolute;left:1199;top:369;width:79;height:76" coordorigin="1199,369" coordsize="79,76">
              <v:shape id="_x0000_s1175" style="position:absolute;left:1199;top:369;width:79;height:76" coordorigin="1199,369" coordsize="79,76" path="m1231,369r-17,8l1203,394r-4,26l1209,435r19,9l1256,445r16,-15l1278,409r,-2l1271,388r-15,-14l1231,369xe" fillcolor="black" stroked="f">
                <v:path arrowok="t"/>
              </v:shape>
              <v:shape id="_x0000_s1174" type="#_x0000_t75" style="position:absolute;left:1198;top:369;width:80;height:80">
                <v:imagedata r:id="rId165" o:title=""/>
              </v:shape>
            </v:group>
            <v:group id="_x0000_s1171" style="position:absolute;left:1208;top:380;width:61;height:60" coordorigin="1208,380" coordsize="61,60">
              <v:shape id="_x0000_s1172" style="position:absolute;left:1208;top:380;width:61;height:60" coordorigin="1208,380" coordsize="61,60" path="m1230,380r-16,11l1208,415r11,17l1241,439r19,-10l1268,409r-1,-9l1254,385r-24,-5xe" fillcolor="black" stroked="f">
                <v:path arrowok="t"/>
              </v:shape>
            </v:group>
            <v:group id="_x0000_s1169" style="position:absolute;left:1234;top:404;width:7;height:6" coordorigin="1234,404" coordsize="7,6">
              <v:shape id="_x0000_s1170" style="position:absolute;left:1234;top:404;width:7;height:6" coordorigin="1234,404" coordsize="7,6" path="m1240,404r-4,l1234,406r4,3l1241,406r-1,-2xe" fillcolor="black" stroked="f">
                <v:path arrowok="t"/>
              </v:shape>
            </v:group>
            <v:group id="_x0000_s1167" style="position:absolute;left:1236;top:409;width:4;height:3" coordorigin="1236,409" coordsize="4,3">
              <v:shape id="_x0000_s1168" style="position:absolute;left:1236;top:409;width:4;height:3" coordorigin="1236,409" coordsize="4,3" path="m1237,409r-1,2l1237,412r2,l1239,411r-2,-2xe" fillcolor="black" stroked="f">
                <v:path arrowok="t"/>
              </v:shape>
            </v:group>
            <v:group id="_x0000_s1165" style="position:absolute;left:1198;top:369;width:80;height:45" coordorigin="1198,369" coordsize="80,45">
              <v:shape id="_x0000_s1166" style="position:absolute;left:1198;top:369;width:80;height:45" coordorigin="1198,369" coordsize="80,45" path="m1217,369r-14,8l1198,404r10,6l1241,414r26,-1l1278,405r-1,-2l1271,390r-17,-14l1217,369xe" fillcolor="black" stroked="f">
                <v:path arrowok="t"/>
              </v:shape>
            </v:group>
            <v:group id="_x0000_s1163" style="position:absolute;left:1251;top:398;width:8;height:7" coordorigin="1251,398" coordsize="8,7">
              <v:shape id="_x0000_s1164" style="position:absolute;left:1251;top:398;width:8;height:7" coordorigin="1251,398" coordsize="8,7" path="m1256,398r-5,2l1252,401r1,2l1253,404r6,-2l1259,401r,-1l1258,398r-2,xe" fillcolor="black" stroked="f">
                <v:path arrowok="t"/>
              </v:shape>
            </v:group>
            <v:group id="_x0000_s1161" style="position:absolute;left:1247;top:389;width:10;height:10" coordorigin="1247,389" coordsize="10,10">
              <v:shape id="_x0000_s1162" style="position:absolute;left:1247;top:389;width:10;height:10" coordorigin="1247,389" coordsize="10,10" path="m1251,389r-2,2l1247,393r,2l1248,396r1,2l1250,399r2,-1l1253,398r3,-2l1255,393r-2,-2l1251,389xe" fillcolor="black" stroked="f">
                <v:path arrowok="t"/>
              </v:shape>
            </v:group>
            <v:group id="_x0000_s1158" style="position:absolute;left:1216;top:430;width:44;height:14" coordorigin="1216,430" coordsize="44,14">
              <v:shape id="_x0000_s1160" style="position:absolute;left:1216;top:430;width:44;height:14" coordorigin="1216,430" coordsize="44,14" path="m1216,430r2,13l1259,443r,-6l1221,437r-5,-7xe" fillcolor="black" stroked="f">
                <v:path arrowok="t"/>
              </v:shape>
              <v:shape id="_x0000_s1159" style="position:absolute;left:1216;top:430;width:44;height:14" coordorigin="1216,430" coordsize="44,14" path="m1259,430r-6,6l1254,437r5,l1259,430xe" fillcolor="black" stroked="f">
                <v:path arrowok="t"/>
              </v:shape>
            </v:group>
            <w10:wrap anchorx="page"/>
          </v:group>
        </w:pict>
      </w:r>
      <w:r w:rsidR="00721DDA">
        <w:rPr>
          <w:spacing w:val="-3"/>
          <w:w w:val="120"/>
        </w:rPr>
        <w:t xml:space="preserve">Maroondah </w:t>
      </w:r>
      <w:r w:rsidR="00721DDA">
        <w:rPr>
          <w:w w:val="120"/>
        </w:rPr>
        <w:t>City</w:t>
      </w:r>
      <w:r w:rsidR="00721DDA">
        <w:rPr>
          <w:spacing w:val="34"/>
          <w:w w:val="120"/>
        </w:rPr>
        <w:t xml:space="preserve"> </w:t>
      </w:r>
      <w:r w:rsidR="00721DDA">
        <w:rPr>
          <w:spacing w:val="-3"/>
          <w:w w:val="120"/>
        </w:rPr>
        <w:t>Council</w:t>
      </w:r>
      <w:r w:rsidR="00721DDA">
        <w:rPr>
          <w:spacing w:val="-2"/>
          <w:w w:val="121"/>
        </w:rPr>
        <w:t xml:space="preserve"> </w:t>
      </w:r>
      <w:r w:rsidR="00721DDA">
        <w:rPr>
          <w:spacing w:val="-3"/>
          <w:w w:val="120"/>
        </w:rPr>
        <w:t>MaroondahCityCouncil</w:t>
      </w:r>
    </w:p>
    <w:p w:rsidR="009C55F7" w:rsidRDefault="009C55F7">
      <w:pPr>
        <w:rPr>
          <w:rFonts w:ascii="Calibri" w:eastAsia="Calibri" w:hAnsi="Calibri" w:cs="Calibri"/>
          <w:sz w:val="20"/>
          <w:szCs w:val="20"/>
        </w:rPr>
      </w:pPr>
    </w:p>
    <w:p w:rsidR="009C55F7" w:rsidRDefault="009C55F7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9C55F7" w:rsidRDefault="009C55F7">
      <w:pPr>
        <w:pStyle w:val="Heading8"/>
        <w:tabs>
          <w:tab w:val="left" w:pos="3194"/>
        </w:tabs>
        <w:spacing w:line="803" w:lineRule="exact"/>
        <w:ind w:left="255"/>
        <w:rPr>
          <w:rFonts w:ascii="Calibri" w:eastAsia="Calibri" w:hAnsi="Calibri" w:cs="Calibri"/>
        </w:rPr>
      </w:pPr>
      <w:r w:rsidRPr="009C55F7">
        <w:rPr>
          <w:rFonts w:ascii="Calibri"/>
          <w:position w:val="-14"/>
        </w:rPr>
      </w:r>
      <w:r w:rsidRPr="009C55F7">
        <w:rPr>
          <w:rFonts w:ascii="Calibri"/>
          <w:position w:val="-14"/>
        </w:rPr>
        <w:pict>
          <v:group id="_x0000_s1108" style="width:101.75pt;height:38.65pt;mso-position-horizontal-relative:char;mso-position-vertical-relative:line" coordsize="2035,773">
            <v:shape id="_x0000_s1156" type="#_x0000_t75" style="position:absolute;left:324;top:234;width:523;height:457">
              <v:imagedata r:id="rId169" o:title=""/>
            </v:shape>
            <v:shape id="_x0000_s1155" type="#_x0000_t75" style="position:absolute;left:215;width:676;height:427">
              <v:imagedata r:id="rId22" o:title=""/>
            </v:shape>
            <v:shape id="_x0000_s1154" type="#_x0000_t75" style="position:absolute;left:854;top:323;width:51;height:201">
              <v:imagedata r:id="rId23" o:title=""/>
            </v:shape>
            <v:shape id="_x0000_s1153" type="#_x0000_t75" style="position:absolute;left:567;top:225;width:329;height:378">
              <v:imagedata r:id="rId170" o:title=""/>
            </v:shape>
            <v:shape id="_x0000_s1152" type="#_x0000_t75" style="position:absolute;left:488;top:197;width:213;height:413">
              <v:imagedata r:id="rId171" o:title=""/>
            </v:shape>
            <v:shape id="_x0000_s1151" type="#_x0000_t75" style="position:absolute;top:623;width:126;height:72">
              <v:imagedata r:id="rId25" o:title=""/>
            </v:shape>
            <v:shape id="_x0000_s1150" type="#_x0000_t75" style="position:absolute;left:97;top:163;width:593;height:516">
              <v:imagedata r:id="rId172" o:title=""/>
            </v:shape>
            <v:shape id="_x0000_s1149" type="#_x0000_t75" style="position:absolute;left:802;top:251;width:108;height:306">
              <v:imagedata r:id="rId173" o:title=""/>
            </v:shape>
            <v:shape id="_x0000_s1148" type="#_x0000_t75" style="position:absolute;left:927;top:350;width:1107;height:172">
              <v:imagedata r:id="rId174" o:title=""/>
            </v:shape>
            <v:group id="_x0000_s1144" style="position:absolute;left:1163;top:637;width:86;height:104" coordorigin="1163,637" coordsize="86,104">
              <v:shape id="_x0000_s1147" style="position:absolute;left:1163;top:637;width:86;height:104" coordorigin="1163,637" coordsize="86,104" path="m1238,637r-61,23l1163,699r4,22l1181,735r22,6l1215,741r9,-3l1230,736r-1,-10l1207,726r-20,-9l1182,696r,-14l1189,669r16,-14l1215,652r29,l1248,642r-2,-2l1238,637xe" fillcolor="#006bb6" stroked="f">
                <v:path arrowok="t"/>
              </v:shape>
              <v:shape id="_x0000_s1146" style="position:absolute;left:1163;top:637;width:86;height:104" coordorigin="1163,637" coordsize="86,104" path="m1229,722r-6,2l1216,726r13,l1229,722xe" fillcolor="#006bb6" stroked="f">
                <v:path arrowok="t"/>
              </v:shape>
              <v:shape id="_x0000_s1145" style="position:absolute;left:1163;top:637;width:86;height:104" coordorigin="1163,637" coordsize="86,104" path="m1244,652r-11,l1240,654r3,2l1244,652xe" fillcolor="#006bb6" stroked="f">
                <v:path arrowok="t"/>
              </v:shape>
            </v:group>
            <v:group id="_x0000_s1141" style="position:absolute;left:1252;top:635;width:43;height:105" coordorigin="1252,635" coordsize="43,105">
              <v:shape id="_x0000_s1143" style="position:absolute;left:1252;top:635;width:43;height:105" coordorigin="1252,635" coordsize="43,105" path="m1291,635r-12,l1274,639r-1,12l1277,655r12,l1294,651r,-7l1295,639r-4,-4xe" fillcolor="#006bb6" stroked="f">
                <v:path arrowok="t"/>
              </v:shape>
              <v:shape id="_x0000_s1142" style="position:absolute;left:1252;top:635;width:43;height:105" coordorigin="1252,635" coordsize="43,105" path="m1287,667r-17,l1252,739r18,l1287,667xe" fillcolor="#006bb6" stroked="f">
                <v:path arrowok="t"/>
              </v:shape>
            </v:group>
            <v:group id="_x0000_s1136" style="position:absolute;left:1307;top:648;width:48;height:93" coordorigin="1307,648" coordsize="48,93">
              <v:shape id="_x0000_s1140" style="position:absolute;left:1307;top:648;width:48;height:93" coordorigin="1307,648" coordsize="48,93" path="m1334,680r-16,l1309,713r-1,5l1308,722r-1,12l1312,741r16,l1333,740r2,-1l1337,726r-10,l1325,723r1,-7l1327,712r,-3l1334,680xe" fillcolor="#006bb6" stroked="f">
                <v:path arrowok="t"/>
              </v:shape>
              <v:shape id="_x0000_s1139" style="position:absolute;left:1307;top:648;width:48;height:93" coordorigin="1307,648" coordsize="48,93" path="m1337,726r-1,l1327,726r10,l1337,726xe" fillcolor="#006bb6" stroked="f">
                <v:path arrowok="t"/>
              </v:shape>
              <v:shape id="_x0000_s1138" style="position:absolute;left:1307;top:648;width:48;height:93" coordorigin="1307,648" coordsize="48,93" path="m1354,667r-43,l1308,680r43,l1354,667xe" fillcolor="#006bb6" stroked="f">
                <v:path arrowok="t"/>
              </v:shape>
              <v:shape id="_x0000_s1137" style="position:absolute;left:1307;top:648;width:48;height:93" coordorigin="1307,648" coordsize="48,93" path="m1342,648r-18,5l1321,667r17,l1342,648xe" fillcolor="#006bb6" stroked="f">
                <v:path arrowok="t"/>
              </v:shape>
            </v:group>
            <v:group id="_x0000_s1133" style="position:absolute;left:1354;top:667;width:84;height:106" coordorigin="1354,667" coordsize="84,106">
              <v:shape id="_x0000_s1135" style="position:absolute;left:1354;top:667;width:84;height:106" coordorigin="1354,667" coordsize="84,106" path="m1389,667r-18,l1381,733r1,3l1377,743r-5,5l1367,751r-4,3l1358,756r-4,1l1358,772r51,-52l1394,720r,-5l1393,701r-4,-34xe" fillcolor="#006bb6" stroked="f">
                <v:path arrowok="t"/>
              </v:shape>
              <v:shape id="_x0000_s1134" style="position:absolute;left:1354;top:667;width:84;height:106" coordorigin="1354,667" coordsize="84,106" path="m1438,667r-18,l1403,702r-4,8l1395,720r14,l1438,667xe" fillcolor="#006bb6" stroked="f">
                <v:path arrowok="t"/>
              </v:shape>
            </v:group>
            <v:group id="_x0000_s1129" style="position:absolute;left:1489;top:637;width:86;height:104" coordorigin="1489,637" coordsize="86,104">
              <v:shape id="_x0000_s1132" style="position:absolute;left:1489;top:637;width:86;height:104" coordorigin="1489,637" coordsize="86,104" path="m1564,637r-60,23l1489,699r4,22l1507,735r23,6l1541,741r10,-3l1556,736r,-10l1533,726r-20,-9l1508,696r1,-14l1515,669r17,-14l1541,652r30,l1575,642r-3,-2l1564,637xe" fillcolor="#006bb6" stroked="f">
                <v:path arrowok="t"/>
              </v:shape>
              <v:shape id="_x0000_s1131" style="position:absolute;left:1489;top:637;width:86;height:104" coordorigin="1489,637" coordsize="86,104" path="m1555,722r-5,2l1542,726r14,l1555,722xe" fillcolor="#006bb6" stroked="f">
                <v:path arrowok="t"/>
              </v:shape>
              <v:shape id="_x0000_s1130" style="position:absolute;left:1489;top:637;width:86;height:104" coordorigin="1489,637" coordsize="86,104" path="m1571,652r-12,l1566,654r3,2l1571,652xe" fillcolor="#006bb6" stroked="f">
                <v:path arrowok="t"/>
              </v:shape>
            </v:group>
            <v:group id="_x0000_s1126" style="position:absolute;left:1581;top:665;width:73;height:76" coordorigin="1581,665" coordsize="73,76">
              <v:shape id="_x0000_s1128" style="position:absolute;left:1581;top:665;width:73;height:76" coordorigin="1581,665" coordsize="73,76" path="m1619,665r-19,9l1586,691r-5,23l1588,733r21,8l1618,740r18,-10l1638,727r-35,l1598,720r1,-23l1608,678r39,l1643,672r-24,-7xe" fillcolor="#006bb6" stroked="f">
                <v:path arrowok="t"/>
              </v:shape>
              <v:shape id="_x0000_s1127" style="position:absolute;left:1581;top:665;width:73;height:76" coordorigin="1581,665" coordsize="73,76" path="m1647,678r-14,l1636,688r-2,21l1625,727r13,l1648,713r5,-25l1647,678xe" fillcolor="#006bb6" stroked="f">
                <v:path arrowok="t"/>
              </v:shape>
            </v:group>
            <v:group id="_x0000_s1122" style="position:absolute;left:1674;top:667;width:75;height:74" coordorigin="1674,667" coordsize="75,74">
              <v:shape id="_x0000_s1125" style="position:absolute;left:1674;top:667;width:75;height:74" coordorigin="1674,667" coordsize="75,74" path="m1704,667r-18,l1675,712r,4l1674,735r8,6l1701,741r10,-5l1718,726r-24,l1692,722r1,-9l1693,710r11,-43xe" fillcolor="#006bb6" stroked="f">
                <v:path arrowok="t"/>
              </v:shape>
              <v:shape id="_x0000_s1124" style="position:absolute;left:1674;top:667;width:75;height:74" coordorigin="1674,667" coordsize="75,74" path="m1734,726r-16,l1718,726r-2,13l1732,739r1,-6l1734,726xe" fillcolor="#006bb6" stroked="f">
                <v:path arrowok="t"/>
              </v:shape>
              <v:shape id="_x0000_s1123" style="position:absolute;left:1674;top:667;width:75;height:74" coordorigin="1674,667" coordsize="75,74" path="m1748,667r-17,l1723,702r-4,15l1709,726r9,l1734,726r,-1l1736,716r12,-49xe" fillcolor="#006bb6" stroked="f">
                <v:path arrowok="t"/>
              </v:shape>
            </v:group>
            <v:group id="_x0000_s1118" style="position:absolute;left:1762;top:665;width:76;height:74" coordorigin="1762,665" coordsize="76,74">
              <v:shape id="_x0000_s1121" style="position:absolute;left:1762;top:665;width:76;height:74" coordorigin="1762,665" coordsize="76,74" path="m1794,667r-15,l1778,673r-2,7l1774,689r-12,50l1779,739r12,-50l1801,680r-9,l1794,667xe" fillcolor="#006bb6" stroked="f">
                <v:path arrowok="t"/>
              </v:shape>
              <v:shape id="_x0000_s1120" style="position:absolute;left:1762;top:665;width:76;height:74" coordorigin="1762,665" coordsize="76,74" path="m1837,679r-20,l1819,684r-1,8l1817,696r,2l1807,739r17,l1835,697r,-4l1836,688r1,-9xe" fillcolor="#006bb6" stroked="f">
                <v:path arrowok="t"/>
              </v:shape>
              <v:shape id="_x0000_s1119" style="position:absolute;left:1762;top:665;width:76;height:74" coordorigin="1762,665" coordsize="76,74" path="m1829,665r-20,l1799,670r-7,10l1801,680r1,-1l1837,679r,-8l1829,665xe" fillcolor="#006bb6" stroked="f">
                <v:path arrowok="t"/>
              </v:shape>
            </v:group>
            <v:group id="_x0000_s1114" style="position:absolute;left:1858;top:665;width:64;height:76" coordorigin="1858,665" coordsize="64,76">
              <v:shape id="_x0000_s1117" style="position:absolute;left:1858;top:665;width:64;height:76" coordorigin="1858,665" coordsize="64,76" path="m1913,665r-16,1l1877,675r-13,17l1858,713r7,20l1886,741r9,l1902,739r5,-3l1907,727r-25,l1876,720r,-13l1885,688r20,-9l1917,679r4,-11l1918,667r-5,-2xe" fillcolor="#006bb6" stroked="f">
                <v:path arrowok="t"/>
              </v:shape>
              <v:shape id="_x0000_s1116" style="position:absolute;left:1858;top:665;width:64;height:76" coordorigin="1858,665" coordsize="64,76" path="m1907,723r-4,2l1898,727r9,l1907,723xe" fillcolor="#006bb6" stroked="f">
                <v:path arrowok="t"/>
              </v:shape>
              <v:shape id="_x0000_s1115" style="position:absolute;left:1858;top:665;width:64;height:76" coordorigin="1858,665" coordsize="64,76" path="m1917,679r-7,l1913,680r3,1l1917,679xe" fillcolor="#006bb6" stroked="f">
                <v:path arrowok="t"/>
              </v:shape>
            </v:group>
            <v:group id="_x0000_s1111" style="position:absolute;left:1930;top:635;width:43;height:105" coordorigin="1930,635" coordsize="43,105">
              <v:shape id="_x0000_s1113" style="position:absolute;left:1930;top:635;width:43;height:105" coordorigin="1930,635" coordsize="43,105" path="m1968,635r-11,l1951,639r,12l1954,655r12,l1971,651r1,-12l1968,635xe" fillcolor="#006bb6" stroked="f">
                <v:path arrowok="t"/>
              </v:shape>
              <v:shape id="_x0000_s1112" style="position:absolute;left:1930;top:635;width:43;height:105" coordorigin="1930,635" coordsize="43,105" path="m1965,667r-17,l1930,739r17,l1965,667xe" fillcolor="#006bb6" stroked="f">
                <v:path arrowok="t"/>
              </v:shape>
            </v:group>
            <v:group id="_x0000_s1109" style="position:absolute;left:1978;top:634;width:44;height:106" coordorigin="1978,634" coordsize="44,106">
              <v:shape id="_x0000_s1110" style="position:absolute;left:1978;top:634;width:44;height:106" coordorigin="1978,634" coordsize="44,106" path="m2021,634r-17,l1978,739r18,l2021,634xe" fillcolor="#006bb6" stroked="f">
                <v:path arrowok="t"/>
              </v:shape>
            </v:group>
            <w10:wrap type="none"/>
            <w10:anchorlock/>
          </v:group>
        </w:pict>
      </w:r>
      <w:r w:rsidR="00721DDA">
        <w:rPr>
          <w:rFonts w:ascii="Calibri"/>
          <w:position w:val="-14"/>
        </w:rPr>
        <w:tab/>
      </w:r>
      <w:r w:rsidRPr="009C55F7">
        <w:rPr>
          <w:rFonts w:ascii="Calibri"/>
          <w:position w:val="-15"/>
        </w:rPr>
      </w:r>
      <w:r w:rsidRPr="009C55F7">
        <w:rPr>
          <w:rFonts w:ascii="Calibri"/>
          <w:position w:val="-15"/>
        </w:rPr>
        <w:pict>
          <v:group id="_x0000_s1026" style="width:119.8pt;height:40.2pt;mso-position-horizontal-relative:char;mso-position-vertical-relative:line" coordsize="2396,804">
            <v:shape id="_x0000_s1107" type="#_x0000_t75" style="position:absolute;left:1783;top:443;width:613;height:225">
              <v:imagedata r:id="rId175" o:title=""/>
            </v:shape>
            <v:shape id="_x0000_s1106" type="#_x0000_t75" style="position:absolute;left:1783;top:443;width:613;height:225">
              <v:imagedata r:id="rId176" o:title=""/>
            </v:shape>
            <v:shape id="_x0000_s1105" type="#_x0000_t75" style="position:absolute;left:1029;width:1137;height:632">
              <v:imagedata r:id="rId10" o:title=""/>
            </v:shape>
            <v:shape id="_x0000_s1104" type="#_x0000_t75" style="position:absolute;left:1;width:1137;height:632">
              <v:imagedata r:id="rId177" o:title=""/>
            </v:shape>
            <v:shape id="_x0000_s1103" type="#_x0000_t75" style="position:absolute;left:1029;top:482;width:767;height:150">
              <v:imagedata r:id="rId12" o:title=""/>
            </v:shape>
            <v:shape id="_x0000_s1102" type="#_x0000_t75" style="position:absolute;left:616;width:522;height:632">
              <v:imagedata r:id="rId178" o:title=""/>
            </v:shape>
            <v:shape id="_x0000_s1101" type="#_x0000_t75" style="position:absolute;left:1322;top:99;width:155;height:703">
              <v:imagedata r:id="rId14" o:title=""/>
            </v:shape>
            <v:shape id="_x0000_s1100" type="#_x0000_t75" style="position:absolute;left:1322;top:99;width:155;height:703">
              <v:imagedata r:id="rId15" o:title=""/>
            </v:shape>
            <v:shape id="_x0000_s1099" type="#_x0000_t75" style="position:absolute;left:1;top:482;width:389;height:150">
              <v:imagedata r:id="rId179" o:title=""/>
            </v:shape>
            <v:shape id="_x0000_s1098" type="#_x0000_t75" style="position:absolute;left:1;top:7;width:452;height:625">
              <v:imagedata r:id="rId180" o:title=""/>
            </v:shape>
            <v:shape id="_x0000_s1097" type="#_x0000_t75" style="position:absolute;left:949;top:99;width:528;height:533">
              <v:imagedata r:id="rId18" o:title=""/>
            </v:shape>
            <v:group id="_x0000_s1092" style="position:absolute;top:678;width:133;height:125" coordorigin=",678" coordsize="133,125">
              <v:shape id="_x0000_s1096" style="position:absolute;top:678;width:133;height:125" coordorigin=",678" coordsize="133,125" path="m37,678l,678,,803r34,l34,731r64,l98,731r35,l133,726r-67,l37,678xe" fillcolor="#0050a3" stroked="f">
                <v:path arrowok="t"/>
              </v:shape>
              <v:shape id="_x0000_s1095" style="position:absolute;top:678;width:133;height:125" coordorigin=",678" coordsize="133,125" path="m133,731r-35,l98,803r35,l133,731xe" fillcolor="#0050a3" stroked="f">
                <v:path arrowok="t"/>
              </v:shape>
              <v:shape id="_x0000_s1094" style="position:absolute;top:678;width:133;height:125" coordorigin=",678" coordsize="133,125" path="m98,731r-64,l66,780r,l98,731xe" fillcolor="#0050a3" stroked="f">
                <v:path arrowok="t"/>
              </v:shape>
              <v:shape id="_x0000_s1093" style="position:absolute;top:678;width:133;height:125" coordorigin=",678" coordsize="133,125" path="m133,678r-37,l66,726r67,l133,678xe" fillcolor="#0050a3" stroked="f">
                <v:path arrowok="t"/>
              </v:shape>
            </v:group>
            <v:group id="_x0000_s1088" style="position:absolute;left:145;top:677;width:140;height:126" coordorigin="145,677" coordsize="140,126">
              <v:shape id="_x0000_s1091" style="position:absolute;left:145;top:677;width:140;height:126" coordorigin="145,677" coordsize="140,126" path="m231,677r-33,l145,803r36,l190,780r85,l264,753r-64,l214,718r35,l231,677xe" fillcolor="#0050a3" stroked="f">
                <v:path arrowok="t"/>
              </v:shape>
              <v:shape id="_x0000_s1090" style="position:absolute;left:145;top:677;width:140;height:126" coordorigin="145,677" coordsize="140,126" path="m275,780r-37,l247,803r38,l275,780xe" fillcolor="#0050a3" stroked="f">
                <v:path arrowok="t"/>
              </v:shape>
              <v:shape id="_x0000_s1089" style="position:absolute;left:145;top:677;width:140;height:126" coordorigin="145,677" coordsize="140,126" path="m249,718r-35,l228,753r36,l249,718xe" fillcolor="#0050a3" stroked="f">
                <v:path arrowok="t"/>
              </v:shape>
            </v:group>
            <v:group id="_x0000_s1084" style="position:absolute;left:297;top:678;width:115;height:125" coordorigin="297,678" coordsize="115,125">
              <v:shape id="_x0000_s1087" style="position:absolute;left:297;top:678;width:115;height:125" coordorigin="297,678" coordsize="115,125" path="m356,678r-59,l297,803r34,l331,765r61,l388,756r14,-14l403,738r-72,l331,708r76,l404,698r-9,-8l379,681r-23,-3xe" fillcolor="#0050a3" stroked="f">
                <v:path arrowok="t"/>
              </v:shape>
              <v:shape id="_x0000_s1086" style="position:absolute;left:297;top:678;width:115;height:125" coordorigin="297,678" coordsize="115,125" path="m392,765r-46,l372,803r40,l392,765xe" fillcolor="#0050a3" stroked="f">
                <v:path arrowok="t"/>
              </v:shape>
              <v:shape id="_x0000_s1085" style="position:absolute;left:297;top:678;width:115;height:125" coordorigin="297,678" coordsize="115,125" path="m407,708r-41,l373,713r,19l366,738r37,l407,721r,-13xe" fillcolor="#0050a3" stroked="f">
                <v:path arrowok="t"/>
              </v:shape>
            </v:group>
            <v:group id="_x0000_s1081" style="position:absolute;left:421;top:677;width:135;height:127" coordorigin="421,677" coordsize="135,127">
              <v:shape id="_x0000_s1083" style="position:absolute;left:421;top:677;width:135;height:127" coordorigin="421,677" coordsize="135,127" path="m472,677r-21,8l435,700r-11,18l421,740r,7l476,801r28,2l525,795r16,-14l545,773r-64,l463,761r-7,-21l458,728r13,-15l495,707r50,l539,699,522,687r-22,-8l472,677xe" fillcolor="#0050a3" stroked="f">
                <v:path arrowok="t"/>
              </v:shape>
              <v:shape id="_x0000_s1082" style="position:absolute;left:421;top:677;width:135;height:127" coordorigin="421,677" coordsize="135,127" path="m545,707r-50,l513,719r7,21l520,741r-2,11l505,768r-24,5l545,773r6,-11l555,740r,-7l550,715r-5,-8xe" fillcolor="#0050a3" stroked="f">
                <v:path arrowok="t"/>
              </v:shape>
            </v:group>
            <v:group id="_x0000_s1078" style="position:absolute;left:569;top:677;width:135;height:127" coordorigin="569,677" coordsize="135,127">
              <v:shape id="_x0000_s1080" style="position:absolute;left:569;top:677;width:135;height:127" coordorigin="569,677" coordsize="135,127" path="m620,677r-21,8l583,700r-10,18l569,740r,7l624,801r28,2l673,795r16,-14l693,773r-64,l611,761r-7,-21l607,728r12,-15l644,707r49,l687,699,671,687r-23,-8l620,677xe" fillcolor="#0050a3" stroked="f">
                <v:path arrowok="t"/>
              </v:shape>
              <v:shape id="_x0000_s1079" style="position:absolute;left:569;top:677;width:135;height:127" coordorigin="569,677" coordsize="135,127" path="m693,707r-49,l662,719r6,21l668,741r-2,11l653,768r-24,5l693,773r7,-11l703,740r,-7l698,715r-5,-8xe" fillcolor="#0050a3" stroked="f">
                <v:path arrowok="t"/>
              </v:shape>
            </v:group>
            <v:group id="_x0000_s1074" style="position:absolute;left:718;top:678;width:118;height:125" coordorigin="718,678" coordsize="118,125">
              <v:shape id="_x0000_s1077" style="position:absolute;left:718;top:678;width:118;height:125" coordorigin="718,678" coordsize="118,125" path="m750,678r-32,l718,803r34,l752,734r42,l750,678xe" fillcolor="#0050a3" stroked="f">
                <v:path arrowok="t"/>
              </v:shape>
              <v:shape id="_x0000_s1076" style="position:absolute;left:718;top:678;width:118;height:125" coordorigin="718,678" coordsize="118,125" path="m794,734r-42,l806,803r30,l836,744r-34,l794,734xe" fillcolor="#0050a3" stroked="f">
                <v:path arrowok="t"/>
              </v:shape>
              <v:shape id="_x0000_s1075" style="position:absolute;left:718;top:678;width:118;height:125" coordorigin="718,678" coordsize="118,125" path="m836,678r-34,l802,744r34,l836,678xe" fillcolor="#0050a3" stroked="f">
                <v:path arrowok="t"/>
              </v:shape>
            </v:group>
            <v:group id="_x0000_s1071" style="position:absolute;left:855;top:678;width:119;height:125" coordorigin="855,678" coordsize="119,125">
              <v:shape id="_x0000_s1073" style="position:absolute;left:855;top:678;width:119;height:125" coordorigin="855,678" coordsize="119,125" path="m903,678r-48,l855,803r67,-2l944,793r16,-14l964,772r-75,l889,708r76,l964,705,949,691,929,681r-26,-3xe" fillcolor="#0050a3" stroked="f">
                <v:path arrowok="t"/>
              </v:shape>
              <v:shape id="_x0000_s1072" style="position:absolute;left:855;top:678;width:119;height:125" coordorigin="855,678" coordsize="119,125" path="m965,708r-76,l912,709r19,10l938,740r-1,9l926,766r-23,6l964,772r6,-11l973,740r-1,-16l965,708xe" fillcolor="#0050a3" stroked="f">
                <v:path arrowok="t"/>
              </v:shape>
            </v:group>
            <v:group id="_x0000_s1067" style="position:absolute;left:969;top:677;width:140;height:126" coordorigin="969,677" coordsize="140,126">
              <v:shape id="_x0000_s1070" style="position:absolute;left:969;top:677;width:140;height:126" coordorigin="969,677" coordsize="140,126" path="m1055,677r-33,l969,803r36,l1014,780r85,l1088,753r-64,l1038,718r35,l1055,677xe" fillcolor="#0050a3" stroked="f">
                <v:path arrowok="t"/>
              </v:shape>
              <v:shape id="_x0000_s1069" style="position:absolute;left:969;top:677;width:140;height:126" coordorigin="969,677" coordsize="140,126" path="m1099,780r-37,l1071,803r37,l1099,780xe" fillcolor="#0050a3" stroked="f">
                <v:path arrowok="t"/>
              </v:shape>
              <v:shape id="_x0000_s1068" style="position:absolute;left:969;top:677;width:140;height:126" coordorigin="969,677" coordsize="140,126" path="m1073,718r-35,l1052,753r36,l1073,718xe" fillcolor="#0050a3" stroked="f">
                <v:path arrowok="t"/>
              </v:shape>
            </v:group>
            <v:group id="_x0000_s1061" style="position:absolute;left:1121;top:678;width:114;height:125" coordorigin="1121,678" coordsize="114,125">
              <v:shape id="_x0000_s1066" style="position:absolute;left:1121;top:678;width:114;height:125" coordorigin="1121,678" coordsize="114,125" path="m1155,678r-34,l1121,803r34,l1155,755r79,l1234,724r-79,l1155,678xe" fillcolor="#0050a3" stroked="f">
                <v:path arrowok="t"/>
              </v:shape>
              <v:shape id="_x0000_s1065" style="position:absolute;left:1121;top:678;width:114;height:125" coordorigin="1121,678" coordsize="114,125" path="m1234,755r-34,l1200,803r34,l1234,755xe" fillcolor="#0050a3" stroked="f">
                <v:path arrowok="t"/>
              </v:shape>
              <v:shape id="_x0000_s1064" style="position:absolute;left:1121;top:678;width:114;height:125" coordorigin="1121,678" coordsize="114,125" path="m1234,678r-34,l1200,724r34,l1234,678xe" fillcolor="#0050a3" stroked="f">
                <v:path arrowok="t"/>
              </v:shape>
              <v:shape id="_x0000_s1063" type="#_x0000_t75" style="position:absolute;left:484;width:328;height:482">
                <v:imagedata r:id="rId181" o:title=""/>
              </v:shape>
              <v:shape id="_x0000_s1062" type="#_x0000_t75" style="position:absolute;left:1512;width:328;height:482">
                <v:imagedata r:id="rId182" o:title=""/>
              </v:shape>
            </v:group>
            <v:group id="_x0000_s1056" style="position:absolute;top:678;width:133;height:125" coordorigin=",678" coordsize="133,125">
              <v:shape id="_x0000_s1060" style="position:absolute;top:678;width:133;height:125" coordorigin=",678" coordsize="133,125" path="m37,678l,678,,803r34,l34,731r64,l98,731r35,l133,726r-67,l37,678xe" fillcolor="#0050a3" stroked="f">
                <v:path arrowok="t"/>
              </v:shape>
              <v:shape id="_x0000_s1059" style="position:absolute;top:678;width:133;height:125" coordorigin=",678" coordsize="133,125" path="m133,731r-35,l98,803r35,l133,731xe" fillcolor="#0050a3" stroked="f">
                <v:path arrowok="t"/>
              </v:shape>
              <v:shape id="_x0000_s1058" style="position:absolute;top:678;width:133;height:125" coordorigin=",678" coordsize="133,125" path="m98,731r-64,l66,780r,l98,731xe" fillcolor="#0050a3" stroked="f">
                <v:path arrowok="t"/>
              </v:shape>
              <v:shape id="_x0000_s1057" style="position:absolute;top:678;width:133;height:125" coordorigin=",678" coordsize="133,125" path="m133,678r-37,l66,726r67,l133,678xe" fillcolor="#0050a3" stroked="f">
                <v:path arrowok="t"/>
              </v:shape>
            </v:group>
            <v:group id="_x0000_s1052" style="position:absolute;left:145;top:677;width:140;height:126" coordorigin="145,677" coordsize="140,126">
              <v:shape id="_x0000_s1055" style="position:absolute;left:145;top:677;width:140;height:126" coordorigin="145,677" coordsize="140,126" path="m231,677r-33,l145,803r36,l190,780r85,l264,753r-64,l214,718r35,l231,677xe" fillcolor="#0050a3" stroked="f">
                <v:path arrowok="t"/>
              </v:shape>
              <v:shape id="_x0000_s1054" style="position:absolute;left:145;top:677;width:140;height:126" coordorigin="145,677" coordsize="140,126" path="m275,780r-37,l247,803r38,l275,780xe" fillcolor="#0050a3" stroked="f">
                <v:path arrowok="t"/>
              </v:shape>
              <v:shape id="_x0000_s1053" style="position:absolute;left:145;top:677;width:140;height:126" coordorigin="145,677" coordsize="140,126" path="m249,718r-35,l228,753r36,l249,718xe" fillcolor="#0050a3" stroked="f">
                <v:path arrowok="t"/>
              </v:shape>
            </v:group>
            <v:group id="_x0000_s1048" style="position:absolute;left:297;top:678;width:115;height:125" coordorigin="297,678" coordsize="115,125">
              <v:shape id="_x0000_s1051" style="position:absolute;left:297;top:678;width:115;height:125" coordorigin="297,678" coordsize="115,125" path="m356,678r-59,l297,803r34,l331,765r61,l388,756r14,-14l403,738r-72,l331,708r76,l404,698r-9,-8l379,681r-23,-3xe" fillcolor="#0050a3" stroked="f">
                <v:path arrowok="t"/>
              </v:shape>
              <v:shape id="_x0000_s1050" style="position:absolute;left:297;top:678;width:115;height:125" coordorigin="297,678" coordsize="115,125" path="m392,765r-46,l372,803r40,l392,765xe" fillcolor="#0050a3" stroked="f">
                <v:path arrowok="t"/>
              </v:shape>
              <v:shape id="_x0000_s1049" style="position:absolute;left:297;top:678;width:115;height:125" coordorigin="297,678" coordsize="115,125" path="m407,708r-41,l373,713r,19l366,738r37,l407,721r,-13xe" fillcolor="#0050a3" stroked="f">
                <v:path arrowok="t"/>
              </v:shape>
            </v:group>
            <v:group id="_x0000_s1045" style="position:absolute;left:421;top:677;width:135;height:127" coordorigin="421,677" coordsize="135,127">
              <v:shape id="_x0000_s1047" style="position:absolute;left:421;top:677;width:135;height:127" coordorigin="421,677" coordsize="135,127" path="m472,677r-21,8l435,700r-11,18l421,740r,7l476,801r28,2l525,795r16,-14l545,773r-64,l463,761r-7,-21l458,728r13,-15l495,707r50,l539,699,522,687r-22,-8l472,677xe" fillcolor="#0050a3" stroked="f">
                <v:path arrowok="t"/>
              </v:shape>
              <v:shape id="_x0000_s1046" style="position:absolute;left:421;top:677;width:135;height:127" coordorigin="421,677" coordsize="135,127" path="m545,707r-50,l513,719r7,21l520,741r-2,11l505,768r-24,5l545,773r6,-11l555,740r,-7l550,715r-5,-8xe" fillcolor="#0050a3" stroked="f">
                <v:path arrowok="t"/>
              </v:shape>
            </v:group>
            <v:group id="_x0000_s1042" style="position:absolute;left:569;top:677;width:135;height:127" coordorigin="569,677" coordsize="135,127">
              <v:shape id="_x0000_s1044" style="position:absolute;left:569;top:677;width:135;height:127" coordorigin="569,677" coordsize="135,127" path="m620,677r-21,8l583,700r-10,18l569,740r,7l624,801r28,2l673,795r16,-14l693,773r-64,l611,761r-7,-21l607,728r12,-15l644,707r49,l687,699,671,687r-23,-8l620,677xe" fillcolor="#0050a3" stroked="f">
                <v:path arrowok="t"/>
              </v:shape>
              <v:shape id="_x0000_s1043" style="position:absolute;left:569;top:677;width:135;height:127" coordorigin="569,677" coordsize="135,127" path="m693,707r-49,l662,719r6,21l668,741r-2,11l653,768r-24,5l693,773r7,-11l703,740r,-7l698,715r-5,-8xe" fillcolor="#0050a3" stroked="f">
                <v:path arrowok="t"/>
              </v:shape>
            </v:group>
            <v:group id="_x0000_s1038" style="position:absolute;left:718;top:678;width:118;height:125" coordorigin="718,678" coordsize="118,125">
              <v:shape id="_x0000_s1041" style="position:absolute;left:718;top:678;width:118;height:125" coordorigin="718,678" coordsize="118,125" path="m750,678r-32,l718,803r34,l752,734r42,l750,678xe" fillcolor="#0050a3" stroked="f">
                <v:path arrowok="t"/>
              </v:shape>
              <v:shape id="_x0000_s1040" style="position:absolute;left:718;top:678;width:118;height:125" coordorigin="718,678" coordsize="118,125" path="m794,734r-42,l806,803r30,l836,744r-34,l794,734xe" fillcolor="#0050a3" stroked="f">
                <v:path arrowok="t"/>
              </v:shape>
              <v:shape id="_x0000_s1039" style="position:absolute;left:718;top:678;width:118;height:125" coordorigin="718,678" coordsize="118,125" path="m836,678r-34,l802,744r34,l836,678xe" fillcolor="#0050a3" stroked="f">
                <v:path arrowok="t"/>
              </v:shape>
            </v:group>
            <v:group id="_x0000_s1035" style="position:absolute;left:855;top:678;width:119;height:125" coordorigin="855,678" coordsize="119,125">
              <v:shape id="_x0000_s1037" style="position:absolute;left:855;top:678;width:119;height:125" coordorigin="855,678" coordsize="119,125" path="m903,678r-48,l855,803r67,-2l944,793r16,-14l964,772r-75,l889,708r76,l964,705,949,691,929,681r-26,-3xe" fillcolor="#0050a3" stroked="f">
                <v:path arrowok="t"/>
              </v:shape>
              <v:shape id="_x0000_s1036" style="position:absolute;left:855;top:678;width:119;height:125" coordorigin="855,678" coordsize="119,125" path="m965,708r-76,l912,709r19,10l938,740r-1,9l926,766r-23,6l964,772r6,-11l973,740r-1,-16l965,708xe" fillcolor="#0050a3" stroked="f">
                <v:path arrowok="t"/>
              </v:shape>
            </v:group>
            <v:group id="_x0000_s1031" style="position:absolute;left:969;top:677;width:140;height:126" coordorigin="969,677" coordsize="140,126">
              <v:shape id="_x0000_s1034" style="position:absolute;left:969;top:677;width:140;height:126" coordorigin="969,677" coordsize="140,126" path="m1055,677r-33,l969,803r36,l1014,780r85,l1088,753r-64,l1038,718r35,l1055,677xe" fillcolor="#0050a3" stroked="f">
                <v:path arrowok="t"/>
              </v:shape>
              <v:shape id="_x0000_s1033" style="position:absolute;left:969;top:677;width:140;height:126" coordorigin="969,677" coordsize="140,126" path="m1099,780r-37,l1071,803r37,l1099,780xe" fillcolor="#0050a3" stroked="f">
                <v:path arrowok="t"/>
              </v:shape>
              <v:shape id="_x0000_s1032" style="position:absolute;left:969;top:677;width:140;height:126" coordorigin="969,677" coordsize="140,126" path="m1073,718r-35,l1052,753r36,l1073,718xe" fillcolor="#0050a3" stroked="f">
                <v:path arrowok="t"/>
              </v:shape>
            </v:group>
            <v:group id="_x0000_s1027" style="position:absolute;left:1121;top:678;width:114;height:125" coordorigin="1121,678" coordsize="114,125">
              <v:shape id="_x0000_s1030" style="position:absolute;left:1121;top:678;width:114;height:125" coordorigin="1121,678" coordsize="114,125" path="m1155,678r-34,l1121,803r34,l1155,755r79,l1234,724r-79,l1155,678xe" fillcolor="#0050a3" stroked="f">
                <v:path arrowok="t"/>
              </v:shape>
              <v:shape id="_x0000_s1029" style="position:absolute;left:1121;top:678;width:114;height:125" coordorigin="1121,678" coordsize="114,125" path="m1234,755r-34,l1200,803r34,l1234,755xe" fillcolor="#0050a3" stroked="f">
                <v:path arrowok="t"/>
              </v:shape>
              <v:shape id="_x0000_s1028" style="position:absolute;left:1121;top:678;width:114;height:125" coordorigin="1121,678" coordsize="114,125" path="m1234,678r-34,l1200,724r34,l1234,678xe" fillcolor="#0050a3" stroked="f">
                <v:path arrowok="t"/>
              </v:shape>
            </v:group>
            <w10:wrap type="none"/>
            <w10:anchorlock/>
          </v:group>
        </w:pict>
      </w:r>
    </w:p>
    <w:sectPr w:rsidR="009C55F7" w:rsidSect="009C55F7">
      <w:footerReference w:type="even" r:id="rId183"/>
      <w:pgSz w:w="11910" w:h="16840"/>
      <w:pgMar w:top="1580" w:right="168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5F7" w:rsidRDefault="009C55F7" w:rsidP="009C55F7">
      <w:r>
        <w:separator/>
      </w:r>
    </w:p>
  </w:endnote>
  <w:endnote w:type="continuationSeparator" w:id="0">
    <w:p w:rsidR="009C55F7" w:rsidRDefault="009C55F7" w:rsidP="009C5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99" style="position:absolute;margin-left:56.7pt;margin-top:813.55pt;width:.1pt;height:17.05pt;z-index:-201184;mso-position-horizontal-relative:page;mso-position-vertical-relative:page" coordorigin="1134,16271" coordsize="2,341">
          <v:shape id="_x0000_s2300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97" style="position:absolute;margin-left:0;margin-top:796.55pt;width:595.3pt;height:5.7pt;z-index:-201160;mso-position-horizontal-relative:page;mso-position-vertical-relative:page" coordorigin=",15931" coordsize="11906,114">
          <v:shape id="_x0000_s229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24.05pt;margin-top:818.35pt;width:8.15pt;height:11pt;z-index:-20113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34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  <w:r w:rsidRPr="009C55F7">
      <w:pict>
        <v:shape id="_x0000_s2295" type="#_x0000_t202" style="position:absolute;margin-left:70.35pt;margin-top:818.3pt;width:160.35pt;height:9pt;z-index:-20111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51" style="position:absolute;margin-left:538.6pt;margin-top:813.55pt;width:.1pt;height:17.05pt;z-index:-200416;mso-position-horizontal-relative:page;mso-position-vertical-relative:page" coordorigin="10772,16271" coordsize="2,341">
          <v:shape id="_x0000_s2252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249" style="position:absolute;margin-left:0;margin-top:796.55pt;width:595.3pt;height:5.7pt;z-index:-200392;mso-position-horizontal-relative:page;mso-position-vertical-relative:page" coordorigin=",15931" coordsize="11906,114">
          <v:shape id="_x0000_s2250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364.55pt;margin-top:818.3pt;width:160.35pt;height:9pt;z-index:-20036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247" type="#_x0000_t202" style="position:absolute;margin-left:560.6pt;margin-top:818.35pt;width:13.15pt;height:11pt;z-index:-200344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sz w:val="1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45" style="position:absolute;margin-left:56.7pt;margin-top:813.55pt;width:.1pt;height:17.05pt;z-index:-200320;mso-position-horizontal-relative:page;mso-position-vertical-relative:page" coordorigin="1134,16271" coordsize="2,341">
          <v:shape id="_x0000_s2246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43" style="position:absolute;margin-left:0;margin-top:796.55pt;width:595.3pt;height:5.7pt;z-index:-200296;mso-position-horizontal-relative:page;mso-position-vertical-relative:page" coordorigin=",15931" coordsize="11906,114">
          <v:shape id="_x0000_s224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2.25pt;margin-top:818.35pt;width:11.75pt;height:11pt;z-index:-20027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06"/>
                    <w:sz w:val="18"/>
                  </w:rPr>
                  <w:t>14</w:t>
                </w:r>
              </w:p>
            </w:txbxContent>
          </v:textbox>
          <w10:wrap anchorx="page" anchory="page"/>
        </v:shape>
      </w:pict>
    </w:r>
    <w:r w:rsidRPr="009C55F7">
      <w:pict>
        <v:shape id="_x0000_s2241" type="#_x0000_t202" style="position:absolute;margin-left:70.35pt;margin-top:818.3pt;width:160.35pt;height:9pt;z-index:-20024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39" style="position:absolute;margin-left:538.6pt;margin-top:813.55pt;width:.1pt;height:17.05pt;z-index:-200224;mso-position-horizontal-relative:page;mso-position-vertical-relative:page" coordorigin="10772,16271" coordsize="2,341">
          <v:shape id="_x0000_s2240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237" style="position:absolute;margin-left:0;margin-top:796.55pt;width:595.3pt;height:5.7pt;z-index:-200200;mso-position-horizontal-relative:page;mso-position-vertical-relative:page" coordorigin=",15931" coordsize="11906,114">
          <v:shape id="_x0000_s223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364.55pt;margin-top:818.3pt;width:160.35pt;height:9pt;z-index:-20017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235" type="#_x0000_t202" style="position:absolute;margin-left:560.6pt;margin-top:818.35pt;width:13.2pt;height:11pt;z-index:-200152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sz w:val="1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33" style="position:absolute;margin-left:56.7pt;margin-top:813.55pt;width:.1pt;height:17.05pt;z-index:-200128;mso-position-horizontal-relative:page;mso-position-vertical-relative:page" coordorigin="1134,16271" coordsize="2,341">
          <v:shape id="_x0000_s2234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31" style="position:absolute;margin-left:0;margin-top:796.55pt;width:595.3pt;height:5.7pt;z-index:-200104;mso-position-horizontal-relative:page;mso-position-vertical-relative:page" coordorigin=",15931" coordsize="11906,114">
          <v:shape id="_x0000_s223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2.35pt;margin-top:818.35pt;width:11.5pt;height:11pt;z-index:-20008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03"/>
                    <w:sz w:val="18"/>
                  </w:rPr>
                  <w:t>16</w:t>
                </w:r>
              </w:p>
            </w:txbxContent>
          </v:textbox>
          <w10:wrap anchorx="page" anchory="page"/>
        </v:shape>
      </w:pict>
    </w:r>
    <w:r w:rsidRPr="009C55F7">
      <w:pict>
        <v:shape id="_x0000_s2229" type="#_x0000_t202" style="position:absolute;margin-left:70.35pt;margin-top:818.3pt;width:160.35pt;height:9pt;z-index:-20005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27" style="position:absolute;margin-left:538.6pt;margin-top:813.55pt;width:.1pt;height:17.05pt;z-index:-200032;mso-position-horizontal-relative:page;mso-position-vertical-relative:page" coordorigin="10772,16271" coordsize="2,341">
          <v:shape id="_x0000_s2228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225" style="position:absolute;margin-left:0;margin-top:796.55pt;width:595.3pt;height:5.7pt;z-index:-200008;mso-position-horizontal-relative:page;mso-position-vertical-relative:page" coordorigin=",15931" coordsize="11906,114">
          <v:shape id="_x0000_s2226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364.55pt;margin-top:818.3pt;width:160.35pt;height:9pt;z-index:-19998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223" type="#_x0000_t202" style="position:absolute;margin-left:560.65pt;margin-top:818.35pt;width:13.05pt;height:11pt;z-index:-199960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9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99"/>
                    <w:sz w:val="1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21" style="position:absolute;margin-left:56.7pt;margin-top:813.55pt;width:.1pt;height:17.05pt;z-index:-199936;mso-position-horizontal-relative:page;mso-position-vertical-relative:page" coordorigin="1134,16271" coordsize="2,341">
          <v:shape id="_x0000_s2222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19" style="position:absolute;margin-left:0;margin-top:796.55pt;width:595.3pt;height:5.7pt;z-index:-199912;mso-position-horizontal-relative:page;mso-position-vertical-relative:page" coordorigin=",15931" coordsize="11906,114">
          <v:shape id="_x0000_s2220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2.5pt;margin-top:818.35pt;width:11.25pt;height:11pt;z-index:-19988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  <w:t>18</w:t>
                </w:r>
              </w:p>
            </w:txbxContent>
          </v:textbox>
          <w10:wrap anchorx="page" anchory="page"/>
        </v:shape>
      </w:pict>
    </w:r>
    <w:r w:rsidRPr="009C55F7">
      <w:pict>
        <v:shape id="_x0000_s2217" type="#_x0000_t202" style="position:absolute;margin-left:70.35pt;margin-top:818.3pt;width:160.35pt;height:9pt;z-index:-19986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15" style="position:absolute;margin-left:538.6pt;margin-top:813.55pt;width:.1pt;height:17.05pt;z-index:-199840;mso-position-horizontal-relative:page;mso-position-vertical-relative:page" coordorigin="10772,16271" coordsize="2,341">
          <v:shape id="_x0000_s2216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213" style="position:absolute;margin-left:0;margin-top:796.55pt;width:595.3pt;height:5.7pt;z-index:-199816;mso-position-horizontal-relative:page;mso-position-vertical-relative:page" coordorigin=",15931" coordsize="11906,114">
          <v:shape id="_x0000_s221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364.55pt;margin-top:818.3pt;width:160.35pt;height:9pt;z-index:-19979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211" type="#_x0000_t202" style="position:absolute;margin-left:560.45pt;margin-top:818.35pt;width:13.5pt;height:11pt;z-index:-199768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03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03"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09" style="position:absolute;margin-left:56.7pt;margin-top:813.55pt;width:.1pt;height:17.05pt;z-index:-199744;mso-position-horizontal-relative:page;mso-position-vertical-relative:page" coordorigin="1134,16271" coordsize="2,341">
          <v:shape id="_x0000_s2210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07" style="position:absolute;margin-left:0;margin-top:796.55pt;width:595.3pt;height:5.7pt;z-index:-199720;mso-position-horizontal-relative:page;mso-position-vertical-relative:page" coordorigin=",15931" coordsize="11906,114">
          <v:shape id="_x0000_s220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21.1pt;margin-top:818.35pt;width:14.05pt;height:11pt;z-index:-19969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31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  <w:r w:rsidRPr="009C55F7">
      <w:pict>
        <v:shape id="_x0000_s2205" type="#_x0000_t202" style="position:absolute;margin-left:70.35pt;margin-top:818.3pt;width:160.35pt;height:9pt;z-index:-19967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03" style="position:absolute;margin-left:538.6pt;margin-top:813.55pt;width:.1pt;height:17.05pt;z-index:-199648;mso-position-horizontal-relative:page;mso-position-vertical-relative:page" coordorigin="10772,16271" coordsize="2,341">
          <v:shape id="_x0000_s2204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201" style="position:absolute;margin-left:0;margin-top:796.55pt;width:595.3pt;height:5.7pt;z-index:-199624;mso-position-horizontal-relative:page;mso-position-vertical-relative:page" coordorigin=",15931" coordsize="11906,114">
          <v:shape id="_x0000_s220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364.55pt;margin-top:818.3pt;width:160.35pt;height:9pt;z-index:-19960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99" type="#_x0000_t202" style="position:absolute;margin-left:560.65pt;margin-top:818.35pt;width:13.1pt;height:11pt;z-index:-199576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9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99"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97" style="position:absolute;margin-left:56.7pt;margin-top:813.55pt;width:.1pt;height:17.05pt;z-index:-199552;mso-position-horizontal-relative:page;mso-position-vertical-relative:page" coordorigin="1134,16271" coordsize="2,341">
          <v:shape id="_x0000_s2198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195" style="position:absolute;margin-left:0;margin-top:796.55pt;width:595.3pt;height:5.7pt;z-index:-199528;mso-position-horizontal-relative:page;mso-position-vertical-relative:page" coordorigin=",15931" coordsize="11906,114">
          <v:shape id="_x0000_s2196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1.6pt;margin-top:818.35pt;width:13.05pt;height:11pt;z-index:-19950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0"/>
                    <w:sz w:val="18"/>
                  </w:rPr>
                  <w:t>22</w:t>
                </w:r>
              </w:p>
            </w:txbxContent>
          </v:textbox>
          <w10:wrap anchorx="page" anchory="page"/>
        </v:shape>
      </w:pict>
    </w:r>
    <w:r w:rsidRPr="009C55F7">
      <w:pict>
        <v:shape id="_x0000_s2193" type="#_x0000_t202" style="position:absolute;margin-left:70.35pt;margin-top:818.3pt;width:160.35pt;height:9pt;z-index:-19948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305" style="position:absolute;margin-left:538.6pt;margin-top:813.55pt;width:.1pt;height:17.05pt;z-index:-201280;mso-position-horizontal-relative:page;mso-position-vertical-relative:page" coordorigin="10772,16271" coordsize="2,341">
          <v:shape id="_x0000_s2306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303" style="position:absolute;margin-left:0;margin-top:796.55pt;width:595.3pt;height:5.7pt;z-index:-201256;mso-position-horizontal-relative:page;mso-position-vertical-relative:page" coordorigin=",15931" coordsize="11906,114">
          <v:shape id="_x0000_s230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64.55pt;margin-top:818.3pt;width:160.35pt;height:9pt;z-index:-20123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301" type="#_x0000_t202" style="position:absolute;margin-left:559.3pt;margin-top:818.35pt;width:15.75pt;height:11pt;z-index:-201208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8"/>
                    <w:sz w:val="1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91" style="position:absolute;margin-left:538.6pt;margin-top:813.55pt;width:.1pt;height:17.05pt;z-index:-199456;mso-position-horizontal-relative:page;mso-position-vertical-relative:page" coordorigin="10772,16271" coordsize="2,341">
          <v:shape id="_x0000_s2192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189" style="position:absolute;margin-left:0;margin-top:796.55pt;width:595.3pt;height:5.7pt;z-index:-199432;mso-position-horizontal-relative:page;mso-position-vertical-relative:page" coordorigin=",15931" coordsize="11906,114">
          <v:shape id="_x0000_s2190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64.55pt;margin-top:818.3pt;width:160.35pt;height:9pt;z-index:-19940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87" type="#_x0000_t202" style="position:absolute;margin-left:559.65pt;margin-top:818.35pt;width:15.1pt;height:11pt;z-index:-199384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1"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85" style="position:absolute;margin-left:56.7pt;margin-top:813.55pt;width:.1pt;height:17.05pt;z-index:-199360;mso-position-horizontal-relative:page;mso-position-vertical-relative:page" coordorigin="1134,16271" coordsize="2,341">
          <v:shape id="_x0000_s2186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183" style="position:absolute;margin-left:0;margin-top:796.55pt;width:595.3pt;height:5.7pt;z-index:-199336;mso-position-horizontal-relative:page;mso-position-vertical-relative:page" coordorigin=",15931" coordsize="11906,114">
          <v:shape id="_x0000_s218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1.35pt;margin-top:818.35pt;width:13.3pt;height:11pt;z-index:-19931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4"/>
                    <w:w w:val="127"/>
                    <w:sz w:val="18"/>
                  </w:rPr>
                  <w:t>24</w:t>
                </w:r>
              </w:p>
            </w:txbxContent>
          </v:textbox>
          <w10:wrap anchorx="page" anchory="page"/>
        </v:shape>
      </w:pict>
    </w:r>
    <w:r w:rsidRPr="009C55F7">
      <w:pict>
        <v:shape id="_x0000_s2181" type="#_x0000_t202" style="position:absolute;margin-left:70.35pt;margin-top:818.3pt;width:160.35pt;height:9pt;z-index:-19928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79" style="position:absolute;margin-left:538.6pt;margin-top:813.55pt;width:.1pt;height:17.05pt;z-index:-199264;mso-position-horizontal-relative:page;mso-position-vertical-relative:page" coordorigin="10772,16271" coordsize="2,341">
          <v:shape id="_x0000_s2180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177" style="position:absolute;margin-left:0;margin-top:796.55pt;width:595.3pt;height:5.7pt;z-index:-199240;mso-position-horizontal-relative:page;mso-position-vertical-relative:page" coordorigin=",15931" coordsize="11906,114">
          <v:shape id="_x0000_s217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364.55pt;margin-top:818.3pt;width:160.35pt;height:9pt;z-index:-19921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75" type="#_x0000_t202" style="position:absolute;margin-left:559.6pt;margin-top:818.35pt;width:15.15pt;height:11pt;z-index:-199192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1"/>
                    <w:sz w:val="1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73" style="position:absolute;margin-left:56.7pt;margin-top:813.55pt;width:.1pt;height:17.05pt;z-index:-199168;mso-position-horizontal-relative:page;mso-position-vertical-relative:page" coordorigin="1134,16271" coordsize="2,341">
          <v:shape id="_x0000_s2174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171" style="position:absolute;margin-left:0;margin-top:796.55pt;width:595.3pt;height:5.7pt;z-index:-199144;mso-position-horizontal-relative:page;mso-position-vertical-relative:page" coordorigin=",15931" coordsize="11906,114">
          <v:shape id="_x0000_s217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1.4pt;margin-top:818.35pt;width:13.45pt;height:11pt;z-index:-19912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5"/>
                    <w:sz w:val="18"/>
                  </w:rPr>
                  <w:t>26</w:t>
                </w:r>
              </w:p>
            </w:txbxContent>
          </v:textbox>
          <w10:wrap anchorx="page" anchory="page"/>
        </v:shape>
      </w:pict>
    </w:r>
    <w:r w:rsidRPr="009C55F7">
      <w:pict>
        <v:shape id="_x0000_s2169" type="#_x0000_t202" style="position:absolute;margin-left:70.35pt;margin-top:818.3pt;width:160.35pt;height:9pt;z-index:-19909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67" style="position:absolute;margin-left:538.6pt;margin-top:813.55pt;width:.1pt;height:17.05pt;z-index:-199072;mso-position-horizontal-relative:page;mso-position-vertical-relative:page" coordorigin="10772,16271" coordsize="2,341">
          <v:shape id="_x0000_s2168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165" style="position:absolute;margin-left:0;margin-top:796.55pt;width:595.3pt;height:5.7pt;z-index:-199048;mso-position-horizontal-relative:page;mso-position-vertical-relative:page" coordorigin=",15931" coordsize="11906,114">
          <v:shape id="_x0000_s2166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364.55pt;margin-top:818.3pt;width:160.35pt;height:9pt;z-index:-19902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63" type="#_x0000_t202" style="position:absolute;margin-left:559.7pt;margin-top:818.35pt;width:14.9pt;height:11pt;z-index:-199000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0"/>
                    <w:sz w:val="1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61" style="position:absolute;margin-left:56.7pt;margin-top:813.55pt;width:.1pt;height:17.05pt;z-index:-198976;mso-position-horizontal-relative:page;mso-position-vertical-relative:page" coordorigin="1134,16271" coordsize="2,341">
          <v:shape id="_x0000_s2162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159" style="position:absolute;margin-left:0;margin-top:796.55pt;width:595.3pt;height:5.7pt;z-index:-198952;mso-position-horizontal-relative:page;mso-position-vertical-relative:page" coordorigin=",15931" coordsize="11906,114">
          <v:shape id="_x0000_s2160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1.5pt;margin-top:818.35pt;width:13.2pt;height:11pt;z-index:-19892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2"/>
                    <w:sz w:val="18"/>
                  </w:rPr>
                  <w:t>28</w:t>
                </w:r>
              </w:p>
            </w:txbxContent>
          </v:textbox>
          <w10:wrap anchorx="page" anchory="page"/>
        </v:shape>
      </w:pict>
    </w:r>
    <w:r w:rsidRPr="009C55F7">
      <w:pict>
        <v:shape id="_x0000_s2157" type="#_x0000_t202" style="position:absolute;margin-left:70.35pt;margin-top:818.3pt;width:160.35pt;height:9pt;z-index:-19890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55" style="position:absolute;margin-left:538.6pt;margin-top:813.55pt;width:.1pt;height:17.05pt;z-index:-198880;mso-position-horizontal-relative:page;mso-position-vertical-relative:page" coordorigin="10772,16271" coordsize="2,341">
          <v:shape id="_x0000_s2156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153" style="position:absolute;margin-left:0;margin-top:796.55pt;width:595.3pt;height:5.7pt;z-index:-198856;mso-position-horizontal-relative:page;mso-position-vertical-relative:page" coordorigin=",15931" coordsize="11906,114">
          <v:shape id="_x0000_s215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64.55pt;margin-top:818.3pt;width:160.35pt;height:9pt;z-index:-19883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51" type="#_x0000_t202" style="position:absolute;margin-left:559.45pt;margin-top:818.35pt;width:15.45pt;height:11pt;z-index:-198808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5"/>
                    <w:sz w:val="1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49" style="position:absolute;margin-left:56.7pt;margin-top:813.55pt;width:.1pt;height:17.05pt;z-index:-198784;mso-position-horizontal-relative:page;mso-position-vertical-relative:page" coordorigin="1134,16271" coordsize="2,341">
          <v:shape id="_x0000_s2150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147" style="position:absolute;margin-left:0;margin-top:796.55pt;width:595.3pt;height:5.7pt;z-index:-198760;mso-position-horizontal-relative:page;mso-position-vertical-relative:page" coordorigin=",15931" coordsize="11906,114">
          <v:shape id="_x0000_s214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1.05pt;margin-top:818.35pt;width:14.1pt;height:11pt;z-index:-19873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32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  <w:r w:rsidRPr="009C55F7">
      <w:pict>
        <v:shape id="_x0000_s2145" type="#_x0000_t202" style="position:absolute;margin-left:70.35pt;margin-top:818.3pt;width:160.35pt;height:9pt;z-index:-19871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43" style="position:absolute;margin-left:538.6pt;margin-top:813.55pt;width:.1pt;height:17.05pt;z-index:-198688;mso-position-horizontal-relative:page;mso-position-vertical-relative:page" coordorigin="10772,16271" coordsize="2,341">
          <v:shape id="_x0000_s2144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141" style="position:absolute;margin-left:0;margin-top:796.55pt;width:595.3pt;height:5.7pt;z-index:-198664;mso-position-horizontal-relative:page;mso-position-vertical-relative:page" coordorigin=",15931" coordsize="11906,114">
          <v:shape id="_x0000_s214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364.55pt;margin-top:818.3pt;width:160.35pt;height:9pt;z-index:-19864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39" type="#_x0000_t202" style="position:absolute;margin-left:560.6pt;margin-top:818.35pt;width:13.15pt;height:11pt;z-index:-198616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sz w:val="1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37" style="position:absolute;margin-left:56.7pt;margin-top:813.55pt;width:.1pt;height:17.05pt;z-index:-198592;mso-position-horizontal-relative:page;mso-position-vertical-relative:page" coordorigin="1134,16271" coordsize="2,341">
          <v:shape id="_x0000_s2138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135" style="position:absolute;margin-left:0;margin-top:796.55pt;width:595.3pt;height:5.7pt;z-index:-198568;mso-position-horizontal-relative:page;mso-position-vertical-relative:page" coordorigin=",15931" coordsize="11906,114">
          <v:shape id="_x0000_s2136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1.55pt;margin-top:818.35pt;width:13.1pt;height:11pt;z-index:-19854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1"/>
                    <w:sz w:val="18"/>
                  </w:rPr>
                  <w:t>32</w:t>
                </w:r>
              </w:p>
            </w:txbxContent>
          </v:textbox>
          <w10:wrap anchorx="page" anchory="page"/>
        </v:shape>
      </w:pict>
    </w:r>
    <w:r w:rsidRPr="009C55F7">
      <w:pict>
        <v:shape id="_x0000_s2133" type="#_x0000_t202" style="position:absolute;margin-left:70.35pt;margin-top:818.3pt;width:160.35pt;height:9pt;z-index:-19852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93" style="position:absolute;margin-left:56.7pt;margin-top:813.55pt;width:.1pt;height:17.05pt;z-index:-201088;mso-position-horizontal-relative:page;mso-position-vertical-relative:page" coordorigin="1134,16271" coordsize="2,341">
          <v:shape id="_x0000_s2294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91" style="position:absolute;margin-left:0;margin-top:796.55pt;width:595.3pt;height:5.7pt;z-index:-201064;mso-position-horizontal-relative:page;mso-position-vertical-relative:page" coordorigin=",15931" coordsize="11906,114">
          <v:shape id="_x0000_s229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24.15pt;margin-top:818.35pt;width:7.95pt;height:11pt;z-index:-20104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9"/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  <w:r w:rsidRPr="009C55F7">
      <w:pict>
        <v:shape id="_x0000_s2289" type="#_x0000_t202" style="position:absolute;margin-left:70.35pt;margin-top:818.3pt;width:160.35pt;height:9pt;z-index:-20101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31" style="position:absolute;margin-left:538.6pt;margin-top:813.55pt;width:.1pt;height:17.05pt;z-index:-198496;mso-position-horizontal-relative:page;mso-position-vertical-relative:page" coordorigin="10772,16271" coordsize="2,341">
          <v:shape id="_x0000_s2132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129" style="position:absolute;margin-left:0;margin-top:796.55pt;width:595.3pt;height:5.7pt;z-index:-198472;mso-position-horizontal-relative:page;mso-position-vertical-relative:page" coordorigin=",15931" coordsize="11906,114">
          <v:shape id="_x0000_s2130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64.55pt;margin-top:818.3pt;width:160.35pt;height:9pt;z-index:-19844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27" type="#_x0000_t202" style="position:absolute;margin-left:559.6pt;margin-top:818.35pt;width:15.15pt;height:11pt;z-index:-198424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1"/>
                    <w:sz w:val="1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25" style="position:absolute;margin-left:56.7pt;margin-top:813.55pt;width:.1pt;height:17.05pt;z-index:-198400;mso-position-horizontal-relative:page;mso-position-vertical-relative:page" coordorigin="1134,16271" coordsize="2,341">
          <v:shape id="_x0000_s2126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123" style="position:absolute;margin-left:0;margin-top:796.55pt;width:595.3pt;height:5.7pt;z-index:-198376;mso-position-horizontal-relative:page;mso-position-vertical-relative:page" coordorigin=",15931" coordsize="11906,114">
          <v:shape id="_x0000_s212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1.25pt;margin-top:818.35pt;width:13.7pt;height:11pt;z-index:-19835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8"/>
                    <w:sz w:val="18"/>
                  </w:rPr>
                  <w:t>34</w:t>
                </w:r>
              </w:p>
            </w:txbxContent>
          </v:textbox>
          <w10:wrap anchorx="page" anchory="page"/>
        </v:shape>
      </w:pict>
    </w:r>
    <w:r w:rsidRPr="009C55F7">
      <w:pict>
        <v:shape id="_x0000_s2121" type="#_x0000_t202" style="position:absolute;margin-left:70.35pt;margin-top:818.3pt;width:160.35pt;height:9pt;z-index:-19832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19" style="position:absolute;margin-left:538.6pt;margin-top:813.55pt;width:.1pt;height:17.05pt;z-index:-198304;mso-position-horizontal-relative:page;mso-position-vertical-relative:page" coordorigin="10772,16271" coordsize="2,341">
          <v:shape id="_x0000_s2120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117" style="position:absolute;margin-left:0;margin-top:796.55pt;width:595.3pt;height:5.7pt;z-index:-198280;mso-position-horizontal-relative:page;mso-position-vertical-relative:page" coordorigin=",15931" coordsize="11906,114">
          <v:shape id="_x0000_s211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64.55pt;margin-top:818.3pt;width:160.35pt;height:9pt;z-index:-19825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15" type="#_x0000_t202" style="position:absolute;margin-left:559.6pt;margin-top:818.35pt;width:15.1pt;height:11pt;z-index:-198232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2"/>
                    <w:sz w:val="1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13" style="position:absolute;margin-left:56.7pt;margin-top:813.55pt;width:.1pt;height:17.05pt;z-index:-198208;mso-position-horizontal-relative:page;mso-position-vertical-relative:page" coordorigin="1134,16271" coordsize="2,341">
          <v:shape id="_x0000_s2114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111" style="position:absolute;margin-left:0;margin-top:796.55pt;width:595.3pt;height:5.7pt;z-index:-198184;mso-position-horizontal-relative:page;mso-position-vertical-relative:page" coordorigin=",15931" coordsize="11906,114">
          <v:shape id="_x0000_s211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1.35pt;margin-top:818.35pt;width:13.5pt;height:11pt;z-index:-19816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5"/>
                    <w:sz w:val="18"/>
                  </w:rPr>
                  <w:t>36</w:t>
                </w:r>
              </w:p>
            </w:txbxContent>
          </v:textbox>
          <w10:wrap anchorx="page" anchory="page"/>
        </v:shape>
      </w:pict>
    </w:r>
    <w:r w:rsidRPr="009C55F7">
      <w:pict>
        <v:shape id="_x0000_s2109" type="#_x0000_t202" style="position:absolute;margin-left:70.35pt;margin-top:818.3pt;width:160.35pt;height:9pt;z-index:-19813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07" style="position:absolute;margin-left:538.6pt;margin-top:813.55pt;width:.1pt;height:17.05pt;z-index:-198112;mso-position-horizontal-relative:page;mso-position-vertical-relative:page" coordorigin="10772,16271" coordsize="2,341">
          <v:shape id="_x0000_s2108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105" style="position:absolute;margin-left:0;margin-top:796.55pt;width:595.3pt;height:5.7pt;z-index:-198088;mso-position-horizontal-relative:page;mso-position-vertical-relative:page" coordorigin=",15931" coordsize="11906,114">
          <v:shape id="_x0000_s2106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64.55pt;margin-top:818.3pt;width:160.35pt;height:9pt;z-index:-19806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103" type="#_x0000_t202" style="position:absolute;margin-left:559.75pt;margin-top:818.35pt;width:14.65pt;height:11pt;z-index:-198040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1"/>
                    <w:sz w:val="1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101" style="position:absolute;margin-left:56.7pt;margin-top:813.55pt;width:.1pt;height:17.05pt;z-index:-198016;mso-position-horizontal-relative:page;mso-position-vertical-relative:page" coordorigin="1134,16271" coordsize="2,341">
          <v:shape id="_x0000_s2102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099" style="position:absolute;margin-left:0;margin-top:796.55pt;width:595.3pt;height:5.7pt;z-index:-197992;mso-position-horizontal-relative:page;mso-position-vertical-relative:page" coordorigin=",15931" coordsize="11906,114">
          <v:shape id="_x0000_s2100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1.5pt;margin-top:818.35pt;width:13.25pt;height:11pt;z-index:-19796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3"/>
                    <w:sz w:val="18"/>
                  </w:rPr>
                  <w:t>38</w:t>
                </w:r>
              </w:p>
            </w:txbxContent>
          </v:textbox>
          <w10:wrap anchorx="page" anchory="page"/>
        </v:shape>
      </w:pict>
    </w:r>
    <w:r w:rsidRPr="009C55F7">
      <w:pict>
        <v:shape id="_x0000_s2097" type="#_x0000_t202" style="position:absolute;margin-left:70.35pt;margin-top:818.3pt;width:160.35pt;height:9pt;z-index:-19794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095" style="position:absolute;margin-left:538.6pt;margin-top:813.55pt;width:.1pt;height:17.05pt;z-index:-197920;mso-position-horizontal-relative:page;mso-position-vertical-relative:page" coordorigin="10772,16271" coordsize="2,341">
          <v:shape id="_x0000_s2096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093" style="position:absolute;margin-left:0;margin-top:796.55pt;width:595.3pt;height:5.7pt;z-index:-197896;mso-position-horizontal-relative:page;mso-position-vertical-relative:page" coordorigin=",15931" coordsize="11906,114">
          <v:shape id="_x0000_s209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64.55pt;margin-top:818.3pt;width:160.35pt;height:9pt;z-index:-19787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091" type="#_x0000_t202" style="position:absolute;margin-left:559.45pt;margin-top:818.35pt;width:15.4pt;height:11pt;z-index:-197848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5"/>
                    <w:sz w:val="18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089" style="position:absolute;margin-left:56.7pt;margin-top:813.55pt;width:.1pt;height:17.05pt;z-index:-197824;mso-position-horizontal-relative:page;mso-position-vertical-relative:page" coordorigin="1134,16271" coordsize="2,341">
          <v:shape id="_x0000_s2090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087" style="position:absolute;margin-left:0;margin-top:796.55pt;width:595.3pt;height:5.7pt;z-index:-197800;mso-position-horizontal-relative:page;mso-position-vertical-relative:page" coordorigin=",15931" coordsize="11906,114">
          <v:shape id="_x0000_s208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0.75pt;margin-top:818.35pt;width:14.7pt;height:11pt;z-index:-19777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38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  <w:r w:rsidRPr="009C55F7">
      <w:pict>
        <v:shape id="_x0000_s2085" type="#_x0000_t202" style="position:absolute;margin-left:70.35pt;margin-top:818.3pt;width:160.35pt;height:9pt;z-index:-19775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083" style="position:absolute;margin-left:538.6pt;margin-top:813.55pt;width:.1pt;height:17.05pt;z-index:-197728;mso-position-horizontal-relative:page;mso-position-vertical-relative:page" coordorigin="10772,16271" coordsize="2,341">
          <v:shape id="_x0000_s2084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081" style="position:absolute;margin-left:0;margin-top:796.55pt;width:595.3pt;height:5.7pt;z-index:-197704;mso-position-horizontal-relative:page;mso-position-vertical-relative:page" coordorigin=",15931" coordsize="11906,114">
          <v:shape id="_x0000_s208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4.55pt;margin-top:818.3pt;width:160.35pt;height:9pt;z-index:-19768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079" type="#_x0000_t202" style="position:absolute;margin-left:560.4pt;margin-top:818.35pt;width:13.35pt;height:11pt;z-index:-197656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0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06"/>
                    <w:sz w:val="1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077" style="position:absolute;margin-left:56.7pt;margin-top:813.55pt;width:.1pt;height:17.05pt;z-index:-197632;mso-position-horizontal-relative:page;mso-position-vertical-relative:page" coordorigin="1134,16271" coordsize="2,341">
          <v:shape id="_x0000_s2078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075" style="position:absolute;margin-left:0;margin-top:796.55pt;width:595.3pt;height:5.7pt;z-index:-197608;mso-position-horizontal-relative:page;mso-position-vertical-relative:page" coordorigin=",15931" coordsize="11906,114">
          <v:shape id="_x0000_s2076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1.25pt;margin-top:818.35pt;width:13.7pt;height:11pt;z-index:-19758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7"/>
                    <w:sz w:val="18"/>
                  </w:rPr>
                  <w:t>42</w:t>
                </w:r>
              </w:p>
            </w:txbxContent>
          </v:textbox>
          <w10:wrap anchorx="page" anchory="page"/>
        </v:shape>
      </w:pict>
    </w:r>
    <w:r w:rsidRPr="009C55F7">
      <w:pict>
        <v:shape id="_x0000_s2073" type="#_x0000_t202" style="position:absolute;margin-left:70.35pt;margin-top:818.3pt;width:160.35pt;height:9pt;z-index:-19756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87" style="position:absolute;margin-left:538.6pt;margin-top:813.55pt;width:.1pt;height:17.05pt;z-index:-200992;mso-position-horizontal-relative:page;mso-position-vertical-relative:page" coordorigin="10772,16271" coordsize="2,341">
          <v:shape id="_x0000_s2288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285" style="position:absolute;margin-left:0;margin-top:796.55pt;width:595.3pt;height:5.7pt;z-index:-200968;mso-position-horizontal-relative:page;mso-position-vertical-relative:page" coordorigin=",15931" coordsize="11906,114">
          <v:shape id="_x0000_s2286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364.55pt;margin-top:818.3pt;width:160.35pt;height:9pt;z-index:-20094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283" type="#_x0000_t202" style="position:absolute;margin-left:562.45pt;margin-top:818.35pt;width:9.5pt;height:11pt;z-index:-200920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0"/>
                    <w:sz w:val="1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071" style="position:absolute;margin-left:538.6pt;margin-top:813.55pt;width:.1pt;height:17.05pt;z-index:-197536;mso-position-horizontal-relative:page;mso-position-vertical-relative:page" coordorigin="10772,16271" coordsize="2,341">
          <v:shape id="_x0000_s2072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069" style="position:absolute;margin-left:0;margin-top:796.55pt;width:595.3pt;height:5.7pt;z-index:-197512;mso-position-horizontal-relative:page;mso-position-vertical-relative:page" coordorigin=",15931" coordsize="11906,114">
          <v:shape id="_x0000_s2070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64.55pt;margin-top:818.3pt;width:160.35pt;height:9pt;z-index:-19748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067" type="#_x0000_t202" style="position:absolute;margin-left:559.35pt;margin-top:818.35pt;width:15.7pt;height:11pt;z-index:-197464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8"/>
                    <w:sz w:val="18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065" style="position:absolute;margin-left:56.7pt;margin-top:813.55pt;width:.1pt;height:17.05pt;z-index:-197440;mso-position-horizontal-relative:page;mso-position-vertical-relative:page" coordorigin="1134,16271" coordsize="2,341">
          <v:shape id="_x0000_s2066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063" style="position:absolute;margin-left:0;margin-top:796.55pt;width:595.3pt;height:5.7pt;z-index:-197416;mso-position-horizontal-relative:page;mso-position-vertical-relative:page" coordorigin=",15931" coordsize="11906,114">
          <v:shape id="_x0000_s206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0.95pt;margin-top:818.35pt;width:14.3pt;height:11pt;z-index:-19739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34"/>
                    <w:sz w:val="18"/>
                  </w:rPr>
                  <w:t>44</w:t>
                </w:r>
              </w:p>
            </w:txbxContent>
          </v:textbox>
          <w10:wrap anchorx="page" anchory="page"/>
        </v:shape>
      </w:pict>
    </w:r>
    <w:r w:rsidRPr="009C55F7">
      <w:pict>
        <v:shape id="_x0000_s2061" type="#_x0000_t202" style="position:absolute;margin-left:70.35pt;margin-top:818.3pt;width:160.35pt;height:9pt;z-index:-19736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059" style="position:absolute;margin-left:538.6pt;margin-top:813.55pt;width:.1pt;height:17.05pt;z-index:-197344;mso-position-horizontal-relative:page;mso-position-vertical-relative:page" coordorigin="10772,16271" coordsize="2,341">
          <v:shape id="_x0000_s2060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057" style="position:absolute;margin-left:0;margin-top:796.55pt;width:595.3pt;height:5.7pt;z-index:-197320;mso-position-horizontal-relative:page;mso-position-vertical-relative:page" coordorigin=",15931" coordsize="11906,114">
          <v:shape id="_x0000_s205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64.55pt;margin-top:818.3pt;width:160.35pt;height:9pt;z-index:-19729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055" type="#_x0000_t202" style="position:absolute;margin-left:559.3pt;margin-top:818.35pt;width:15.75pt;height:11pt;z-index:-197272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8"/>
                    <w:sz w:val="18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053" style="position:absolute;margin-left:56.7pt;margin-top:813.55pt;width:.1pt;height:17.05pt;z-index:-197248;mso-position-horizontal-relative:page;mso-position-vertical-relative:page" coordorigin="1134,16271" coordsize="2,341">
          <v:shape id="_x0000_s2054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051" style="position:absolute;margin-left:0;margin-top:796.55pt;width:595.3pt;height:5.7pt;z-index:-197224;mso-position-horizontal-relative:page;mso-position-vertical-relative:page" coordorigin=",15931" coordsize="11906,114">
          <v:shape id="_x0000_s205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.1pt;margin-top:818.35pt;width:14.05pt;height:11pt;z-index:-19720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31"/>
                    <w:sz w:val="18"/>
                  </w:rPr>
                  <w:t>46</w:t>
                </w:r>
              </w:p>
            </w:txbxContent>
          </v:textbox>
          <w10:wrap anchorx="page" anchory="page"/>
        </v:shape>
      </w:pict>
    </w:r>
    <w:r w:rsidRPr="009C55F7">
      <w:pict>
        <v:shape id="_x0000_s2049" type="#_x0000_t202" style="position:absolute;margin-left:70.35pt;margin-top:818.3pt;width:160.35pt;height:9pt;z-index:-19717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81" style="position:absolute;margin-left:56.7pt;margin-top:813.55pt;width:.1pt;height:17.05pt;z-index:-200896;mso-position-horizontal-relative:page;mso-position-vertical-relative:page" coordorigin="1134,16271" coordsize="2,341">
          <v:shape id="_x0000_s2282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79" style="position:absolute;margin-left:0;margin-top:796.55pt;width:595.3pt;height:5.7pt;z-index:-200872;mso-position-horizontal-relative:page;mso-position-vertical-relative:page" coordorigin=",15931" coordsize="11906,114">
          <v:shape id="_x0000_s2280" style="position:absolute;top:15931;width:11906;height:114" coordorigin=",15931" coordsize="11906,114" path="m11906,16044r,-113l,15931r,113l11906,16044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24.25pt;margin-top:818.35pt;width:7.7pt;height:11pt;z-index:-200848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24"/>
                    <w:sz w:val="18"/>
                  </w:rPr>
                  <w:t>8</w:t>
                </w:r>
              </w:p>
            </w:txbxContent>
          </v:textbox>
          <w10:wrap anchorx="page" anchory="page"/>
        </v:shape>
      </w:pict>
    </w:r>
    <w:r w:rsidRPr="009C55F7">
      <w:pict>
        <v:shape id="_x0000_s2277" type="#_x0000_t202" style="position:absolute;margin-left:70.35pt;margin-top:818.3pt;width:160.35pt;height:9pt;z-index:-20082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75" style="position:absolute;margin-left:538.6pt;margin-top:813.55pt;width:.1pt;height:17.05pt;z-index:-200800;mso-position-horizontal-relative:page;mso-position-vertical-relative:page" coordorigin="10772,16271" coordsize="2,341">
          <v:shape id="_x0000_s2276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273" style="position:absolute;margin-left:0;margin-top:796.55pt;width:595.3pt;height:5.7pt;z-index:-200776;mso-position-horizontal-relative:page;mso-position-vertical-relative:page" coordorigin=",15931" coordsize="11906,114">
          <v:shape id="_x0000_s2274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364.55pt;margin-top:818.3pt;width:160.35pt;height:9pt;z-index:-20075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271" type="#_x0000_t202" style="position:absolute;margin-left:562.25pt;margin-top:818.35pt;width:9.95pt;height:11pt;z-index:-200728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12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129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69" style="position:absolute;margin-left:56.7pt;margin-top:813.55pt;width:.1pt;height:17.05pt;z-index:-200704;mso-position-horizontal-relative:page;mso-position-vertical-relative:page" coordorigin="1134,16271" coordsize="2,341">
          <v:shape id="_x0000_s2270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67" style="position:absolute;margin-left:0;margin-top:796.55pt;width:595.3pt;height:5.7pt;z-index:-200680;mso-position-horizontal-relative:page;mso-position-vertical-relative:page" coordorigin=",15931" coordsize="11906,114">
          <v:shape id="_x0000_s2268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22.05pt;margin-top:818.35pt;width:12.1pt;height:11pt;z-index:-200656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110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  <w:r w:rsidRPr="009C55F7">
      <w:pict>
        <v:shape id="_x0000_s2265" type="#_x0000_t202" style="position:absolute;margin-left:70.35pt;margin-top:818.3pt;width:160.35pt;height:9pt;z-index:-200632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63" style="position:absolute;margin-left:538.6pt;margin-top:813.55pt;width:.1pt;height:17.05pt;z-index:-200608;mso-position-horizontal-relative:page;mso-position-vertical-relative:page" coordorigin="10772,16271" coordsize="2,341">
          <v:shape id="_x0000_s2264" style="position:absolute;left:10772;top:16271;width:2;height:341" coordorigin="10772,16271" coordsize="0,341" path="m10772,16271r,340e" filled="f" strokeweight="1pt">
            <v:path arrowok="t"/>
          </v:shape>
          <w10:wrap anchorx="page" anchory="page"/>
        </v:group>
      </w:pict>
    </w:r>
    <w:r w:rsidRPr="009C55F7">
      <w:pict>
        <v:group id="_x0000_s2261" style="position:absolute;margin-left:0;margin-top:796.55pt;width:595.3pt;height:5.7pt;z-index:-200584;mso-position-horizontal-relative:page;mso-position-vertical-relative:page" coordorigin=",15931" coordsize="11906,114">
          <v:shape id="_x0000_s2262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64.55pt;margin-top:818.3pt;width:160.35pt;height:9pt;z-index:-20056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  <w:r w:rsidRPr="009C55F7">
      <w:pict>
        <v:shape id="_x0000_s2259" type="#_x0000_t202" style="position:absolute;margin-left:561.6pt;margin-top:818.35pt;width:11.15pt;height:11pt;z-index:-200536;mso-position-horizontal-relative:page;mso-position-vertical-relative:page" filled="f" stroked="f">
          <v:textbox inset="0,0,0,0">
            <w:txbxContent>
              <w:p w:rsidR="009C55F7" w:rsidRDefault="009C55F7">
                <w:pPr>
                  <w:spacing w:line="210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21DDA">
                  <w:rPr>
                    <w:rFonts w:ascii="Calibri"/>
                    <w:w w:val="7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21DDA">
                  <w:rPr>
                    <w:rFonts w:ascii="Calibri"/>
                    <w:noProof/>
                    <w:w w:val="78"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F7" w:rsidRDefault="009C55F7">
    <w:pPr>
      <w:spacing w:line="14" w:lineRule="auto"/>
      <w:rPr>
        <w:sz w:val="20"/>
        <w:szCs w:val="20"/>
      </w:rPr>
    </w:pPr>
    <w:r w:rsidRPr="009C55F7">
      <w:pict>
        <v:group id="_x0000_s2257" style="position:absolute;margin-left:56.7pt;margin-top:813.55pt;width:.1pt;height:17.05pt;z-index:-200512;mso-position-horizontal-relative:page;mso-position-vertical-relative:page" coordorigin="1134,16271" coordsize="2,341">
          <v:shape id="_x0000_s2258" style="position:absolute;left:1134;top:16271;width:2;height:341" coordorigin="1134,16271" coordsize="0,341" path="m1134,16271r,340e" filled="f" strokeweight="1pt">
            <v:path arrowok="t"/>
          </v:shape>
          <w10:wrap anchorx="page" anchory="page"/>
        </v:group>
      </w:pict>
    </w:r>
    <w:r w:rsidRPr="009C55F7">
      <w:pict>
        <v:group id="_x0000_s2255" style="position:absolute;margin-left:0;margin-top:796.55pt;width:595.3pt;height:5.7pt;z-index:-200488;mso-position-horizontal-relative:page;mso-position-vertical-relative:page" coordorigin=",15931" coordsize="11906,114">
          <v:shape id="_x0000_s2256" style="position:absolute;top:15931;width:11906;height:114" coordorigin=",15931" coordsize="11906,114" path="m11906,16044r,-113l,15931r,113l11906,16044xe" fillcolor="#007dc5" stroked="f">
            <v:path arrowok="t"/>
          </v:shape>
          <w10:wrap anchorx="page" anchory="page"/>
        </v:group>
      </w:pict>
    </w:r>
    <w:r w:rsidRPr="009C55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22.55pt;margin-top:818.35pt;width:11.1pt;height:11pt;z-index:-200464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210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  <w:t>12</w:t>
                </w:r>
              </w:p>
            </w:txbxContent>
          </v:textbox>
          <w10:wrap anchorx="page" anchory="page"/>
        </v:shape>
      </w:pict>
    </w:r>
    <w:r w:rsidRPr="009C55F7">
      <w:pict>
        <v:shape id="_x0000_s2253" type="#_x0000_t202" style="position:absolute;margin-left:70.35pt;margin-top:818.3pt;width:160.35pt;height:9pt;z-index:-200440;mso-position-horizontal-relative:page;mso-position-vertical-relative:page" filled="f" stroked="f">
          <v:textbox inset="0,0,0,0">
            <w:txbxContent>
              <w:p w:rsidR="009C55F7" w:rsidRDefault="00721DDA">
                <w:pPr>
                  <w:spacing w:line="16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>15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6"/>
                    <w:sz w:val="14"/>
                    <w:szCs w:val="14"/>
                  </w:rPr>
                  <w:t>–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w w:val="131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w w:val="131"/>
                    <w:sz w:val="14"/>
                    <w:szCs w:val="14"/>
                  </w:rPr>
                  <w:t>20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43"/>
                    <w:sz w:val="14"/>
                    <w:szCs w:val="14"/>
                  </w:rPr>
                  <w:t>Ph</w:t>
                </w:r>
                <w:r>
                  <w:rPr>
                    <w:rFonts w:ascii="Calibri" w:eastAsia="Calibri" w:hAnsi="Calibri" w:cs="Calibri"/>
                    <w:spacing w:val="-5"/>
                    <w:w w:val="143"/>
                    <w:sz w:val="14"/>
                    <w:szCs w:val="14"/>
                  </w:rPr>
                  <w:t>y</w:t>
                </w:r>
                <w:r>
                  <w:rPr>
                    <w:rFonts w:ascii="Calibri" w:eastAsia="Calibri" w:hAnsi="Calibri" w:cs="Calibri"/>
                    <w:w w:val="177"/>
                    <w:sz w:val="14"/>
                    <w:szCs w:val="14"/>
                  </w:rPr>
                  <w:t>sical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7"/>
                    <w:w w:val="164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8"/>
                    <w:sz w:val="14"/>
                    <w:szCs w:val="14"/>
                  </w:rPr>
                  <w:t>ctivity</w:t>
                </w:r>
                <w:r>
                  <w:rPr>
                    <w:rFonts w:ascii="Calibri" w:eastAsia="Calibri" w:hAnsi="Calibri" w:cs="Calibri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w w:val="163"/>
                    <w:sz w:val="14"/>
                    <w:szCs w:val="14"/>
                  </w:rPr>
                  <w:t>s</w:t>
                </w:r>
                <w:r>
                  <w:rPr>
                    <w:rFonts w:ascii="Calibri" w:eastAsia="Calibri" w:hAnsi="Calibri" w:cs="Calibri"/>
                    <w:w w:val="185"/>
                    <w:sz w:val="14"/>
                    <w:szCs w:val="14"/>
                  </w:rPr>
                  <w:t>tr</w:t>
                </w:r>
                <w:r>
                  <w:rPr>
                    <w:rFonts w:ascii="Calibri" w:eastAsia="Calibri" w:hAnsi="Calibri" w:cs="Calibri"/>
                    <w:spacing w:val="-13"/>
                    <w:w w:val="185"/>
                    <w:sz w:val="14"/>
                    <w:szCs w:val="14"/>
                  </w:rPr>
                  <w:t>a</w:t>
                </w:r>
                <w:r>
                  <w:rPr>
                    <w:rFonts w:ascii="Calibri" w:eastAsia="Calibri" w:hAnsi="Calibri" w:cs="Calibri"/>
                    <w:w w:val="161"/>
                    <w:sz w:val="14"/>
                    <w:szCs w:val="14"/>
                  </w:rPr>
                  <w:t>te</w:t>
                </w:r>
                <w:r>
                  <w:rPr>
                    <w:rFonts w:ascii="Calibri" w:eastAsia="Calibri" w:hAnsi="Calibri" w:cs="Calibri"/>
                    <w:spacing w:val="-5"/>
                    <w:w w:val="161"/>
                    <w:sz w:val="14"/>
                    <w:szCs w:val="14"/>
                  </w:rPr>
                  <w:t>g</w:t>
                </w:r>
                <w:r>
                  <w:rPr>
                    <w:rFonts w:ascii="Calibri" w:eastAsia="Calibri" w:hAnsi="Calibri" w:cs="Calibri"/>
                    <w:w w:val="158"/>
                    <w:sz w:val="14"/>
                    <w:szCs w:val="14"/>
                  </w:rPr>
                  <w:t>y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5F7" w:rsidRDefault="009C55F7" w:rsidP="009C55F7">
      <w:r>
        <w:separator/>
      </w:r>
    </w:p>
  </w:footnote>
  <w:footnote w:type="continuationSeparator" w:id="0">
    <w:p w:rsidR="009C55F7" w:rsidRDefault="009C55F7" w:rsidP="009C55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3E40"/>
    <w:multiLevelType w:val="hybridMultilevel"/>
    <w:tmpl w:val="C420A8D8"/>
    <w:lvl w:ilvl="0" w:tplc="D324BC7A">
      <w:start w:val="13"/>
      <w:numFmt w:val="decimal"/>
      <w:lvlText w:val="%1"/>
      <w:lvlJc w:val="left"/>
      <w:pPr>
        <w:ind w:left="1316" w:hanging="178"/>
        <w:jc w:val="right"/>
      </w:pPr>
      <w:rPr>
        <w:rFonts w:ascii="Calibri" w:eastAsia="Calibri" w:hAnsi="Calibri" w:hint="default"/>
        <w:i/>
        <w:w w:val="95"/>
        <w:sz w:val="14"/>
        <w:szCs w:val="14"/>
      </w:rPr>
    </w:lvl>
    <w:lvl w:ilvl="1" w:tplc="235E2080">
      <w:start w:val="1"/>
      <w:numFmt w:val="bullet"/>
      <w:lvlText w:val="•"/>
      <w:lvlJc w:val="left"/>
      <w:pPr>
        <w:ind w:left="1413" w:hanging="148"/>
      </w:pPr>
      <w:rPr>
        <w:rFonts w:ascii="Calibri" w:eastAsia="Calibri" w:hAnsi="Calibri" w:hint="default"/>
        <w:w w:val="95"/>
        <w:sz w:val="19"/>
        <w:szCs w:val="19"/>
      </w:rPr>
    </w:lvl>
    <w:lvl w:ilvl="2" w:tplc="3468E296">
      <w:start w:val="1"/>
      <w:numFmt w:val="bullet"/>
      <w:lvlText w:val="•"/>
      <w:lvlJc w:val="left"/>
      <w:pPr>
        <w:ind w:left="1925" w:hanging="148"/>
      </w:pPr>
      <w:rPr>
        <w:rFonts w:hint="default"/>
      </w:rPr>
    </w:lvl>
    <w:lvl w:ilvl="3" w:tplc="15EC44D8">
      <w:start w:val="1"/>
      <w:numFmt w:val="bullet"/>
      <w:lvlText w:val="•"/>
      <w:lvlJc w:val="left"/>
      <w:pPr>
        <w:ind w:left="2431" w:hanging="148"/>
      </w:pPr>
      <w:rPr>
        <w:rFonts w:hint="default"/>
      </w:rPr>
    </w:lvl>
    <w:lvl w:ilvl="4" w:tplc="885A703A">
      <w:start w:val="1"/>
      <w:numFmt w:val="bullet"/>
      <w:lvlText w:val="•"/>
      <w:lvlJc w:val="left"/>
      <w:pPr>
        <w:ind w:left="2937" w:hanging="148"/>
      </w:pPr>
      <w:rPr>
        <w:rFonts w:hint="default"/>
      </w:rPr>
    </w:lvl>
    <w:lvl w:ilvl="5" w:tplc="D3CAA7FE">
      <w:start w:val="1"/>
      <w:numFmt w:val="bullet"/>
      <w:lvlText w:val="•"/>
      <w:lvlJc w:val="left"/>
      <w:pPr>
        <w:ind w:left="3443" w:hanging="148"/>
      </w:pPr>
      <w:rPr>
        <w:rFonts w:hint="default"/>
      </w:rPr>
    </w:lvl>
    <w:lvl w:ilvl="6" w:tplc="63701D24">
      <w:start w:val="1"/>
      <w:numFmt w:val="bullet"/>
      <w:lvlText w:val="•"/>
      <w:lvlJc w:val="left"/>
      <w:pPr>
        <w:ind w:left="3949" w:hanging="148"/>
      </w:pPr>
      <w:rPr>
        <w:rFonts w:hint="default"/>
      </w:rPr>
    </w:lvl>
    <w:lvl w:ilvl="7" w:tplc="6328809C">
      <w:start w:val="1"/>
      <w:numFmt w:val="bullet"/>
      <w:lvlText w:val="•"/>
      <w:lvlJc w:val="left"/>
      <w:pPr>
        <w:ind w:left="4455" w:hanging="148"/>
      </w:pPr>
      <w:rPr>
        <w:rFonts w:hint="default"/>
      </w:rPr>
    </w:lvl>
    <w:lvl w:ilvl="8" w:tplc="564ADA38">
      <w:start w:val="1"/>
      <w:numFmt w:val="bullet"/>
      <w:lvlText w:val="•"/>
      <w:lvlJc w:val="left"/>
      <w:pPr>
        <w:ind w:left="4961" w:hanging="148"/>
      </w:pPr>
      <w:rPr>
        <w:rFonts w:hint="default"/>
      </w:rPr>
    </w:lvl>
  </w:abstractNum>
  <w:abstractNum w:abstractNumId="1">
    <w:nsid w:val="010A119F"/>
    <w:multiLevelType w:val="hybridMultilevel"/>
    <w:tmpl w:val="57A600B2"/>
    <w:lvl w:ilvl="0" w:tplc="01045BFE">
      <w:start w:val="1"/>
      <w:numFmt w:val="decimal"/>
      <w:lvlText w:val="%1."/>
      <w:lvlJc w:val="left"/>
      <w:pPr>
        <w:ind w:left="470" w:hanging="284"/>
        <w:jc w:val="left"/>
      </w:pPr>
      <w:rPr>
        <w:rFonts w:ascii="Calibri" w:eastAsia="Calibri" w:hAnsi="Calibri" w:hint="default"/>
        <w:w w:val="79"/>
        <w:sz w:val="19"/>
        <w:szCs w:val="19"/>
      </w:rPr>
    </w:lvl>
    <w:lvl w:ilvl="1" w:tplc="897CF512">
      <w:start w:val="1"/>
      <w:numFmt w:val="bullet"/>
      <w:lvlText w:val="•"/>
      <w:lvlJc w:val="left"/>
      <w:pPr>
        <w:ind w:left="6142" w:hanging="218"/>
      </w:pPr>
      <w:rPr>
        <w:rFonts w:ascii="Arial Unicode MS" w:eastAsia="Arial Unicode MS" w:hAnsi="Arial Unicode MS" w:hint="default"/>
        <w:w w:val="136"/>
        <w:sz w:val="28"/>
        <w:szCs w:val="28"/>
      </w:rPr>
    </w:lvl>
    <w:lvl w:ilvl="2" w:tplc="7B2CDC86">
      <w:start w:val="1"/>
      <w:numFmt w:val="bullet"/>
      <w:lvlText w:val="•"/>
      <w:lvlJc w:val="left"/>
      <w:pPr>
        <w:ind w:left="6111" w:hanging="218"/>
      </w:pPr>
      <w:rPr>
        <w:rFonts w:hint="default"/>
      </w:rPr>
    </w:lvl>
    <w:lvl w:ilvl="3" w:tplc="BD166AFA">
      <w:start w:val="1"/>
      <w:numFmt w:val="bullet"/>
      <w:lvlText w:val="•"/>
      <w:lvlJc w:val="left"/>
      <w:pPr>
        <w:ind w:left="6083" w:hanging="218"/>
      </w:pPr>
      <w:rPr>
        <w:rFonts w:hint="default"/>
      </w:rPr>
    </w:lvl>
    <w:lvl w:ilvl="4" w:tplc="8C32BA86">
      <w:start w:val="1"/>
      <w:numFmt w:val="bullet"/>
      <w:lvlText w:val="•"/>
      <w:lvlJc w:val="left"/>
      <w:pPr>
        <w:ind w:left="6054" w:hanging="218"/>
      </w:pPr>
      <w:rPr>
        <w:rFonts w:hint="default"/>
      </w:rPr>
    </w:lvl>
    <w:lvl w:ilvl="5" w:tplc="3366534E">
      <w:start w:val="1"/>
      <w:numFmt w:val="bullet"/>
      <w:lvlText w:val="•"/>
      <w:lvlJc w:val="left"/>
      <w:pPr>
        <w:ind w:left="6026" w:hanging="218"/>
      </w:pPr>
      <w:rPr>
        <w:rFonts w:hint="default"/>
      </w:rPr>
    </w:lvl>
    <w:lvl w:ilvl="6" w:tplc="3EB61948">
      <w:start w:val="1"/>
      <w:numFmt w:val="bullet"/>
      <w:lvlText w:val="•"/>
      <w:lvlJc w:val="left"/>
      <w:pPr>
        <w:ind w:left="5998" w:hanging="218"/>
      </w:pPr>
      <w:rPr>
        <w:rFonts w:hint="default"/>
      </w:rPr>
    </w:lvl>
    <w:lvl w:ilvl="7" w:tplc="57BC3558">
      <w:start w:val="1"/>
      <w:numFmt w:val="bullet"/>
      <w:lvlText w:val="•"/>
      <w:lvlJc w:val="left"/>
      <w:pPr>
        <w:ind w:left="5969" w:hanging="218"/>
      </w:pPr>
      <w:rPr>
        <w:rFonts w:hint="default"/>
      </w:rPr>
    </w:lvl>
    <w:lvl w:ilvl="8" w:tplc="B91CDED4">
      <w:start w:val="1"/>
      <w:numFmt w:val="bullet"/>
      <w:lvlText w:val="•"/>
      <w:lvlJc w:val="left"/>
      <w:pPr>
        <w:ind w:left="5941" w:hanging="218"/>
      </w:pPr>
      <w:rPr>
        <w:rFonts w:hint="default"/>
      </w:rPr>
    </w:lvl>
  </w:abstractNum>
  <w:abstractNum w:abstractNumId="2">
    <w:nsid w:val="071551B4"/>
    <w:multiLevelType w:val="hybridMultilevel"/>
    <w:tmpl w:val="6DBADCAA"/>
    <w:lvl w:ilvl="0" w:tplc="DE4E1730">
      <w:start w:val="1"/>
      <w:numFmt w:val="bullet"/>
      <w:lvlText w:val="•"/>
      <w:lvlJc w:val="left"/>
      <w:pPr>
        <w:ind w:left="217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F4888CF4">
      <w:start w:val="1"/>
      <w:numFmt w:val="bullet"/>
      <w:lvlText w:val="•"/>
      <w:lvlJc w:val="left"/>
      <w:pPr>
        <w:ind w:left="393" w:hanging="148"/>
      </w:pPr>
      <w:rPr>
        <w:rFonts w:hint="default"/>
      </w:rPr>
    </w:lvl>
    <w:lvl w:ilvl="2" w:tplc="E6C21FF6">
      <w:start w:val="1"/>
      <w:numFmt w:val="bullet"/>
      <w:lvlText w:val="•"/>
      <w:lvlJc w:val="left"/>
      <w:pPr>
        <w:ind w:left="567" w:hanging="148"/>
      </w:pPr>
      <w:rPr>
        <w:rFonts w:hint="default"/>
      </w:rPr>
    </w:lvl>
    <w:lvl w:ilvl="3" w:tplc="9F1A1E42">
      <w:start w:val="1"/>
      <w:numFmt w:val="bullet"/>
      <w:lvlText w:val="•"/>
      <w:lvlJc w:val="left"/>
      <w:pPr>
        <w:ind w:left="741" w:hanging="148"/>
      </w:pPr>
      <w:rPr>
        <w:rFonts w:hint="default"/>
      </w:rPr>
    </w:lvl>
    <w:lvl w:ilvl="4" w:tplc="2E32A09E">
      <w:start w:val="1"/>
      <w:numFmt w:val="bullet"/>
      <w:lvlText w:val="•"/>
      <w:lvlJc w:val="left"/>
      <w:pPr>
        <w:ind w:left="915" w:hanging="148"/>
      </w:pPr>
      <w:rPr>
        <w:rFonts w:hint="default"/>
      </w:rPr>
    </w:lvl>
    <w:lvl w:ilvl="5" w:tplc="7D7673EE">
      <w:start w:val="1"/>
      <w:numFmt w:val="bullet"/>
      <w:lvlText w:val="•"/>
      <w:lvlJc w:val="left"/>
      <w:pPr>
        <w:ind w:left="1089" w:hanging="148"/>
      </w:pPr>
      <w:rPr>
        <w:rFonts w:hint="default"/>
      </w:rPr>
    </w:lvl>
    <w:lvl w:ilvl="6" w:tplc="E0C81BDE">
      <w:start w:val="1"/>
      <w:numFmt w:val="bullet"/>
      <w:lvlText w:val="•"/>
      <w:lvlJc w:val="left"/>
      <w:pPr>
        <w:ind w:left="1263" w:hanging="148"/>
      </w:pPr>
      <w:rPr>
        <w:rFonts w:hint="default"/>
      </w:rPr>
    </w:lvl>
    <w:lvl w:ilvl="7" w:tplc="7004B538">
      <w:start w:val="1"/>
      <w:numFmt w:val="bullet"/>
      <w:lvlText w:val="•"/>
      <w:lvlJc w:val="left"/>
      <w:pPr>
        <w:ind w:left="1437" w:hanging="148"/>
      </w:pPr>
      <w:rPr>
        <w:rFonts w:hint="default"/>
      </w:rPr>
    </w:lvl>
    <w:lvl w:ilvl="8" w:tplc="CD06D442">
      <w:start w:val="1"/>
      <w:numFmt w:val="bullet"/>
      <w:lvlText w:val="•"/>
      <w:lvlJc w:val="left"/>
      <w:pPr>
        <w:ind w:left="1611" w:hanging="148"/>
      </w:pPr>
      <w:rPr>
        <w:rFonts w:hint="default"/>
      </w:rPr>
    </w:lvl>
  </w:abstractNum>
  <w:abstractNum w:abstractNumId="3">
    <w:nsid w:val="07EB7C83"/>
    <w:multiLevelType w:val="hybridMultilevel"/>
    <w:tmpl w:val="F2A2CE9A"/>
    <w:lvl w:ilvl="0" w:tplc="6562E536">
      <w:start w:val="1"/>
      <w:numFmt w:val="bullet"/>
      <w:lvlText w:val="•"/>
      <w:lvlJc w:val="left"/>
      <w:pPr>
        <w:ind w:left="467" w:hanging="152"/>
      </w:pPr>
      <w:rPr>
        <w:rFonts w:ascii="Arial Black" w:eastAsia="Arial Black" w:hAnsi="Arial Black" w:hint="default"/>
        <w:b/>
        <w:bCs/>
        <w:color w:val="004FA3"/>
        <w:w w:val="100"/>
        <w:sz w:val="19"/>
        <w:szCs w:val="19"/>
      </w:rPr>
    </w:lvl>
    <w:lvl w:ilvl="1" w:tplc="0F940CBC">
      <w:start w:val="1"/>
      <w:numFmt w:val="bullet"/>
      <w:lvlText w:val="•"/>
      <w:lvlJc w:val="left"/>
      <w:pPr>
        <w:ind w:left="1042" w:hanging="152"/>
      </w:pPr>
      <w:rPr>
        <w:rFonts w:hint="default"/>
      </w:rPr>
    </w:lvl>
    <w:lvl w:ilvl="2" w:tplc="0AD282B6">
      <w:start w:val="1"/>
      <w:numFmt w:val="bullet"/>
      <w:lvlText w:val="•"/>
      <w:lvlJc w:val="left"/>
      <w:pPr>
        <w:ind w:left="1625" w:hanging="152"/>
      </w:pPr>
      <w:rPr>
        <w:rFonts w:hint="default"/>
      </w:rPr>
    </w:lvl>
    <w:lvl w:ilvl="3" w:tplc="FCC478C2">
      <w:start w:val="1"/>
      <w:numFmt w:val="bullet"/>
      <w:lvlText w:val="•"/>
      <w:lvlJc w:val="left"/>
      <w:pPr>
        <w:ind w:left="2208" w:hanging="152"/>
      </w:pPr>
      <w:rPr>
        <w:rFonts w:hint="default"/>
      </w:rPr>
    </w:lvl>
    <w:lvl w:ilvl="4" w:tplc="1CA2CD0C">
      <w:start w:val="1"/>
      <w:numFmt w:val="bullet"/>
      <w:lvlText w:val="•"/>
      <w:lvlJc w:val="left"/>
      <w:pPr>
        <w:ind w:left="2790" w:hanging="152"/>
      </w:pPr>
      <w:rPr>
        <w:rFonts w:hint="default"/>
      </w:rPr>
    </w:lvl>
    <w:lvl w:ilvl="5" w:tplc="F4449E3C">
      <w:start w:val="1"/>
      <w:numFmt w:val="bullet"/>
      <w:lvlText w:val="•"/>
      <w:lvlJc w:val="left"/>
      <w:pPr>
        <w:ind w:left="3373" w:hanging="152"/>
      </w:pPr>
      <w:rPr>
        <w:rFonts w:hint="default"/>
      </w:rPr>
    </w:lvl>
    <w:lvl w:ilvl="6" w:tplc="0B7E4AA6">
      <w:start w:val="1"/>
      <w:numFmt w:val="bullet"/>
      <w:lvlText w:val="•"/>
      <w:lvlJc w:val="left"/>
      <w:pPr>
        <w:ind w:left="3956" w:hanging="152"/>
      </w:pPr>
      <w:rPr>
        <w:rFonts w:hint="default"/>
      </w:rPr>
    </w:lvl>
    <w:lvl w:ilvl="7" w:tplc="1CF2B8CC">
      <w:start w:val="1"/>
      <w:numFmt w:val="bullet"/>
      <w:lvlText w:val="•"/>
      <w:lvlJc w:val="left"/>
      <w:pPr>
        <w:ind w:left="4538" w:hanging="152"/>
      </w:pPr>
      <w:rPr>
        <w:rFonts w:hint="default"/>
      </w:rPr>
    </w:lvl>
    <w:lvl w:ilvl="8" w:tplc="103C1154">
      <w:start w:val="1"/>
      <w:numFmt w:val="bullet"/>
      <w:lvlText w:val="•"/>
      <w:lvlJc w:val="left"/>
      <w:pPr>
        <w:ind w:left="5121" w:hanging="152"/>
      </w:pPr>
      <w:rPr>
        <w:rFonts w:hint="default"/>
      </w:rPr>
    </w:lvl>
  </w:abstractNum>
  <w:abstractNum w:abstractNumId="4">
    <w:nsid w:val="087106AE"/>
    <w:multiLevelType w:val="hybridMultilevel"/>
    <w:tmpl w:val="E9503F7E"/>
    <w:lvl w:ilvl="0" w:tplc="4392C1AE">
      <w:start w:val="26"/>
      <w:numFmt w:val="decimal"/>
      <w:lvlText w:val="%1"/>
      <w:lvlJc w:val="left"/>
      <w:pPr>
        <w:ind w:left="1358" w:hanging="216"/>
        <w:jc w:val="right"/>
      </w:pPr>
      <w:rPr>
        <w:rFonts w:ascii="Calibri" w:eastAsia="Calibri" w:hAnsi="Calibri" w:hint="default"/>
        <w:i/>
        <w:w w:val="121"/>
        <w:sz w:val="14"/>
        <w:szCs w:val="14"/>
      </w:rPr>
    </w:lvl>
    <w:lvl w:ilvl="1" w:tplc="CDA81CF8">
      <w:start w:val="1"/>
      <w:numFmt w:val="bullet"/>
      <w:lvlText w:val="•"/>
      <w:lvlJc w:val="left"/>
      <w:pPr>
        <w:ind w:left="2414" w:hanging="216"/>
      </w:pPr>
      <w:rPr>
        <w:rFonts w:hint="default"/>
      </w:rPr>
    </w:lvl>
    <w:lvl w:ilvl="2" w:tplc="ADD09672">
      <w:start w:val="1"/>
      <w:numFmt w:val="bullet"/>
      <w:lvlText w:val="•"/>
      <w:lvlJc w:val="left"/>
      <w:pPr>
        <w:ind w:left="3469" w:hanging="216"/>
      </w:pPr>
      <w:rPr>
        <w:rFonts w:hint="default"/>
      </w:rPr>
    </w:lvl>
    <w:lvl w:ilvl="3" w:tplc="1D28FFDA">
      <w:start w:val="1"/>
      <w:numFmt w:val="bullet"/>
      <w:lvlText w:val="•"/>
      <w:lvlJc w:val="left"/>
      <w:pPr>
        <w:ind w:left="4523" w:hanging="216"/>
      </w:pPr>
      <w:rPr>
        <w:rFonts w:hint="default"/>
      </w:rPr>
    </w:lvl>
    <w:lvl w:ilvl="4" w:tplc="138C4FE4">
      <w:start w:val="1"/>
      <w:numFmt w:val="bullet"/>
      <w:lvlText w:val="•"/>
      <w:lvlJc w:val="left"/>
      <w:pPr>
        <w:ind w:left="5578" w:hanging="216"/>
      </w:pPr>
      <w:rPr>
        <w:rFonts w:hint="default"/>
      </w:rPr>
    </w:lvl>
    <w:lvl w:ilvl="5" w:tplc="3AA8B5A8">
      <w:start w:val="1"/>
      <w:numFmt w:val="bullet"/>
      <w:lvlText w:val="•"/>
      <w:lvlJc w:val="left"/>
      <w:pPr>
        <w:ind w:left="6632" w:hanging="216"/>
      </w:pPr>
      <w:rPr>
        <w:rFonts w:hint="default"/>
      </w:rPr>
    </w:lvl>
    <w:lvl w:ilvl="6" w:tplc="995026A4">
      <w:start w:val="1"/>
      <w:numFmt w:val="bullet"/>
      <w:lvlText w:val="•"/>
      <w:lvlJc w:val="left"/>
      <w:pPr>
        <w:ind w:left="7687" w:hanging="216"/>
      </w:pPr>
      <w:rPr>
        <w:rFonts w:hint="default"/>
      </w:rPr>
    </w:lvl>
    <w:lvl w:ilvl="7" w:tplc="A3DCA856">
      <w:start w:val="1"/>
      <w:numFmt w:val="bullet"/>
      <w:lvlText w:val="•"/>
      <w:lvlJc w:val="left"/>
      <w:pPr>
        <w:ind w:left="8741" w:hanging="216"/>
      </w:pPr>
      <w:rPr>
        <w:rFonts w:hint="default"/>
      </w:rPr>
    </w:lvl>
    <w:lvl w:ilvl="8" w:tplc="662626F4">
      <w:start w:val="1"/>
      <w:numFmt w:val="bullet"/>
      <w:lvlText w:val="•"/>
      <w:lvlJc w:val="left"/>
      <w:pPr>
        <w:ind w:left="9796" w:hanging="216"/>
      </w:pPr>
      <w:rPr>
        <w:rFonts w:hint="default"/>
      </w:rPr>
    </w:lvl>
  </w:abstractNum>
  <w:abstractNum w:abstractNumId="5">
    <w:nsid w:val="0A495345"/>
    <w:multiLevelType w:val="hybridMultilevel"/>
    <w:tmpl w:val="7EAABDCA"/>
    <w:lvl w:ilvl="0" w:tplc="8AB4C0AE">
      <w:start w:val="1"/>
      <w:numFmt w:val="bullet"/>
      <w:lvlText w:val="•"/>
      <w:lvlJc w:val="left"/>
      <w:pPr>
        <w:ind w:left="217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8ADE0C9C">
      <w:start w:val="1"/>
      <w:numFmt w:val="bullet"/>
      <w:lvlText w:val="•"/>
      <w:lvlJc w:val="left"/>
      <w:pPr>
        <w:ind w:left="393" w:hanging="148"/>
      </w:pPr>
      <w:rPr>
        <w:rFonts w:hint="default"/>
      </w:rPr>
    </w:lvl>
    <w:lvl w:ilvl="2" w:tplc="FF840C7A">
      <w:start w:val="1"/>
      <w:numFmt w:val="bullet"/>
      <w:lvlText w:val="•"/>
      <w:lvlJc w:val="left"/>
      <w:pPr>
        <w:ind w:left="567" w:hanging="148"/>
      </w:pPr>
      <w:rPr>
        <w:rFonts w:hint="default"/>
      </w:rPr>
    </w:lvl>
    <w:lvl w:ilvl="3" w:tplc="E1EE1AE8">
      <w:start w:val="1"/>
      <w:numFmt w:val="bullet"/>
      <w:lvlText w:val="•"/>
      <w:lvlJc w:val="left"/>
      <w:pPr>
        <w:ind w:left="741" w:hanging="148"/>
      </w:pPr>
      <w:rPr>
        <w:rFonts w:hint="default"/>
      </w:rPr>
    </w:lvl>
    <w:lvl w:ilvl="4" w:tplc="9B4E73E2">
      <w:start w:val="1"/>
      <w:numFmt w:val="bullet"/>
      <w:lvlText w:val="•"/>
      <w:lvlJc w:val="left"/>
      <w:pPr>
        <w:ind w:left="915" w:hanging="148"/>
      </w:pPr>
      <w:rPr>
        <w:rFonts w:hint="default"/>
      </w:rPr>
    </w:lvl>
    <w:lvl w:ilvl="5" w:tplc="1EBA3BFA">
      <w:start w:val="1"/>
      <w:numFmt w:val="bullet"/>
      <w:lvlText w:val="•"/>
      <w:lvlJc w:val="left"/>
      <w:pPr>
        <w:ind w:left="1089" w:hanging="148"/>
      </w:pPr>
      <w:rPr>
        <w:rFonts w:hint="default"/>
      </w:rPr>
    </w:lvl>
    <w:lvl w:ilvl="6" w:tplc="7346E280">
      <w:start w:val="1"/>
      <w:numFmt w:val="bullet"/>
      <w:lvlText w:val="•"/>
      <w:lvlJc w:val="left"/>
      <w:pPr>
        <w:ind w:left="1263" w:hanging="148"/>
      </w:pPr>
      <w:rPr>
        <w:rFonts w:hint="default"/>
      </w:rPr>
    </w:lvl>
    <w:lvl w:ilvl="7" w:tplc="EB8E6242">
      <w:start w:val="1"/>
      <w:numFmt w:val="bullet"/>
      <w:lvlText w:val="•"/>
      <w:lvlJc w:val="left"/>
      <w:pPr>
        <w:ind w:left="1437" w:hanging="148"/>
      </w:pPr>
      <w:rPr>
        <w:rFonts w:hint="default"/>
      </w:rPr>
    </w:lvl>
    <w:lvl w:ilvl="8" w:tplc="0A98A512">
      <w:start w:val="1"/>
      <w:numFmt w:val="bullet"/>
      <w:lvlText w:val="•"/>
      <w:lvlJc w:val="left"/>
      <w:pPr>
        <w:ind w:left="1611" w:hanging="148"/>
      </w:pPr>
      <w:rPr>
        <w:rFonts w:hint="default"/>
      </w:rPr>
    </w:lvl>
  </w:abstractNum>
  <w:abstractNum w:abstractNumId="6">
    <w:nsid w:val="14F778DE"/>
    <w:multiLevelType w:val="hybridMultilevel"/>
    <w:tmpl w:val="ABE4C206"/>
    <w:lvl w:ilvl="0" w:tplc="F348AED8">
      <w:start w:val="42"/>
      <w:numFmt w:val="decimal"/>
      <w:lvlText w:val="%1"/>
      <w:lvlJc w:val="left"/>
      <w:pPr>
        <w:ind w:left="1336" w:hanging="217"/>
        <w:jc w:val="right"/>
      </w:pPr>
      <w:rPr>
        <w:rFonts w:ascii="Calibri" w:eastAsia="Calibri" w:hAnsi="Calibri" w:hint="default"/>
        <w:i/>
        <w:w w:val="122"/>
        <w:sz w:val="14"/>
        <w:szCs w:val="14"/>
      </w:rPr>
    </w:lvl>
    <w:lvl w:ilvl="1" w:tplc="36B06A6E">
      <w:start w:val="1"/>
      <w:numFmt w:val="bullet"/>
      <w:lvlText w:val="•"/>
      <w:lvlJc w:val="left"/>
      <w:pPr>
        <w:ind w:left="2396" w:hanging="217"/>
      </w:pPr>
      <w:rPr>
        <w:rFonts w:hint="default"/>
      </w:rPr>
    </w:lvl>
    <w:lvl w:ilvl="2" w:tplc="9ADC969E">
      <w:start w:val="1"/>
      <w:numFmt w:val="bullet"/>
      <w:lvlText w:val="•"/>
      <w:lvlJc w:val="left"/>
      <w:pPr>
        <w:ind w:left="3453" w:hanging="217"/>
      </w:pPr>
      <w:rPr>
        <w:rFonts w:hint="default"/>
      </w:rPr>
    </w:lvl>
    <w:lvl w:ilvl="3" w:tplc="B1F0F2AE">
      <w:start w:val="1"/>
      <w:numFmt w:val="bullet"/>
      <w:lvlText w:val="•"/>
      <w:lvlJc w:val="left"/>
      <w:pPr>
        <w:ind w:left="4509" w:hanging="217"/>
      </w:pPr>
      <w:rPr>
        <w:rFonts w:hint="default"/>
      </w:rPr>
    </w:lvl>
    <w:lvl w:ilvl="4" w:tplc="AABC94AC">
      <w:start w:val="1"/>
      <w:numFmt w:val="bullet"/>
      <w:lvlText w:val="•"/>
      <w:lvlJc w:val="left"/>
      <w:pPr>
        <w:ind w:left="5566" w:hanging="217"/>
      </w:pPr>
      <w:rPr>
        <w:rFonts w:hint="default"/>
      </w:rPr>
    </w:lvl>
    <w:lvl w:ilvl="5" w:tplc="FBE2C976">
      <w:start w:val="1"/>
      <w:numFmt w:val="bullet"/>
      <w:lvlText w:val="•"/>
      <w:lvlJc w:val="left"/>
      <w:pPr>
        <w:ind w:left="6622" w:hanging="217"/>
      </w:pPr>
      <w:rPr>
        <w:rFonts w:hint="default"/>
      </w:rPr>
    </w:lvl>
    <w:lvl w:ilvl="6" w:tplc="698EF06E">
      <w:start w:val="1"/>
      <w:numFmt w:val="bullet"/>
      <w:lvlText w:val="•"/>
      <w:lvlJc w:val="left"/>
      <w:pPr>
        <w:ind w:left="7679" w:hanging="217"/>
      </w:pPr>
      <w:rPr>
        <w:rFonts w:hint="default"/>
      </w:rPr>
    </w:lvl>
    <w:lvl w:ilvl="7" w:tplc="5F721E22">
      <w:start w:val="1"/>
      <w:numFmt w:val="bullet"/>
      <w:lvlText w:val="•"/>
      <w:lvlJc w:val="left"/>
      <w:pPr>
        <w:ind w:left="8735" w:hanging="217"/>
      </w:pPr>
      <w:rPr>
        <w:rFonts w:hint="default"/>
      </w:rPr>
    </w:lvl>
    <w:lvl w:ilvl="8" w:tplc="86C84796">
      <w:start w:val="1"/>
      <w:numFmt w:val="bullet"/>
      <w:lvlText w:val="•"/>
      <w:lvlJc w:val="left"/>
      <w:pPr>
        <w:ind w:left="9792" w:hanging="217"/>
      </w:pPr>
      <w:rPr>
        <w:rFonts w:hint="default"/>
      </w:rPr>
    </w:lvl>
  </w:abstractNum>
  <w:abstractNum w:abstractNumId="7">
    <w:nsid w:val="158829DF"/>
    <w:multiLevelType w:val="hybridMultilevel"/>
    <w:tmpl w:val="0E369E40"/>
    <w:lvl w:ilvl="0" w:tplc="89B6855A">
      <w:start w:val="1"/>
      <w:numFmt w:val="bullet"/>
      <w:lvlText w:val="•"/>
      <w:lvlJc w:val="left"/>
      <w:pPr>
        <w:ind w:left="217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715668F8">
      <w:start w:val="1"/>
      <w:numFmt w:val="bullet"/>
      <w:lvlText w:val="•"/>
      <w:lvlJc w:val="left"/>
      <w:pPr>
        <w:ind w:left="393" w:hanging="148"/>
      </w:pPr>
      <w:rPr>
        <w:rFonts w:hint="default"/>
      </w:rPr>
    </w:lvl>
    <w:lvl w:ilvl="2" w:tplc="830025DE">
      <w:start w:val="1"/>
      <w:numFmt w:val="bullet"/>
      <w:lvlText w:val="•"/>
      <w:lvlJc w:val="left"/>
      <w:pPr>
        <w:ind w:left="567" w:hanging="148"/>
      </w:pPr>
      <w:rPr>
        <w:rFonts w:hint="default"/>
      </w:rPr>
    </w:lvl>
    <w:lvl w:ilvl="3" w:tplc="0852A80C">
      <w:start w:val="1"/>
      <w:numFmt w:val="bullet"/>
      <w:lvlText w:val="•"/>
      <w:lvlJc w:val="left"/>
      <w:pPr>
        <w:ind w:left="741" w:hanging="148"/>
      </w:pPr>
      <w:rPr>
        <w:rFonts w:hint="default"/>
      </w:rPr>
    </w:lvl>
    <w:lvl w:ilvl="4" w:tplc="53B47A4A">
      <w:start w:val="1"/>
      <w:numFmt w:val="bullet"/>
      <w:lvlText w:val="•"/>
      <w:lvlJc w:val="left"/>
      <w:pPr>
        <w:ind w:left="915" w:hanging="148"/>
      </w:pPr>
      <w:rPr>
        <w:rFonts w:hint="default"/>
      </w:rPr>
    </w:lvl>
    <w:lvl w:ilvl="5" w:tplc="F37A2B30">
      <w:start w:val="1"/>
      <w:numFmt w:val="bullet"/>
      <w:lvlText w:val="•"/>
      <w:lvlJc w:val="left"/>
      <w:pPr>
        <w:ind w:left="1089" w:hanging="148"/>
      </w:pPr>
      <w:rPr>
        <w:rFonts w:hint="default"/>
      </w:rPr>
    </w:lvl>
    <w:lvl w:ilvl="6" w:tplc="4E34A85C">
      <w:start w:val="1"/>
      <w:numFmt w:val="bullet"/>
      <w:lvlText w:val="•"/>
      <w:lvlJc w:val="left"/>
      <w:pPr>
        <w:ind w:left="1263" w:hanging="148"/>
      </w:pPr>
      <w:rPr>
        <w:rFonts w:hint="default"/>
      </w:rPr>
    </w:lvl>
    <w:lvl w:ilvl="7" w:tplc="65AE3DB4">
      <w:start w:val="1"/>
      <w:numFmt w:val="bullet"/>
      <w:lvlText w:val="•"/>
      <w:lvlJc w:val="left"/>
      <w:pPr>
        <w:ind w:left="1437" w:hanging="148"/>
      </w:pPr>
      <w:rPr>
        <w:rFonts w:hint="default"/>
      </w:rPr>
    </w:lvl>
    <w:lvl w:ilvl="8" w:tplc="B0CE7D0A">
      <w:start w:val="1"/>
      <w:numFmt w:val="bullet"/>
      <w:lvlText w:val="•"/>
      <w:lvlJc w:val="left"/>
      <w:pPr>
        <w:ind w:left="1611" w:hanging="148"/>
      </w:pPr>
      <w:rPr>
        <w:rFonts w:hint="default"/>
      </w:rPr>
    </w:lvl>
  </w:abstractNum>
  <w:abstractNum w:abstractNumId="8">
    <w:nsid w:val="180953A3"/>
    <w:multiLevelType w:val="hybridMultilevel"/>
    <w:tmpl w:val="B5A897F8"/>
    <w:lvl w:ilvl="0" w:tplc="A1663440">
      <w:start w:val="1"/>
      <w:numFmt w:val="bullet"/>
      <w:lvlText w:val="-"/>
      <w:lvlJc w:val="left"/>
      <w:pPr>
        <w:ind w:left="496" w:hanging="135"/>
      </w:pPr>
      <w:rPr>
        <w:rFonts w:ascii="Calibri" w:eastAsia="Calibri" w:hAnsi="Calibri" w:hint="default"/>
        <w:w w:val="133"/>
        <w:sz w:val="19"/>
        <w:szCs w:val="19"/>
      </w:rPr>
    </w:lvl>
    <w:lvl w:ilvl="1" w:tplc="C4EE6346">
      <w:start w:val="1"/>
      <w:numFmt w:val="bullet"/>
      <w:lvlText w:val="•"/>
      <w:lvlJc w:val="left"/>
      <w:pPr>
        <w:ind w:left="998" w:hanging="148"/>
      </w:pPr>
      <w:rPr>
        <w:rFonts w:ascii="Calibri" w:eastAsia="Calibri" w:hAnsi="Calibri" w:hint="default"/>
        <w:w w:val="95"/>
        <w:sz w:val="19"/>
        <w:szCs w:val="19"/>
      </w:rPr>
    </w:lvl>
    <w:lvl w:ilvl="2" w:tplc="DA50CF6C">
      <w:start w:val="1"/>
      <w:numFmt w:val="bullet"/>
      <w:lvlText w:val="•"/>
      <w:lvlJc w:val="left"/>
      <w:pPr>
        <w:ind w:left="884" w:hanging="148"/>
      </w:pPr>
      <w:rPr>
        <w:rFonts w:hint="default"/>
      </w:rPr>
    </w:lvl>
    <w:lvl w:ilvl="3" w:tplc="DE26167C">
      <w:start w:val="1"/>
      <w:numFmt w:val="bullet"/>
      <w:lvlText w:val="•"/>
      <w:lvlJc w:val="left"/>
      <w:pPr>
        <w:ind w:left="768" w:hanging="148"/>
      </w:pPr>
      <w:rPr>
        <w:rFonts w:hint="default"/>
      </w:rPr>
    </w:lvl>
    <w:lvl w:ilvl="4" w:tplc="F30CDEB8">
      <w:start w:val="1"/>
      <w:numFmt w:val="bullet"/>
      <w:lvlText w:val="•"/>
      <w:lvlJc w:val="left"/>
      <w:pPr>
        <w:ind w:left="652" w:hanging="148"/>
      </w:pPr>
      <w:rPr>
        <w:rFonts w:hint="default"/>
      </w:rPr>
    </w:lvl>
    <w:lvl w:ilvl="5" w:tplc="F49A41C2">
      <w:start w:val="1"/>
      <w:numFmt w:val="bullet"/>
      <w:lvlText w:val="•"/>
      <w:lvlJc w:val="left"/>
      <w:pPr>
        <w:ind w:left="536" w:hanging="148"/>
      </w:pPr>
      <w:rPr>
        <w:rFonts w:hint="default"/>
      </w:rPr>
    </w:lvl>
    <w:lvl w:ilvl="6" w:tplc="2AC8BEBC">
      <w:start w:val="1"/>
      <w:numFmt w:val="bullet"/>
      <w:lvlText w:val="•"/>
      <w:lvlJc w:val="left"/>
      <w:pPr>
        <w:ind w:left="421" w:hanging="148"/>
      </w:pPr>
      <w:rPr>
        <w:rFonts w:hint="default"/>
      </w:rPr>
    </w:lvl>
    <w:lvl w:ilvl="7" w:tplc="DADEF9BA">
      <w:start w:val="1"/>
      <w:numFmt w:val="bullet"/>
      <w:lvlText w:val="•"/>
      <w:lvlJc w:val="left"/>
      <w:pPr>
        <w:ind w:left="305" w:hanging="148"/>
      </w:pPr>
      <w:rPr>
        <w:rFonts w:hint="default"/>
      </w:rPr>
    </w:lvl>
    <w:lvl w:ilvl="8" w:tplc="186C6F34">
      <w:start w:val="1"/>
      <w:numFmt w:val="bullet"/>
      <w:lvlText w:val="•"/>
      <w:lvlJc w:val="left"/>
      <w:pPr>
        <w:ind w:left="189" w:hanging="148"/>
      </w:pPr>
      <w:rPr>
        <w:rFonts w:hint="default"/>
      </w:rPr>
    </w:lvl>
  </w:abstractNum>
  <w:abstractNum w:abstractNumId="9">
    <w:nsid w:val="1A1C4FDA"/>
    <w:multiLevelType w:val="hybridMultilevel"/>
    <w:tmpl w:val="5FB86FE6"/>
    <w:lvl w:ilvl="0" w:tplc="338E5630">
      <w:start w:val="1"/>
      <w:numFmt w:val="bullet"/>
      <w:lvlText w:val="•"/>
      <w:lvlJc w:val="left"/>
      <w:pPr>
        <w:ind w:left="1012" w:hanging="152"/>
      </w:pPr>
      <w:rPr>
        <w:rFonts w:ascii="Arial Black" w:eastAsia="Arial Black" w:hAnsi="Arial Black" w:hint="default"/>
        <w:b/>
        <w:bCs/>
        <w:color w:val="004FA3"/>
        <w:w w:val="100"/>
        <w:sz w:val="19"/>
        <w:szCs w:val="19"/>
      </w:rPr>
    </w:lvl>
    <w:lvl w:ilvl="1" w:tplc="D8EEB858">
      <w:start w:val="1"/>
      <w:numFmt w:val="bullet"/>
      <w:lvlText w:val="•"/>
      <w:lvlJc w:val="left"/>
      <w:pPr>
        <w:ind w:left="1475" w:hanging="152"/>
      </w:pPr>
      <w:rPr>
        <w:rFonts w:hint="default"/>
      </w:rPr>
    </w:lvl>
    <w:lvl w:ilvl="2" w:tplc="A67A0124">
      <w:start w:val="1"/>
      <w:numFmt w:val="bullet"/>
      <w:lvlText w:val="•"/>
      <w:lvlJc w:val="left"/>
      <w:pPr>
        <w:ind w:left="1931" w:hanging="152"/>
      </w:pPr>
      <w:rPr>
        <w:rFonts w:hint="default"/>
      </w:rPr>
    </w:lvl>
    <w:lvl w:ilvl="3" w:tplc="097A0346">
      <w:start w:val="1"/>
      <w:numFmt w:val="bullet"/>
      <w:lvlText w:val="•"/>
      <w:lvlJc w:val="left"/>
      <w:pPr>
        <w:ind w:left="2387" w:hanging="152"/>
      </w:pPr>
      <w:rPr>
        <w:rFonts w:hint="default"/>
      </w:rPr>
    </w:lvl>
    <w:lvl w:ilvl="4" w:tplc="F6780196">
      <w:start w:val="1"/>
      <w:numFmt w:val="bullet"/>
      <w:lvlText w:val="•"/>
      <w:lvlJc w:val="left"/>
      <w:pPr>
        <w:ind w:left="2843" w:hanging="152"/>
      </w:pPr>
      <w:rPr>
        <w:rFonts w:hint="default"/>
      </w:rPr>
    </w:lvl>
    <w:lvl w:ilvl="5" w:tplc="4238B274">
      <w:start w:val="1"/>
      <w:numFmt w:val="bullet"/>
      <w:lvlText w:val="•"/>
      <w:lvlJc w:val="left"/>
      <w:pPr>
        <w:ind w:left="3299" w:hanging="152"/>
      </w:pPr>
      <w:rPr>
        <w:rFonts w:hint="default"/>
      </w:rPr>
    </w:lvl>
    <w:lvl w:ilvl="6" w:tplc="AC5CCFB8">
      <w:start w:val="1"/>
      <w:numFmt w:val="bullet"/>
      <w:lvlText w:val="•"/>
      <w:lvlJc w:val="left"/>
      <w:pPr>
        <w:ind w:left="3755" w:hanging="152"/>
      </w:pPr>
      <w:rPr>
        <w:rFonts w:hint="default"/>
      </w:rPr>
    </w:lvl>
    <w:lvl w:ilvl="7" w:tplc="6284DB7A">
      <w:start w:val="1"/>
      <w:numFmt w:val="bullet"/>
      <w:lvlText w:val="•"/>
      <w:lvlJc w:val="left"/>
      <w:pPr>
        <w:ind w:left="4211" w:hanging="152"/>
      </w:pPr>
      <w:rPr>
        <w:rFonts w:hint="default"/>
      </w:rPr>
    </w:lvl>
    <w:lvl w:ilvl="8" w:tplc="6D98BB82">
      <w:start w:val="1"/>
      <w:numFmt w:val="bullet"/>
      <w:lvlText w:val="•"/>
      <w:lvlJc w:val="left"/>
      <w:pPr>
        <w:ind w:left="4666" w:hanging="152"/>
      </w:pPr>
      <w:rPr>
        <w:rFonts w:hint="default"/>
      </w:rPr>
    </w:lvl>
  </w:abstractNum>
  <w:abstractNum w:abstractNumId="10">
    <w:nsid w:val="1CB636D6"/>
    <w:multiLevelType w:val="hybridMultilevel"/>
    <w:tmpl w:val="EAE2896C"/>
    <w:lvl w:ilvl="0" w:tplc="889EAC68">
      <w:start w:val="1"/>
      <w:numFmt w:val="decimal"/>
      <w:lvlText w:val="%1."/>
      <w:lvlJc w:val="left"/>
      <w:pPr>
        <w:ind w:left="461" w:hanging="172"/>
        <w:jc w:val="left"/>
      </w:pPr>
      <w:rPr>
        <w:rFonts w:ascii="Calibri" w:eastAsia="Calibri" w:hAnsi="Calibri" w:hint="default"/>
        <w:w w:val="79"/>
        <w:sz w:val="19"/>
        <w:szCs w:val="19"/>
      </w:rPr>
    </w:lvl>
    <w:lvl w:ilvl="1" w:tplc="B116123E">
      <w:start w:val="1"/>
      <w:numFmt w:val="bullet"/>
      <w:lvlText w:val="•"/>
      <w:lvlJc w:val="left"/>
      <w:pPr>
        <w:ind w:left="898" w:hanging="172"/>
      </w:pPr>
      <w:rPr>
        <w:rFonts w:hint="default"/>
      </w:rPr>
    </w:lvl>
    <w:lvl w:ilvl="2" w:tplc="4BC8AE60">
      <w:start w:val="1"/>
      <w:numFmt w:val="bullet"/>
      <w:lvlText w:val="•"/>
      <w:lvlJc w:val="left"/>
      <w:pPr>
        <w:ind w:left="1336" w:hanging="172"/>
      </w:pPr>
      <w:rPr>
        <w:rFonts w:hint="default"/>
      </w:rPr>
    </w:lvl>
    <w:lvl w:ilvl="3" w:tplc="24006654">
      <w:start w:val="1"/>
      <w:numFmt w:val="bullet"/>
      <w:lvlText w:val="•"/>
      <w:lvlJc w:val="left"/>
      <w:pPr>
        <w:ind w:left="1774" w:hanging="172"/>
      </w:pPr>
      <w:rPr>
        <w:rFonts w:hint="default"/>
      </w:rPr>
    </w:lvl>
    <w:lvl w:ilvl="4" w:tplc="FEBAEDC4">
      <w:start w:val="1"/>
      <w:numFmt w:val="bullet"/>
      <w:lvlText w:val="•"/>
      <w:lvlJc w:val="left"/>
      <w:pPr>
        <w:ind w:left="2212" w:hanging="172"/>
      </w:pPr>
      <w:rPr>
        <w:rFonts w:hint="default"/>
      </w:rPr>
    </w:lvl>
    <w:lvl w:ilvl="5" w:tplc="FD02E6F2">
      <w:start w:val="1"/>
      <w:numFmt w:val="bullet"/>
      <w:lvlText w:val="•"/>
      <w:lvlJc w:val="left"/>
      <w:pPr>
        <w:ind w:left="2651" w:hanging="172"/>
      </w:pPr>
      <w:rPr>
        <w:rFonts w:hint="default"/>
      </w:rPr>
    </w:lvl>
    <w:lvl w:ilvl="6" w:tplc="6184927A">
      <w:start w:val="1"/>
      <w:numFmt w:val="bullet"/>
      <w:lvlText w:val="•"/>
      <w:lvlJc w:val="left"/>
      <w:pPr>
        <w:ind w:left="3089" w:hanging="172"/>
      </w:pPr>
      <w:rPr>
        <w:rFonts w:hint="default"/>
      </w:rPr>
    </w:lvl>
    <w:lvl w:ilvl="7" w:tplc="B9D6D246">
      <w:start w:val="1"/>
      <w:numFmt w:val="bullet"/>
      <w:lvlText w:val="•"/>
      <w:lvlJc w:val="left"/>
      <w:pPr>
        <w:ind w:left="3527" w:hanging="172"/>
      </w:pPr>
      <w:rPr>
        <w:rFonts w:hint="default"/>
      </w:rPr>
    </w:lvl>
    <w:lvl w:ilvl="8" w:tplc="423EA574">
      <w:start w:val="1"/>
      <w:numFmt w:val="bullet"/>
      <w:lvlText w:val="•"/>
      <w:lvlJc w:val="left"/>
      <w:pPr>
        <w:ind w:left="3965" w:hanging="172"/>
      </w:pPr>
      <w:rPr>
        <w:rFonts w:hint="default"/>
      </w:rPr>
    </w:lvl>
  </w:abstractNum>
  <w:abstractNum w:abstractNumId="11">
    <w:nsid w:val="1CCA27E5"/>
    <w:multiLevelType w:val="hybridMultilevel"/>
    <w:tmpl w:val="61D221EE"/>
    <w:lvl w:ilvl="0" w:tplc="03982DF2">
      <w:start w:val="1"/>
      <w:numFmt w:val="bullet"/>
      <w:lvlText w:val="•"/>
      <w:lvlJc w:val="left"/>
      <w:pPr>
        <w:ind w:left="340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E76E079E">
      <w:start w:val="1"/>
      <w:numFmt w:val="bullet"/>
      <w:lvlText w:val="•"/>
      <w:lvlJc w:val="left"/>
      <w:pPr>
        <w:ind w:left="797" w:hanging="148"/>
      </w:pPr>
      <w:rPr>
        <w:rFonts w:hint="default"/>
      </w:rPr>
    </w:lvl>
    <w:lvl w:ilvl="2" w:tplc="8D904B72">
      <w:start w:val="1"/>
      <w:numFmt w:val="bullet"/>
      <w:lvlText w:val="•"/>
      <w:lvlJc w:val="left"/>
      <w:pPr>
        <w:ind w:left="1254" w:hanging="148"/>
      </w:pPr>
      <w:rPr>
        <w:rFonts w:hint="default"/>
      </w:rPr>
    </w:lvl>
    <w:lvl w:ilvl="3" w:tplc="ABE4BE14">
      <w:start w:val="1"/>
      <w:numFmt w:val="bullet"/>
      <w:lvlText w:val="•"/>
      <w:lvlJc w:val="left"/>
      <w:pPr>
        <w:ind w:left="1712" w:hanging="148"/>
      </w:pPr>
      <w:rPr>
        <w:rFonts w:hint="default"/>
      </w:rPr>
    </w:lvl>
    <w:lvl w:ilvl="4" w:tplc="AF6AFECE">
      <w:start w:val="1"/>
      <w:numFmt w:val="bullet"/>
      <w:lvlText w:val="•"/>
      <w:lvlJc w:val="left"/>
      <w:pPr>
        <w:ind w:left="2169" w:hanging="148"/>
      </w:pPr>
      <w:rPr>
        <w:rFonts w:hint="default"/>
      </w:rPr>
    </w:lvl>
    <w:lvl w:ilvl="5" w:tplc="BF3032C2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6" w:tplc="9C862802">
      <w:start w:val="1"/>
      <w:numFmt w:val="bullet"/>
      <w:lvlText w:val="•"/>
      <w:lvlJc w:val="left"/>
      <w:pPr>
        <w:ind w:left="3084" w:hanging="148"/>
      </w:pPr>
      <w:rPr>
        <w:rFonts w:hint="default"/>
      </w:rPr>
    </w:lvl>
    <w:lvl w:ilvl="7" w:tplc="586EECD8">
      <w:start w:val="1"/>
      <w:numFmt w:val="bullet"/>
      <w:lvlText w:val="•"/>
      <w:lvlJc w:val="left"/>
      <w:pPr>
        <w:ind w:left="3542" w:hanging="148"/>
      </w:pPr>
      <w:rPr>
        <w:rFonts w:hint="default"/>
      </w:rPr>
    </w:lvl>
    <w:lvl w:ilvl="8" w:tplc="E42ADA6E">
      <w:start w:val="1"/>
      <w:numFmt w:val="bullet"/>
      <w:lvlText w:val="•"/>
      <w:lvlJc w:val="left"/>
      <w:pPr>
        <w:ind w:left="3999" w:hanging="148"/>
      </w:pPr>
      <w:rPr>
        <w:rFonts w:hint="default"/>
      </w:rPr>
    </w:lvl>
  </w:abstractNum>
  <w:abstractNum w:abstractNumId="12">
    <w:nsid w:val="240B6117"/>
    <w:multiLevelType w:val="hybridMultilevel"/>
    <w:tmpl w:val="0FEAD4F6"/>
    <w:lvl w:ilvl="0" w:tplc="5AA496FA">
      <w:start w:val="1"/>
      <w:numFmt w:val="bullet"/>
      <w:lvlText w:val="•"/>
      <w:lvlJc w:val="left"/>
      <w:pPr>
        <w:ind w:left="340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78DE37B6">
      <w:start w:val="1"/>
      <w:numFmt w:val="bullet"/>
      <w:lvlText w:val="•"/>
      <w:lvlJc w:val="left"/>
      <w:pPr>
        <w:ind w:left="797" w:hanging="148"/>
      </w:pPr>
      <w:rPr>
        <w:rFonts w:hint="default"/>
      </w:rPr>
    </w:lvl>
    <w:lvl w:ilvl="2" w:tplc="95FC7988">
      <w:start w:val="1"/>
      <w:numFmt w:val="bullet"/>
      <w:lvlText w:val="•"/>
      <w:lvlJc w:val="left"/>
      <w:pPr>
        <w:ind w:left="1254" w:hanging="148"/>
      </w:pPr>
      <w:rPr>
        <w:rFonts w:hint="default"/>
      </w:rPr>
    </w:lvl>
    <w:lvl w:ilvl="3" w:tplc="E37C9DAC">
      <w:start w:val="1"/>
      <w:numFmt w:val="bullet"/>
      <w:lvlText w:val="•"/>
      <w:lvlJc w:val="left"/>
      <w:pPr>
        <w:ind w:left="1712" w:hanging="148"/>
      </w:pPr>
      <w:rPr>
        <w:rFonts w:hint="default"/>
      </w:rPr>
    </w:lvl>
    <w:lvl w:ilvl="4" w:tplc="72C2E24C">
      <w:start w:val="1"/>
      <w:numFmt w:val="bullet"/>
      <w:lvlText w:val="•"/>
      <w:lvlJc w:val="left"/>
      <w:pPr>
        <w:ind w:left="2169" w:hanging="148"/>
      </w:pPr>
      <w:rPr>
        <w:rFonts w:hint="default"/>
      </w:rPr>
    </w:lvl>
    <w:lvl w:ilvl="5" w:tplc="2550BB66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6" w:tplc="C5CEE1DA">
      <w:start w:val="1"/>
      <w:numFmt w:val="bullet"/>
      <w:lvlText w:val="•"/>
      <w:lvlJc w:val="left"/>
      <w:pPr>
        <w:ind w:left="3084" w:hanging="148"/>
      </w:pPr>
      <w:rPr>
        <w:rFonts w:hint="default"/>
      </w:rPr>
    </w:lvl>
    <w:lvl w:ilvl="7" w:tplc="FA3C969E">
      <w:start w:val="1"/>
      <w:numFmt w:val="bullet"/>
      <w:lvlText w:val="•"/>
      <w:lvlJc w:val="left"/>
      <w:pPr>
        <w:ind w:left="3542" w:hanging="148"/>
      </w:pPr>
      <w:rPr>
        <w:rFonts w:hint="default"/>
      </w:rPr>
    </w:lvl>
    <w:lvl w:ilvl="8" w:tplc="D2440FDE">
      <w:start w:val="1"/>
      <w:numFmt w:val="bullet"/>
      <w:lvlText w:val="•"/>
      <w:lvlJc w:val="left"/>
      <w:pPr>
        <w:ind w:left="3999" w:hanging="148"/>
      </w:pPr>
      <w:rPr>
        <w:rFonts w:hint="default"/>
      </w:rPr>
    </w:lvl>
  </w:abstractNum>
  <w:abstractNum w:abstractNumId="13">
    <w:nsid w:val="241C08E2"/>
    <w:multiLevelType w:val="hybridMultilevel"/>
    <w:tmpl w:val="FC945168"/>
    <w:lvl w:ilvl="0" w:tplc="79AC331C">
      <w:start w:val="1"/>
      <w:numFmt w:val="bullet"/>
      <w:lvlText w:val="•"/>
      <w:lvlJc w:val="left"/>
      <w:pPr>
        <w:ind w:left="353" w:hanging="152"/>
      </w:pPr>
      <w:rPr>
        <w:rFonts w:ascii="Century Gothic" w:eastAsia="Century Gothic" w:hAnsi="Century Gothic" w:hint="default"/>
        <w:b/>
        <w:bCs/>
        <w:w w:val="83"/>
        <w:sz w:val="19"/>
        <w:szCs w:val="19"/>
      </w:rPr>
    </w:lvl>
    <w:lvl w:ilvl="1" w:tplc="25B8540E">
      <w:start w:val="1"/>
      <w:numFmt w:val="bullet"/>
      <w:lvlText w:val="•"/>
      <w:lvlJc w:val="left"/>
      <w:pPr>
        <w:ind w:left="1037" w:hanging="187"/>
      </w:pPr>
      <w:rPr>
        <w:rFonts w:ascii="Arial Unicode MS" w:eastAsia="Arial Unicode MS" w:hAnsi="Arial Unicode MS" w:hint="default"/>
        <w:color w:val="007DC5"/>
        <w:w w:val="136"/>
        <w:sz w:val="24"/>
        <w:szCs w:val="24"/>
      </w:rPr>
    </w:lvl>
    <w:lvl w:ilvl="2" w:tplc="FE7476C2">
      <w:start w:val="1"/>
      <w:numFmt w:val="bullet"/>
      <w:lvlText w:val="•"/>
      <w:lvlJc w:val="left"/>
      <w:pPr>
        <w:ind w:left="907" w:hanging="187"/>
      </w:pPr>
      <w:rPr>
        <w:rFonts w:hint="default"/>
      </w:rPr>
    </w:lvl>
    <w:lvl w:ilvl="3" w:tplc="8FAADBE0">
      <w:start w:val="1"/>
      <w:numFmt w:val="bullet"/>
      <w:lvlText w:val="•"/>
      <w:lvlJc w:val="left"/>
      <w:pPr>
        <w:ind w:left="775" w:hanging="187"/>
      </w:pPr>
      <w:rPr>
        <w:rFonts w:hint="default"/>
      </w:rPr>
    </w:lvl>
    <w:lvl w:ilvl="4" w:tplc="C708F86E">
      <w:start w:val="1"/>
      <w:numFmt w:val="bullet"/>
      <w:lvlText w:val="•"/>
      <w:lvlJc w:val="left"/>
      <w:pPr>
        <w:ind w:left="643" w:hanging="187"/>
      </w:pPr>
      <w:rPr>
        <w:rFonts w:hint="default"/>
      </w:rPr>
    </w:lvl>
    <w:lvl w:ilvl="5" w:tplc="5C8A8DAA">
      <w:start w:val="1"/>
      <w:numFmt w:val="bullet"/>
      <w:lvlText w:val="•"/>
      <w:lvlJc w:val="left"/>
      <w:pPr>
        <w:ind w:left="510" w:hanging="187"/>
      </w:pPr>
      <w:rPr>
        <w:rFonts w:hint="default"/>
      </w:rPr>
    </w:lvl>
    <w:lvl w:ilvl="6" w:tplc="2F6A7A34">
      <w:start w:val="1"/>
      <w:numFmt w:val="bullet"/>
      <w:lvlText w:val="•"/>
      <w:lvlJc w:val="left"/>
      <w:pPr>
        <w:ind w:left="378" w:hanging="187"/>
      </w:pPr>
      <w:rPr>
        <w:rFonts w:hint="default"/>
      </w:rPr>
    </w:lvl>
    <w:lvl w:ilvl="7" w:tplc="79D2C7F0">
      <w:start w:val="1"/>
      <w:numFmt w:val="bullet"/>
      <w:lvlText w:val="•"/>
      <w:lvlJc w:val="left"/>
      <w:pPr>
        <w:ind w:left="246" w:hanging="187"/>
      </w:pPr>
      <w:rPr>
        <w:rFonts w:hint="default"/>
      </w:rPr>
    </w:lvl>
    <w:lvl w:ilvl="8" w:tplc="E8F837CC">
      <w:start w:val="1"/>
      <w:numFmt w:val="bullet"/>
      <w:lvlText w:val="•"/>
      <w:lvlJc w:val="left"/>
      <w:pPr>
        <w:ind w:left="113" w:hanging="187"/>
      </w:pPr>
      <w:rPr>
        <w:rFonts w:hint="default"/>
      </w:rPr>
    </w:lvl>
  </w:abstractNum>
  <w:abstractNum w:abstractNumId="14">
    <w:nsid w:val="24D23F56"/>
    <w:multiLevelType w:val="hybridMultilevel"/>
    <w:tmpl w:val="2DC8D752"/>
    <w:lvl w:ilvl="0" w:tplc="F6467C9C">
      <w:start w:val="1"/>
      <w:numFmt w:val="bullet"/>
      <w:lvlText w:val="•"/>
      <w:lvlJc w:val="left"/>
      <w:pPr>
        <w:ind w:left="506" w:hanging="218"/>
      </w:pPr>
      <w:rPr>
        <w:rFonts w:ascii="Arial Unicode MS" w:eastAsia="Arial Unicode MS" w:hAnsi="Arial Unicode MS" w:hint="default"/>
        <w:w w:val="136"/>
        <w:sz w:val="28"/>
        <w:szCs w:val="28"/>
      </w:rPr>
    </w:lvl>
    <w:lvl w:ilvl="1" w:tplc="DB50500A">
      <w:start w:val="1"/>
      <w:numFmt w:val="bullet"/>
      <w:lvlText w:val="•"/>
      <w:lvlJc w:val="left"/>
      <w:pPr>
        <w:ind w:left="1281" w:hanging="148"/>
      </w:pPr>
      <w:rPr>
        <w:rFonts w:ascii="Calibri" w:eastAsia="Calibri" w:hAnsi="Calibri" w:hint="default"/>
        <w:w w:val="95"/>
        <w:sz w:val="19"/>
        <w:szCs w:val="19"/>
      </w:rPr>
    </w:lvl>
    <w:lvl w:ilvl="2" w:tplc="0A42C56E">
      <w:start w:val="1"/>
      <w:numFmt w:val="bullet"/>
      <w:lvlText w:val="•"/>
      <w:lvlJc w:val="left"/>
      <w:pPr>
        <w:ind w:left="1143" w:hanging="148"/>
      </w:pPr>
      <w:rPr>
        <w:rFonts w:hint="default"/>
      </w:rPr>
    </w:lvl>
    <w:lvl w:ilvl="3" w:tplc="C548F460">
      <w:start w:val="1"/>
      <w:numFmt w:val="bullet"/>
      <w:lvlText w:val="•"/>
      <w:lvlJc w:val="left"/>
      <w:pPr>
        <w:ind w:left="1007" w:hanging="148"/>
      </w:pPr>
      <w:rPr>
        <w:rFonts w:hint="default"/>
      </w:rPr>
    </w:lvl>
    <w:lvl w:ilvl="4" w:tplc="9C586984">
      <w:start w:val="1"/>
      <w:numFmt w:val="bullet"/>
      <w:lvlText w:val="•"/>
      <w:lvlJc w:val="left"/>
      <w:pPr>
        <w:ind w:left="870" w:hanging="148"/>
      </w:pPr>
      <w:rPr>
        <w:rFonts w:hint="default"/>
      </w:rPr>
    </w:lvl>
    <w:lvl w:ilvl="5" w:tplc="69B83768">
      <w:start w:val="1"/>
      <w:numFmt w:val="bullet"/>
      <w:lvlText w:val="•"/>
      <w:lvlJc w:val="left"/>
      <w:pPr>
        <w:ind w:left="734" w:hanging="148"/>
      </w:pPr>
      <w:rPr>
        <w:rFonts w:hint="default"/>
      </w:rPr>
    </w:lvl>
    <w:lvl w:ilvl="6" w:tplc="105A904E">
      <w:start w:val="1"/>
      <w:numFmt w:val="bullet"/>
      <w:lvlText w:val="•"/>
      <w:lvlJc w:val="left"/>
      <w:pPr>
        <w:ind w:left="597" w:hanging="148"/>
      </w:pPr>
      <w:rPr>
        <w:rFonts w:hint="default"/>
      </w:rPr>
    </w:lvl>
    <w:lvl w:ilvl="7" w:tplc="A3AC9FB8">
      <w:start w:val="1"/>
      <w:numFmt w:val="bullet"/>
      <w:lvlText w:val="•"/>
      <w:lvlJc w:val="left"/>
      <w:pPr>
        <w:ind w:left="461" w:hanging="148"/>
      </w:pPr>
      <w:rPr>
        <w:rFonts w:hint="default"/>
      </w:rPr>
    </w:lvl>
    <w:lvl w:ilvl="8" w:tplc="FA50954C">
      <w:start w:val="1"/>
      <w:numFmt w:val="bullet"/>
      <w:lvlText w:val="•"/>
      <w:lvlJc w:val="left"/>
      <w:pPr>
        <w:ind w:left="324" w:hanging="148"/>
      </w:pPr>
      <w:rPr>
        <w:rFonts w:hint="default"/>
      </w:rPr>
    </w:lvl>
  </w:abstractNum>
  <w:abstractNum w:abstractNumId="15">
    <w:nsid w:val="25B078EC"/>
    <w:multiLevelType w:val="hybridMultilevel"/>
    <w:tmpl w:val="71C65B70"/>
    <w:lvl w:ilvl="0" w:tplc="3C527E24">
      <w:start w:val="1"/>
      <w:numFmt w:val="bullet"/>
      <w:lvlText w:val="•"/>
      <w:lvlJc w:val="left"/>
      <w:pPr>
        <w:ind w:left="345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B3FAF8D6">
      <w:start w:val="1"/>
      <w:numFmt w:val="bullet"/>
      <w:lvlText w:val="•"/>
      <w:lvlJc w:val="left"/>
      <w:pPr>
        <w:ind w:left="797" w:hanging="148"/>
      </w:pPr>
      <w:rPr>
        <w:rFonts w:hint="default"/>
      </w:rPr>
    </w:lvl>
    <w:lvl w:ilvl="2" w:tplc="C6948F02">
      <w:start w:val="1"/>
      <w:numFmt w:val="bullet"/>
      <w:lvlText w:val="•"/>
      <w:lvlJc w:val="left"/>
      <w:pPr>
        <w:ind w:left="1254" w:hanging="148"/>
      </w:pPr>
      <w:rPr>
        <w:rFonts w:hint="default"/>
      </w:rPr>
    </w:lvl>
    <w:lvl w:ilvl="3" w:tplc="EAC897C0">
      <w:start w:val="1"/>
      <w:numFmt w:val="bullet"/>
      <w:lvlText w:val="•"/>
      <w:lvlJc w:val="left"/>
      <w:pPr>
        <w:ind w:left="1712" w:hanging="148"/>
      </w:pPr>
      <w:rPr>
        <w:rFonts w:hint="default"/>
      </w:rPr>
    </w:lvl>
    <w:lvl w:ilvl="4" w:tplc="12021EF2">
      <w:start w:val="1"/>
      <w:numFmt w:val="bullet"/>
      <w:lvlText w:val="•"/>
      <w:lvlJc w:val="left"/>
      <w:pPr>
        <w:ind w:left="2169" w:hanging="148"/>
      </w:pPr>
      <w:rPr>
        <w:rFonts w:hint="default"/>
      </w:rPr>
    </w:lvl>
    <w:lvl w:ilvl="5" w:tplc="70CCA0A6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6" w:tplc="977623E8">
      <w:start w:val="1"/>
      <w:numFmt w:val="bullet"/>
      <w:lvlText w:val="•"/>
      <w:lvlJc w:val="left"/>
      <w:pPr>
        <w:ind w:left="3084" w:hanging="148"/>
      </w:pPr>
      <w:rPr>
        <w:rFonts w:hint="default"/>
      </w:rPr>
    </w:lvl>
    <w:lvl w:ilvl="7" w:tplc="03D8BAF8">
      <w:start w:val="1"/>
      <w:numFmt w:val="bullet"/>
      <w:lvlText w:val="•"/>
      <w:lvlJc w:val="left"/>
      <w:pPr>
        <w:ind w:left="3542" w:hanging="148"/>
      </w:pPr>
      <w:rPr>
        <w:rFonts w:hint="default"/>
      </w:rPr>
    </w:lvl>
    <w:lvl w:ilvl="8" w:tplc="3628E784">
      <w:start w:val="1"/>
      <w:numFmt w:val="bullet"/>
      <w:lvlText w:val="•"/>
      <w:lvlJc w:val="left"/>
      <w:pPr>
        <w:ind w:left="3999" w:hanging="148"/>
      </w:pPr>
      <w:rPr>
        <w:rFonts w:hint="default"/>
      </w:rPr>
    </w:lvl>
  </w:abstractNum>
  <w:abstractNum w:abstractNumId="16">
    <w:nsid w:val="2B6E4E2D"/>
    <w:multiLevelType w:val="hybridMultilevel"/>
    <w:tmpl w:val="A7C0F0DA"/>
    <w:lvl w:ilvl="0" w:tplc="6F929946">
      <w:start w:val="1"/>
      <w:numFmt w:val="decimal"/>
      <w:lvlText w:val="%1."/>
      <w:lvlJc w:val="left"/>
      <w:pPr>
        <w:ind w:left="337" w:hanging="172"/>
        <w:jc w:val="left"/>
      </w:pPr>
      <w:rPr>
        <w:rFonts w:ascii="Calibri" w:eastAsia="Calibri" w:hAnsi="Calibri" w:hint="default"/>
        <w:w w:val="79"/>
        <w:sz w:val="19"/>
        <w:szCs w:val="19"/>
      </w:rPr>
    </w:lvl>
    <w:lvl w:ilvl="1" w:tplc="AF7CA0AA">
      <w:start w:val="1"/>
      <w:numFmt w:val="bullet"/>
      <w:lvlText w:val="•"/>
      <w:lvlJc w:val="left"/>
      <w:pPr>
        <w:ind w:left="797" w:hanging="172"/>
      </w:pPr>
      <w:rPr>
        <w:rFonts w:hint="default"/>
      </w:rPr>
    </w:lvl>
    <w:lvl w:ilvl="2" w:tplc="225803D2">
      <w:start w:val="1"/>
      <w:numFmt w:val="bullet"/>
      <w:lvlText w:val="•"/>
      <w:lvlJc w:val="left"/>
      <w:pPr>
        <w:ind w:left="1254" w:hanging="172"/>
      </w:pPr>
      <w:rPr>
        <w:rFonts w:hint="default"/>
      </w:rPr>
    </w:lvl>
    <w:lvl w:ilvl="3" w:tplc="0AD6FAA8">
      <w:start w:val="1"/>
      <w:numFmt w:val="bullet"/>
      <w:lvlText w:val="•"/>
      <w:lvlJc w:val="left"/>
      <w:pPr>
        <w:ind w:left="1712" w:hanging="172"/>
      </w:pPr>
      <w:rPr>
        <w:rFonts w:hint="default"/>
      </w:rPr>
    </w:lvl>
    <w:lvl w:ilvl="4" w:tplc="A738BBEA">
      <w:start w:val="1"/>
      <w:numFmt w:val="bullet"/>
      <w:lvlText w:val="•"/>
      <w:lvlJc w:val="left"/>
      <w:pPr>
        <w:ind w:left="2169" w:hanging="172"/>
      </w:pPr>
      <w:rPr>
        <w:rFonts w:hint="default"/>
      </w:rPr>
    </w:lvl>
    <w:lvl w:ilvl="5" w:tplc="798A2DDA">
      <w:start w:val="1"/>
      <w:numFmt w:val="bullet"/>
      <w:lvlText w:val="•"/>
      <w:lvlJc w:val="left"/>
      <w:pPr>
        <w:ind w:left="2627" w:hanging="172"/>
      </w:pPr>
      <w:rPr>
        <w:rFonts w:hint="default"/>
      </w:rPr>
    </w:lvl>
    <w:lvl w:ilvl="6" w:tplc="4EEACE7E">
      <w:start w:val="1"/>
      <w:numFmt w:val="bullet"/>
      <w:lvlText w:val="•"/>
      <w:lvlJc w:val="left"/>
      <w:pPr>
        <w:ind w:left="3084" w:hanging="172"/>
      </w:pPr>
      <w:rPr>
        <w:rFonts w:hint="default"/>
      </w:rPr>
    </w:lvl>
    <w:lvl w:ilvl="7" w:tplc="38B25A78">
      <w:start w:val="1"/>
      <w:numFmt w:val="bullet"/>
      <w:lvlText w:val="•"/>
      <w:lvlJc w:val="left"/>
      <w:pPr>
        <w:ind w:left="3542" w:hanging="172"/>
      </w:pPr>
      <w:rPr>
        <w:rFonts w:hint="default"/>
      </w:rPr>
    </w:lvl>
    <w:lvl w:ilvl="8" w:tplc="3D427D4E">
      <w:start w:val="1"/>
      <w:numFmt w:val="bullet"/>
      <w:lvlText w:val="•"/>
      <w:lvlJc w:val="left"/>
      <w:pPr>
        <w:ind w:left="3999" w:hanging="172"/>
      </w:pPr>
      <w:rPr>
        <w:rFonts w:hint="default"/>
      </w:rPr>
    </w:lvl>
  </w:abstractNum>
  <w:abstractNum w:abstractNumId="17">
    <w:nsid w:val="2C85203A"/>
    <w:multiLevelType w:val="hybridMultilevel"/>
    <w:tmpl w:val="028ACBB0"/>
    <w:lvl w:ilvl="0" w:tplc="A5B6E69A">
      <w:start w:val="1"/>
      <w:numFmt w:val="bullet"/>
      <w:lvlText w:val="•"/>
      <w:lvlJc w:val="left"/>
      <w:pPr>
        <w:ind w:left="348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288E19D4">
      <w:start w:val="8"/>
      <w:numFmt w:val="decimal"/>
      <w:lvlText w:val="%2"/>
      <w:lvlJc w:val="left"/>
      <w:pPr>
        <w:ind w:left="1123" w:hanging="133"/>
        <w:jc w:val="right"/>
      </w:pPr>
      <w:rPr>
        <w:rFonts w:ascii="Calibri" w:eastAsia="Calibri" w:hAnsi="Calibri" w:hint="default"/>
        <w:i/>
        <w:w w:val="127"/>
        <w:sz w:val="14"/>
        <w:szCs w:val="14"/>
      </w:rPr>
    </w:lvl>
    <w:lvl w:ilvl="2" w:tplc="42368A76">
      <w:start w:val="1"/>
      <w:numFmt w:val="bullet"/>
      <w:lvlText w:val="•"/>
      <w:lvlJc w:val="left"/>
      <w:pPr>
        <w:ind w:left="1650" w:hanging="133"/>
      </w:pPr>
      <w:rPr>
        <w:rFonts w:hint="default"/>
      </w:rPr>
    </w:lvl>
    <w:lvl w:ilvl="3" w:tplc="392CD40E">
      <w:start w:val="1"/>
      <w:numFmt w:val="bullet"/>
      <w:lvlText w:val="•"/>
      <w:lvlJc w:val="left"/>
      <w:pPr>
        <w:ind w:left="2181" w:hanging="133"/>
      </w:pPr>
      <w:rPr>
        <w:rFonts w:hint="default"/>
      </w:rPr>
    </w:lvl>
    <w:lvl w:ilvl="4" w:tplc="99CCC1A0">
      <w:start w:val="1"/>
      <w:numFmt w:val="bullet"/>
      <w:lvlText w:val="•"/>
      <w:lvlJc w:val="left"/>
      <w:pPr>
        <w:ind w:left="2711" w:hanging="133"/>
      </w:pPr>
      <w:rPr>
        <w:rFonts w:hint="default"/>
      </w:rPr>
    </w:lvl>
    <w:lvl w:ilvl="5" w:tplc="94D2C1BE">
      <w:start w:val="1"/>
      <w:numFmt w:val="bullet"/>
      <w:lvlText w:val="•"/>
      <w:lvlJc w:val="left"/>
      <w:pPr>
        <w:ind w:left="3241" w:hanging="133"/>
      </w:pPr>
      <w:rPr>
        <w:rFonts w:hint="default"/>
      </w:rPr>
    </w:lvl>
    <w:lvl w:ilvl="6" w:tplc="4D228302">
      <w:start w:val="1"/>
      <w:numFmt w:val="bullet"/>
      <w:lvlText w:val="•"/>
      <w:lvlJc w:val="left"/>
      <w:pPr>
        <w:ind w:left="3772" w:hanging="133"/>
      </w:pPr>
      <w:rPr>
        <w:rFonts w:hint="default"/>
      </w:rPr>
    </w:lvl>
    <w:lvl w:ilvl="7" w:tplc="430E002E">
      <w:start w:val="1"/>
      <w:numFmt w:val="bullet"/>
      <w:lvlText w:val="•"/>
      <w:lvlJc w:val="left"/>
      <w:pPr>
        <w:ind w:left="4302" w:hanging="133"/>
      </w:pPr>
      <w:rPr>
        <w:rFonts w:hint="default"/>
      </w:rPr>
    </w:lvl>
    <w:lvl w:ilvl="8" w:tplc="5ECAE232">
      <w:start w:val="1"/>
      <w:numFmt w:val="bullet"/>
      <w:lvlText w:val="•"/>
      <w:lvlJc w:val="left"/>
      <w:pPr>
        <w:ind w:left="4833" w:hanging="133"/>
      </w:pPr>
      <w:rPr>
        <w:rFonts w:hint="default"/>
      </w:rPr>
    </w:lvl>
  </w:abstractNum>
  <w:abstractNum w:abstractNumId="18">
    <w:nsid w:val="316D60F4"/>
    <w:multiLevelType w:val="hybridMultilevel"/>
    <w:tmpl w:val="9DAEC8EA"/>
    <w:lvl w:ilvl="0" w:tplc="4BF67428">
      <w:start w:val="1"/>
      <w:numFmt w:val="decimal"/>
      <w:lvlText w:val="%1."/>
      <w:lvlJc w:val="left"/>
      <w:pPr>
        <w:ind w:left="1079" w:hanging="192"/>
        <w:jc w:val="right"/>
      </w:pPr>
      <w:rPr>
        <w:rFonts w:ascii="Calibri" w:eastAsia="Calibri" w:hAnsi="Calibri" w:hint="default"/>
        <w:b/>
        <w:bCs/>
        <w:color w:val="007DC5"/>
        <w:w w:val="91"/>
        <w:sz w:val="19"/>
        <w:szCs w:val="19"/>
      </w:rPr>
    </w:lvl>
    <w:lvl w:ilvl="1" w:tplc="BA7EF06A">
      <w:start w:val="1"/>
      <w:numFmt w:val="bullet"/>
      <w:lvlText w:val="•"/>
      <w:lvlJc w:val="left"/>
      <w:pPr>
        <w:ind w:left="1540" w:hanging="192"/>
      </w:pPr>
      <w:rPr>
        <w:rFonts w:hint="default"/>
      </w:rPr>
    </w:lvl>
    <w:lvl w:ilvl="2" w:tplc="D5466F92">
      <w:start w:val="1"/>
      <w:numFmt w:val="bullet"/>
      <w:lvlText w:val="•"/>
      <w:lvlJc w:val="left"/>
      <w:pPr>
        <w:ind w:left="2000" w:hanging="192"/>
      </w:pPr>
      <w:rPr>
        <w:rFonts w:hint="default"/>
      </w:rPr>
    </w:lvl>
    <w:lvl w:ilvl="3" w:tplc="D5166440">
      <w:start w:val="1"/>
      <w:numFmt w:val="bullet"/>
      <w:lvlText w:val="•"/>
      <w:lvlJc w:val="left"/>
      <w:pPr>
        <w:ind w:left="2460" w:hanging="192"/>
      </w:pPr>
      <w:rPr>
        <w:rFonts w:hint="default"/>
      </w:rPr>
    </w:lvl>
    <w:lvl w:ilvl="4" w:tplc="55B685E8">
      <w:start w:val="1"/>
      <w:numFmt w:val="bullet"/>
      <w:lvlText w:val="•"/>
      <w:lvlJc w:val="left"/>
      <w:pPr>
        <w:ind w:left="2920" w:hanging="192"/>
      </w:pPr>
      <w:rPr>
        <w:rFonts w:hint="default"/>
      </w:rPr>
    </w:lvl>
    <w:lvl w:ilvl="5" w:tplc="9468DB8E">
      <w:start w:val="1"/>
      <w:numFmt w:val="bullet"/>
      <w:lvlText w:val="•"/>
      <w:lvlJc w:val="left"/>
      <w:pPr>
        <w:ind w:left="3380" w:hanging="192"/>
      </w:pPr>
      <w:rPr>
        <w:rFonts w:hint="default"/>
      </w:rPr>
    </w:lvl>
    <w:lvl w:ilvl="6" w:tplc="8BD2A166">
      <w:start w:val="1"/>
      <w:numFmt w:val="bullet"/>
      <w:lvlText w:val="•"/>
      <w:lvlJc w:val="left"/>
      <w:pPr>
        <w:ind w:left="3840" w:hanging="192"/>
      </w:pPr>
      <w:rPr>
        <w:rFonts w:hint="default"/>
      </w:rPr>
    </w:lvl>
    <w:lvl w:ilvl="7" w:tplc="5C8A8158">
      <w:start w:val="1"/>
      <w:numFmt w:val="bullet"/>
      <w:lvlText w:val="•"/>
      <w:lvlJc w:val="left"/>
      <w:pPr>
        <w:ind w:left="4300" w:hanging="192"/>
      </w:pPr>
      <w:rPr>
        <w:rFonts w:hint="default"/>
      </w:rPr>
    </w:lvl>
    <w:lvl w:ilvl="8" w:tplc="91FE64FA">
      <w:start w:val="1"/>
      <w:numFmt w:val="bullet"/>
      <w:lvlText w:val="•"/>
      <w:lvlJc w:val="left"/>
      <w:pPr>
        <w:ind w:left="4760" w:hanging="192"/>
      </w:pPr>
      <w:rPr>
        <w:rFonts w:hint="default"/>
      </w:rPr>
    </w:lvl>
  </w:abstractNum>
  <w:abstractNum w:abstractNumId="19">
    <w:nsid w:val="31C57F86"/>
    <w:multiLevelType w:val="hybridMultilevel"/>
    <w:tmpl w:val="36B4E148"/>
    <w:lvl w:ilvl="0" w:tplc="187A3F38">
      <w:start w:val="1"/>
      <w:numFmt w:val="decimal"/>
      <w:lvlText w:val="%1."/>
      <w:lvlJc w:val="left"/>
      <w:pPr>
        <w:ind w:left="484" w:hanging="172"/>
        <w:jc w:val="left"/>
      </w:pPr>
      <w:rPr>
        <w:rFonts w:ascii="Calibri" w:eastAsia="Calibri" w:hAnsi="Calibri" w:hint="default"/>
        <w:w w:val="79"/>
        <w:sz w:val="19"/>
        <w:szCs w:val="19"/>
      </w:rPr>
    </w:lvl>
    <w:lvl w:ilvl="1" w:tplc="BC48D0DC">
      <w:start w:val="1"/>
      <w:numFmt w:val="bullet"/>
      <w:lvlText w:val="•"/>
      <w:lvlJc w:val="left"/>
      <w:pPr>
        <w:ind w:left="1281" w:hanging="148"/>
      </w:pPr>
      <w:rPr>
        <w:rFonts w:ascii="Calibri" w:eastAsia="Calibri" w:hAnsi="Calibri" w:hint="default"/>
        <w:w w:val="95"/>
        <w:sz w:val="19"/>
        <w:szCs w:val="19"/>
      </w:rPr>
    </w:lvl>
    <w:lvl w:ilvl="2" w:tplc="1076C388">
      <w:start w:val="1"/>
      <w:numFmt w:val="bullet"/>
      <w:lvlText w:val="•"/>
      <w:lvlJc w:val="left"/>
      <w:pPr>
        <w:ind w:left="1174" w:hanging="148"/>
      </w:pPr>
      <w:rPr>
        <w:rFonts w:hint="default"/>
      </w:rPr>
    </w:lvl>
    <w:lvl w:ilvl="3" w:tplc="B7F837A2">
      <w:start w:val="1"/>
      <w:numFmt w:val="bullet"/>
      <w:lvlText w:val="•"/>
      <w:lvlJc w:val="left"/>
      <w:pPr>
        <w:ind w:left="1068" w:hanging="148"/>
      </w:pPr>
      <w:rPr>
        <w:rFonts w:hint="default"/>
      </w:rPr>
    </w:lvl>
    <w:lvl w:ilvl="4" w:tplc="CE366C46">
      <w:start w:val="1"/>
      <w:numFmt w:val="bullet"/>
      <w:lvlText w:val="•"/>
      <w:lvlJc w:val="left"/>
      <w:pPr>
        <w:ind w:left="963" w:hanging="148"/>
      </w:pPr>
      <w:rPr>
        <w:rFonts w:hint="default"/>
      </w:rPr>
    </w:lvl>
    <w:lvl w:ilvl="5" w:tplc="4718B2B8">
      <w:start w:val="1"/>
      <w:numFmt w:val="bullet"/>
      <w:lvlText w:val="•"/>
      <w:lvlJc w:val="left"/>
      <w:pPr>
        <w:ind w:left="857" w:hanging="148"/>
      </w:pPr>
      <w:rPr>
        <w:rFonts w:hint="default"/>
      </w:rPr>
    </w:lvl>
    <w:lvl w:ilvl="6" w:tplc="AA589122">
      <w:start w:val="1"/>
      <w:numFmt w:val="bullet"/>
      <w:lvlText w:val="•"/>
      <w:lvlJc w:val="left"/>
      <w:pPr>
        <w:ind w:left="751" w:hanging="148"/>
      </w:pPr>
      <w:rPr>
        <w:rFonts w:hint="default"/>
      </w:rPr>
    </w:lvl>
    <w:lvl w:ilvl="7" w:tplc="28D6156A">
      <w:start w:val="1"/>
      <w:numFmt w:val="bullet"/>
      <w:lvlText w:val="•"/>
      <w:lvlJc w:val="left"/>
      <w:pPr>
        <w:ind w:left="645" w:hanging="148"/>
      </w:pPr>
      <w:rPr>
        <w:rFonts w:hint="default"/>
      </w:rPr>
    </w:lvl>
    <w:lvl w:ilvl="8" w:tplc="FC0AAB9C">
      <w:start w:val="1"/>
      <w:numFmt w:val="bullet"/>
      <w:lvlText w:val="•"/>
      <w:lvlJc w:val="left"/>
      <w:pPr>
        <w:ind w:left="540" w:hanging="148"/>
      </w:pPr>
      <w:rPr>
        <w:rFonts w:hint="default"/>
      </w:rPr>
    </w:lvl>
  </w:abstractNum>
  <w:abstractNum w:abstractNumId="20">
    <w:nsid w:val="366F6E23"/>
    <w:multiLevelType w:val="hybridMultilevel"/>
    <w:tmpl w:val="EFECC4B8"/>
    <w:lvl w:ilvl="0" w:tplc="70BC49D6">
      <w:start w:val="1"/>
      <w:numFmt w:val="bullet"/>
      <w:lvlText w:val="•"/>
      <w:lvlJc w:val="left"/>
      <w:pPr>
        <w:ind w:left="490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110EA5A8">
      <w:start w:val="1"/>
      <w:numFmt w:val="bullet"/>
      <w:lvlText w:val="•"/>
      <w:lvlJc w:val="left"/>
      <w:pPr>
        <w:ind w:left="1042" w:hanging="148"/>
      </w:pPr>
      <w:rPr>
        <w:rFonts w:hint="default"/>
      </w:rPr>
    </w:lvl>
    <w:lvl w:ilvl="2" w:tplc="B52A79BE">
      <w:start w:val="1"/>
      <w:numFmt w:val="bullet"/>
      <w:lvlText w:val="•"/>
      <w:lvlJc w:val="left"/>
      <w:pPr>
        <w:ind w:left="1584" w:hanging="148"/>
      </w:pPr>
      <w:rPr>
        <w:rFonts w:hint="default"/>
      </w:rPr>
    </w:lvl>
    <w:lvl w:ilvl="3" w:tplc="CADE65B8">
      <w:start w:val="1"/>
      <w:numFmt w:val="bullet"/>
      <w:lvlText w:val="•"/>
      <w:lvlJc w:val="left"/>
      <w:pPr>
        <w:ind w:left="2126" w:hanging="148"/>
      </w:pPr>
      <w:rPr>
        <w:rFonts w:hint="default"/>
      </w:rPr>
    </w:lvl>
    <w:lvl w:ilvl="4" w:tplc="CC1836C4">
      <w:start w:val="1"/>
      <w:numFmt w:val="bullet"/>
      <w:lvlText w:val="•"/>
      <w:lvlJc w:val="left"/>
      <w:pPr>
        <w:ind w:left="2669" w:hanging="148"/>
      </w:pPr>
      <w:rPr>
        <w:rFonts w:hint="default"/>
      </w:rPr>
    </w:lvl>
    <w:lvl w:ilvl="5" w:tplc="5E8A72EE">
      <w:start w:val="1"/>
      <w:numFmt w:val="bullet"/>
      <w:lvlText w:val="•"/>
      <w:lvlJc w:val="left"/>
      <w:pPr>
        <w:ind w:left="3211" w:hanging="148"/>
      </w:pPr>
      <w:rPr>
        <w:rFonts w:hint="default"/>
      </w:rPr>
    </w:lvl>
    <w:lvl w:ilvl="6" w:tplc="8BBC2AEE">
      <w:start w:val="1"/>
      <w:numFmt w:val="bullet"/>
      <w:lvlText w:val="•"/>
      <w:lvlJc w:val="left"/>
      <w:pPr>
        <w:ind w:left="3753" w:hanging="148"/>
      </w:pPr>
      <w:rPr>
        <w:rFonts w:hint="default"/>
      </w:rPr>
    </w:lvl>
    <w:lvl w:ilvl="7" w:tplc="58B47086">
      <w:start w:val="1"/>
      <w:numFmt w:val="bullet"/>
      <w:lvlText w:val="•"/>
      <w:lvlJc w:val="left"/>
      <w:pPr>
        <w:ind w:left="4296" w:hanging="148"/>
      </w:pPr>
      <w:rPr>
        <w:rFonts w:hint="default"/>
      </w:rPr>
    </w:lvl>
    <w:lvl w:ilvl="8" w:tplc="26B2CF1E">
      <w:start w:val="1"/>
      <w:numFmt w:val="bullet"/>
      <w:lvlText w:val="•"/>
      <w:lvlJc w:val="left"/>
      <w:pPr>
        <w:ind w:left="4838" w:hanging="148"/>
      </w:pPr>
      <w:rPr>
        <w:rFonts w:hint="default"/>
      </w:rPr>
    </w:lvl>
  </w:abstractNum>
  <w:abstractNum w:abstractNumId="21">
    <w:nsid w:val="42A45845"/>
    <w:multiLevelType w:val="hybridMultilevel"/>
    <w:tmpl w:val="42D8EF48"/>
    <w:lvl w:ilvl="0" w:tplc="36A6D38C">
      <w:start w:val="1"/>
      <w:numFmt w:val="bullet"/>
      <w:lvlText w:val="•"/>
      <w:lvlJc w:val="left"/>
      <w:pPr>
        <w:ind w:left="283" w:hanging="171"/>
      </w:pPr>
      <w:rPr>
        <w:rFonts w:ascii="Calibri" w:eastAsia="Calibri" w:hAnsi="Calibri" w:hint="default"/>
        <w:w w:val="95"/>
        <w:sz w:val="19"/>
        <w:szCs w:val="19"/>
      </w:rPr>
    </w:lvl>
    <w:lvl w:ilvl="1" w:tplc="28860B08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2" w:tplc="7BDC0362">
      <w:start w:val="1"/>
      <w:numFmt w:val="bullet"/>
      <w:lvlText w:val="•"/>
      <w:lvlJc w:val="left"/>
      <w:pPr>
        <w:ind w:left="2065" w:hanging="171"/>
      </w:pPr>
      <w:rPr>
        <w:rFonts w:hint="default"/>
      </w:rPr>
    </w:lvl>
    <w:lvl w:ilvl="3" w:tplc="05F87F3E">
      <w:start w:val="1"/>
      <w:numFmt w:val="bullet"/>
      <w:lvlText w:val="•"/>
      <w:lvlJc w:val="left"/>
      <w:pPr>
        <w:ind w:left="2957" w:hanging="171"/>
      </w:pPr>
      <w:rPr>
        <w:rFonts w:hint="default"/>
      </w:rPr>
    </w:lvl>
    <w:lvl w:ilvl="4" w:tplc="D972AA80">
      <w:start w:val="1"/>
      <w:numFmt w:val="bullet"/>
      <w:lvlText w:val="•"/>
      <w:lvlJc w:val="left"/>
      <w:pPr>
        <w:ind w:left="3850" w:hanging="171"/>
      </w:pPr>
      <w:rPr>
        <w:rFonts w:hint="default"/>
      </w:rPr>
    </w:lvl>
    <w:lvl w:ilvl="5" w:tplc="82740390">
      <w:start w:val="1"/>
      <w:numFmt w:val="bullet"/>
      <w:lvlText w:val="•"/>
      <w:lvlJc w:val="left"/>
      <w:pPr>
        <w:ind w:left="4742" w:hanging="171"/>
      </w:pPr>
      <w:rPr>
        <w:rFonts w:hint="default"/>
      </w:rPr>
    </w:lvl>
    <w:lvl w:ilvl="6" w:tplc="05F61ABA">
      <w:start w:val="1"/>
      <w:numFmt w:val="bullet"/>
      <w:lvlText w:val="•"/>
      <w:lvlJc w:val="left"/>
      <w:pPr>
        <w:ind w:left="5635" w:hanging="171"/>
      </w:pPr>
      <w:rPr>
        <w:rFonts w:hint="default"/>
      </w:rPr>
    </w:lvl>
    <w:lvl w:ilvl="7" w:tplc="A922EFDC">
      <w:start w:val="1"/>
      <w:numFmt w:val="bullet"/>
      <w:lvlText w:val="•"/>
      <w:lvlJc w:val="left"/>
      <w:pPr>
        <w:ind w:left="6527" w:hanging="171"/>
      </w:pPr>
      <w:rPr>
        <w:rFonts w:hint="default"/>
      </w:rPr>
    </w:lvl>
    <w:lvl w:ilvl="8" w:tplc="61C8CC58">
      <w:start w:val="1"/>
      <w:numFmt w:val="bullet"/>
      <w:lvlText w:val="•"/>
      <w:lvlJc w:val="left"/>
      <w:pPr>
        <w:ind w:left="7420" w:hanging="171"/>
      </w:pPr>
      <w:rPr>
        <w:rFonts w:hint="default"/>
      </w:rPr>
    </w:lvl>
  </w:abstractNum>
  <w:abstractNum w:abstractNumId="22">
    <w:nsid w:val="45BE561C"/>
    <w:multiLevelType w:val="hybridMultilevel"/>
    <w:tmpl w:val="68666B98"/>
    <w:lvl w:ilvl="0" w:tplc="440E5880">
      <w:start w:val="1"/>
      <w:numFmt w:val="bullet"/>
      <w:lvlText w:val="•"/>
      <w:lvlJc w:val="left"/>
      <w:pPr>
        <w:ind w:left="217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A3C8A0A6">
      <w:start w:val="1"/>
      <w:numFmt w:val="bullet"/>
      <w:lvlText w:val="•"/>
      <w:lvlJc w:val="left"/>
      <w:pPr>
        <w:ind w:left="393" w:hanging="148"/>
      </w:pPr>
      <w:rPr>
        <w:rFonts w:hint="default"/>
      </w:rPr>
    </w:lvl>
    <w:lvl w:ilvl="2" w:tplc="A9128F48">
      <w:start w:val="1"/>
      <w:numFmt w:val="bullet"/>
      <w:lvlText w:val="•"/>
      <w:lvlJc w:val="left"/>
      <w:pPr>
        <w:ind w:left="567" w:hanging="148"/>
      </w:pPr>
      <w:rPr>
        <w:rFonts w:hint="default"/>
      </w:rPr>
    </w:lvl>
    <w:lvl w:ilvl="3" w:tplc="4F8AD862">
      <w:start w:val="1"/>
      <w:numFmt w:val="bullet"/>
      <w:lvlText w:val="•"/>
      <w:lvlJc w:val="left"/>
      <w:pPr>
        <w:ind w:left="741" w:hanging="148"/>
      </w:pPr>
      <w:rPr>
        <w:rFonts w:hint="default"/>
      </w:rPr>
    </w:lvl>
    <w:lvl w:ilvl="4" w:tplc="A5DC5B9A">
      <w:start w:val="1"/>
      <w:numFmt w:val="bullet"/>
      <w:lvlText w:val="•"/>
      <w:lvlJc w:val="left"/>
      <w:pPr>
        <w:ind w:left="915" w:hanging="148"/>
      </w:pPr>
      <w:rPr>
        <w:rFonts w:hint="default"/>
      </w:rPr>
    </w:lvl>
    <w:lvl w:ilvl="5" w:tplc="A282DF24">
      <w:start w:val="1"/>
      <w:numFmt w:val="bullet"/>
      <w:lvlText w:val="•"/>
      <w:lvlJc w:val="left"/>
      <w:pPr>
        <w:ind w:left="1089" w:hanging="148"/>
      </w:pPr>
      <w:rPr>
        <w:rFonts w:hint="default"/>
      </w:rPr>
    </w:lvl>
    <w:lvl w:ilvl="6" w:tplc="0354EC06">
      <w:start w:val="1"/>
      <w:numFmt w:val="bullet"/>
      <w:lvlText w:val="•"/>
      <w:lvlJc w:val="left"/>
      <w:pPr>
        <w:ind w:left="1263" w:hanging="148"/>
      </w:pPr>
      <w:rPr>
        <w:rFonts w:hint="default"/>
      </w:rPr>
    </w:lvl>
    <w:lvl w:ilvl="7" w:tplc="653AF9B0">
      <w:start w:val="1"/>
      <w:numFmt w:val="bullet"/>
      <w:lvlText w:val="•"/>
      <w:lvlJc w:val="left"/>
      <w:pPr>
        <w:ind w:left="1437" w:hanging="148"/>
      </w:pPr>
      <w:rPr>
        <w:rFonts w:hint="default"/>
      </w:rPr>
    </w:lvl>
    <w:lvl w:ilvl="8" w:tplc="7708E224">
      <w:start w:val="1"/>
      <w:numFmt w:val="bullet"/>
      <w:lvlText w:val="•"/>
      <w:lvlJc w:val="left"/>
      <w:pPr>
        <w:ind w:left="1611" w:hanging="148"/>
      </w:pPr>
      <w:rPr>
        <w:rFonts w:hint="default"/>
      </w:rPr>
    </w:lvl>
  </w:abstractNum>
  <w:abstractNum w:abstractNumId="23">
    <w:nsid w:val="467F43B5"/>
    <w:multiLevelType w:val="hybridMultilevel"/>
    <w:tmpl w:val="615ED04A"/>
    <w:lvl w:ilvl="0" w:tplc="5B509260">
      <w:start w:val="1"/>
      <w:numFmt w:val="bullet"/>
      <w:lvlText w:val="•"/>
      <w:lvlJc w:val="left"/>
      <w:pPr>
        <w:ind w:left="217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E3586C98">
      <w:start w:val="1"/>
      <w:numFmt w:val="bullet"/>
      <w:lvlText w:val="•"/>
      <w:lvlJc w:val="left"/>
      <w:pPr>
        <w:ind w:left="393" w:hanging="148"/>
      </w:pPr>
      <w:rPr>
        <w:rFonts w:hint="default"/>
      </w:rPr>
    </w:lvl>
    <w:lvl w:ilvl="2" w:tplc="88A0D710">
      <w:start w:val="1"/>
      <w:numFmt w:val="bullet"/>
      <w:lvlText w:val="•"/>
      <w:lvlJc w:val="left"/>
      <w:pPr>
        <w:ind w:left="567" w:hanging="148"/>
      </w:pPr>
      <w:rPr>
        <w:rFonts w:hint="default"/>
      </w:rPr>
    </w:lvl>
    <w:lvl w:ilvl="3" w:tplc="2014F740">
      <w:start w:val="1"/>
      <w:numFmt w:val="bullet"/>
      <w:lvlText w:val="•"/>
      <w:lvlJc w:val="left"/>
      <w:pPr>
        <w:ind w:left="741" w:hanging="148"/>
      </w:pPr>
      <w:rPr>
        <w:rFonts w:hint="default"/>
      </w:rPr>
    </w:lvl>
    <w:lvl w:ilvl="4" w:tplc="0CE8A244">
      <w:start w:val="1"/>
      <w:numFmt w:val="bullet"/>
      <w:lvlText w:val="•"/>
      <w:lvlJc w:val="left"/>
      <w:pPr>
        <w:ind w:left="915" w:hanging="148"/>
      </w:pPr>
      <w:rPr>
        <w:rFonts w:hint="default"/>
      </w:rPr>
    </w:lvl>
    <w:lvl w:ilvl="5" w:tplc="B928A7FE">
      <w:start w:val="1"/>
      <w:numFmt w:val="bullet"/>
      <w:lvlText w:val="•"/>
      <w:lvlJc w:val="left"/>
      <w:pPr>
        <w:ind w:left="1089" w:hanging="148"/>
      </w:pPr>
      <w:rPr>
        <w:rFonts w:hint="default"/>
      </w:rPr>
    </w:lvl>
    <w:lvl w:ilvl="6" w:tplc="5B0658AA">
      <w:start w:val="1"/>
      <w:numFmt w:val="bullet"/>
      <w:lvlText w:val="•"/>
      <w:lvlJc w:val="left"/>
      <w:pPr>
        <w:ind w:left="1263" w:hanging="148"/>
      </w:pPr>
      <w:rPr>
        <w:rFonts w:hint="default"/>
      </w:rPr>
    </w:lvl>
    <w:lvl w:ilvl="7" w:tplc="E7B25D38">
      <w:start w:val="1"/>
      <w:numFmt w:val="bullet"/>
      <w:lvlText w:val="•"/>
      <w:lvlJc w:val="left"/>
      <w:pPr>
        <w:ind w:left="1437" w:hanging="148"/>
      </w:pPr>
      <w:rPr>
        <w:rFonts w:hint="default"/>
      </w:rPr>
    </w:lvl>
    <w:lvl w:ilvl="8" w:tplc="A8B823B4">
      <w:start w:val="1"/>
      <w:numFmt w:val="bullet"/>
      <w:lvlText w:val="•"/>
      <w:lvlJc w:val="left"/>
      <w:pPr>
        <w:ind w:left="1611" w:hanging="148"/>
      </w:pPr>
      <w:rPr>
        <w:rFonts w:hint="default"/>
      </w:rPr>
    </w:lvl>
  </w:abstractNum>
  <w:abstractNum w:abstractNumId="24">
    <w:nsid w:val="52BD6DD1"/>
    <w:multiLevelType w:val="hybridMultilevel"/>
    <w:tmpl w:val="91A4A446"/>
    <w:lvl w:ilvl="0" w:tplc="7F8EE918">
      <w:start w:val="21"/>
      <w:numFmt w:val="decimal"/>
      <w:lvlText w:val="%1"/>
      <w:lvlJc w:val="left"/>
      <w:pPr>
        <w:ind w:left="1299" w:hanging="176"/>
        <w:jc w:val="left"/>
      </w:pPr>
      <w:rPr>
        <w:rFonts w:ascii="Calibri" w:eastAsia="Calibri" w:hAnsi="Calibri" w:hint="default"/>
        <w:i/>
        <w:w w:val="94"/>
        <w:sz w:val="14"/>
        <w:szCs w:val="14"/>
      </w:rPr>
    </w:lvl>
    <w:lvl w:ilvl="1" w:tplc="C044A2F8">
      <w:start w:val="1"/>
      <w:numFmt w:val="bullet"/>
      <w:lvlText w:val="•"/>
      <w:lvlJc w:val="left"/>
      <w:pPr>
        <w:ind w:left="2360" w:hanging="176"/>
      </w:pPr>
      <w:rPr>
        <w:rFonts w:hint="default"/>
      </w:rPr>
    </w:lvl>
    <w:lvl w:ilvl="2" w:tplc="79E83730">
      <w:start w:val="1"/>
      <w:numFmt w:val="bullet"/>
      <w:lvlText w:val="•"/>
      <w:lvlJc w:val="left"/>
      <w:pPr>
        <w:ind w:left="3421" w:hanging="176"/>
      </w:pPr>
      <w:rPr>
        <w:rFonts w:hint="default"/>
      </w:rPr>
    </w:lvl>
    <w:lvl w:ilvl="3" w:tplc="B94871C0">
      <w:start w:val="1"/>
      <w:numFmt w:val="bullet"/>
      <w:lvlText w:val="•"/>
      <w:lvlJc w:val="left"/>
      <w:pPr>
        <w:ind w:left="4481" w:hanging="176"/>
      </w:pPr>
      <w:rPr>
        <w:rFonts w:hint="default"/>
      </w:rPr>
    </w:lvl>
    <w:lvl w:ilvl="4" w:tplc="4DF8B36E">
      <w:start w:val="1"/>
      <w:numFmt w:val="bullet"/>
      <w:lvlText w:val="•"/>
      <w:lvlJc w:val="left"/>
      <w:pPr>
        <w:ind w:left="5542" w:hanging="176"/>
      </w:pPr>
      <w:rPr>
        <w:rFonts w:hint="default"/>
      </w:rPr>
    </w:lvl>
    <w:lvl w:ilvl="5" w:tplc="F8880ABC">
      <w:start w:val="1"/>
      <w:numFmt w:val="bullet"/>
      <w:lvlText w:val="•"/>
      <w:lvlJc w:val="left"/>
      <w:pPr>
        <w:ind w:left="6602" w:hanging="176"/>
      </w:pPr>
      <w:rPr>
        <w:rFonts w:hint="default"/>
      </w:rPr>
    </w:lvl>
    <w:lvl w:ilvl="6" w:tplc="26E6998C">
      <w:start w:val="1"/>
      <w:numFmt w:val="bullet"/>
      <w:lvlText w:val="•"/>
      <w:lvlJc w:val="left"/>
      <w:pPr>
        <w:ind w:left="7663" w:hanging="176"/>
      </w:pPr>
      <w:rPr>
        <w:rFonts w:hint="default"/>
      </w:rPr>
    </w:lvl>
    <w:lvl w:ilvl="7" w:tplc="34D2BF56">
      <w:start w:val="1"/>
      <w:numFmt w:val="bullet"/>
      <w:lvlText w:val="•"/>
      <w:lvlJc w:val="left"/>
      <w:pPr>
        <w:ind w:left="8723" w:hanging="176"/>
      </w:pPr>
      <w:rPr>
        <w:rFonts w:hint="default"/>
      </w:rPr>
    </w:lvl>
    <w:lvl w:ilvl="8" w:tplc="C76288D2">
      <w:start w:val="1"/>
      <w:numFmt w:val="bullet"/>
      <w:lvlText w:val="•"/>
      <w:lvlJc w:val="left"/>
      <w:pPr>
        <w:ind w:left="9784" w:hanging="176"/>
      </w:pPr>
      <w:rPr>
        <w:rFonts w:hint="default"/>
      </w:rPr>
    </w:lvl>
  </w:abstractNum>
  <w:abstractNum w:abstractNumId="25">
    <w:nsid w:val="5C2D7B77"/>
    <w:multiLevelType w:val="hybridMultilevel"/>
    <w:tmpl w:val="AB0C8E7C"/>
    <w:lvl w:ilvl="0" w:tplc="C9CE8C8A">
      <w:start w:val="38"/>
      <w:numFmt w:val="decimal"/>
      <w:lvlText w:val="%1"/>
      <w:lvlJc w:val="left"/>
      <w:pPr>
        <w:ind w:left="865" w:hanging="218"/>
        <w:jc w:val="left"/>
      </w:pPr>
      <w:rPr>
        <w:rFonts w:ascii="Calibri" w:eastAsia="Calibri" w:hAnsi="Calibri" w:hint="default"/>
        <w:i/>
        <w:w w:val="123"/>
        <w:sz w:val="14"/>
        <w:szCs w:val="14"/>
      </w:rPr>
    </w:lvl>
    <w:lvl w:ilvl="1" w:tplc="F7F866AA">
      <w:start w:val="1"/>
      <w:numFmt w:val="bullet"/>
      <w:lvlText w:val="•"/>
      <w:lvlJc w:val="left"/>
      <w:pPr>
        <w:ind w:left="1964" w:hanging="218"/>
      </w:pPr>
      <w:rPr>
        <w:rFonts w:hint="default"/>
      </w:rPr>
    </w:lvl>
    <w:lvl w:ilvl="2" w:tplc="E73EE3DC">
      <w:start w:val="1"/>
      <w:numFmt w:val="bullet"/>
      <w:lvlText w:val="•"/>
      <w:lvlJc w:val="left"/>
      <w:pPr>
        <w:ind w:left="3069" w:hanging="218"/>
      </w:pPr>
      <w:rPr>
        <w:rFonts w:hint="default"/>
      </w:rPr>
    </w:lvl>
    <w:lvl w:ilvl="3" w:tplc="2FF2B6DA">
      <w:start w:val="1"/>
      <w:numFmt w:val="bullet"/>
      <w:lvlText w:val="•"/>
      <w:lvlJc w:val="left"/>
      <w:pPr>
        <w:ind w:left="4173" w:hanging="218"/>
      </w:pPr>
      <w:rPr>
        <w:rFonts w:hint="default"/>
      </w:rPr>
    </w:lvl>
    <w:lvl w:ilvl="4" w:tplc="4DCCF274">
      <w:start w:val="1"/>
      <w:numFmt w:val="bullet"/>
      <w:lvlText w:val="•"/>
      <w:lvlJc w:val="left"/>
      <w:pPr>
        <w:ind w:left="5278" w:hanging="218"/>
      </w:pPr>
      <w:rPr>
        <w:rFonts w:hint="default"/>
      </w:rPr>
    </w:lvl>
    <w:lvl w:ilvl="5" w:tplc="0E901A8C">
      <w:start w:val="1"/>
      <w:numFmt w:val="bullet"/>
      <w:lvlText w:val="•"/>
      <w:lvlJc w:val="left"/>
      <w:pPr>
        <w:ind w:left="6382" w:hanging="218"/>
      </w:pPr>
      <w:rPr>
        <w:rFonts w:hint="default"/>
      </w:rPr>
    </w:lvl>
    <w:lvl w:ilvl="6" w:tplc="CF50D800">
      <w:start w:val="1"/>
      <w:numFmt w:val="bullet"/>
      <w:lvlText w:val="•"/>
      <w:lvlJc w:val="left"/>
      <w:pPr>
        <w:ind w:left="7487" w:hanging="218"/>
      </w:pPr>
      <w:rPr>
        <w:rFonts w:hint="default"/>
      </w:rPr>
    </w:lvl>
    <w:lvl w:ilvl="7" w:tplc="0A48E080">
      <w:start w:val="1"/>
      <w:numFmt w:val="bullet"/>
      <w:lvlText w:val="•"/>
      <w:lvlJc w:val="left"/>
      <w:pPr>
        <w:ind w:left="8591" w:hanging="218"/>
      </w:pPr>
      <w:rPr>
        <w:rFonts w:hint="default"/>
      </w:rPr>
    </w:lvl>
    <w:lvl w:ilvl="8" w:tplc="3CF6FE32">
      <w:start w:val="1"/>
      <w:numFmt w:val="bullet"/>
      <w:lvlText w:val="•"/>
      <w:lvlJc w:val="left"/>
      <w:pPr>
        <w:ind w:left="9696" w:hanging="218"/>
      </w:pPr>
      <w:rPr>
        <w:rFonts w:hint="default"/>
      </w:rPr>
    </w:lvl>
  </w:abstractNum>
  <w:abstractNum w:abstractNumId="26">
    <w:nsid w:val="5C561623"/>
    <w:multiLevelType w:val="hybridMultilevel"/>
    <w:tmpl w:val="F1C6F934"/>
    <w:lvl w:ilvl="0" w:tplc="F5BCEC6E">
      <w:start w:val="1"/>
      <w:numFmt w:val="bullet"/>
      <w:lvlText w:val="•"/>
      <w:lvlJc w:val="left"/>
      <w:pPr>
        <w:ind w:left="358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D056182A">
      <w:start w:val="1"/>
      <w:numFmt w:val="bullet"/>
      <w:lvlText w:val="•"/>
      <w:lvlJc w:val="left"/>
      <w:pPr>
        <w:ind w:left="998" w:hanging="148"/>
      </w:pPr>
      <w:rPr>
        <w:rFonts w:ascii="Calibri" w:eastAsia="Calibri" w:hAnsi="Calibri" w:hint="default"/>
        <w:w w:val="95"/>
        <w:sz w:val="19"/>
        <w:szCs w:val="19"/>
      </w:rPr>
    </w:lvl>
    <w:lvl w:ilvl="2" w:tplc="524CA1B6">
      <w:start w:val="1"/>
      <w:numFmt w:val="bullet"/>
      <w:lvlText w:val="•"/>
      <w:lvlJc w:val="left"/>
      <w:pPr>
        <w:ind w:left="851" w:hanging="148"/>
      </w:pPr>
      <w:rPr>
        <w:rFonts w:hint="default"/>
      </w:rPr>
    </w:lvl>
    <w:lvl w:ilvl="3" w:tplc="69AED4A8">
      <w:start w:val="1"/>
      <w:numFmt w:val="bullet"/>
      <w:lvlText w:val="•"/>
      <w:lvlJc w:val="left"/>
      <w:pPr>
        <w:ind w:left="703" w:hanging="148"/>
      </w:pPr>
      <w:rPr>
        <w:rFonts w:hint="default"/>
      </w:rPr>
    </w:lvl>
    <w:lvl w:ilvl="4" w:tplc="B28AD194">
      <w:start w:val="1"/>
      <w:numFmt w:val="bullet"/>
      <w:lvlText w:val="•"/>
      <w:lvlJc w:val="left"/>
      <w:pPr>
        <w:ind w:left="554" w:hanging="148"/>
      </w:pPr>
      <w:rPr>
        <w:rFonts w:hint="default"/>
      </w:rPr>
    </w:lvl>
    <w:lvl w:ilvl="5" w:tplc="9724D26A">
      <w:start w:val="1"/>
      <w:numFmt w:val="bullet"/>
      <w:lvlText w:val="•"/>
      <w:lvlJc w:val="left"/>
      <w:pPr>
        <w:ind w:left="406" w:hanging="148"/>
      </w:pPr>
      <w:rPr>
        <w:rFonts w:hint="default"/>
      </w:rPr>
    </w:lvl>
    <w:lvl w:ilvl="6" w:tplc="B5D8D35A">
      <w:start w:val="1"/>
      <w:numFmt w:val="bullet"/>
      <w:lvlText w:val="•"/>
      <w:lvlJc w:val="left"/>
      <w:pPr>
        <w:ind w:left="257" w:hanging="148"/>
      </w:pPr>
      <w:rPr>
        <w:rFonts w:hint="default"/>
      </w:rPr>
    </w:lvl>
    <w:lvl w:ilvl="7" w:tplc="D8B2A638">
      <w:start w:val="1"/>
      <w:numFmt w:val="bullet"/>
      <w:lvlText w:val="•"/>
      <w:lvlJc w:val="left"/>
      <w:pPr>
        <w:ind w:left="109" w:hanging="148"/>
      </w:pPr>
      <w:rPr>
        <w:rFonts w:hint="default"/>
      </w:rPr>
    </w:lvl>
    <w:lvl w:ilvl="8" w:tplc="3136591E">
      <w:start w:val="1"/>
      <w:numFmt w:val="bullet"/>
      <w:lvlText w:val="•"/>
      <w:lvlJc w:val="left"/>
      <w:pPr>
        <w:ind w:left="-40" w:hanging="148"/>
      </w:pPr>
      <w:rPr>
        <w:rFonts w:hint="default"/>
      </w:rPr>
    </w:lvl>
  </w:abstractNum>
  <w:abstractNum w:abstractNumId="27">
    <w:nsid w:val="70886F6B"/>
    <w:multiLevelType w:val="hybridMultilevel"/>
    <w:tmpl w:val="68702DDC"/>
    <w:lvl w:ilvl="0" w:tplc="D1E4B736">
      <w:start w:val="1"/>
      <w:numFmt w:val="decimal"/>
      <w:lvlText w:val="%1."/>
      <w:lvlJc w:val="left"/>
      <w:pPr>
        <w:ind w:left="420" w:hanging="253"/>
        <w:jc w:val="left"/>
      </w:pPr>
      <w:rPr>
        <w:rFonts w:ascii="Calibri" w:eastAsia="Calibri" w:hAnsi="Calibri" w:hint="default"/>
        <w:w w:val="79"/>
        <w:sz w:val="28"/>
        <w:szCs w:val="28"/>
      </w:rPr>
    </w:lvl>
    <w:lvl w:ilvl="1" w:tplc="216ECA3E">
      <w:start w:val="1"/>
      <w:numFmt w:val="bullet"/>
      <w:lvlText w:val="•"/>
      <w:lvlJc w:val="left"/>
      <w:pPr>
        <w:ind w:left="1403" w:hanging="253"/>
      </w:pPr>
      <w:rPr>
        <w:rFonts w:hint="default"/>
      </w:rPr>
    </w:lvl>
    <w:lvl w:ilvl="2" w:tplc="3EA6DA28">
      <w:start w:val="1"/>
      <w:numFmt w:val="bullet"/>
      <w:lvlText w:val="•"/>
      <w:lvlJc w:val="left"/>
      <w:pPr>
        <w:ind w:left="2387" w:hanging="253"/>
      </w:pPr>
      <w:rPr>
        <w:rFonts w:hint="default"/>
      </w:rPr>
    </w:lvl>
    <w:lvl w:ilvl="3" w:tplc="CE2E7854">
      <w:start w:val="1"/>
      <w:numFmt w:val="bullet"/>
      <w:lvlText w:val="•"/>
      <w:lvlJc w:val="left"/>
      <w:pPr>
        <w:ind w:left="3371" w:hanging="253"/>
      </w:pPr>
      <w:rPr>
        <w:rFonts w:hint="default"/>
      </w:rPr>
    </w:lvl>
    <w:lvl w:ilvl="4" w:tplc="92729FB4">
      <w:start w:val="1"/>
      <w:numFmt w:val="bullet"/>
      <w:lvlText w:val="•"/>
      <w:lvlJc w:val="left"/>
      <w:pPr>
        <w:ind w:left="4355" w:hanging="253"/>
      </w:pPr>
      <w:rPr>
        <w:rFonts w:hint="default"/>
      </w:rPr>
    </w:lvl>
    <w:lvl w:ilvl="5" w:tplc="5C64BF58">
      <w:start w:val="1"/>
      <w:numFmt w:val="bullet"/>
      <w:lvlText w:val="•"/>
      <w:lvlJc w:val="left"/>
      <w:pPr>
        <w:ind w:left="5339" w:hanging="253"/>
      </w:pPr>
      <w:rPr>
        <w:rFonts w:hint="default"/>
      </w:rPr>
    </w:lvl>
    <w:lvl w:ilvl="6" w:tplc="0CA696CA">
      <w:start w:val="1"/>
      <w:numFmt w:val="bullet"/>
      <w:lvlText w:val="•"/>
      <w:lvlJc w:val="left"/>
      <w:pPr>
        <w:ind w:left="6323" w:hanging="253"/>
      </w:pPr>
      <w:rPr>
        <w:rFonts w:hint="default"/>
      </w:rPr>
    </w:lvl>
    <w:lvl w:ilvl="7" w:tplc="71262B6E">
      <w:start w:val="1"/>
      <w:numFmt w:val="bullet"/>
      <w:lvlText w:val="•"/>
      <w:lvlJc w:val="left"/>
      <w:pPr>
        <w:ind w:left="7307" w:hanging="253"/>
      </w:pPr>
      <w:rPr>
        <w:rFonts w:hint="default"/>
      </w:rPr>
    </w:lvl>
    <w:lvl w:ilvl="8" w:tplc="8612F29E">
      <w:start w:val="1"/>
      <w:numFmt w:val="bullet"/>
      <w:lvlText w:val="•"/>
      <w:lvlJc w:val="left"/>
      <w:pPr>
        <w:ind w:left="8291" w:hanging="253"/>
      </w:pPr>
      <w:rPr>
        <w:rFonts w:hint="default"/>
      </w:rPr>
    </w:lvl>
  </w:abstractNum>
  <w:abstractNum w:abstractNumId="28">
    <w:nsid w:val="72672E82"/>
    <w:multiLevelType w:val="hybridMultilevel"/>
    <w:tmpl w:val="EEFA75D2"/>
    <w:lvl w:ilvl="0" w:tplc="58A63690">
      <w:start w:val="1"/>
      <w:numFmt w:val="bullet"/>
      <w:lvlText w:val="•"/>
      <w:lvlJc w:val="left"/>
      <w:pPr>
        <w:ind w:left="261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79ECC0AE">
      <w:start w:val="1"/>
      <w:numFmt w:val="bullet"/>
      <w:lvlText w:val="•"/>
      <w:lvlJc w:val="left"/>
      <w:pPr>
        <w:ind w:left="725" w:hanging="148"/>
      </w:pPr>
      <w:rPr>
        <w:rFonts w:hint="default"/>
      </w:rPr>
    </w:lvl>
    <w:lvl w:ilvl="2" w:tplc="87F8C918">
      <w:start w:val="1"/>
      <w:numFmt w:val="bullet"/>
      <w:lvlText w:val="•"/>
      <w:lvlJc w:val="left"/>
      <w:pPr>
        <w:ind w:left="1190" w:hanging="148"/>
      </w:pPr>
      <w:rPr>
        <w:rFonts w:hint="default"/>
      </w:rPr>
    </w:lvl>
    <w:lvl w:ilvl="3" w:tplc="5382087C">
      <w:start w:val="1"/>
      <w:numFmt w:val="bullet"/>
      <w:lvlText w:val="•"/>
      <w:lvlJc w:val="left"/>
      <w:pPr>
        <w:ind w:left="1656" w:hanging="148"/>
      </w:pPr>
      <w:rPr>
        <w:rFonts w:hint="default"/>
      </w:rPr>
    </w:lvl>
    <w:lvl w:ilvl="4" w:tplc="E21A7A50">
      <w:start w:val="1"/>
      <w:numFmt w:val="bullet"/>
      <w:lvlText w:val="•"/>
      <w:lvlJc w:val="left"/>
      <w:pPr>
        <w:ind w:left="2121" w:hanging="148"/>
      </w:pPr>
      <w:rPr>
        <w:rFonts w:hint="default"/>
      </w:rPr>
    </w:lvl>
    <w:lvl w:ilvl="5" w:tplc="EB80219E">
      <w:start w:val="1"/>
      <w:numFmt w:val="bullet"/>
      <w:lvlText w:val="•"/>
      <w:lvlJc w:val="left"/>
      <w:pPr>
        <w:ind w:left="2587" w:hanging="148"/>
      </w:pPr>
      <w:rPr>
        <w:rFonts w:hint="default"/>
      </w:rPr>
    </w:lvl>
    <w:lvl w:ilvl="6" w:tplc="1512AA7C">
      <w:start w:val="1"/>
      <w:numFmt w:val="bullet"/>
      <w:lvlText w:val="•"/>
      <w:lvlJc w:val="left"/>
      <w:pPr>
        <w:ind w:left="3052" w:hanging="148"/>
      </w:pPr>
      <w:rPr>
        <w:rFonts w:hint="default"/>
      </w:rPr>
    </w:lvl>
    <w:lvl w:ilvl="7" w:tplc="E57A2F44">
      <w:start w:val="1"/>
      <w:numFmt w:val="bullet"/>
      <w:lvlText w:val="•"/>
      <w:lvlJc w:val="left"/>
      <w:pPr>
        <w:ind w:left="3518" w:hanging="148"/>
      </w:pPr>
      <w:rPr>
        <w:rFonts w:hint="default"/>
      </w:rPr>
    </w:lvl>
    <w:lvl w:ilvl="8" w:tplc="BD9C7B3C">
      <w:start w:val="1"/>
      <w:numFmt w:val="bullet"/>
      <w:lvlText w:val="•"/>
      <w:lvlJc w:val="left"/>
      <w:pPr>
        <w:ind w:left="3983" w:hanging="148"/>
      </w:pPr>
      <w:rPr>
        <w:rFonts w:hint="default"/>
      </w:rPr>
    </w:lvl>
  </w:abstractNum>
  <w:abstractNum w:abstractNumId="29">
    <w:nsid w:val="7A2650A7"/>
    <w:multiLevelType w:val="hybridMultilevel"/>
    <w:tmpl w:val="97E0FE28"/>
    <w:lvl w:ilvl="0" w:tplc="0DEA2FA4">
      <w:start w:val="1"/>
      <w:numFmt w:val="decimal"/>
      <w:lvlText w:val="%1."/>
      <w:lvlJc w:val="left"/>
      <w:pPr>
        <w:ind w:left="459" w:hanging="172"/>
        <w:jc w:val="left"/>
      </w:pPr>
      <w:rPr>
        <w:rFonts w:ascii="Calibri" w:eastAsia="Calibri" w:hAnsi="Calibri" w:hint="default"/>
        <w:w w:val="79"/>
        <w:sz w:val="19"/>
        <w:szCs w:val="19"/>
      </w:rPr>
    </w:lvl>
    <w:lvl w:ilvl="1" w:tplc="2F8C5A74">
      <w:start w:val="1"/>
      <w:numFmt w:val="bullet"/>
      <w:lvlText w:val="•"/>
      <w:lvlJc w:val="left"/>
      <w:pPr>
        <w:ind w:left="898" w:hanging="172"/>
      </w:pPr>
      <w:rPr>
        <w:rFonts w:hint="default"/>
      </w:rPr>
    </w:lvl>
    <w:lvl w:ilvl="2" w:tplc="783C00A8">
      <w:start w:val="1"/>
      <w:numFmt w:val="bullet"/>
      <w:lvlText w:val="•"/>
      <w:lvlJc w:val="left"/>
      <w:pPr>
        <w:ind w:left="1336" w:hanging="172"/>
      </w:pPr>
      <w:rPr>
        <w:rFonts w:hint="default"/>
      </w:rPr>
    </w:lvl>
    <w:lvl w:ilvl="3" w:tplc="7F4056AE">
      <w:start w:val="1"/>
      <w:numFmt w:val="bullet"/>
      <w:lvlText w:val="•"/>
      <w:lvlJc w:val="left"/>
      <w:pPr>
        <w:ind w:left="1774" w:hanging="172"/>
      </w:pPr>
      <w:rPr>
        <w:rFonts w:hint="default"/>
      </w:rPr>
    </w:lvl>
    <w:lvl w:ilvl="4" w:tplc="DA103EC0">
      <w:start w:val="1"/>
      <w:numFmt w:val="bullet"/>
      <w:lvlText w:val="•"/>
      <w:lvlJc w:val="left"/>
      <w:pPr>
        <w:ind w:left="2212" w:hanging="172"/>
      </w:pPr>
      <w:rPr>
        <w:rFonts w:hint="default"/>
      </w:rPr>
    </w:lvl>
    <w:lvl w:ilvl="5" w:tplc="B8180DD0">
      <w:start w:val="1"/>
      <w:numFmt w:val="bullet"/>
      <w:lvlText w:val="•"/>
      <w:lvlJc w:val="left"/>
      <w:pPr>
        <w:ind w:left="2651" w:hanging="172"/>
      </w:pPr>
      <w:rPr>
        <w:rFonts w:hint="default"/>
      </w:rPr>
    </w:lvl>
    <w:lvl w:ilvl="6" w:tplc="512A4B9C">
      <w:start w:val="1"/>
      <w:numFmt w:val="bullet"/>
      <w:lvlText w:val="•"/>
      <w:lvlJc w:val="left"/>
      <w:pPr>
        <w:ind w:left="3089" w:hanging="172"/>
      </w:pPr>
      <w:rPr>
        <w:rFonts w:hint="default"/>
      </w:rPr>
    </w:lvl>
    <w:lvl w:ilvl="7" w:tplc="0D26B502">
      <w:start w:val="1"/>
      <w:numFmt w:val="bullet"/>
      <w:lvlText w:val="•"/>
      <w:lvlJc w:val="left"/>
      <w:pPr>
        <w:ind w:left="3527" w:hanging="172"/>
      </w:pPr>
      <w:rPr>
        <w:rFonts w:hint="default"/>
      </w:rPr>
    </w:lvl>
    <w:lvl w:ilvl="8" w:tplc="81A40F1E">
      <w:start w:val="1"/>
      <w:numFmt w:val="bullet"/>
      <w:lvlText w:val="•"/>
      <w:lvlJc w:val="left"/>
      <w:pPr>
        <w:ind w:left="3965" w:hanging="172"/>
      </w:pPr>
      <w:rPr>
        <w:rFonts w:hint="default"/>
      </w:rPr>
    </w:lvl>
  </w:abstractNum>
  <w:abstractNum w:abstractNumId="30">
    <w:nsid w:val="7D655501"/>
    <w:multiLevelType w:val="hybridMultilevel"/>
    <w:tmpl w:val="BADE7F74"/>
    <w:lvl w:ilvl="0" w:tplc="059A418C">
      <w:start w:val="1"/>
      <w:numFmt w:val="bullet"/>
      <w:lvlText w:val="•"/>
      <w:lvlJc w:val="left"/>
      <w:pPr>
        <w:ind w:left="217" w:hanging="148"/>
      </w:pPr>
      <w:rPr>
        <w:rFonts w:ascii="Calibri" w:eastAsia="Calibri" w:hAnsi="Calibri" w:hint="default"/>
        <w:w w:val="95"/>
        <w:sz w:val="19"/>
        <w:szCs w:val="19"/>
      </w:rPr>
    </w:lvl>
    <w:lvl w:ilvl="1" w:tplc="F244C148">
      <w:start w:val="1"/>
      <w:numFmt w:val="bullet"/>
      <w:lvlText w:val="•"/>
      <w:lvlJc w:val="left"/>
      <w:pPr>
        <w:ind w:left="393" w:hanging="148"/>
      </w:pPr>
      <w:rPr>
        <w:rFonts w:hint="default"/>
      </w:rPr>
    </w:lvl>
    <w:lvl w:ilvl="2" w:tplc="67D82848">
      <w:start w:val="1"/>
      <w:numFmt w:val="bullet"/>
      <w:lvlText w:val="•"/>
      <w:lvlJc w:val="left"/>
      <w:pPr>
        <w:ind w:left="567" w:hanging="148"/>
      </w:pPr>
      <w:rPr>
        <w:rFonts w:hint="default"/>
      </w:rPr>
    </w:lvl>
    <w:lvl w:ilvl="3" w:tplc="CAFA4E3C">
      <w:start w:val="1"/>
      <w:numFmt w:val="bullet"/>
      <w:lvlText w:val="•"/>
      <w:lvlJc w:val="left"/>
      <w:pPr>
        <w:ind w:left="741" w:hanging="148"/>
      </w:pPr>
      <w:rPr>
        <w:rFonts w:hint="default"/>
      </w:rPr>
    </w:lvl>
    <w:lvl w:ilvl="4" w:tplc="E5129DA6">
      <w:start w:val="1"/>
      <w:numFmt w:val="bullet"/>
      <w:lvlText w:val="•"/>
      <w:lvlJc w:val="left"/>
      <w:pPr>
        <w:ind w:left="915" w:hanging="148"/>
      </w:pPr>
      <w:rPr>
        <w:rFonts w:hint="default"/>
      </w:rPr>
    </w:lvl>
    <w:lvl w:ilvl="5" w:tplc="6E426240">
      <w:start w:val="1"/>
      <w:numFmt w:val="bullet"/>
      <w:lvlText w:val="•"/>
      <w:lvlJc w:val="left"/>
      <w:pPr>
        <w:ind w:left="1089" w:hanging="148"/>
      </w:pPr>
      <w:rPr>
        <w:rFonts w:hint="default"/>
      </w:rPr>
    </w:lvl>
    <w:lvl w:ilvl="6" w:tplc="A43AE2B4">
      <w:start w:val="1"/>
      <w:numFmt w:val="bullet"/>
      <w:lvlText w:val="•"/>
      <w:lvlJc w:val="left"/>
      <w:pPr>
        <w:ind w:left="1263" w:hanging="148"/>
      </w:pPr>
      <w:rPr>
        <w:rFonts w:hint="default"/>
      </w:rPr>
    </w:lvl>
    <w:lvl w:ilvl="7" w:tplc="C292D432">
      <w:start w:val="1"/>
      <w:numFmt w:val="bullet"/>
      <w:lvlText w:val="•"/>
      <w:lvlJc w:val="left"/>
      <w:pPr>
        <w:ind w:left="1437" w:hanging="148"/>
      </w:pPr>
      <w:rPr>
        <w:rFonts w:hint="default"/>
      </w:rPr>
    </w:lvl>
    <w:lvl w:ilvl="8" w:tplc="35406178">
      <w:start w:val="1"/>
      <w:numFmt w:val="bullet"/>
      <w:lvlText w:val="•"/>
      <w:lvlJc w:val="left"/>
      <w:pPr>
        <w:ind w:left="1611" w:hanging="148"/>
      </w:pPr>
      <w:rPr>
        <w:rFonts w:hint="default"/>
      </w:rPr>
    </w:lvl>
  </w:abstractNum>
  <w:num w:numId="1">
    <w:abstractNumId w:val="6"/>
  </w:num>
  <w:num w:numId="2">
    <w:abstractNumId w:val="24"/>
  </w:num>
  <w:num w:numId="3">
    <w:abstractNumId w:val="21"/>
  </w:num>
  <w:num w:numId="4">
    <w:abstractNumId w:val="27"/>
  </w:num>
  <w:num w:numId="5">
    <w:abstractNumId w:val="16"/>
  </w:num>
  <w:num w:numId="6">
    <w:abstractNumId w:val="25"/>
  </w:num>
  <w:num w:numId="7">
    <w:abstractNumId w:val="18"/>
  </w:num>
  <w:num w:numId="8">
    <w:abstractNumId w:val="12"/>
  </w:num>
  <w:num w:numId="9">
    <w:abstractNumId w:val="4"/>
  </w:num>
  <w:num w:numId="10">
    <w:abstractNumId w:val="28"/>
  </w:num>
  <w:num w:numId="11">
    <w:abstractNumId w:val="15"/>
  </w:num>
  <w:num w:numId="12">
    <w:abstractNumId w:val="11"/>
  </w:num>
  <w:num w:numId="13">
    <w:abstractNumId w:val="8"/>
  </w:num>
  <w:num w:numId="14">
    <w:abstractNumId w:val="26"/>
  </w:num>
  <w:num w:numId="15">
    <w:abstractNumId w:val="20"/>
  </w:num>
  <w:num w:numId="16">
    <w:abstractNumId w:val="19"/>
  </w:num>
  <w:num w:numId="17">
    <w:abstractNumId w:val="0"/>
  </w:num>
  <w:num w:numId="18">
    <w:abstractNumId w:val="13"/>
  </w:num>
  <w:num w:numId="19">
    <w:abstractNumId w:val="2"/>
  </w:num>
  <w:num w:numId="20">
    <w:abstractNumId w:val="22"/>
  </w:num>
  <w:num w:numId="21">
    <w:abstractNumId w:val="30"/>
  </w:num>
  <w:num w:numId="22">
    <w:abstractNumId w:val="23"/>
  </w:num>
  <w:num w:numId="23">
    <w:abstractNumId w:val="5"/>
  </w:num>
  <w:num w:numId="24">
    <w:abstractNumId w:val="7"/>
  </w:num>
  <w:num w:numId="25">
    <w:abstractNumId w:val="17"/>
  </w:num>
  <w:num w:numId="26">
    <w:abstractNumId w:val="10"/>
  </w:num>
  <w:num w:numId="27">
    <w:abstractNumId w:val="29"/>
  </w:num>
  <w:num w:numId="28">
    <w:abstractNumId w:val="14"/>
  </w:num>
  <w:num w:numId="29">
    <w:abstractNumId w:val="3"/>
  </w:num>
  <w:num w:numId="30">
    <w:abstractNumId w:val="9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4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C55F7"/>
    <w:rsid w:val="00721DDA"/>
    <w:rsid w:val="009C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77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C55F7"/>
  </w:style>
  <w:style w:type="paragraph" w:styleId="Heading1">
    <w:name w:val="heading 1"/>
    <w:basedOn w:val="Normal"/>
    <w:uiPriority w:val="1"/>
    <w:qFormat/>
    <w:rsid w:val="009C55F7"/>
    <w:pPr>
      <w:ind w:left="850"/>
      <w:outlineLvl w:val="0"/>
    </w:pPr>
    <w:rPr>
      <w:rFonts w:ascii="Arial Black" w:eastAsia="Arial Black" w:hAnsi="Arial Black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rsid w:val="009C55F7"/>
    <w:pPr>
      <w:spacing w:before="208"/>
      <w:ind w:left="850"/>
      <w:outlineLvl w:val="1"/>
    </w:pPr>
    <w:rPr>
      <w:rFonts w:ascii="Arial Unicode MS" w:eastAsia="Arial Unicode MS" w:hAnsi="Arial Unicode MS"/>
      <w:sz w:val="48"/>
      <w:szCs w:val="48"/>
    </w:rPr>
  </w:style>
  <w:style w:type="paragraph" w:styleId="Heading3">
    <w:name w:val="heading 3"/>
    <w:basedOn w:val="Normal"/>
    <w:uiPriority w:val="1"/>
    <w:qFormat/>
    <w:rsid w:val="009C55F7"/>
    <w:pPr>
      <w:ind w:left="1133"/>
      <w:outlineLvl w:val="2"/>
    </w:pPr>
    <w:rPr>
      <w:rFonts w:ascii="Arial Black" w:eastAsia="Arial Black" w:hAnsi="Arial Black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9C55F7"/>
    <w:pPr>
      <w:spacing w:before="56"/>
      <w:ind w:left="260" w:hanging="296"/>
      <w:outlineLvl w:val="3"/>
    </w:pPr>
    <w:rPr>
      <w:rFonts w:ascii="Arial Unicode MS" w:eastAsia="Arial Unicode MS" w:hAnsi="Arial Unicode MS"/>
      <w:sz w:val="32"/>
      <w:szCs w:val="32"/>
    </w:rPr>
  </w:style>
  <w:style w:type="paragraph" w:styleId="Heading5">
    <w:name w:val="heading 5"/>
    <w:basedOn w:val="Normal"/>
    <w:uiPriority w:val="1"/>
    <w:qFormat/>
    <w:rsid w:val="009C55F7"/>
    <w:pPr>
      <w:ind w:left="506" w:hanging="218"/>
      <w:outlineLvl w:val="4"/>
    </w:pPr>
    <w:rPr>
      <w:rFonts w:ascii="Arial Unicode MS" w:eastAsia="Arial Unicode MS" w:hAnsi="Arial Unicode MS"/>
      <w:sz w:val="28"/>
      <w:szCs w:val="28"/>
    </w:rPr>
  </w:style>
  <w:style w:type="paragraph" w:styleId="Heading6">
    <w:name w:val="heading 6"/>
    <w:basedOn w:val="Normal"/>
    <w:uiPriority w:val="1"/>
    <w:qFormat/>
    <w:rsid w:val="009C55F7"/>
    <w:pPr>
      <w:spacing w:before="24"/>
      <w:ind w:left="1913"/>
      <w:outlineLvl w:val="5"/>
    </w:pPr>
    <w:rPr>
      <w:rFonts w:ascii="Arial Black" w:eastAsia="Arial Black" w:hAnsi="Arial Black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9C55F7"/>
    <w:pPr>
      <w:ind w:left="1037" w:hanging="187"/>
      <w:outlineLvl w:val="6"/>
    </w:pPr>
    <w:rPr>
      <w:rFonts w:ascii="Arial Unicode MS" w:eastAsia="Arial Unicode MS" w:hAnsi="Arial Unicode MS"/>
      <w:sz w:val="24"/>
      <w:szCs w:val="24"/>
    </w:rPr>
  </w:style>
  <w:style w:type="paragraph" w:styleId="Heading8">
    <w:name w:val="heading 8"/>
    <w:basedOn w:val="Normal"/>
    <w:uiPriority w:val="1"/>
    <w:qFormat/>
    <w:rsid w:val="009C55F7"/>
    <w:pPr>
      <w:ind w:left="110"/>
      <w:outlineLvl w:val="7"/>
    </w:pPr>
    <w:rPr>
      <w:rFonts w:ascii="Arial Unicode MS" w:eastAsia="Arial Unicode MS" w:hAnsi="Arial Unicode MS"/>
      <w:sz w:val="20"/>
      <w:szCs w:val="20"/>
    </w:rPr>
  </w:style>
  <w:style w:type="paragraph" w:styleId="Heading9">
    <w:name w:val="heading 9"/>
    <w:basedOn w:val="Normal"/>
    <w:uiPriority w:val="1"/>
    <w:qFormat/>
    <w:rsid w:val="009C55F7"/>
    <w:pPr>
      <w:ind w:left="467"/>
      <w:outlineLvl w:val="8"/>
    </w:pPr>
    <w:rPr>
      <w:rFonts w:ascii="Arial Black" w:eastAsia="Arial Black" w:hAnsi="Arial Black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9C55F7"/>
    <w:pPr>
      <w:spacing w:before="44"/>
      <w:ind w:left="2683"/>
    </w:pPr>
    <w:rPr>
      <w:rFonts w:ascii="Calibri" w:eastAsia="Calibri" w:hAnsi="Calibri"/>
      <w:b/>
      <w:bCs/>
      <w:sz w:val="20"/>
      <w:szCs w:val="20"/>
    </w:rPr>
  </w:style>
  <w:style w:type="paragraph" w:styleId="TOC2">
    <w:name w:val="toc 2"/>
    <w:basedOn w:val="Normal"/>
    <w:uiPriority w:val="1"/>
    <w:qFormat/>
    <w:rsid w:val="009C55F7"/>
    <w:pPr>
      <w:spacing w:before="44"/>
      <w:ind w:left="2966"/>
    </w:pPr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uiPriority w:val="1"/>
    <w:qFormat/>
    <w:rsid w:val="009C55F7"/>
    <w:pPr>
      <w:spacing w:before="114"/>
      <w:ind w:left="1133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  <w:rsid w:val="009C55F7"/>
  </w:style>
  <w:style w:type="paragraph" w:customStyle="1" w:styleId="TableParagraph">
    <w:name w:val="Table Paragraph"/>
    <w:basedOn w:val="Normal"/>
    <w:uiPriority w:val="1"/>
    <w:qFormat/>
    <w:rsid w:val="009C55F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30.xml"/><Relationship Id="rId21" Type="http://schemas.openxmlformats.org/officeDocument/2006/relationships/image" Target="media/image15.png"/><Relationship Id="rId42" Type="http://schemas.openxmlformats.org/officeDocument/2006/relationships/image" Target="media/image30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jpeg"/><Relationship Id="rId112" Type="http://schemas.openxmlformats.org/officeDocument/2006/relationships/image" Target="media/image80.jpeg"/><Relationship Id="rId133" Type="http://schemas.openxmlformats.org/officeDocument/2006/relationships/footer" Target="footer39.xml"/><Relationship Id="rId138" Type="http://schemas.openxmlformats.org/officeDocument/2006/relationships/footer" Target="footer42.xml"/><Relationship Id="rId154" Type="http://schemas.openxmlformats.org/officeDocument/2006/relationships/image" Target="media/image91.png"/><Relationship Id="rId159" Type="http://schemas.openxmlformats.org/officeDocument/2006/relationships/image" Target="media/image96.png"/><Relationship Id="rId175" Type="http://schemas.openxmlformats.org/officeDocument/2006/relationships/image" Target="media/image112.png"/><Relationship Id="rId170" Type="http://schemas.openxmlformats.org/officeDocument/2006/relationships/image" Target="media/image107.png"/><Relationship Id="rId16" Type="http://schemas.openxmlformats.org/officeDocument/2006/relationships/image" Target="media/image10.png"/><Relationship Id="rId107" Type="http://schemas.openxmlformats.org/officeDocument/2006/relationships/footer" Target="footer23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footer" Target="footer4.xm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footer" Target="footer19.xml"/><Relationship Id="rId123" Type="http://schemas.openxmlformats.org/officeDocument/2006/relationships/footer" Target="footer34.xml"/><Relationship Id="rId128" Type="http://schemas.openxmlformats.org/officeDocument/2006/relationships/image" Target="media/image85.jpeg"/><Relationship Id="rId144" Type="http://schemas.openxmlformats.org/officeDocument/2006/relationships/footer" Target="footer47.xml"/><Relationship Id="rId149" Type="http://schemas.openxmlformats.org/officeDocument/2006/relationships/footer" Target="footer52.xml"/><Relationship Id="rId5" Type="http://schemas.openxmlformats.org/officeDocument/2006/relationships/footnotes" Target="footnotes.xml"/><Relationship Id="rId90" Type="http://schemas.openxmlformats.org/officeDocument/2006/relationships/footer" Target="footer11.xml"/><Relationship Id="rId95" Type="http://schemas.openxmlformats.org/officeDocument/2006/relationships/image" Target="media/image75.jpeg"/><Relationship Id="rId160" Type="http://schemas.openxmlformats.org/officeDocument/2006/relationships/image" Target="media/image97.png"/><Relationship Id="rId165" Type="http://schemas.openxmlformats.org/officeDocument/2006/relationships/image" Target="media/image102.png"/><Relationship Id="rId181" Type="http://schemas.openxmlformats.org/officeDocument/2006/relationships/image" Target="media/image11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footer" Target="footer7.xml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footer" Target="footer27.xml"/><Relationship Id="rId118" Type="http://schemas.openxmlformats.org/officeDocument/2006/relationships/hyperlink" Target="http://www.humanrightscommission.vic.gov.au/index.php/our-projects-a-initiatives/fair-go-sport" TargetMode="External"/><Relationship Id="rId134" Type="http://schemas.openxmlformats.org/officeDocument/2006/relationships/footer" Target="footer40.xml"/><Relationship Id="rId139" Type="http://schemas.openxmlformats.org/officeDocument/2006/relationships/footer" Target="footer43.xml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hyperlink" Target="http://www.maroondah.vic.gov.au/" TargetMode="External"/><Relationship Id="rId155" Type="http://schemas.openxmlformats.org/officeDocument/2006/relationships/image" Target="media/image92.png"/><Relationship Id="rId171" Type="http://schemas.openxmlformats.org/officeDocument/2006/relationships/image" Target="media/image108.png"/><Relationship Id="rId176" Type="http://schemas.openxmlformats.org/officeDocument/2006/relationships/image" Target="media/image11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footer" Target="footer1.xml"/><Relationship Id="rId38" Type="http://schemas.openxmlformats.org/officeDocument/2006/relationships/image" Target="media/image28.jpeg"/><Relationship Id="rId59" Type="http://schemas.openxmlformats.org/officeDocument/2006/relationships/image" Target="media/image43.png"/><Relationship Id="rId103" Type="http://schemas.openxmlformats.org/officeDocument/2006/relationships/footer" Target="footer20.xml"/><Relationship Id="rId108" Type="http://schemas.openxmlformats.org/officeDocument/2006/relationships/footer" Target="footer24.xml"/><Relationship Id="rId124" Type="http://schemas.openxmlformats.org/officeDocument/2006/relationships/image" Target="media/image83.jpeg"/><Relationship Id="rId129" Type="http://schemas.openxmlformats.org/officeDocument/2006/relationships/footer" Target="footer37.xml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footer" Target="footer12.xml"/><Relationship Id="rId96" Type="http://schemas.openxmlformats.org/officeDocument/2006/relationships/footer" Target="footer15.xml"/><Relationship Id="rId140" Type="http://schemas.openxmlformats.org/officeDocument/2006/relationships/footer" Target="footer44.xml"/><Relationship Id="rId145" Type="http://schemas.openxmlformats.org/officeDocument/2006/relationships/footer" Target="footer48.xml"/><Relationship Id="rId161" Type="http://schemas.openxmlformats.org/officeDocument/2006/relationships/image" Target="media/image98.png"/><Relationship Id="rId166" Type="http://schemas.openxmlformats.org/officeDocument/2006/relationships/image" Target="media/image103.png"/><Relationship Id="rId182" Type="http://schemas.openxmlformats.org/officeDocument/2006/relationships/image" Target="media/image1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33.png"/><Relationship Id="rId114" Type="http://schemas.openxmlformats.org/officeDocument/2006/relationships/footer" Target="footer28.xml"/><Relationship Id="rId119" Type="http://schemas.openxmlformats.org/officeDocument/2006/relationships/footer" Target="footer31.xml"/><Relationship Id="rId44" Type="http://schemas.openxmlformats.org/officeDocument/2006/relationships/footer" Target="footer8.xm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footer" Target="footer38.xml"/><Relationship Id="rId135" Type="http://schemas.openxmlformats.org/officeDocument/2006/relationships/image" Target="media/image86.png"/><Relationship Id="rId151" Type="http://schemas.openxmlformats.org/officeDocument/2006/relationships/hyperlink" Target="mailto:maroondah@maroondah.vic.gov.au" TargetMode="External"/><Relationship Id="rId156" Type="http://schemas.openxmlformats.org/officeDocument/2006/relationships/image" Target="media/image93.png"/><Relationship Id="rId177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09.png"/><Relationship Id="rId180" Type="http://schemas.openxmlformats.org/officeDocument/2006/relationships/image" Target="media/image117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footer" Target="footer5.xml"/><Relationship Id="rId109" Type="http://schemas.openxmlformats.org/officeDocument/2006/relationships/image" Target="media/image79.png"/><Relationship Id="rId34" Type="http://schemas.openxmlformats.org/officeDocument/2006/relationships/footer" Target="footer2.xm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footer" Target="footer16.xml"/><Relationship Id="rId104" Type="http://schemas.openxmlformats.org/officeDocument/2006/relationships/image" Target="media/image78.jpeg"/><Relationship Id="rId120" Type="http://schemas.openxmlformats.org/officeDocument/2006/relationships/footer" Target="footer32.xml"/><Relationship Id="rId125" Type="http://schemas.openxmlformats.org/officeDocument/2006/relationships/footer" Target="footer35.xml"/><Relationship Id="rId141" Type="http://schemas.openxmlformats.org/officeDocument/2006/relationships/image" Target="media/image88.png"/><Relationship Id="rId146" Type="http://schemas.openxmlformats.org/officeDocument/2006/relationships/footer" Target="footer49.xml"/><Relationship Id="rId167" Type="http://schemas.openxmlformats.org/officeDocument/2006/relationships/image" Target="media/image104.png"/><Relationship Id="rId7" Type="http://schemas.openxmlformats.org/officeDocument/2006/relationships/image" Target="media/image1.jpeg"/><Relationship Id="rId71" Type="http://schemas.openxmlformats.org/officeDocument/2006/relationships/image" Target="media/image55.png"/><Relationship Id="rId92" Type="http://schemas.openxmlformats.org/officeDocument/2006/relationships/image" Target="media/image74.jpeg"/><Relationship Id="rId162" Type="http://schemas.openxmlformats.org/officeDocument/2006/relationships/image" Target="media/image99.png"/><Relationship Id="rId183" Type="http://schemas.openxmlformats.org/officeDocument/2006/relationships/footer" Target="footer5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footer" Target="footer6.xml"/><Relationship Id="rId45" Type="http://schemas.openxmlformats.org/officeDocument/2006/relationships/footer" Target="footer9.xml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footer" Target="footer25.xml"/><Relationship Id="rId115" Type="http://schemas.openxmlformats.org/officeDocument/2006/relationships/image" Target="media/image81.png"/><Relationship Id="rId131" Type="http://schemas.openxmlformats.org/officeDocument/2006/relationships/hyperlink" Target="http://activeinparks.org/" TargetMode="External"/><Relationship Id="rId136" Type="http://schemas.openxmlformats.org/officeDocument/2006/relationships/image" Target="media/image87.jpeg"/><Relationship Id="rId157" Type="http://schemas.openxmlformats.org/officeDocument/2006/relationships/image" Target="media/image94.png"/><Relationship Id="rId178" Type="http://schemas.openxmlformats.org/officeDocument/2006/relationships/image" Target="media/image115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89.png"/><Relationship Id="rId173" Type="http://schemas.openxmlformats.org/officeDocument/2006/relationships/image" Target="media/image11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footer" Target="footer18.xml"/><Relationship Id="rId105" Type="http://schemas.openxmlformats.org/officeDocument/2006/relationships/footer" Target="footer21.xml"/><Relationship Id="rId126" Type="http://schemas.openxmlformats.org/officeDocument/2006/relationships/footer" Target="footer36.xml"/><Relationship Id="rId147" Type="http://schemas.openxmlformats.org/officeDocument/2006/relationships/footer" Target="footer50.xml"/><Relationship Id="rId168" Type="http://schemas.openxmlformats.org/officeDocument/2006/relationships/image" Target="media/image105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footer" Target="footer13.xml"/><Relationship Id="rId98" Type="http://schemas.openxmlformats.org/officeDocument/2006/relationships/image" Target="media/image76.jpeg"/><Relationship Id="rId121" Type="http://schemas.openxmlformats.org/officeDocument/2006/relationships/image" Target="media/image82.jpeg"/><Relationship Id="rId142" Type="http://schemas.openxmlformats.org/officeDocument/2006/relationships/footer" Target="footer45.xml"/><Relationship Id="rId163" Type="http://schemas.openxmlformats.org/officeDocument/2006/relationships/image" Target="media/image100.pn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footer" Target="footer10.xml"/><Relationship Id="rId67" Type="http://schemas.openxmlformats.org/officeDocument/2006/relationships/image" Target="media/image51.png"/><Relationship Id="rId116" Type="http://schemas.openxmlformats.org/officeDocument/2006/relationships/footer" Target="footer29.xml"/><Relationship Id="rId137" Type="http://schemas.openxmlformats.org/officeDocument/2006/relationships/footer" Target="footer41.xml"/><Relationship Id="rId158" Type="http://schemas.openxmlformats.org/officeDocument/2006/relationships/image" Target="media/image95.png"/><Relationship Id="rId20" Type="http://schemas.openxmlformats.org/officeDocument/2006/relationships/image" Target="media/image14.png"/><Relationship Id="rId41" Type="http://schemas.openxmlformats.org/officeDocument/2006/relationships/image" Target="media/image29.jpe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footer" Target="footer26.xml"/><Relationship Id="rId132" Type="http://schemas.openxmlformats.org/officeDocument/2006/relationships/hyperlink" Target="http://www.vichealth.vic.gov.au/" TargetMode="External"/><Relationship Id="rId153" Type="http://schemas.openxmlformats.org/officeDocument/2006/relationships/image" Target="media/image90.png"/><Relationship Id="rId174" Type="http://schemas.openxmlformats.org/officeDocument/2006/relationships/image" Target="media/image111.png"/><Relationship Id="rId179" Type="http://schemas.openxmlformats.org/officeDocument/2006/relationships/image" Target="media/image116.png"/><Relationship Id="rId15" Type="http://schemas.openxmlformats.org/officeDocument/2006/relationships/image" Target="media/image9.png"/><Relationship Id="rId36" Type="http://schemas.openxmlformats.org/officeDocument/2006/relationships/footer" Target="footer3.xml"/><Relationship Id="rId57" Type="http://schemas.openxmlformats.org/officeDocument/2006/relationships/image" Target="media/image41.png"/><Relationship Id="rId106" Type="http://schemas.openxmlformats.org/officeDocument/2006/relationships/footer" Target="footer22.xml"/><Relationship Id="rId127" Type="http://schemas.openxmlformats.org/officeDocument/2006/relationships/image" Target="media/image84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footer" Target="footer14.xml"/><Relationship Id="rId99" Type="http://schemas.openxmlformats.org/officeDocument/2006/relationships/footer" Target="footer17.xml"/><Relationship Id="rId101" Type="http://schemas.openxmlformats.org/officeDocument/2006/relationships/image" Target="media/image77.png"/><Relationship Id="rId122" Type="http://schemas.openxmlformats.org/officeDocument/2006/relationships/footer" Target="footer33.xml"/><Relationship Id="rId143" Type="http://schemas.openxmlformats.org/officeDocument/2006/relationships/footer" Target="footer46.xml"/><Relationship Id="rId148" Type="http://schemas.openxmlformats.org/officeDocument/2006/relationships/footer" Target="footer51.xml"/><Relationship Id="rId164" Type="http://schemas.openxmlformats.org/officeDocument/2006/relationships/image" Target="media/image101.png"/><Relationship Id="rId169" Type="http://schemas.openxmlformats.org/officeDocument/2006/relationships/image" Target="media/image106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16518</Words>
  <Characters>95485</Characters>
  <Application>Microsoft Office Word</Application>
  <DocSecurity>0</DocSecurity>
  <Lines>5201</Lines>
  <Paragraphs>1655</Paragraphs>
  <ScaleCrop>false</ScaleCrop>
  <Company>Maroondah City Council</Company>
  <LinksUpToDate>false</LinksUpToDate>
  <CharactersWithSpaces>110492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Marlee Amiguet</dc:creator>
  <cp:lastModifiedBy>mamiguet</cp:lastModifiedBy>
  <cp:revision>2</cp:revision>
  <dcterms:created xsi:type="dcterms:W3CDTF">2017-06-15T06:08:00Z</dcterms:created>
  <dcterms:modified xsi:type="dcterms:W3CDTF">2017-06-15T06:08:00Z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2016-03-18T00:00:00Z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2016-03-20T00:00:00Z</vt:filetime>
  </property>
</Properties>
</file>