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4B768" w14:textId="77777777" w:rsidR="002569C7" w:rsidRDefault="007F259A">
      <w:pPr>
        <w:pStyle w:val="BodyText"/>
        <w:spacing w:before="4"/>
        <w:rPr>
          <w:rFonts w:ascii="Times New Roman"/>
          <w:sz w:val="17"/>
        </w:rPr>
      </w:pPr>
      <w:r>
        <w:rPr>
          <w:noProof/>
        </w:rPr>
        <w:drawing>
          <wp:anchor distT="0" distB="0" distL="0" distR="0" simplePos="0" relativeHeight="486797312" behindDoc="1" locked="0" layoutInCell="1" allowOverlap="1" wp14:anchorId="6859C031" wp14:editId="562F08F1">
            <wp:simplePos x="0" y="0"/>
            <wp:positionH relativeFrom="page">
              <wp:posOffset>0</wp:posOffset>
            </wp:positionH>
            <wp:positionV relativeFrom="page">
              <wp:posOffset>0</wp:posOffset>
            </wp:positionV>
            <wp:extent cx="7560001"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0001" cy="10692003"/>
                    </a:xfrm>
                    <a:prstGeom prst="rect">
                      <a:avLst/>
                    </a:prstGeom>
                  </pic:spPr>
                </pic:pic>
              </a:graphicData>
            </a:graphic>
          </wp:anchor>
        </w:drawing>
      </w:r>
    </w:p>
    <w:p w14:paraId="0C9CC89B" w14:textId="77777777" w:rsidR="002569C7" w:rsidRDefault="002569C7">
      <w:pPr>
        <w:rPr>
          <w:rFonts w:ascii="Times New Roman"/>
          <w:sz w:val="17"/>
        </w:rPr>
        <w:sectPr w:rsidR="002569C7">
          <w:type w:val="continuous"/>
          <w:pgSz w:w="11910" w:h="16840"/>
          <w:pgMar w:top="1920" w:right="39" w:bottom="280" w:left="1160" w:header="720" w:footer="720" w:gutter="0"/>
          <w:cols w:space="720"/>
        </w:sectPr>
      </w:pPr>
    </w:p>
    <w:p w14:paraId="75C8A225" w14:textId="379E0241" w:rsidR="002569C7" w:rsidRDefault="007F259A">
      <w:pPr>
        <w:pStyle w:val="BodyText"/>
        <w:ind w:left="116"/>
        <w:rPr>
          <w:rFonts w:ascii="Times New Roman"/>
          <w:sz w:val="20"/>
        </w:rPr>
      </w:pPr>
      <w:r>
        <w:rPr>
          <w:rFonts w:ascii="Times New Roman"/>
          <w:noProof/>
          <w:sz w:val="20"/>
        </w:rPr>
        <w:lastRenderedPageBreak/>
        <mc:AlternateContent>
          <mc:Choice Requires="wpg">
            <w:drawing>
              <wp:inline distT="0" distB="0" distL="0" distR="0" wp14:anchorId="6576EA07" wp14:editId="7D22B59B">
                <wp:extent cx="6496050" cy="9163685"/>
                <wp:effectExtent l="635" t="3175" r="0" b="0"/>
                <wp:docPr id="7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9163685"/>
                          <a:chOff x="0" y="0"/>
                          <a:chExt cx="10230" cy="14431"/>
                        </a:xfrm>
                      </wpg:grpSpPr>
                      <pic:pic xmlns:pic="http://schemas.openxmlformats.org/drawingml/2006/picture">
                        <pic:nvPicPr>
                          <pic:cNvPr id="76"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 y="14282"/>
                            <a:ext cx="1020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4" descr="IMG_37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79" cy="1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1D2D65" id="docshapegroup2" o:spid="_x0000_s1026" style="width:511.5pt;height:721.55pt;mso-position-horizontal-relative:char;mso-position-vertical-relative:line" coordsize="10230,14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30;top:14282;width:1020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">
                  <v:imagedata r:id="rId10" o:title=""/>
                </v:shape>
                <v:shape id="docshape4" o:spid="_x0000_s1028" type="#_x0000_t75" alt="IMG_3703.JPG" style="position:absolute;width:10079;height:1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">
                  <v:imagedata r:id="rId11" o:title="IMG_3703"/>
                </v:shape>
                <w10:anchorlock/>
              </v:group>
            </w:pict>
          </mc:Fallback>
        </mc:AlternateContent>
      </w:r>
    </w:p>
    <w:p w14:paraId="2D015C5B" w14:textId="77777777" w:rsidR="002569C7" w:rsidRDefault="002569C7">
      <w:pPr>
        <w:rPr>
          <w:rFonts w:ascii="Times New Roman"/>
          <w:sz w:val="20"/>
        </w:rPr>
        <w:sectPr w:rsidR="002569C7">
          <w:footerReference w:type="default" r:id="rId12"/>
          <w:pgSz w:w="11910" w:h="16840"/>
          <w:pgMar w:top="1220" w:right="40" w:bottom="920" w:left="1160" w:header="0" w:footer="729" w:gutter="0"/>
          <w:pgNumType w:start="2"/>
          <w:cols w:space="720"/>
        </w:sectPr>
      </w:pPr>
    </w:p>
    <w:p w14:paraId="2840CCBA" w14:textId="77777777" w:rsidR="002569C7" w:rsidRDefault="007F259A">
      <w:pPr>
        <w:pStyle w:val="Heading2"/>
        <w:ind w:left="837"/>
      </w:pPr>
      <w:bookmarkStart w:id="0" w:name="_bookmark0"/>
      <w:bookmarkEnd w:id="0"/>
      <w:r>
        <w:rPr>
          <w:color w:val="1F487C"/>
          <w:spacing w:val="-2"/>
        </w:rPr>
        <w:lastRenderedPageBreak/>
        <w:t>Contents</w:t>
      </w:r>
    </w:p>
    <w:sdt>
      <w:sdtPr>
        <w:id w:val="1227576064"/>
        <w:docPartObj>
          <w:docPartGallery w:val="Table of Contents"/>
          <w:docPartUnique/>
        </w:docPartObj>
      </w:sdtPr>
      <w:sdtEndPr/>
      <w:sdtContent>
        <w:p w14:paraId="58FAC1DA" w14:textId="77777777" w:rsidR="002569C7" w:rsidRDefault="0071240A">
          <w:pPr>
            <w:pStyle w:val="TOC2"/>
            <w:tabs>
              <w:tab w:val="right" w:leader="dot" w:pos="10019"/>
            </w:tabs>
            <w:spacing w:before="254"/>
          </w:pPr>
          <w:hyperlink w:anchor="_bookmark0" w:history="1">
            <w:r w:rsidR="007F259A">
              <w:rPr>
                <w:spacing w:val="-2"/>
              </w:rPr>
              <w:t>Contents</w:t>
            </w:r>
            <w:r w:rsidR="007F259A">
              <w:tab/>
            </w:r>
            <w:r w:rsidR="007F259A">
              <w:rPr>
                <w:spacing w:val="-10"/>
              </w:rPr>
              <w:t>3</w:t>
            </w:r>
          </w:hyperlink>
        </w:p>
        <w:p w14:paraId="26EBB093" w14:textId="77777777" w:rsidR="002569C7" w:rsidRDefault="0071240A">
          <w:pPr>
            <w:pStyle w:val="TOC1"/>
            <w:tabs>
              <w:tab w:val="right" w:leader="dot" w:pos="10019"/>
            </w:tabs>
          </w:pPr>
          <w:hyperlink w:anchor="_bookmark1" w:history="1">
            <w:r w:rsidR="007F259A">
              <w:rPr>
                <w:spacing w:val="-2"/>
              </w:rPr>
              <w:t>Introduction</w:t>
            </w:r>
            <w:r w:rsidR="007F259A">
              <w:tab/>
            </w:r>
            <w:r w:rsidR="007F259A">
              <w:rPr>
                <w:spacing w:val="-10"/>
              </w:rPr>
              <w:t>5</w:t>
            </w:r>
          </w:hyperlink>
        </w:p>
        <w:p w14:paraId="3AE1ABDA" w14:textId="77777777" w:rsidR="002569C7" w:rsidRDefault="0071240A">
          <w:pPr>
            <w:pStyle w:val="TOC3"/>
            <w:tabs>
              <w:tab w:val="right" w:leader="dot" w:pos="10019"/>
            </w:tabs>
          </w:pPr>
          <w:hyperlink w:anchor="_bookmark2" w:history="1">
            <w:r w:rsidR="007F259A">
              <w:t>Public</w:t>
            </w:r>
            <w:r w:rsidR="007F259A">
              <w:rPr>
                <w:spacing w:val="-8"/>
              </w:rPr>
              <w:t xml:space="preserve"> </w:t>
            </w:r>
            <w:r w:rsidR="007F259A">
              <w:rPr>
                <w:spacing w:val="-2"/>
                <w:w w:val="95"/>
              </w:rPr>
              <w:t>Health</w:t>
            </w:r>
            <w:r w:rsidR="007F259A">
              <w:tab/>
            </w:r>
            <w:r w:rsidR="007F259A">
              <w:rPr>
                <w:spacing w:val="-10"/>
              </w:rPr>
              <w:t>5</w:t>
            </w:r>
          </w:hyperlink>
        </w:p>
        <w:p w14:paraId="7E8AA9BA" w14:textId="77777777" w:rsidR="002569C7" w:rsidRDefault="0071240A">
          <w:pPr>
            <w:pStyle w:val="TOC3"/>
            <w:tabs>
              <w:tab w:val="right" w:leader="dot" w:pos="10019"/>
            </w:tabs>
          </w:pPr>
          <w:hyperlink w:anchor="_bookmark3" w:history="1">
            <w:r w:rsidR="007F259A">
              <w:rPr>
                <w:spacing w:val="-2"/>
              </w:rPr>
              <w:t>Environmental</w:t>
            </w:r>
            <w:r w:rsidR="007F259A">
              <w:tab/>
            </w:r>
            <w:r w:rsidR="007F259A">
              <w:rPr>
                <w:spacing w:val="-10"/>
              </w:rPr>
              <w:t>5</w:t>
            </w:r>
          </w:hyperlink>
        </w:p>
        <w:p w14:paraId="289E351D" w14:textId="77777777" w:rsidR="002569C7" w:rsidRDefault="0071240A">
          <w:pPr>
            <w:pStyle w:val="TOC3"/>
            <w:tabs>
              <w:tab w:val="right" w:leader="dot" w:pos="10019"/>
            </w:tabs>
          </w:pPr>
          <w:hyperlink w:anchor="_bookmark4" w:history="1">
            <w:r w:rsidR="007F259A">
              <w:rPr>
                <w:spacing w:val="-2"/>
              </w:rPr>
              <w:t>Economic</w:t>
            </w:r>
            <w:r w:rsidR="007F259A">
              <w:tab/>
            </w:r>
            <w:r w:rsidR="007F259A">
              <w:rPr>
                <w:spacing w:val="-10"/>
              </w:rPr>
              <w:t>5</w:t>
            </w:r>
          </w:hyperlink>
        </w:p>
        <w:p w14:paraId="58686CC8" w14:textId="77777777" w:rsidR="002569C7" w:rsidRDefault="0071240A">
          <w:pPr>
            <w:pStyle w:val="TOC1"/>
            <w:tabs>
              <w:tab w:val="right" w:leader="dot" w:pos="10019"/>
            </w:tabs>
            <w:spacing w:before="99"/>
          </w:pPr>
          <w:hyperlink w:anchor="_bookmark5" w:history="1">
            <w:r w:rsidR="007F259A">
              <w:t>Transitional</w:t>
            </w:r>
            <w:r w:rsidR="007F259A">
              <w:rPr>
                <w:spacing w:val="-9"/>
              </w:rPr>
              <w:t xml:space="preserve"> </w:t>
            </w:r>
            <w:r w:rsidR="007F259A">
              <w:t>arrangements</w:t>
            </w:r>
            <w:r w:rsidR="007F259A">
              <w:rPr>
                <w:spacing w:val="-6"/>
              </w:rPr>
              <w:t xml:space="preserve"> </w:t>
            </w:r>
            <w:r w:rsidR="007F259A">
              <w:t>to</w:t>
            </w:r>
            <w:r w:rsidR="007F259A">
              <w:rPr>
                <w:spacing w:val="-9"/>
              </w:rPr>
              <w:t xml:space="preserve"> </w:t>
            </w:r>
            <w:r w:rsidR="007F259A">
              <w:rPr>
                <w:spacing w:val="-4"/>
              </w:rPr>
              <w:t>2023</w:t>
            </w:r>
            <w:r w:rsidR="007F259A">
              <w:tab/>
            </w:r>
            <w:r w:rsidR="007F259A">
              <w:rPr>
                <w:spacing w:val="-10"/>
              </w:rPr>
              <w:t>6</w:t>
            </w:r>
          </w:hyperlink>
        </w:p>
        <w:p w14:paraId="392206EE" w14:textId="77777777" w:rsidR="002569C7" w:rsidRDefault="0071240A">
          <w:pPr>
            <w:pStyle w:val="TOC1"/>
            <w:tabs>
              <w:tab w:val="right" w:leader="dot" w:pos="10019"/>
            </w:tabs>
          </w:pPr>
          <w:hyperlink w:anchor="_bookmark6" w:history="1">
            <w:r w:rsidR="007F259A">
              <w:rPr>
                <w:spacing w:val="-2"/>
              </w:rPr>
              <w:t>Background</w:t>
            </w:r>
            <w:r w:rsidR="007F259A">
              <w:tab/>
            </w:r>
            <w:r w:rsidR="007F259A">
              <w:rPr>
                <w:spacing w:val="-10"/>
              </w:rPr>
              <w:t>7</w:t>
            </w:r>
          </w:hyperlink>
        </w:p>
        <w:p w14:paraId="69709CDE" w14:textId="77777777" w:rsidR="002569C7" w:rsidRDefault="0071240A">
          <w:pPr>
            <w:pStyle w:val="TOC2"/>
            <w:tabs>
              <w:tab w:val="right" w:leader="dot" w:pos="10019"/>
            </w:tabs>
          </w:pPr>
          <w:hyperlink w:anchor="_bookmark7" w:history="1">
            <w:r w:rsidR="007F259A">
              <w:t>Legislative</w:t>
            </w:r>
            <w:r w:rsidR="007F259A">
              <w:rPr>
                <w:spacing w:val="-10"/>
              </w:rPr>
              <w:t xml:space="preserve"> </w:t>
            </w:r>
            <w:r w:rsidR="007F259A">
              <w:rPr>
                <w:spacing w:val="-2"/>
              </w:rPr>
              <w:t>Context</w:t>
            </w:r>
            <w:r w:rsidR="007F259A">
              <w:tab/>
            </w:r>
            <w:r w:rsidR="007F259A">
              <w:rPr>
                <w:spacing w:val="-10"/>
              </w:rPr>
              <w:t>7</w:t>
            </w:r>
          </w:hyperlink>
        </w:p>
        <w:p w14:paraId="203EEAA2" w14:textId="77777777" w:rsidR="002569C7" w:rsidRDefault="0071240A">
          <w:pPr>
            <w:pStyle w:val="TOC3"/>
            <w:tabs>
              <w:tab w:val="right" w:leader="dot" w:pos="10019"/>
            </w:tabs>
          </w:pPr>
          <w:hyperlink w:anchor="_bookmark8" w:history="1">
            <w:r w:rsidR="007F259A">
              <w:t>Community</w:t>
            </w:r>
            <w:r w:rsidR="007F259A">
              <w:rPr>
                <w:spacing w:val="-10"/>
              </w:rPr>
              <w:t xml:space="preserve"> </w:t>
            </w:r>
            <w:r w:rsidR="007F259A">
              <w:t>Sewerage</w:t>
            </w:r>
            <w:r w:rsidR="007F259A">
              <w:rPr>
                <w:spacing w:val="-9"/>
              </w:rPr>
              <w:t xml:space="preserve"> </w:t>
            </w:r>
            <w:r w:rsidR="007F259A">
              <w:rPr>
                <w:spacing w:val="-2"/>
                <w:w w:val="95"/>
              </w:rPr>
              <w:t>Program</w:t>
            </w:r>
            <w:r w:rsidR="007F259A">
              <w:tab/>
            </w:r>
            <w:r w:rsidR="007F259A">
              <w:rPr>
                <w:spacing w:val="-10"/>
              </w:rPr>
              <w:t>9</w:t>
            </w:r>
          </w:hyperlink>
        </w:p>
        <w:p w14:paraId="28BC179A" w14:textId="77777777" w:rsidR="002569C7" w:rsidRDefault="0071240A">
          <w:pPr>
            <w:pStyle w:val="TOC1"/>
            <w:tabs>
              <w:tab w:val="right" w:leader="dot" w:pos="10018"/>
            </w:tabs>
          </w:pPr>
          <w:hyperlink w:anchor="_bookmark9" w:history="1">
            <w:r w:rsidR="007F259A">
              <w:t>Maroondah</w:t>
            </w:r>
            <w:r w:rsidR="007F259A">
              <w:rPr>
                <w:spacing w:val="-7"/>
              </w:rPr>
              <w:t xml:space="preserve"> </w:t>
            </w:r>
            <w:r w:rsidR="007F259A">
              <w:t>in</w:t>
            </w:r>
            <w:r w:rsidR="007F259A">
              <w:rPr>
                <w:spacing w:val="-4"/>
              </w:rPr>
              <w:t xml:space="preserve"> </w:t>
            </w:r>
            <w:r w:rsidR="007F259A">
              <w:rPr>
                <w:spacing w:val="-2"/>
              </w:rPr>
              <w:t>Context</w:t>
            </w:r>
            <w:r w:rsidR="007F259A">
              <w:tab/>
            </w:r>
            <w:r w:rsidR="007F259A">
              <w:rPr>
                <w:spacing w:val="-5"/>
              </w:rPr>
              <w:t>10</w:t>
            </w:r>
          </w:hyperlink>
        </w:p>
        <w:p w14:paraId="52E2451D" w14:textId="77777777" w:rsidR="002569C7" w:rsidRDefault="0071240A">
          <w:pPr>
            <w:pStyle w:val="TOC1"/>
            <w:tabs>
              <w:tab w:val="right" w:leader="dot" w:pos="10018"/>
            </w:tabs>
          </w:pPr>
          <w:hyperlink w:anchor="_bookmark10" w:history="1">
            <w:r w:rsidR="007F259A">
              <w:t>Strategic</w:t>
            </w:r>
            <w:r w:rsidR="007F259A">
              <w:rPr>
                <w:spacing w:val="-9"/>
              </w:rPr>
              <w:t xml:space="preserve"> </w:t>
            </w:r>
            <w:r w:rsidR="007F259A">
              <w:rPr>
                <w:spacing w:val="-2"/>
              </w:rPr>
              <w:t>context</w:t>
            </w:r>
            <w:r w:rsidR="007F259A">
              <w:tab/>
            </w:r>
            <w:r w:rsidR="007F259A">
              <w:rPr>
                <w:spacing w:val="-5"/>
              </w:rPr>
              <w:t>11</w:t>
            </w:r>
          </w:hyperlink>
        </w:p>
        <w:p w14:paraId="4D823F07" w14:textId="77777777" w:rsidR="002569C7" w:rsidRDefault="0071240A">
          <w:pPr>
            <w:pStyle w:val="TOC2"/>
            <w:tabs>
              <w:tab w:val="right" w:leader="dot" w:pos="10018"/>
            </w:tabs>
            <w:spacing w:before="102"/>
          </w:pPr>
          <w:hyperlink w:anchor="_bookmark11" w:history="1">
            <w:r w:rsidR="007F259A">
              <w:t>Maroondah</w:t>
            </w:r>
            <w:r w:rsidR="007F259A">
              <w:rPr>
                <w:spacing w:val="-9"/>
              </w:rPr>
              <w:t xml:space="preserve"> </w:t>
            </w:r>
            <w:r w:rsidR="007F259A">
              <w:rPr>
                <w:spacing w:val="-4"/>
              </w:rPr>
              <w:t>2040</w:t>
            </w:r>
            <w:r w:rsidR="007F259A">
              <w:tab/>
            </w:r>
            <w:r w:rsidR="007F259A">
              <w:rPr>
                <w:spacing w:val="-5"/>
              </w:rPr>
              <w:t>11</w:t>
            </w:r>
          </w:hyperlink>
        </w:p>
        <w:p w14:paraId="18B8D30D" w14:textId="77777777" w:rsidR="002569C7" w:rsidRDefault="0071240A">
          <w:pPr>
            <w:pStyle w:val="TOC2"/>
            <w:tabs>
              <w:tab w:val="right" w:leader="dot" w:pos="10018"/>
            </w:tabs>
          </w:pPr>
          <w:hyperlink w:anchor="_bookmark12" w:history="1">
            <w:r w:rsidR="007F259A">
              <w:t>Council</w:t>
            </w:r>
            <w:r w:rsidR="007F259A">
              <w:rPr>
                <w:spacing w:val="-4"/>
              </w:rPr>
              <w:t xml:space="preserve"> </w:t>
            </w:r>
            <w:r w:rsidR="007F259A">
              <w:t>Plan</w:t>
            </w:r>
            <w:r w:rsidR="007F259A">
              <w:rPr>
                <w:spacing w:val="-3"/>
              </w:rPr>
              <w:t xml:space="preserve"> </w:t>
            </w:r>
            <w:r w:rsidR="007F259A">
              <w:t>2021</w:t>
            </w:r>
            <w:r w:rsidR="007F259A">
              <w:rPr>
                <w:spacing w:val="-3"/>
              </w:rPr>
              <w:t xml:space="preserve"> </w:t>
            </w:r>
            <w:r w:rsidR="007F259A">
              <w:t>-</w:t>
            </w:r>
            <w:r w:rsidR="007F259A">
              <w:rPr>
                <w:spacing w:val="-1"/>
              </w:rPr>
              <w:t xml:space="preserve"> </w:t>
            </w:r>
            <w:r w:rsidR="007F259A">
              <w:rPr>
                <w:spacing w:val="-4"/>
              </w:rPr>
              <w:t>2025</w:t>
            </w:r>
            <w:r w:rsidR="007F259A">
              <w:tab/>
            </w:r>
            <w:r w:rsidR="007F259A">
              <w:rPr>
                <w:spacing w:val="-5"/>
              </w:rPr>
              <w:t>11</w:t>
            </w:r>
          </w:hyperlink>
        </w:p>
        <w:p w14:paraId="05855598" w14:textId="77777777" w:rsidR="002569C7" w:rsidRDefault="0071240A">
          <w:pPr>
            <w:pStyle w:val="TOC1"/>
            <w:tabs>
              <w:tab w:val="right" w:leader="dot" w:pos="10018"/>
            </w:tabs>
          </w:pPr>
          <w:hyperlink w:anchor="_bookmark13" w:history="1">
            <w:r w:rsidR="007F259A">
              <w:t>Maroondah’s</w:t>
            </w:r>
            <w:r w:rsidR="007F259A">
              <w:rPr>
                <w:spacing w:val="-14"/>
              </w:rPr>
              <w:t xml:space="preserve"> </w:t>
            </w:r>
            <w:r w:rsidR="007F259A">
              <w:t>Domestic</w:t>
            </w:r>
            <w:r w:rsidR="007F259A">
              <w:rPr>
                <w:spacing w:val="-12"/>
              </w:rPr>
              <w:t xml:space="preserve"> </w:t>
            </w:r>
            <w:r w:rsidR="007F259A">
              <w:t>Wastewater</w:t>
            </w:r>
            <w:r w:rsidR="007F259A">
              <w:rPr>
                <w:spacing w:val="-10"/>
              </w:rPr>
              <w:t xml:space="preserve"> </w:t>
            </w:r>
            <w:r w:rsidR="007F259A">
              <w:t>Management</w:t>
            </w:r>
            <w:r w:rsidR="007F259A">
              <w:rPr>
                <w:spacing w:val="-8"/>
              </w:rPr>
              <w:t xml:space="preserve"> </w:t>
            </w:r>
            <w:r w:rsidR="007F259A">
              <w:rPr>
                <w:spacing w:val="-2"/>
              </w:rPr>
              <w:t>Profile</w:t>
            </w:r>
            <w:r w:rsidR="007F259A">
              <w:rPr>
                <w:rFonts w:ascii="Times New Roman" w:hAnsi="Times New Roman"/>
              </w:rPr>
              <w:tab/>
            </w:r>
            <w:r w:rsidR="007F259A">
              <w:rPr>
                <w:spacing w:val="-5"/>
              </w:rPr>
              <w:t>13</w:t>
            </w:r>
          </w:hyperlink>
        </w:p>
        <w:p w14:paraId="673160B6" w14:textId="77777777" w:rsidR="002569C7" w:rsidRDefault="0071240A">
          <w:pPr>
            <w:pStyle w:val="TOC2"/>
            <w:tabs>
              <w:tab w:val="right" w:leader="dot" w:pos="10018"/>
            </w:tabs>
          </w:pPr>
          <w:hyperlink w:anchor="_bookmark14" w:history="1">
            <w:r w:rsidR="007F259A">
              <w:t>Risks</w:t>
            </w:r>
            <w:r w:rsidR="007F259A">
              <w:rPr>
                <w:spacing w:val="-6"/>
              </w:rPr>
              <w:t xml:space="preserve"> </w:t>
            </w:r>
            <w:r w:rsidR="007F259A">
              <w:t>Associated</w:t>
            </w:r>
            <w:r w:rsidR="007F259A">
              <w:rPr>
                <w:spacing w:val="-7"/>
              </w:rPr>
              <w:t xml:space="preserve"> </w:t>
            </w:r>
            <w:r w:rsidR="007F259A">
              <w:t>with</w:t>
            </w:r>
            <w:r w:rsidR="007F259A">
              <w:rPr>
                <w:spacing w:val="-6"/>
              </w:rPr>
              <w:t xml:space="preserve"> </w:t>
            </w:r>
            <w:r w:rsidR="007F259A">
              <w:t>Domestic</w:t>
            </w:r>
            <w:r w:rsidR="007F259A">
              <w:rPr>
                <w:spacing w:val="-8"/>
              </w:rPr>
              <w:t xml:space="preserve"> </w:t>
            </w:r>
            <w:r w:rsidR="007F259A">
              <w:t>Wastewater</w:t>
            </w:r>
            <w:r w:rsidR="007F259A">
              <w:rPr>
                <w:spacing w:val="-7"/>
              </w:rPr>
              <w:t xml:space="preserve"> </w:t>
            </w:r>
            <w:r w:rsidR="007F259A">
              <w:t>for</w:t>
            </w:r>
            <w:r w:rsidR="007F259A">
              <w:rPr>
                <w:spacing w:val="-9"/>
              </w:rPr>
              <w:t xml:space="preserve"> </w:t>
            </w:r>
            <w:r w:rsidR="007F259A">
              <w:rPr>
                <w:spacing w:val="-2"/>
              </w:rPr>
              <w:t>Maroondah</w:t>
            </w:r>
            <w:r w:rsidR="007F259A">
              <w:tab/>
            </w:r>
            <w:r w:rsidR="007F259A">
              <w:rPr>
                <w:spacing w:val="-5"/>
              </w:rPr>
              <w:t>16</w:t>
            </w:r>
          </w:hyperlink>
        </w:p>
        <w:p w14:paraId="6C5824AB" w14:textId="77777777" w:rsidR="002569C7" w:rsidRDefault="0071240A">
          <w:pPr>
            <w:pStyle w:val="TOC3"/>
            <w:tabs>
              <w:tab w:val="right" w:leader="dot" w:pos="10018"/>
            </w:tabs>
          </w:pPr>
          <w:hyperlink w:anchor="_bookmark15" w:history="1">
            <w:r w:rsidR="007F259A">
              <w:t>Public</w:t>
            </w:r>
            <w:r w:rsidR="007F259A">
              <w:rPr>
                <w:spacing w:val="-6"/>
              </w:rPr>
              <w:t xml:space="preserve"> </w:t>
            </w:r>
            <w:r w:rsidR="007F259A">
              <w:t>Health</w:t>
            </w:r>
            <w:r w:rsidR="007F259A">
              <w:rPr>
                <w:spacing w:val="-6"/>
              </w:rPr>
              <w:t xml:space="preserve"> </w:t>
            </w:r>
            <w:r w:rsidR="007F259A">
              <w:rPr>
                <w:spacing w:val="-4"/>
              </w:rPr>
              <w:t>Risks</w:t>
            </w:r>
            <w:r w:rsidR="007F259A">
              <w:tab/>
            </w:r>
            <w:r w:rsidR="007F259A">
              <w:rPr>
                <w:spacing w:val="-5"/>
              </w:rPr>
              <w:t>16</w:t>
            </w:r>
          </w:hyperlink>
        </w:p>
        <w:p w14:paraId="0C83AC4F" w14:textId="77777777" w:rsidR="002569C7" w:rsidRDefault="0071240A">
          <w:pPr>
            <w:pStyle w:val="TOC3"/>
            <w:tabs>
              <w:tab w:val="right" w:leader="dot" w:pos="10018"/>
            </w:tabs>
          </w:pPr>
          <w:hyperlink w:anchor="_bookmark16" w:history="1">
            <w:r w:rsidR="007F259A">
              <w:t>Environmental</w:t>
            </w:r>
            <w:r w:rsidR="007F259A">
              <w:rPr>
                <w:spacing w:val="-11"/>
              </w:rPr>
              <w:t xml:space="preserve"> </w:t>
            </w:r>
            <w:r w:rsidR="007F259A">
              <w:t>Health</w:t>
            </w:r>
            <w:r w:rsidR="007F259A">
              <w:rPr>
                <w:spacing w:val="-8"/>
              </w:rPr>
              <w:t xml:space="preserve"> </w:t>
            </w:r>
            <w:r w:rsidR="007F259A">
              <w:rPr>
                <w:spacing w:val="-2"/>
              </w:rPr>
              <w:t>Risks</w:t>
            </w:r>
            <w:r w:rsidR="007F259A">
              <w:tab/>
            </w:r>
            <w:r w:rsidR="007F259A">
              <w:rPr>
                <w:spacing w:val="-5"/>
              </w:rPr>
              <w:t>16</w:t>
            </w:r>
          </w:hyperlink>
        </w:p>
        <w:p w14:paraId="327613AA" w14:textId="77777777" w:rsidR="002569C7" w:rsidRDefault="0071240A">
          <w:pPr>
            <w:pStyle w:val="TOC3"/>
            <w:tabs>
              <w:tab w:val="right" w:leader="dot" w:pos="10018"/>
            </w:tabs>
            <w:spacing w:before="99"/>
          </w:pPr>
          <w:hyperlink w:anchor="_bookmark17" w:history="1">
            <w:r w:rsidR="007F259A">
              <w:t>Legal</w:t>
            </w:r>
            <w:r w:rsidR="007F259A">
              <w:rPr>
                <w:spacing w:val="-5"/>
              </w:rPr>
              <w:t xml:space="preserve"> </w:t>
            </w:r>
            <w:r w:rsidR="007F259A">
              <w:rPr>
                <w:spacing w:val="-2"/>
              </w:rPr>
              <w:t>Risks</w:t>
            </w:r>
            <w:r w:rsidR="007F259A">
              <w:tab/>
            </w:r>
            <w:r w:rsidR="007F259A">
              <w:rPr>
                <w:spacing w:val="-5"/>
              </w:rPr>
              <w:t>16</w:t>
            </w:r>
          </w:hyperlink>
        </w:p>
        <w:p w14:paraId="76DD26BD" w14:textId="77777777" w:rsidR="002569C7" w:rsidRDefault="0071240A">
          <w:pPr>
            <w:pStyle w:val="TOC3"/>
            <w:tabs>
              <w:tab w:val="right" w:leader="dot" w:pos="10018"/>
            </w:tabs>
          </w:pPr>
          <w:hyperlink w:anchor="_bookmark18" w:history="1">
            <w:r w:rsidR="007F259A">
              <w:t>Economic</w:t>
            </w:r>
            <w:r w:rsidR="007F259A">
              <w:rPr>
                <w:spacing w:val="-5"/>
              </w:rPr>
              <w:t xml:space="preserve"> </w:t>
            </w:r>
            <w:r w:rsidR="007F259A">
              <w:t>and</w:t>
            </w:r>
            <w:r w:rsidR="007F259A">
              <w:rPr>
                <w:spacing w:val="-6"/>
              </w:rPr>
              <w:t xml:space="preserve"> </w:t>
            </w:r>
            <w:r w:rsidR="007F259A">
              <w:t>Amenity</w:t>
            </w:r>
            <w:r w:rsidR="007F259A">
              <w:rPr>
                <w:spacing w:val="-7"/>
              </w:rPr>
              <w:t xml:space="preserve"> </w:t>
            </w:r>
            <w:r w:rsidR="007F259A">
              <w:rPr>
                <w:spacing w:val="-2"/>
              </w:rPr>
              <w:t>Risks</w:t>
            </w:r>
            <w:r w:rsidR="007F259A">
              <w:tab/>
            </w:r>
            <w:r w:rsidR="007F259A">
              <w:rPr>
                <w:spacing w:val="-5"/>
              </w:rPr>
              <w:t>16</w:t>
            </w:r>
          </w:hyperlink>
        </w:p>
        <w:p w14:paraId="1D241387" w14:textId="77777777" w:rsidR="002569C7" w:rsidRDefault="0071240A">
          <w:pPr>
            <w:pStyle w:val="TOC1"/>
            <w:tabs>
              <w:tab w:val="right" w:leader="dot" w:pos="10018"/>
            </w:tabs>
          </w:pPr>
          <w:hyperlink w:anchor="_bookmark19" w:history="1">
            <w:r w:rsidR="007F259A">
              <w:t>Our</w:t>
            </w:r>
            <w:r w:rsidR="007F259A">
              <w:rPr>
                <w:spacing w:val="-8"/>
              </w:rPr>
              <w:t xml:space="preserve"> </w:t>
            </w:r>
            <w:r w:rsidR="007F259A">
              <w:t>strategic</w:t>
            </w:r>
            <w:r w:rsidR="007F259A">
              <w:rPr>
                <w:spacing w:val="-6"/>
              </w:rPr>
              <w:t xml:space="preserve"> </w:t>
            </w:r>
            <w:r w:rsidR="007F259A">
              <w:rPr>
                <w:spacing w:val="-2"/>
              </w:rPr>
              <w:t>response</w:t>
            </w:r>
            <w:r w:rsidR="007F259A">
              <w:tab/>
            </w:r>
            <w:r w:rsidR="007F259A">
              <w:rPr>
                <w:spacing w:val="-5"/>
              </w:rPr>
              <w:t>17</w:t>
            </w:r>
          </w:hyperlink>
        </w:p>
        <w:p w14:paraId="0C0DE70E" w14:textId="77777777" w:rsidR="002569C7" w:rsidRDefault="0071240A">
          <w:pPr>
            <w:pStyle w:val="TOC2"/>
            <w:tabs>
              <w:tab w:val="right" w:leader="dot" w:pos="10018"/>
            </w:tabs>
          </w:pPr>
          <w:hyperlink w:anchor="_bookmark20" w:history="1">
            <w:r w:rsidR="007F259A">
              <w:t>Our</w:t>
            </w:r>
            <w:r w:rsidR="007F259A">
              <w:rPr>
                <w:spacing w:val="-4"/>
              </w:rPr>
              <w:t xml:space="preserve"> </w:t>
            </w:r>
            <w:r w:rsidR="007F259A">
              <w:rPr>
                <w:spacing w:val="-2"/>
              </w:rPr>
              <w:t>vision</w:t>
            </w:r>
            <w:r w:rsidR="007F259A">
              <w:tab/>
            </w:r>
            <w:r w:rsidR="007F259A">
              <w:rPr>
                <w:spacing w:val="-5"/>
              </w:rPr>
              <w:t>17</w:t>
            </w:r>
          </w:hyperlink>
        </w:p>
        <w:p w14:paraId="0C65C2BB" w14:textId="77777777" w:rsidR="002569C7" w:rsidRDefault="0071240A">
          <w:pPr>
            <w:pStyle w:val="TOC2"/>
            <w:tabs>
              <w:tab w:val="right" w:leader="dot" w:pos="10018"/>
            </w:tabs>
          </w:pPr>
          <w:hyperlink w:anchor="_bookmark21" w:history="1">
            <w:r w:rsidR="007F259A">
              <w:t>Future</w:t>
            </w:r>
            <w:r w:rsidR="007F259A">
              <w:rPr>
                <w:spacing w:val="-7"/>
              </w:rPr>
              <w:t xml:space="preserve"> </w:t>
            </w:r>
            <w:r w:rsidR="007F259A">
              <w:rPr>
                <w:spacing w:val="-2"/>
              </w:rPr>
              <w:t>outcomes</w:t>
            </w:r>
            <w:r w:rsidR="007F259A">
              <w:tab/>
            </w:r>
            <w:r w:rsidR="007F259A">
              <w:rPr>
                <w:spacing w:val="-5"/>
              </w:rPr>
              <w:t>17</w:t>
            </w:r>
          </w:hyperlink>
        </w:p>
        <w:p w14:paraId="36EC2DB7" w14:textId="77777777" w:rsidR="002569C7" w:rsidRDefault="0071240A">
          <w:pPr>
            <w:pStyle w:val="TOC1"/>
            <w:tabs>
              <w:tab w:val="right" w:leader="dot" w:pos="10018"/>
            </w:tabs>
          </w:pPr>
          <w:hyperlink w:anchor="_bookmark22" w:history="1">
            <w:r w:rsidR="007F259A">
              <w:t>The</w:t>
            </w:r>
            <w:r w:rsidR="007F259A">
              <w:rPr>
                <w:spacing w:val="-2"/>
              </w:rPr>
              <w:t xml:space="preserve"> </w:t>
            </w:r>
            <w:r w:rsidR="007F259A">
              <w:t>way</w:t>
            </w:r>
            <w:r w:rsidR="007F259A">
              <w:rPr>
                <w:spacing w:val="-3"/>
              </w:rPr>
              <w:t xml:space="preserve"> </w:t>
            </w:r>
            <w:r w:rsidR="007F259A">
              <w:rPr>
                <w:spacing w:val="-2"/>
              </w:rPr>
              <w:t>forward</w:t>
            </w:r>
            <w:r w:rsidR="007F259A">
              <w:tab/>
            </w:r>
            <w:r w:rsidR="007F259A">
              <w:rPr>
                <w:spacing w:val="-5"/>
              </w:rPr>
              <w:t>18</w:t>
            </w:r>
          </w:hyperlink>
        </w:p>
        <w:p w14:paraId="1DA29EA6" w14:textId="77777777" w:rsidR="002569C7" w:rsidRDefault="0071240A">
          <w:pPr>
            <w:pStyle w:val="TOC2"/>
            <w:tabs>
              <w:tab w:val="right" w:leader="dot" w:pos="10018"/>
            </w:tabs>
          </w:pPr>
          <w:hyperlink w:anchor="_bookmark23" w:history="1">
            <w:r w:rsidR="007F259A">
              <w:t>Outcome</w:t>
            </w:r>
            <w:r w:rsidR="007F259A">
              <w:rPr>
                <w:spacing w:val="-6"/>
              </w:rPr>
              <w:t xml:space="preserve"> </w:t>
            </w:r>
            <w:r w:rsidR="007F259A">
              <w:t>1</w:t>
            </w:r>
            <w:r w:rsidR="007F259A">
              <w:rPr>
                <w:spacing w:val="-4"/>
              </w:rPr>
              <w:t xml:space="preserve"> </w:t>
            </w:r>
            <w:r w:rsidR="007F259A">
              <w:t>-</w:t>
            </w:r>
            <w:r w:rsidR="007F259A">
              <w:rPr>
                <w:spacing w:val="-1"/>
              </w:rPr>
              <w:t xml:space="preserve"> </w:t>
            </w:r>
            <w:r w:rsidR="007F259A">
              <w:t>Healthy</w:t>
            </w:r>
            <w:r w:rsidR="007F259A">
              <w:rPr>
                <w:spacing w:val="-5"/>
              </w:rPr>
              <w:t xml:space="preserve"> </w:t>
            </w:r>
            <w:r w:rsidR="007F259A">
              <w:rPr>
                <w:spacing w:val="-2"/>
              </w:rPr>
              <w:t>Environments</w:t>
            </w:r>
            <w:r w:rsidR="007F259A">
              <w:tab/>
            </w:r>
            <w:r w:rsidR="007F259A">
              <w:rPr>
                <w:spacing w:val="-5"/>
              </w:rPr>
              <w:t>18</w:t>
            </w:r>
          </w:hyperlink>
        </w:p>
        <w:p w14:paraId="02ACFFA1" w14:textId="77777777" w:rsidR="002569C7" w:rsidRDefault="0071240A">
          <w:pPr>
            <w:pStyle w:val="TOC3"/>
            <w:tabs>
              <w:tab w:val="right" w:leader="dot" w:pos="10018"/>
            </w:tabs>
            <w:spacing w:before="102"/>
          </w:pPr>
          <w:hyperlink w:anchor="_bookmark24" w:history="1">
            <w:r w:rsidR="007F259A">
              <w:t>Key</w:t>
            </w:r>
            <w:r w:rsidR="007F259A">
              <w:rPr>
                <w:spacing w:val="-2"/>
              </w:rPr>
              <w:t xml:space="preserve"> Directions</w:t>
            </w:r>
            <w:r w:rsidR="007F259A">
              <w:tab/>
            </w:r>
            <w:r w:rsidR="007F259A">
              <w:rPr>
                <w:spacing w:val="-5"/>
              </w:rPr>
              <w:t>18</w:t>
            </w:r>
          </w:hyperlink>
        </w:p>
        <w:p w14:paraId="41D7753E" w14:textId="77777777" w:rsidR="002569C7" w:rsidRDefault="0071240A">
          <w:pPr>
            <w:pStyle w:val="TOC3"/>
            <w:tabs>
              <w:tab w:val="right" w:leader="dot" w:pos="10018"/>
            </w:tabs>
          </w:pPr>
          <w:hyperlink w:anchor="_bookmark25" w:history="1">
            <w:r w:rsidR="007F259A">
              <w:t>Our</w:t>
            </w:r>
            <w:r w:rsidR="007F259A">
              <w:rPr>
                <w:spacing w:val="-4"/>
              </w:rPr>
              <w:t xml:space="preserve"> </w:t>
            </w:r>
            <w:r w:rsidR="007F259A">
              <w:t>journey</w:t>
            </w:r>
            <w:r w:rsidR="007F259A">
              <w:rPr>
                <w:spacing w:val="-4"/>
              </w:rPr>
              <w:t xml:space="preserve"> </w:t>
            </w:r>
            <w:r w:rsidR="007F259A">
              <w:t>so</w:t>
            </w:r>
            <w:r w:rsidR="007F259A">
              <w:rPr>
                <w:spacing w:val="-4"/>
              </w:rPr>
              <w:t xml:space="preserve"> </w:t>
            </w:r>
            <w:r w:rsidR="007F259A">
              <w:rPr>
                <w:spacing w:val="-5"/>
              </w:rPr>
              <w:t>far</w:t>
            </w:r>
            <w:r w:rsidR="007F259A">
              <w:tab/>
            </w:r>
            <w:r w:rsidR="007F259A">
              <w:rPr>
                <w:spacing w:val="-5"/>
              </w:rPr>
              <w:t>18</w:t>
            </w:r>
          </w:hyperlink>
        </w:p>
        <w:p w14:paraId="01B99662" w14:textId="77777777" w:rsidR="002569C7" w:rsidRDefault="0071240A">
          <w:pPr>
            <w:pStyle w:val="TOC3"/>
            <w:tabs>
              <w:tab w:val="right" w:leader="dot" w:pos="10018"/>
            </w:tabs>
          </w:pPr>
          <w:hyperlink w:anchor="_bookmark26" w:history="1">
            <w:r w:rsidR="007F259A">
              <w:t>Priority</w:t>
            </w:r>
            <w:r w:rsidR="007F259A">
              <w:rPr>
                <w:spacing w:val="-10"/>
              </w:rPr>
              <w:t xml:space="preserve"> </w:t>
            </w:r>
            <w:r w:rsidR="007F259A">
              <w:t>actions</w:t>
            </w:r>
            <w:r w:rsidR="007F259A">
              <w:rPr>
                <w:spacing w:val="-8"/>
              </w:rPr>
              <w:t xml:space="preserve"> </w:t>
            </w:r>
            <w:r w:rsidR="007F259A">
              <w:t>2021-</w:t>
            </w:r>
            <w:r w:rsidR="007F259A">
              <w:rPr>
                <w:spacing w:val="-4"/>
              </w:rPr>
              <w:t>2023</w:t>
            </w:r>
            <w:r w:rsidR="007F259A">
              <w:tab/>
            </w:r>
            <w:r w:rsidR="007F259A">
              <w:rPr>
                <w:spacing w:val="-5"/>
              </w:rPr>
              <w:t>18</w:t>
            </w:r>
          </w:hyperlink>
        </w:p>
        <w:p w14:paraId="47CAE353" w14:textId="77777777" w:rsidR="002569C7" w:rsidRDefault="0071240A">
          <w:pPr>
            <w:pStyle w:val="TOC3"/>
            <w:tabs>
              <w:tab w:val="right" w:leader="dot" w:pos="10018"/>
            </w:tabs>
            <w:spacing w:before="99"/>
          </w:pPr>
          <w:hyperlink w:anchor="_bookmark27" w:history="1">
            <w:r w:rsidR="007F259A">
              <w:t>Measuring</w:t>
            </w:r>
            <w:r w:rsidR="007F259A">
              <w:rPr>
                <w:spacing w:val="-5"/>
              </w:rPr>
              <w:t xml:space="preserve"> </w:t>
            </w:r>
            <w:r w:rsidR="007F259A">
              <w:t>our</w:t>
            </w:r>
            <w:r w:rsidR="007F259A">
              <w:rPr>
                <w:spacing w:val="-3"/>
              </w:rPr>
              <w:t xml:space="preserve"> </w:t>
            </w:r>
            <w:r w:rsidR="007F259A">
              <w:rPr>
                <w:spacing w:val="-2"/>
              </w:rPr>
              <w:t>success</w:t>
            </w:r>
            <w:r w:rsidR="007F259A">
              <w:tab/>
            </w:r>
            <w:r w:rsidR="007F259A">
              <w:rPr>
                <w:spacing w:val="-5"/>
              </w:rPr>
              <w:t>19</w:t>
            </w:r>
          </w:hyperlink>
        </w:p>
        <w:p w14:paraId="4D7FCA0F" w14:textId="77777777" w:rsidR="002569C7" w:rsidRDefault="0071240A">
          <w:pPr>
            <w:pStyle w:val="TOC2"/>
            <w:tabs>
              <w:tab w:val="right" w:leader="dot" w:pos="10018"/>
            </w:tabs>
          </w:pPr>
          <w:hyperlink w:anchor="_bookmark28" w:history="1">
            <w:r w:rsidR="007F259A">
              <w:t>Outcome</w:t>
            </w:r>
            <w:r w:rsidR="007F259A">
              <w:rPr>
                <w:spacing w:val="-8"/>
              </w:rPr>
              <w:t xml:space="preserve"> </w:t>
            </w:r>
            <w:r w:rsidR="007F259A">
              <w:t>2</w:t>
            </w:r>
            <w:r w:rsidR="007F259A">
              <w:rPr>
                <w:spacing w:val="-7"/>
              </w:rPr>
              <w:t xml:space="preserve"> </w:t>
            </w:r>
            <w:r w:rsidR="007F259A">
              <w:t>-</w:t>
            </w:r>
            <w:r w:rsidR="007F259A">
              <w:rPr>
                <w:spacing w:val="-4"/>
              </w:rPr>
              <w:t xml:space="preserve"> </w:t>
            </w:r>
            <w:r w:rsidR="007F259A">
              <w:t>Collaborative</w:t>
            </w:r>
            <w:r w:rsidR="007F259A">
              <w:rPr>
                <w:spacing w:val="-5"/>
              </w:rPr>
              <w:t xml:space="preserve"> </w:t>
            </w:r>
            <w:r w:rsidR="007F259A">
              <w:rPr>
                <w:spacing w:val="-2"/>
              </w:rPr>
              <w:t>Cultures</w:t>
            </w:r>
            <w:r w:rsidR="007F259A">
              <w:tab/>
            </w:r>
            <w:r w:rsidR="007F259A">
              <w:rPr>
                <w:spacing w:val="-5"/>
              </w:rPr>
              <w:t>20</w:t>
            </w:r>
          </w:hyperlink>
        </w:p>
        <w:p w14:paraId="3A77894D" w14:textId="77777777" w:rsidR="002569C7" w:rsidRDefault="0071240A">
          <w:pPr>
            <w:pStyle w:val="TOC3"/>
            <w:tabs>
              <w:tab w:val="right" w:leader="dot" w:pos="10018"/>
            </w:tabs>
          </w:pPr>
          <w:hyperlink w:anchor="_bookmark29" w:history="1">
            <w:r w:rsidR="007F259A">
              <w:t>Key</w:t>
            </w:r>
            <w:r w:rsidR="007F259A">
              <w:rPr>
                <w:spacing w:val="-2"/>
              </w:rPr>
              <w:t xml:space="preserve"> directions</w:t>
            </w:r>
            <w:r w:rsidR="007F259A">
              <w:tab/>
            </w:r>
            <w:r w:rsidR="007F259A">
              <w:rPr>
                <w:spacing w:val="-5"/>
              </w:rPr>
              <w:t>20</w:t>
            </w:r>
          </w:hyperlink>
        </w:p>
        <w:p w14:paraId="16DB1F60" w14:textId="77777777" w:rsidR="002569C7" w:rsidRDefault="0071240A">
          <w:pPr>
            <w:pStyle w:val="TOC3"/>
            <w:tabs>
              <w:tab w:val="right" w:leader="dot" w:pos="10018"/>
            </w:tabs>
          </w:pPr>
          <w:hyperlink w:anchor="_bookmark30" w:history="1">
            <w:r w:rsidR="007F259A">
              <w:t>Our</w:t>
            </w:r>
            <w:r w:rsidR="007F259A">
              <w:rPr>
                <w:spacing w:val="-4"/>
              </w:rPr>
              <w:t xml:space="preserve"> </w:t>
            </w:r>
            <w:r w:rsidR="007F259A">
              <w:t>journey</w:t>
            </w:r>
            <w:r w:rsidR="007F259A">
              <w:rPr>
                <w:spacing w:val="-4"/>
              </w:rPr>
              <w:t xml:space="preserve"> </w:t>
            </w:r>
            <w:r w:rsidR="007F259A">
              <w:t>so</w:t>
            </w:r>
            <w:r w:rsidR="007F259A">
              <w:rPr>
                <w:spacing w:val="-4"/>
              </w:rPr>
              <w:t xml:space="preserve"> </w:t>
            </w:r>
            <w:r w:rsidR="007F259A">
              <w:rPr>
                <w:spacing w:val="-5"/>
              </w:rPr>
              <w:t>far</w:t>
            </w:r>
            <w:r w:rsidR="007F259A">
              <w:tab/>
            </w:r>
            <w:r w:rsidR="007F259A">
              <w:rPr>
                <w:spacing w:val="-5"/>
              </w:rPr>
              <w:t>20</w:t>
            </w:r>
          </w:hyperlink>
        </w:p>
        <w:p w14:paraId="6F4F5587" w14:textId="77777777" w:rsidR="002569C7" w:rsidRDefault="0071240A">
          <w:pPr>
            <w:pStyle w:val="TOC3"/>
            <w:tabs>
              <w:tab w:val="right" w:leader="dot" w:pos="10018"/>
            </w:tabs>
          </w:pPr>
          <w:hyperlink w:anchor="_bookmark31" w:history="1">
            <w:r w:rsidR="007F259A">
              <w:t>Priority</w:t>
            </w:r>
            <w:r w:rsidR="007F259A">
              <w:rPr>
                <w:spacing w:val="-10"/>
              </w:rPr>
              <w:t xml:space="preserve"> </w:t>
            </w:r>
            <w:r w:rsidR="007F259A">
              <w:t>actions</w:t>
            </w:r>
            <w:r w:rsidR="007F259A">
              <w:rPr>
                <w:spacing w:val="-8"/>
              </w:rPr>
              <w:t xml:space="preserve"> </w:t>
            </w:r>
            <w:r w:rsidR="007F259A">
              <w:t>2021-</w:t>
            </w:r>
            <w:r w:rsidR="007F259A">
              <w:rPr>
                <w:spacing w:val="-4"/>
              </w:rPr>
              <w:t>2023</w:t>
            </w:r>
            <w:r w:rsidR="007F259A">
              <w:tab/>
            </w:r>
            <w:r w:rsidR="007F259A">
              <w:rPr>
                <w:spacing w:val="-5"/>
              </w:rPr>
              <w:t>21</w:t>
            </w:r>
          </w:hyperlink>
        </w:p>
        <w:p w14:paraId="519109F6" w14:textId="77777777" w:rsidR="002569C7" w:rsidRDefault="0071240A">
          <w:pPr>
            <w:pStyle w:val="TOC3"/>
            <w:tabs>
              <w:tab w:val="right" w:leader="dot" w:pos="10018"/>
            </w:tabs>
          </w:pPr>
          <w:hyperlink w:anchor="_bookmark32" w:history="1">
            <w:r w:rsidR="007F259A">
              <w:t>Measuring</w:t>
            </w:r>
            <w:r w:rsidR="007F259A">
              <w:rPr>
                <w:spacing w:val="-5"/>
              </w:rPr>
              <w:t xml:space="preserve"> </w:t>
            </w:r>
            <w:r w:rsidR="007F259A">
              <w:t>our</w:t>
            </w:r>
            <w:r w:rsidR="007F259A">
              <w:rPr>
                <w:spacing w:val="-3"/>
              </w:rPr>
              <w:t xml:space="preserve"> </w:t>
            </w:r>
            <w:r w:rsidR="007F259A">
              <w:rPr>
                <w:spacing w:val="-2"/>
              </w:rPr>
              <w:t>success</w:t>
            </w:r>
            <w:r w:rsidR="007F259A">
              <w:tab/>
            </w:r>
            <w:r w:rsidR="007F259A">
              <w:rPr>
                <w:spacing w:val="-5"/>
              </w:rPr>
              <w:t>21</w:t>
            </w:r>
          </w:hyperlink>
        </w:p>
        <w:p w14:paraId="44380E30" w14:textId="77777777" w:rsidR="002569C7" w:rsidRDefault="0071240A">
          <w:pPr>
            <w:pStyle w:val="TOC2"/>
            <w:tabs>
              <w:tab w:val="right" w:leader="dot" w:pos="10018"/>
            </w:tabs>
          </w:pPr>
          <w:hyperlink w:anchor="_bookmark33" w:history="1">
            <w:r w:rsidR="007F259A">
              <w:t>Outcome</w:t>
            </w:r>
            <w:r w:rsidR="007F259A">
              <w:rPr>
                <w:spacing w:val="-7"/>
              </w:rPr>
              <w:t xml:space="preserve"> </w:t>
            </w:r>
            <w:r w:rsidR="007F259A">
              <w:t>3</w:t>
            </w:r>
            <w:r w:rsidR="007F259A">
              <w:rPr>
                <w:spacing w:val="-5"/>
              </w:rPr>
              <w:t xml:space="preserve"> </w:t>
            </w:r>
            <w:r w:rsidR="007F259A">
              <w:t>-</w:t>
            </w:r>
            <w:r w:rsidR="007F259A">
              <w:rPr>
                <w:spacing w:val="-5"/>
              </w:rPr>
              <w:t xml:space="preserve"> </w:t>
            </w:r>
            <w:r w:rsidR="007F259A">
              <w:t>Information</w:t>
            </w:r>
            <w:r w:rsidR="007F259A">
              <w:rPr>
                <w:spacing w:val="-6"/>
              </w:rPr>
              <w:t xml:space="preserve"> </w:t>
            </w:r>
            <w:r w:rsidR="007F259A">
              <w:rPr>
                <w:spacing w:val="-2"/>
              </w:rPr>
              <w:t>Management</w:t>
            </w:r>
            <w:r w:rsidR="007F259A">
              <w:tab/>
            </w:r>
            <w:r w:rsidR="007F259A">
              <w:rPr>
                <w:spacing w:val="-5"/>
              </w:rPr>
              <w:t>22</w:t>
            </w:r>
          </w:hyperlink>
        </w:p>
        <w:p w14:paraId="35852FE3" w14:textId="77777777" w:rsidR="002569C7" w:rsidRDefault="0071240A">
          <w:pPr>
            <w:pStyle w:val="TOC3"/>
            <w:tabs>
              <w:tab w:val="right" w:leader="dot" w:pos="10018"/>
            </w:tabs>
          </w:pPr>
          <w:hyperlink w:anchor="_bookmark34" w:history="1">
            <w:r w:rsidR="007F259A">
              <w:t>Key</w:t>
            </w:r>
            <w:r w:rsidR="007F259A">
              <w:rPr>
                <w:spacing w:val="-2"/>
              </w:rPr>
              <w:t xml:space="preserve"> Directions</w:t>
            </w:r>
            <w:r w:rsidR="007F259A">
              <w:tab/>
            </w:r>
            <w:r w:rsidR="007F259A">
              <w:rPr>
                <w:spacing w:val="-5"/>
              </w:rPr>
              <w:t>22</w:t>
            </w:r>
          </w:hyperlink>
        </w:p>
        <w:p w14:paraId="518AF93F" w14:textId="77777777" w:rsidR="002569C7" w:rsidRDefault="0071240A">
          <w:pPr>
            <w:pStyle w:val="TOC3"/>
            <w:tabs>
              <w:tab w:val="right" w:leader="dot" w:pos="10018"/>
            </w:tabs>
          </w:pPr>
          <w:hyperlink w:anchor="_bookmark35" w:history="1">
            <w:r w:rsidR="007F259A">
              <w:t>Our</w:t>
            </w:r>
            <w:r w:rsidR="007F259A">
              <w:rPr>
                <w:spacing w:val="-4"/>
              </w:rPr>
              <w:t xml:space="preserve"> </w:t>
            </w:r>
            <w:r w:rsidR="007F259A">
              <w:t>journey</w:t>
            </w:r>
            <w:r w:rsidR="007F259A">
              <w:rPr>
                <w:spacing w:val="-4"/>
              </w:rPr>
              <w:t xml:space="preserve"> </w:t>
            </w:r>
            <w:r w:rsidR="007F259A">
              <w:t>so</w:t>
            </w:r>
            <w:r w:rsidR="007F259A">
              <w:rPr>
                <w:spacing w:val="-4"/>
              </w:rPr>
              <w:t xml:space="preserve"> </w:t>
            </w:r>
            <w:r w:rsidR="007F259A">
              <w:rPr>
                <w:spacing w:val="-5"/>
              </w:rPr>
              <w:t>far</w:t>
            </w:r>
            <w:r w:rsidR="007F259A">
              <w:tab/>
            </w:r>
            <w:r w:rsidR="007F259A">
              <w:rPr>
                <w:spacing w:val="-5"/>
              </w:rPr>
              <w:t>22</w:t>
            </w:r>
          </w:hyperlink>
        </w:p>
        <w:p w14:paraId="5B88C14C" w14:textId="77777777" w:rsidR="002569C7" w:rsidRDefault="0071240A">
          <w:pPr>
            <w:pStyle w:val="TOC3"/>
            <w:tabs>
              <w:tab w:val="right" w:leader="dot" w:pos="10018"/>
            </w:tabs>
            <w:spacing w:before="99"/>
          </w:pPr>
          <w:hyperlink w:anchor="_bookmark36" w:history="1">
            <w:r w:rsidR="007F259A">
              <w:t>Priority</w:t>
            </w:r>
            <w:r w:rsidR="007F259A">
              <w:rPr>
                <w:spacing w:val="-10"/>
              </w:rPr>
              <w:t xml:space="preserve"> </w:t>
            </w:r>
            <w:r w:rsidR="007F259A">
              <w:t>actions</w:t>
            </w:r>
            <w:r w:rsidR="007F259A">
              <w:rPr>
                <w:spacing w:val="-8"/>
              </w:rPr>
              <w:t xml:space="preserve"> </w:t>
            </w:r>
            <w:r w:rsidR="007F259A">
              <w:t>2021-</w:t>
            </w:r>
            <w:r w:rsidR="007F259A">
              <w:rPr>
                <w:spacing w:val="-4"/>
              </w:rPr>
              <w:t>2023</w:t>
            </w:r>
            <w:r w:rsidR="007F259A">
              <w:tab/>
            </w:r>
            <w:r w:rsidR="007F259A">
              <w:rPr>
                <w:spacing w:val="-5"/>
              </w:rPr>
              <w:t>22</w:t>
            </w:r>
          </w:hyperlink>
        </w:p>
        <w:p w14:paraId="286C7187" w14:textId="77777777" w:rsidR="002569C7" w:rsidRDefault="0071240A">
          <w:pPr>
            <w:pStyle w:val="TOC3"/>
            <w:tabs>
              <w:tab w:val="right" w:leader="dot" w:pos="10018"/>
            </w:tabs>
          </w:pPr>
          <w:hyperlink w:anchor="_bookmark37" w:history="1">
            <w:r w:rsidR="007F259A">
              <w:t>Measuring</w:t>
            </w:r>
            <w:r w:rsidR="007F259A">
              <w:rPr>
                <w:spacing w:val="-5"/>
              </w:rPr>
              <w:t xml:space="preserve"> </w:t>
            </w:r>
            <w:r w:rsidR="007F259A">
              <w:t>our</w:t>
            </w:r>
            <w:r w:rsidR="007F259A">
              <w:rPr>
                <w:spacing w:val="-3"/>
              </w:rPr>
              <w:t xml:space="preserve"> </w:t>
            </w:r>
            <w:r w:rsidR="007F259A">
              <w:rPr>
                <w:spacing w:val="-2"/>
              </w:rPr>
              <w:t>success</w:t>
            </w:r>
            <w:r w:rsidR="007F259A">
              <w:tab/>
            </w:r>
            <w:r w:rsidR="007F259A">
              <w:rPr>
                <w:spacing w:val="-5"/>
              </w:rPr>
              <w:t>22</w:t>
            </w:r>
          </w:hyperlink>
        </w:p>
        <w:p w14:paraId="634C179D" w14:textId="77777777" w:rsidR="002569C7" w:rsidRDefault="0071240A">
          <w:pPr>
            <w:pStyle w:val="TOC1"/>
            <w:tabs>
              <w:tab w:val="right" w:leader="dot" w:pos="10018"/>
            </w:tabs>
            <w:spacing w:before="102"/>
          </w:pPr>
          <w:hyperlink w:anchor="_bookmark38" w:history="1">
            <w:r w:rsidR="007F259A">
              <w:t>Implementing</w:t>
            </w:r>
            <w:r w:rsidR="007F259A">
              <w:rPr>
                <w:spacing w:val="-9"/>
              </w:rPr>
              <w:t xml:space="preserve"> </w:t>
            </w:r>
            <w:r w:rsidR="007F259A">
              <w:t>the</w:t>
            </w:r>
            <w:r w:rsidR="007F259A">
              <w:rPr>
                <w:spacing w:val="-6"/>
              </w:rPr>
              <w:t xml:space="preserve"> </w:t>
            </w:r>
            <w:r w:rsidR="007F259A">
              <w:rPr>
                <w:spacing w:val="-2"/>
                <w:w w:val="95"/>
              </w:rPr>
              <w:t>Strategy</w:t>
            </w:r>
            <w:r w:rsidR="007F259A">
              <w:tab/>
            </w:r>
            <w:r w:rsidR="007F259A">
              <w:rPr>
                <w:spacing w:val="-5"/>
              </w:rPr>
              <w:t>23</w:t>
            </w:r>
          </w:hyperlink>
        </w:p>
        <w:p w14:paraId="7932DE7D" w14:textId="77777777" w:rsidR="002569C7" w:rsidRDefault="0071240A">
          <w:pPr>
            <w:pStyle w:val="TOC1"/>
            <w:tabs>
              <w:tab w:val="right" w:leader="dot" w:pos="10018"/>
            </w:tabs>
          </w:pPr>
          <w:hyperlink w:anchor="_bookmark39" w:history="1">
            <w:r w:rsidR="007F259A">
              <w:rPr>
                <w:spacing w:val="-2"/>
              </w:rPr>
              <w:t>References</w:t>
            </w:r>
            <w:r w:rsidR="007F259A">
              <w:tab/>
            </w:r>
            <w:r w:rsidR="007F259A">
              <w:rPr>
                <w:spacing w:val="-5"/>
              </w:rPr>
              <w:t>24</w:t>
            </w:r>
          </w:hyperlink>
        </w:p>
      </w:sdtContent>
    </w:sdt>
    <w:p w14:paraId="2F8E564D" w14:textId="77777777" w:rsidR="002569C7" w:rsidRDefault="007F259A">
      <w:pPr>
        <w:pStyle w:val="BodyText"/>
        <w:spacing w:before="9"/>
        <w:rPr>
          <w:sz w:val="11"/>
        </w:rPr>
      </w:pPr>
      <w:r>
        <w:rPr>
          <w:noProof/>
        </w:rPr>
        <w:drawing>
          <wp:anchor distT="0" distB="0" distL="0" distR="0" simplePos="0" relativeHeight="2" behindDoc="0" locked="0" layoutInCell="1" allowOverlap="1" wp14:anchorId="0DC182DE" wp14:editId="53C63558">
            <wp:simplePos x="0" y="0"/>
            <wp:positionH relativeFrom="page">
              <wp:posOffset>829310</wp:posOffset>
            </wp:positionH>
            <wp:positionV relativeFrom="paragraph">
              <wp:posOffset>101303</wp:posOffset>
            </wp:positionV>
            <wp:extent cx="6616855" cy="9334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0291893D" w14:textId="77777777" w:rsidR="002569C7" w:rsidRDefault="002569C7">
      <w:pPr>
        <w:rPr>
          <w:sz w:val="11"/>
        </w:rPr>
        <w:sectPr w:rsidR="002569C7">
          <w:pgSz w:w="11910" w:h="16840"/>
          <w:pgMar w:top="640" w:right="40" w:bottom="920" w:left="1160" w:header="0" w:footer="729" w:gutter="0"/>
          <w:cols w:space="720"/>
        </w:sectPr>
      </w:pPr>
    </w:p>
    <w:p w14:paraId="244AA4A8" w14:textId="77777777" w:rsidR="002569C7" w:rsidRDefault="0071240A">
      <w:pPr>
        <w:pStyle w:val="BodyText"/>
        <w:tabs>
          <w:tab w:val="right" w:leader="dot" w:pos="10018"/>
        </w:tabs>
        <w:spacing w:before="81"/>
        <w:ind w:left="117"/>
      </w:pPr>
      <w:hyperlink w:anchor="_bookmark40" w:history="1">
        <w:r w:rsidR="007F259A">
          <w:rPr>
            <w:spacing w:val="-2"/>
          </w:rPr>
          <w:t>Glossary</w:t>
        </w:r>
        <w:r w:rsidR="007F259A">
          <w:tab/>
        </w:r>
        <w:r w:rsidR="007F259A">
          <w:rPr>
            <w:spacing w:val="-5"/>
          </w:rPr>
          <w:t>25</w:t>
        </w:r>
      </w:hyperlink>
    </w:p>
    <w:p w14:paraId="5E9B7D0D" w14:textId="77777777" w:rsidR="002569C7" w:rsidRDefault="0071240A">
      <w:pPr>
        <w:pStyle w:val="BodyText"/>
        <w:tabs>
          <w:tab w:val="right" w:leader="dot" w:pos="10018"/>
        </w:tabs>
        <w:spacing w:before="100"/>
        <w:ind w:left="117"/>
      </w:pPr>
      <w:hyperlink w:anchor="_bookmark41" w:history="1">
        <w:r w:rsidR="007F259A">
          <w:t>Appendix</w:t>
        </w:r>
        <w:r w:rsidR="007F259A">
          <w:rPr>
            <w:spacing w:val="-7"/>
          </w:rPr>
          <w:t xml:space="preserve"> </w:t>
        </w:r>
        <w:r w:rsidR="007F259A">
          <w:rPr>
            <w:spacing w:val="-5"/>
          </w:rPr>
          <w:t>One</w:t>
        </w:r>
        <w:r w:rsidR="007F259A">
          <w:tab/>
        </w:r>
        <w:r w:rsidR="007F259A">
          <w:rPr>
            <w:spacing w:val="-5"/>
          </w:rPr>
          <w:t>27</w:t>
        </w:r>
      </w:hyperlink>
    </w:p>
    <w:p w14:paraId="0E193929" w14:textId="77777777" w:rsidR="002569C7" w:rsidRDefault="002569C7">
      <w:pPr>
        <w:pStyle w:val="BodyText"/>
        <w:rPr>
          <w:sz w:val="20"/>
        </w:rPr>
      </w:pPr>
    </w:p>
    <w:p w14:paraId="78B2A0C6" w14:textId="77777777" w:rsidR="002569C7" w:rsidRDefault="002569C7">
      <w:pPr>
        <w:pStyle w:val="BodyText"/>
        <w:rPr>
          <w:sz w:val="20"/>
        </w:rPr>
      </w:pPr>
    </w:p>
    <w:p w14:paraId="77CEC5AF" w14:textId="77777777" w:rsidR="002569C7" w:rsidRDefault="002569C7">
      <w:pPr>
        <w:pStyle w:val="BodyText"/>
        <w:rPr>
          <w:sz w:val="20"/>
        </w:rPr>
      </w:pPr>
    </w:p>
    <w:p w14:paraId="5282D138" w14:textId="77777777" w:rsidR="002569C7" w:rsidRDefault="002569C7">
      <w:pPr>
        <w:pStyle w:val="BodyText"/>
        <w:rPr>
          <w:sz w:val="20"/>
        </w:rPr>
      </w:pPr>
    </w:p>
    <w:p w14:paraId="7FA13AEA" w14:textId="77777777" w:rsidR="002569C7" w:rsidRDefault="002569C7">
      <w:pPr>
        <w:pStyle w:val="BodyText"/>
        <w:rPr>
          <w:sz w:val="20"/>
        </w:rPr>
      </w:pPr>
    </w:p>
    <w:p w14:paraId="675E2096" w14:textId="77777777" w:rsidR="002569C7" w:rsidRDefault="002569C7">
      <w:pPr>
        <w:pStyle w:val="BodyText"/>
        <w:rPr>
          <w:sz w:val="20"/>
        </w:rPr>
      </w:pPr>
    </w:p>
    <w:p w14:paraId="211504D1" w14:textId="77777777" w:rsidR="002569C7" w:rsidRDefault="002569C7">
      <w:pPr>
        <w:pStyle w:val="BodyText"/>
        <w:rPr>
          <w:sz w:val="20"/>
        </w:rPr>
      </w:pPr>
    </w:p>
    <w:p w14:paraId="3E669619" w14:textId="77777777" w:rsidR="002569C7" w:rsidRDefault="002569C7">
      <w:pPr>
        <w:pStyle w:val="BodyText"/>
        <w:rPr>
          <w:sz w:val="20"/>
        </w:rPr>
      </w:pPr>
    </w:p>
    <w:p w14:paraId="00992490" w14:textId="77777777" w:rsidR="002569C7" w:rsidRDefault="002569C7">
      <w:pPr>
        <w:pStyle w:val="BodyText"/>
        <w:rPr>
          <w:sz w:val="20"/>
        </w:rPr>
      </w:pPr>
    </w:p>
    <w:p w14:paraId="0E1C55DF" w14:textId="77777777" w:rsidR="002569C7" w:rsidRDefault="002569C7">
      <w:pPr>
        <w:pStyle w:val="BodyText"/>
        <w:rPr>
          <w:sz w:val="20"/>
        </w:rPr>
      </w:pPr>
    </w:p>
    <w:p w14:paraId="70171045" w14:textId="77777777" w:rsidR="002569C7" w:rsidRDefault="002569C7">
      <w:pPr>
        <w:pStyle w:val="BodyText"/>
        <w:rPr>
          <w:sz w:val="20"/>
        </w:rPr>
      </w:pPr>
    </w:p>
    <w:p w14:paraId="3FD81E9D" w14:textId="77777777" w:rsidR="002569C7" w:rsidRDefault="002569C7">
      <w:pPr>
        <w:pStyle w:val="BodyText"/>
        <w:rPr>
          <w:sz w:val="20"/>
        </w:rPr>
      </w:pPr>
    </w:p>
    <w:p w14:paraId="611B52B6" w14:textId="77777777" w:rsidR="002569C7" w:rsidRDefault="002569C7">
      <w:pPr>
        <w:pStyle w:val="BodyText"/>
        <w:rPr>
          <w:sz w:val="20"/>
        </w:rPr>
      </w:pPr>
    </w:p>
    <w:p w14:paraId="7040FC9C" w14:textId="77777777" w:rsidR="002569C7" w:rsidRDefault="002569C7">
      <w:pPr>
        <w:pStyle w:val="BodyText"/>
        <w:rPr>
          <w:sz w:val="20"/>
        </w:rPr>
      </w:pPr>
    </w:p>
    <w:p w14:paraId="0827ED7A" w14:textId="77777777" w:rsidR="002569C7" w:rsidRDefault="002569C7">
      <w:pPr>
        <w:pStyle w:val="BodyText"/>
        <w:rPr>
          <w:sz w:val="20"/>
        </w:rPr>
      </w:pPr>
    </w:p>
    <w:p w14:paraId="7ECE1E15" w14:textId="77777777" w:rsidR="002569C7" w:rsidRDefault="002569C7">
      <w:pPr>
        <w:pStyle w:val="BodyText"/>
        <w:rPr>
          <w:sz w:val="20"/>
        </w:rPr>
      </w:pPr>
    </w:p>
    <w:p w14:paraId="446517BF" w14:textId="77777777" w:rsidR="002569C7" w:rsidRDefault="002569C7">
      <w:pPr>
        <w:pStyle w:val="BodyText"/>
        <w:rPr>
          <w:sz w:val="20"/>
        </w:rPr>
      </w:pPr>
    </w:p>
    <w:p w14:paraId="754CC7A3" w14:textId="77777777" w:rsidR="002569C7" w:rsidRDefault="002569C7">
      <w:pPr>
        <w:pStyle w:val="BodyText"/>
        <w:rPr>
          <w:sz w:val="20"/>
        </w:rPr>
      </w:pPr>
    </w:p>
    <w:p w14:paraId="1D939C79" w14:textId="77777777" w:rsidR="002569C7" w:rsidRDefault="002569C7">
      <w:pPr>
        <w:pStyle w:val="BodyText"/>
        <w:rPr>
          <w:sz w:val="20"/>
        </w:rPr>
      </w:pPr>
    </w:p>
    <w:p w14:paraId="42E682EE" w14:textId="77777777" w:rsidR="002569C7" w:rsidRDefault="002569C7">
      <w:pPr>
        <w:pStyle w:val="BodyText"/>
        <w:rPr>
          <w:sz w:val="20"/>
        </w:rPr>
      </w:pPr>
    </w:p>
    <w:p w14:paraId="2039CE69" w14:textId="77777777" w:rsidR="002569C7" w:rsidRDefault="002569C7">
      <w:pPr>
        <w:pStyle w:val="BodyText"/>
        <w:rPr>
          <w:sz w:val="20"/>
        </w:rPr>
      </w:pPr>
    </w:p>
    <w:p w14:paraId="64B065D6" w14:textId="77777777" w:rsidR="002569C7" w:rsidRDefault="002569C7">
      <w:pPr>
        <w:pStyle w:val="BodyText"/>
        <w:rPr>
          <w:sz w:val="20"/>
        </w:rPr>
      </w:pPr>
    </w:p>
    <w:p w14:paraId="5E3FBED2" w14:textId="77777777" w:rsidR="002569C7" w:rsidRDefault="002569C7">
      <w:pPr>
        <w:pStyle w:val="BodyText"/>
        <w:rPr>
          <w:sz w:val="20"/>
        </w:rPr>
      </w:pPr>
    </w:p>
    <w:p w14:paraId="4E8876B3" w14:textId="77777777" w:rsidR="002569C7" w:rsidRDefault="002569C7">
      <w:pPr>
        <w:pStyle w:val="BodyText"/>
        <w:rPr>
          <w:sz w:val="20"/>
        </w:rPr>
      </w:pPr>
    </w:p>
    <w:p w14:paraId="643E86E5" w14:textId="77777777" w:rsidR="002569C7" w:rsidRDefault="002569C7">
      <w:pPr>
        <w:pStyle w:val="BodyText"/>
        <w:rPr>
          <w:sz w:val="20"/>
        </w:rPr>
      </w:pPr>
    </w:p>
    <w:p w14:paraId="4DC9DF2D" w14:textId="77777777" w:rsidR="002569C7" w:rsidRDefault="002569C7">
      <w:pPr>
        <w:pStyle w:val="BodyText"/>
        <w:rPr>
          <w:sz w:val="20"/>
        </w:rPr>
      </w:pPr>
    </w:p>
    <w:p w14:paraId="54838EF9" w14:textId="77777777" w:rsidR="002569C7" w:rsidRDefault="002569C7">
      <w:pPr>
        <w:pStyle w:val="BodyText"/>
        <w:rPr>
          <w:sz w:val="20"/>
        </w:rPr>
      </w:pPr>
    </w:p>
    <w:p w14:paraId="5610C730" w14:textId="77777777" w:rsidR="002569C7" w:rsidRDefault="002569C7">
      <w:pPr>
        <w:pStyle w:val="BodyText"/>
        <w:rPr>
          <w:sz w:val="20"/>
        </w:rPr>
      </w:pPr>
    </w:p>
    <w:p w14:paraId="5CB66962" w14:textId="77777777" w:rsidR="002569C7" w:rsidRDefault="002569C7">
      <w:pPr>
        <w:pStyle w:val="BodyText"/>
        <w:rPr>
          <w:sz w:val="20"/>
        </w:rPr>
      </w:pPr>
    </w:p>
    <w:p w14:paraId="5CF5B27C" w14:textId="77777777" w:rsidR="002569C7" w:rsidRDefault="002569C7">
      <w:pPr>
        <w:pStyle w:val="BodyText"/>
        <w:rPr>
          <w:sz w:val="20"/>
        </w:rPr>
      </w:pPr>
    </w:p>
    <w:p w14:paraId="58CD2FBD" w14:textId="77777777" w:rsidR="002569C7" w:rsidRDefault="002569C7">
      <w:pPr>
        <w:pStyle w:val="BodyText"/>
        <w:rPr>
          <w:sz w:val="20"/>
        </w:rPr>
      </w:pPr>
    </w:p>
    <w:p w14:paraId="52AD46B1" w14:textId="77777777" w:rsidR="002569C7" w:rsidRDefault="002569C7">
      <w:pPr>
        <w:pStyle w:val="BodyText"/>
        <w:rPr>
          <w:sz w:val="20"/>
        </w:rPr>
      </w:pPr>
    </w:p>
    <w:p w14:paraId="5C7DD6C1" w14:textId="77777777" w:rsidR="002569C7" w:rsidRDefault="002569C7">
      <w:pPr>
        <w:pStyle w:val="BodyText"/>
        <w:rPr>
          <w:sz w:val="20"/>
        </w:rPr>
      </w:pPr>
    </w:p>
    <w:p w14:paraId="62A49DE0" w14:textId="77777777" w:rsidR="002569C7" w:rsidRDefault="002569C7">
      <w:pPr>
        <w:pStyle w:val="BodyText"/>
        <w:rPr>
          <w:sz w:val="20"/>
        </w:rPr>
      </w:pPr>
    </w:p>
    <w:p w14:paraId="60498C90" w14:textId="77777777" w:rsidR="002569C7" w:rsidRDefault="002569C7">
      <w:pPr>
        <w:pStyle w:val="BodyText"/>
        <w:rPr>
          <w:sz w:val="20"/>
        </w:rPr>
      </w:pPr>
    </w:p>
    <w:p w14:paraId="00A269A0" w14:textId="77777777" w:rsidR="002569C7" w:rsidRDefault="002569C7">
      <w:pPr>
        <w:pStyle w:val="BodyText"/>
        <w:rPr>
          <w:sz w:val="20"/>
        </w:rPr>
      </w:pPr>
    </w:p>
    <w:p w14:paraId="71BAD585" w14:textId="77777777" w:rsidR="002569C7" w:rsidRDefault="002569C7">
      <w:pPr>
        <w:pStyle w:val="BodyText"/>
        <w:rPr>
          <w:sz w:val="20"/>
        </w:rPr>
      </w:pPr>
    </w:p>
    <w:p w14:paraId="279E4A94" w14:textId="77777777" w:rsidR="002569C7" w:rsidRDefault="002569C7">
      <w:pPr>
        <w:pStyle w:val="BodyText"/>
        <w:rPr>
          <w:sz w:val="20"/>
        </w:rPr>
      </w:pPr>
    </w:p>
    <w:p w14:paraId="7E9FC722" w14:textId="77777777" w:rsidR="002569C7" w:rsidRDefault="002569C7">
      <w:pPr>
        <w:pStyle w:val="BodyText"/>
        <w:rPr>
          <w:sz w:val="20"/>
        </w:rPr>
      </w:pPr>
    </w:p>
    <w:p w14:paraId="52A76C78" w14:textId="77777777" w:rsidR="002569C7" w:rsidRDefault="002569C7">
      <w:pPr>
        <w:pStyle w:val="BodyText"/>
        <w:rPr>
          <w:sz w:val="20"/>
        </w:rPr>
      </w:pPr>
    </w:p>
    <w:p w14:paraId="7BF92104" w14:textId="77777777" w:rsidR="002569C7" w:rsidRDefault="002569C7">
      <w:pPr>
        <w:pStyle w:val="BodyText"/>
        <w:rPr>
          <w:sz w:val="20"/>
        </w:rPr>
      </w:pPr>
    </w:p>
    <w:p w14:paraId="1F748619" w14:textId="77777777" w:rsidR="002569C7" w:rsidRDefault="002569C7">
      <w:pPr>
        <w:pStyle w:val="BodyText"/>
        <w:rPr>
          <w:sz w:val="20"/>
        </w:rPr>
      </w:pPr>
    </w:p>
    <w:p w14:paraId="5449396F" w14:textId="77777777" w:rsidR="002569C7" w:rsidRDefault="002569C7">
      <w:pPr>
        <w:pStyle w:val="BodyText"/>
        <w:rPr>
          <w:sz w:val="20"/>
        </w:rPr>
      </w:pPr>
    </w:p>
    <w:p w14:paraId="182D34B0" w14:textId="77777777" w:rsidR="002569C7" w:rsidRDefault="002569C7">
      <w:pPr>
        <w:pStyle w:val="BodyText"/>
        <w:rPr>
          <w:sz w:val="20"/>
        </w:rPr>
      </w:pPr>
    </w:p>
    <w:p w14:paraId="194B03DB" w14:textId="77777777" w:rsidR="002569C7" w:rsidRDefault="002569C7">
      <w:pPr>
        <w:pStyle w:val="BodyText"/>
        <w:rPr>
          <w:sz w:val="20"/>
        </w:rPr>
      </w:pPr>
    </w:p>
    <w:p w14:paraId="6DDF99B6" w14:textId="77777777" w:rsidR="002569C7" w:rsidRDefault="002569C7">
      <w:pPr>
        <w:pStyle w:val="BodyText"/>
        <w:rPr>
          <w:sz w:val="20"/>
        </w:rPr>
      </w:pPr>
    </w:p>
    <w:p w14:paraId="3618BAF4" w14:textId="77777777" w:rsidR="002569C7" w:rsidRDefault="002569C7">
      <w:pPr>
        <w:pStyle w:val="BodyText"/>
        <w:rPr>
          <w:sz w:val="20"/>
        </w:rPr>
      </w:pPr>
    </w:p>
    <w:p w14:paraId="6DC8E267" w14:textId="77777777" w:rsidR="002569C7" w:rsidRDefault="002569C7">
      <w:pPr>
        <w:pStyle w:val="BodyText"/>
        <w:rPr>
          <w:sz w:val="20"/>
        </w:rPr>
      </w:pPr>
    </w:p>
    <w:p w14:paraId="4EA2795C" w14:textId="77777777" w:rsidR="002569C7" w:rsidRDefault="002569C7">
      <w:pPr>
        <w:pStyle w:val="BodyText"/>
        <w:rPr>
          <w:sz w:val="20"/>
        </w:rPr>
      </w:pPr>
    </w:p>
    <w:p w14:paraId="4A16A6A6" w14:textId="77777777" w:rsidR="002569C7" w:rsidRDefault="002569C7">
      <w:pPr>
        <w:pStyle w:val="BodyText"/>
        <w:rPr>
          <w:sz w:val="20"/>
        </w:rPr>
      </w:pPr>
    </w:p>
    <w:p w14:paraId="6203FB2E" w14:textId="77777777" w:rsidR="002569C7" w:rsidRDefault="002569C7">
      <w:pPr>
        <w:pStyle w:val="BodyText"/>
        <w:rPr>
          <w:sz w:val="20"/>
        </w:rPr>
      </w:pPr>
    </w:p>
    <w:p w14:paraId="4DC7FB7C" w14:textId="77777777" w:rsidR="002569C7" w:rsidRDefault="002569C7">
      <w:pPr>
        <w:pStyle w:val="BodyText"/>
        <w:rPr>
          <w:sz w:val="20"/>
        </w:rPr>
      </w:pPr>
    </w:p>
    <w:p w14:paraId="0C07B3D8" w14:textId="77777777" w:rsidR="002569C7" w:rsidRDefault="002569C7">
      <w:pPr>
        <w:pStyle w:val="BodyText"/>
        <w:rPr>
          <w:sz w:val="20"/>
        </w:rPr>
      </w:pPr>
    </w:p>
    <w:p w14:paraId="1E8B193F" w14:textId="77777777" w:rsidR="002569C7" w:rsidRDefault="002569C7">
      <w:pPr>
        <w:pStyle w:val="BodyText"/>
        <w:rPr>
          <w:sz w:val="20"/>
        </w:rPr>
      </w:pPr>
    </w:p>
    <w:p w14:paraId="59544D11" w14:textId="77777777" w:rsidR="002569C7" w:rsidRDefault="002569C7">
      <w:pPr>
        <w:pStyle w:val="BodyText"/>
        <w:rPr>
          <w:sz w:val="20"/>
        </w:rPr>
      </w:pPr>
    </w:p>
    <w:p w14:paraId="121D7473" w14:textId="77777777" w:rsidR="002569C7" w:rsidRDefault="002569C7">
      <w:pPr>
        <w:pStyle w:val="BodyText"/>
        <w:rPr>
          <w:sz w:val="20"/>
        </w:rPr>
      </w:pPr>
    </w:p>
    <w:p w14:paraId="0F090924" w14:textId="77777777" w:rsidR="002569C7" w:rsidRDefault="002569C7">
      <w:pPr>
        <w:pStyle w:val="BodyText"/>
        <w:rPr>
          <w:sz w:val="20"/>
        </w:rPr>
      </w:pPr>
    </w:p>
    <w:p w14:paraId="68B067BE" w14:textId="77777777" w:rsidR="002569C7" w:rsidRDefault="002569C7">
      <w:pPr>
        <w:pStyle w:val="BodyText"/>
        <w:rPr>
          <w:sz w:val="20"/>
        </w:rPr>
      </w:pPr>
    </w:p>
    <w:p w14:paraId="5288D0AB" w14:textId="77777777" w:rsidR="002569C7" w:rsidRDefault="002569C7">
      <w:pPr>
        <w:pStyle w:val="BodyText"/>
        <w:rPr>
          <w:sz w:val="20"/>
        </w:rPr>
      </w:pPr>
    </w:p>
    <w:p w14:paraId="65BA187F" w14:textId="77777777" w:rsidR="002569C7" w:rsidRDefault="002569C7">
      <w:pPr>
        <w:pStyle w:val="BodyText"/>
        <w:rPr>
          <w:sz w:val="20"/>
        </w:rPr>
      </w:pPr>
    </w:p>
    <w:p w14:paraId="2F4A9AF3" w14:textId="77777777" w:rsidR="002569C7" w:rsidRDefault="002569C7">
      <w:pPr>
        <w:pStyle w:val="BodyText"/>
        <w:rPr>
          <w:sz w:val="20"/>
        </w:rPr>
      </w:pPr>
    </w:p>
    <w:p w14:paraId="5C273BCF" w14:textId="77777777" w:rsidR="002569C7" w:rsidRDefault="007F259A">
      <w:pPr>
        <w:pStyle w:val="BodyText"/>
        <w:spacing w:before="4"/>
        <w:rPr>
          <w:sz w:val="12"/>
        </w:rPr>
      </w:pPr>
      <w:r>
        <w:rPr>
          <w:noProof/>
        </w:rPr>
        <w:drawing>
          <wp:anchor distT="0" distB="0" distL="0" distR="0" simplePos="0" relativeHeight="3" behindDoc="0" locked="0" layoutInCell="1" allowOverlap="1" wp14:anchorId="75F961BC" wp14:editId="7B27514B">
            <wp:simplePos x="0" y="0"/>
            <wp:positionH relativeFrom="page">
              <wp:posOffset>829310</wp:posOffset>
            </wp:positionH>
            <wp:positionV relativeFrom="paragraph">
              <wp:posOffset>105402</wp:posOffset>
            </wp:positionV>
            <wp:extent cx="6408734" cy="9334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682E64BD" w14:textId="77777777" w:rsidR="002569C7" w:rsidRDefault="002569C7">
      <w:pPr>
        <w:rPr>
          <w:sz w:val="12"/>
        </w:rPr>
        <w:sectPr w:rsidR="002569C7">
          <w:pgSz w:w="11910" w:h="16840"/>
          <w:pgMar w:top="620" w:right="40" w:bottom="920" w:left="1160" w:header="0" w:footer="729" w:gutter="0"/>
          <w:cols w:space="720"/>
        </w:sectPr>
      </w:pPr>
    </w:p>
    <w:p w14:paraId="56DBA01E" w14:textId="77777777" w:rsidR="002569C7" w:rsidRDefault="007F259A">
      <w:pPr>
        <w:pStyle w:val="Heading1"/>
      </w:pPr>
      <w:bookmarkStart w:id="1" w:name="_bookmark1"/>
      <w:bookmarkEnd w:id="1"/>
      <w:r>
        <w:rPr>
          <w:color w:val="1F487C"/>
          <w:spacing w:val="-2"/>
        </w:rPr>
        <w:lastRenderedPageBreak/>
        <w:t>Introduction</w:t>
      </w:r>
    </w:p>
    <w:p w14:paraId="429A8999" w14:textId="77777777" w:rsidR="002569C7" w:rsidRDefault="007F259A">
      <w:pPr>
        <w:pStyle w:val="BodyText"/>
        <w:spacing w:before="312"/>
        <w:ind w:left="117" w:right="685"/>
      </w:pPr>
      <w:r>
        <w:t>‘Wastewater’ is now defined within the Environment Protection Regulations 2021 means ‘waste principally</w:t>
      </w:r>
      <w:r>
        <w:rPr>
          <w:spacing w:val="-2"/>
        </w:rPr>
        <w:t xml:space="preserve"> </w:t>
      </w:r>
      <w:r>
        <w:t>consisting</w:t>
      </w:r>
      <w:r>
        <w:rPr>
          <w:spacing w:val="-3"/>
        </w:rPr>
        <w:t xml:space="preserve"> </w:t>
      </w:r>
      <w:r>
        <w:t>of</w:t>
      </w:r>
      <w:r>
        <w:rPr>
          <w:spacing w:val="-6"/>
        </w:rPr>
        <w:t xml:space="preserve"> </w:t>
      </w:r>
      <w:r>
        <w:t>water</w:t>
      </w:r>
      <w:r>
        <w:rPr>
          <w:spacing w:val="-1"/>
        </w:rPr>
        <w:t xml:space="preserve"> </w:t>
      </w:r>
      <w:r>
        <w:t>and</w:t>
      </w:r>
      <w:r>
        <w:rPr>
          <w:spacing w:val="-5"/>
        </w:rPr>
        <w:t xml:space="preserve"> </w:t>
      </w:r>
      <w:r>
        <w:t>includes</w:t>
      </w:r>
      <w:r>
        <w:rPr>
          <w:spacing w:val="-3"/>
        </w:rPr>
        <w:t xml:space="preserve"> </w:t>
      </w:r>
      <w:r>
        <w:t>sewage</w:t>
      </w:r>
      <w:r>
        <w:rPr>
          <w:spacing w:val="-3"/>
        </w:rPr>
        <w:t xml:space="preserve"> </w:t>
      </w:r>
      <w:r>
        <w:t>or</w:t>
      </w:r>
      <w:r>
        <w:rPr>
          <w:spacing w:val="-4"/>
        </w:rPr>
        <w:t xml:space="preserve"> </w:t>
      </w:r>
      <w:r>
        <w:t>other</w:t>
      </w:r>
      <w:r>
        <w:rPr>
          <w:spacing w:val="-2"/>
        </w:rPr>
        <w:t xml:space="preserve"> </w:t>
      </w:r>
      <w:r>
        <w:t>human-derived</w:t>
      </w:r>
      <w:r>
        <w:rPr>
          <w:spacing w:val="-3"/>
        </w:rPr>
        <w:t xml:space="preserve"> </w:t>
      </w:r>
      <w:r>
        <w:t>wastewater.</w:t>
      </w:r>
      <w:r>
        <w:rPr>
          <w:spacing w:val="-4"/>
        </w:rPr>
        <w:t xml:space="preserve"> </w:t>
      </w:r>
      <w:r>
        <w:t>This</w:t>
      </w:r>
      <w:r>
        <w:rPr>
          <w:spacing w:val="-5"/>
        </w:rPr>
        <w:t xml:space="preserve"> </w:t>
      </w:r>
      <w:r>
        <w:t xml:space="preserve">means any wastewater from the toilet, bathroom, </w:t>
      </w:r>
      <w:proofErr w:type="gramStart"/>
      <w:r>
        <w:t>kitchen</w:t>
      </w:r>
      <w:proofErr w:type="gramEnd"/>
      <w:r>
        <w:t xml:space="preserve"> or laundry of any premises.</w:t>
      </w:r>
    </w:p>
    <w:p w14:paraId="3D9D7F3C" w14:textId="77777777" w:rsidR="002569C7" w:rsidRDefault="002569C7">
      <w:pPr>
        <w:pStyle w:val="BodyText"/>
      </w:pPr>
    </w:p>
    <w:p w14:paraId="5E26F3AB" w14:textId="77777777" w:rsidR="002569C7" w:rsidRDefault="007F259A">
      <w:pPr>
        <w:pStyle w:val="BodyText"/>
        <w:spacing w:before="1"/>
        <w:ind w:left="117" w:right="1254"/>
        <w:jc w:val="both"/>
      </w:pPr>
      <w:r>
        <w:t>An onsite wastewater management system</w:t>
      </w:r>
      <w:r>
        <w:rPr>
          <w:spacing w:val="-2"/>
        </w:rPr>
        <w:t xml:space="preserve"> </w:t>
      </w:r>
      <w:r>
        <w:t>means an on-site wastewater treatment plant with a design</w:t>
      </w:r>
      <w:r>
        <w:rPr>
          <w:spacing w:val="-2"/>
        </w:rPr>
        <w:t xml:space="preserve"> </w:t>
      </w:r>
      <w:r>
        <w:t>or</w:t>
      </w:r>
      <w:r>
        <w:rPr>
          <w:spacing w:val="-1"/>
        </w:rPr>
        <w:t xml:space="preserve"> </w:t>
      </w:r>
      <w:r>
        <w:t>actual</w:t>
      </w:r>
      <w:r>
        <w:rPr>
          <w:spacing w:val="-5"/>
        </w:rPr>
        <w:t xml:space="preserve"> </w:t>
      </w:r>
      <w:r>
        <w:t>flow</w:t>
      </w:r>
      <w:r>
        <w:rPr>
          <w:spacing w:val="-3"/>
        </w:rPr>
        <w:t xml:space="preserve"> </w:t>
      </w:r>
      <w:r>
        <w:t>rate</w:t>
      </w:r>
      <w:r>
        <w:rPr>
          <w:spacing w:val="-4"/>
        </w:rPr>
        <w:t xml:space="preserve"> </w:t>
      </w:r>
      <w:r>
        <w:t>of</w:t>
      </w:r>
      <w:r>
        <w:rPr>
          <w:spacing w:val="-3"/>
        </w:rPr>
        <w:t xml:space="preserve"> </w:t>
      </w:r>
      <w:r>
        <w:t>sewage</w:t>
      </w:r>
      <w:r>
        <w:rPr>
          <w:spacing w:val="-2"/>
        </w:rPr>
        <w:t xml:space="preserve"> </w:t>
      </w:r>
      <w:r>
        <w:t>not exceeding</w:t>
      </w:r>
      <w:r>
        <w:rPr>
          <w:spacing w:val="-2"/>
        </w:rPr>
        <w:t xml:space="preserve"> </w:t>
      </w:r>
      <w:r>
        <w:t>5000</w:t>
      </w:r>
      <w:r>
        <w:rPr>
          <w:spacing w:val="-2"/>
        </w:rPr>
        <w:t xml:space="preserve"> </w:t>
      </w:r>
      <w:proofErr w:type="spellStart"/>
      <w:r>
        <w:t>litres</w:t>
      </w:r>
      <w:proofErr w:type="spellEnd"/>
      <w:r>
        <w:rPr>
          <w:spacing w:val="-1"/>
        </w:rPr>
        <w:t xml:space="preserve"> </w:t>
      </w:r>
      <w:r>
        <w:t>on</w:t>
      </w:r>
      <w:r>
        <w:rPr>
          <w:spacing w:val="-4"/>
        </w:rPr>
        <w:t xml:space="preserve"> </w:t>
      </w:r>
      <w:r>
        <w:t>any</w:t>
      </w:r>
      <w:r>
        <w:rPr>
          <w:spacing w:val="-1"/>
        </w:rPr>
        <w:t xml:space="preserve"> </w:t>
      </w:r>
      <w:r>
        <w:t>day</w:t>
      </w:r>
      <w:r>
        <w:rPr>
          <w:spacing w:val="-4"/>
        </w:rPr>
        <w:t xml:space="preserve"> </w:t>
      </w:r>
      <w:r>
        <w:t>and</w:t>
      </w:r>
      <w:r>
        <w:rPr>
          <w:spacing w:val="-2"/>
        </w:rPr>
        <w:t xml:space="preserve"> </w:t>
      </w:r>
      <w:r>
        <w:t>includes</w:t>
      </w:r>
      <w:r>
        <w:rPr>
          <w:spacing w:val="-2"/>
        </w:rPr>
        <w:t xml:space="preserve"> </w:t>
      </w:r>
      <w:r>
        <w:t>all</w:t>
      </w:r>
      <w:r>
        <w:rPr>
          <w:spacing w:val="-2"/>
        </w:rPr>
        <w:t xml:space="preserve"> </w:t>
      </w:r>
      <w:r>
        <w:t xml:space="preserve">beds, sewers, drains, pipes, fittings, appliances and land used in connection with the treatment </w:t>
      </w:r>
      <w:proofErr w:type="gramStart"/>
      <w:r>
        <w:t>plant;</w:t>
      </w:r>
      <w:proofErr w:type="gramEnd"/>
    </w:p>
    <w:p w14:paraId="175EBCEB" w14:textId="77777777" w:rsidR="002569C7" w:rsidRDefault="002569C7">
      <w:pPr>
        <w:pStyle w:val="BodyText"/>
      </w:pPr>
    </w:p>
    <w:p w14:paraId="28823606" w14:textId="77777777" w:rsidR="002569C7" w:rsidRDefault="007F259A">
      <w:pPr>
        <w:pStyle w:val="BodyText"/>
        <w:spacing w:before="1"/>
        <w:ind w:left="117" w:right="685"/>
      </w:pPr>
      <w:r>
        <w:t>An</w:t>
      </w:r>
      <w:r>
        <w:rPr>
          <w:spacing w:val="-3"/>
        </w:rPr>
        <w:t xml:space="preserve"> </w:t>
      </w:r>
      <w:r>
        <w:t>on-site</w:t>
      </w:r>
      <w:r>
        <w:rPr>
          <w:spacing w:val="-5"/>
        </w:rPr>
        <w:t xml:space="preserve"> </w:t>
      </w:r>
      <w:r>
        <w:t>wastewater</w:t>
      </w:r>
      <w:r>
        <w:rPr>
          <w:spacing w:val="-4"/>
        </w:rPr>
        <w:t xml:space="preserve"> </w:t>
      </w:r>
      <w:r>
        <w:t>treatment</w:t>
      </w:r>
      <w:r>
        <w:rPr>
          <w:spacing w:val="-1"/>
        </w:rPr>
        <w:t xml:space="preserve"> </w:t>
      </w:r>
      <w:r>
        <w:t>plant</w:t>
      </w:r>
      <w:r>
        <w:rPr>
          <w:spacing w:val="-2"/>
        </w:rPr>
        <w:t xml:space="preserve"> </w:t>
      </w:r>
      <w:r>
        <w:t>is</w:t>
      </w:r>
      <w:r>
        <w:rPr>
          <w:spacing w:val="-2"/>
        </w:rPr>
        <w:t xml:space="preserve"> </w:t>
      </w:r>
      <w:r>
        <w:t>a</w:t>
      </w:r>
      <w:r>
        <w:rPr>
          <w:spacing w:val="-5"/>
        </w:rPr>
        <w:t xml:space="preserve"> </w:t>
      </w:r>
      <w:r>
        <w:t>treatment</w:t>
      </w:r>
      <w:r>
        <w:rPr>
          <w:spacing w:val="-1"/>
        </w:rPr>
        <w:t xml:space="preserve"> </w:t>
      </w:r>
      <w:r>
        <w:t>plant</w:t>
      </w:r>
      <w:r>
        <w:rPr>
          <w:spacing w:val="-4"/>
        </w:rPr>
        <w:t xml:space="preserve"> </w:t>
      </w:r>
      <w:r>
        <w:t>for</w:t>
      </w:r>
      <w:r>
        <w:rPr>
          <w:spacing w:val="-4"/>
        </w:rPr>
        <w:t xml:space="preserve"> </w:t>
      </w:r>
      <w:r>
        <w:t>the</w:t>
      </w:r>
      <w:r>
        <w:rPr>
          <w:spacing w:val="-3"/>
        </w:rPr>
        <w:t xml:space="preserve"> </w:t>
      </w:r>
      <w:r>
        <w:t>bacterial,</w:t>
      </w:r>
      <w:r>
        <w:rPr>
          <w:spacing w:val="-1"/>
        </w:rPr>
        <w:t xml:space="preserve"> </w:t>
      </w:r>
      <w:r>
        <w:t>biological,</w:t>
      </w:r>
      <w:r>
        <w:rPr>
          <w:spacing w:val="-1"/>
        </w:rPr>
        <w:t xml:space="preserve"> </w:t>
      </w:r>
      <w:proofErr w:type="gramStart"/>
      <w:r>
        <w:t>chemical</w:t>
      </w:r>
      <w:proofErr w:type="gramEnd"/>
      <w:r>
        <w:rPr>
          <w:spacing w:val="-4"/>
        </w:rPr>
        <w:t xml:space="preserve"> </w:t>
      </w:r>
      <w:r>
        <w:t>or physical treatment of sewage generated on site.</w:t>
      </w:r>
    </w:p>
    <w:p w14:paraId="265F55EE" w14:textId="77777777" w:rsidR="002569C7" w:rsidRDefault="002569C7">
      <w:pPr>
        <w:pStyle w:val="BodyText"/>
        <w:spacing w:before="11"/>
      </w:pPr>
    </w:p>
    <w:p w14:paraId="32704575" w14:textId="77777777" w:rsidR="002569C7" w:rsidRDefault="007F259A">
      <w:pPr>
        <w:pStyle w:val="BodyText"/>
        <w:ind w:left="117" w:right="685"/>
      </w:pPr>
      <w:r>
        <w:t>Onsite wastewater management systems can include septic tanks, aerated wastewater treatment systems,</w:t>
      </w:r>
      <w:r>
        <w:rPr>
          <w:spacing w:val="-3"/>
        </w:rPr>
        <w:t xml:space="preserve"> </w:t>
      </w:r>
      <w:r>
        <w:t>composting</w:t>
      </w:r>
      <w:r>
        <w:rPr>
          <w:spacing w:val="-4"/>
        </w:rPr>
        <w:t xml:space="preserve"> </w:t>
      </w:r>
      <w:r>
        <w:t>toilets,</w:t>
      </w:r>
      <w:r>
        <w:rPr>
          <w:spacing w:val="-2"/>
        </w:rPr>
        <w:t xml:space="preserve"> </w:t>
      </w:r>
      <w:r>
        <w:t>sand</w:t>
      </w:r>
      <w:r>
        <w:rPr>
          <w:spacing w:val="-4"/>
        </w:rPr>
        <w:t xml:space="preserve"> </w:t>
      </w:r>
      <w:r>
        <w:t>filters,</w:t>
      </w:r>
      <w:r>
        <w:rPr>
          <w:spacing w:val="-3"/>
        </w:rPr>
        <w:t xml:space="preserve"> </w:t>
      </w:r>
      <w:r>
        <w:t>reed</w:t>
      </w:r>
      <w:r>
        <w:rPr>
          <w:spacing w:val="-4"/>
        </w:rPr>
        <w:t xml:space="preserve"> </w:t>
      </w:r>
      <w:r>
        <w:t>beds</w:t>
      </w:r>
      <w:r>
        <w:rPr>
          <w:spacing w:val="-2"/>
        </w:rPr>
        <w:t xml:space="preserve"> </w:t>
      </w:r>
      <w:r>
        <w:t>and</w:t>
      </w:r>
      <w:r>
        <w:rPr>
          <w:spacing w:val="-2"/>
        </w:rPr>
        <w:t xml:space="preserve"> </w:t>
      </w:r>
      <w:r>
        <w:t>wetlands</w:t>
      </w:r>
      <w:r>
        <w:rPr>
          <w:spacing w:val="-4"/>
        </w:rPr>
        <w:t xml:space="preserve"> </w:t>
      </w:r>
      <w:r>
        <w:t>that</w:t>
      </w:r>
      <w:r>
        <w:rPr>
          <w:spacing w:val="-3"/>
        </w:rPr>
        <w:t xml:space="preserve"> </w:t>
      </w:r>
      <w:r>
        <w:t>treat</w:t>
      </w:r>
      <w:r>
        <w:rPr>
          <w:spacing w:val="-1"/>
        </w:rPr>
        <w:t xml:space="preserve"> </w:t>
      </w:r>
      <w:r>
        <w:t>wastewater</w:t>
      </w:r>
      <w:r>
        <w:rPr>
          <w:spacing w:val="-3"/>
        </w:rPr>
        <w:t xml:space="preserve"> </w:t>
      </w:r>
      <w:r>
        <w:t>produced</w:t>
      </w:r>
      <w:r>
        <w:rPr>
          <w:spacing w:val="-4"/>
        </w:rPr>
        <w:t xml:space="preserve"> </w:t>
      </w:r>
      <w:r>
        <w:t xml:space="preserve">by households or businesses generating up to 5000 </w:t>
      </w:r>
      <w:proofErr w:type="spellStart"/>
      <w:r>
        <w:t>litres</w:t>
      </w:r>
      <w:proofErr w:type="spellEnd"/>
      <w:r>
        <w:t xml:space="preserve"> of wastewater per day.</w:t>
      </w:r>
    </w:p>
    <w:p w14:paraId="1825639C" w14:textId="77777777" w:rsidR="002569C7" w:rsidRDefault="002569C7">
      <w:pPr>
        <w:pStyle w:val="BodyText"/>
        <w:spacing w:before="10"/>
        <w:rPr>
          <w:sz w:val="21"/>
        </w:rPr>
      </w:pPr>
    </w:p>
    <w:p w14:paraId="6D6B23CC" w14:textId="77777777" w:rsidR="002569C7" w:rsidRDefault="007F259A">
      <w:pPr>
        <w:pStyle w:val="BodyText"/>
        <w:spacing w:before="1"/>
        <w:ind w:left="117" w:right="685"/>
      </w:pPr>
      <w:proofErr w:type="gramStart"/>
      <w:r>
        <w:t>Well</w:t>
      </w:r>
      <w:proofErr w:type="gramEnd"/>
      <w:r>
        <w:t xml:space="preserve"> maintained onsite wastewater management systems provide a viable, often cost-effective and sustainable alternative where reticulated sewer is not available. However, wastewater systems that are poorly operating or inadequate, can pose a serious risk to human health and the environment. Sewage</w:t>
      </w:r>
      <w:r>
        <w:rPr>
          <w:spacing w:val="-2"/>
        </w:rPr>
        <w:t xml:space="preserve"> </w:t>
      </w:r>
      <w:r>
        <w:t>from</w:t>
      </w:r>
      <w:r>
        <w:rPr>
          <w:spacing w:val="-1"/>
        </w:rPr>
        <w:t xml:space="preserve"> </w:t>
      </w:r>
      <w:r>
        <w:t>a</w:t>
      </w:r>
      <w:r>
        <w:rPr>
          <w:spacing w:val="-4"/>
        </w:rPr>
        <w:t xml:space="preserve"> </w:t>
      </w:r>
      <w:r>
        <w:t>septic</w:t>
      </w:r>
      <w:r>
        <w:rPr>
          <w:spacing w:val="-4"/>
        </w:rPr>
        <w:t xml:space="preserve"> </w:t>
      </w:r>
      <w:r>
        <w:t>tank</w:t>
      </w:r>
      <w:r>
        <w:rPr>
          <w:spacing w:val="-2"/>
        </w:rPr>
        <w:t xml:space="preserve"> </w:t>
      </w:r>
      <w:r>
        <w:t>system</w:t>
      </w:r>
      <w:r>
        <w:rPr>
          <w:spacing w:val="-3"/>
        </w:rPr>
        <w:t xml:space="preserve"> </w:t>
      </w:r>
      <w:r>
        <w:t>is</w:t>
      </w:r>
      <w:r>
        <w:rPr>
          <w:spacing w:val="-1"/>
        </w:rPr>
        <w:t xml:space="preserve"> </w:t>
      </w:r>
      <w:r>
        <w:t>considered</w:t>
      </w:r>
      <w:r>
        <w:rPr>
          <w:spacing w:val="-4"/>
        </w:rPr>
        <w:t xml:space="preserve"> </w:t>
      </w:r>
      <w:r>
        <w:t>a</w:t>
      </w:r>
      <w:r>
        <w:rPr>
          <w:spacing w:val="-2"/>
        </w:rPr>
        <w:t xml:space="preserve"> </w:t>
      </w:r>
      <w:r>
        <w:t>‘priority</w:t>
      </w:r>
      <w:r>
        <w:rPr>
          <w:spacing w:val="-3"/>
        </w:rPr>
        <w:t xml:space="preserve"> </w:t>
      </w:r>
      <w:r>
        <w:t>waste’</w:t>
      </w:r>
      <w:r>
        <w:rPr>
          <w:spacing w:val="-2"/>
        </w:rPr>
        <w:t xml:space="preserve"> </w:t>
      </w:r>
      <w:r>
        <w:t>under</w:t>
      </w:r>
      <w:r>
        <w:rPr>
          <w:spacing w:val="-3"/>
        </w:rPr>
        <w:t xml:space="preserve"> </w:t>
      </w:r>
      <w:r>
        <w:t>the</w:t>
      </w:r>
      <w:r>
        <w:rPr>
          <w:spacing w:val="-2"/>
        </w:rPr>
        <w:t xml:space="preserve"> </w:t>
      </w:r>
      <w:r>
        <w:t>Act</w:t>
      </w:r>
      <w:r>
        <w:rPr>
          <w:spacing w:val="-3"/>
        </w:rPr>
        <w:t xml:space="preserve"> </w:t>
      </w:r>
      <w:r>
        <w:t>and</w:t>
      </w:r>
      <w:r>
        <w:rPr>
          <w:spacing w:val="-2"/>
        </w:rPr>
        <w:t xml:space="preserve"> </w:t>
      </w:r>
      <w:r>
        <w:t>Regulations. This means it has the potential to pose a higher risk to the environment. More specifically, the risks associated with wastewater include:</w:t>
      </w:r>
    </w:p>
    <w:p w14:paraId="424937EE" w14:textId="77777777" w:rsidR="002569C7" w:rsidRDefault="002569C7">
      <w:pPr>
        <w:pStyle w:val="BodyText"/>
        <w:rPr>
          <w:sz w:val="24"/>
        </w:rPr>
      </w:pPr>
    </w:p>
    <w:p w14:paraId="0DF371D1" w14:textId="77777777" w:rsidR="002569C7" w:rsidRDefault="007F259A">
      <w:pPr>
        <w:pStyle w:val="Heading3"/>
        <w:spacing w:before="206"/>
      </w:pPr>
      <w:bookmarkStart w:id="2" w:name="_bookmark2"/>
      <w:bookmarkEnd w:id="2"/>
      <w:r>
        <w:rPr>
          <w:color w:val="5C80AC"/>
        </w:rPr>
        <w:t>Public</w:t>
      </w:r>
      <w:r>
        <w:rPr>
          <w:color w:val="5C80AC"/>
          <w:spacing w:val="-3"/>
        </w:rPr>
        <w:t xml:space="preserve"> </w:t>
      </w:r>
      <w:r>
        <w:rPr>
          <w:color w:val="5C80AC"/>
          <w:spacing w:val="-2"/>
        </w:rPr>
        <w:t>Health</w:t>
      </w:r>
    </w:p>
    <w:p w14:paraId="4F6215EC" w14:textId="77777777" w:rsidR="002569C7" w:rsidRDefault="007F259A">
      <w:pPr>
        <w:pStyle w:val="ListParagraph"/>
        <w:numPr>
          <w:ilvl w:val="0"/>
          <w:numId w:val="3"/>
        </w:numPr>
        <w:tabs>
          <w:tab w:val="left" w:pos="838"/>
        </w:tabs>
        <w:spacing w:before="70" w:line="237" w:lineRule="auto"/>
        <w:ind w:right="952"/>
        <w:jc w:val="both"/>
      </w:pPr>
      <w:r>
        <w:t>People</w:t>
      </w:r>
      <w:r>
        <w:rPr>
          <w:spacing w:val="-3"/>
        </w:rPr>
        <w:t xml:space="preserve"> </w:t>
      </w:r>
      <w:proofErr w:type="gramStart"/>
      <w:r>
        <w:t>coming</w:t>
      </w:r>
      <w:r>
        <w:rPr>
          <w:spacing w:val="-3"/>
        </w:rPr>
        <w:t xml:space="preserve"> </w:t>
      </w:r>
      <w:r>
        <w:t>into</w:t>
      </w:r>
      <w:r>
        <w:rPr>
          <w:spacing w:val="-3"/>
        </w:rPr>
        <w:t xml:space="preserve"> </w:t>
      </w:r>
      <w:r>
        <w:t>contact</w:t>
      </w:r>
      <w:r>
        <w:rPr>
          <w:spacing w:val="-2"/>
        </w:rPr>
        <w:t xml:space="preserve"> </w:t>
      </w:r>
      <w:r>
        <w:t>with</w:t>
      </w:r>
      <w:proofErr w:type="gramEnd"/>
      <w:r>
        <w:rPr>
          <w:spacing w:val="-5"/>
        </w:rPr>
        <w:t xml:space="preserve"> </w:t>
      </w:r>
      <w:r>
        <w:t>recreational</w:t>
      </w:r>
      <w:r>
        <w:rPr>
          <w:spacing w:val="-4"/>
        </w:rPr>
        <w:t xml:space="preserve"> </w:t>
      </w:r>
      <w:r>
        <w:t>water</w:t>
      </w:r>
      <w:r>
        <w:rPr>
          <w:spacing w:val="-4"/>
        </w:rPr>
        <w:t xml:space="preserve"> </w:t>
      </w:r>
      <w:r>
        <w:t>that</w:t>
      </w:r>
      <w:r>
        <w:rPr>
          <w:spacing w:val="-4"/>
        </w:rPr>
        <w:t xml:space="preserve"> </w:t>
      </w:r>
      <w:r>
        <w:t>has</w:t>
      </w:r>
      <w:r>
        <w:rPr>
          <w:spacing w:val="-2"/>
        </w:rPr>
        <w:t xml:space="preserve"> </w:t>
      </w:r>
      <w:r>
        <w:t>been</w:t>
      </w:r>
      <w:r>
        <w:rPr>
          <w:spacing w:val="-5"/>
        </w:rPr>
        <w:t xml:space="preserve"> </w:t>
      </w:r>
      <w:r>
        <w:t>contaminated</w:t>
      </w:r>
      <w:r>
        <w:rPr>
          <w:spacing w:val="-3"/>
        </w:rPr>
        <w:t xml:space="preserve"> </w:t>
      </w:r>
      <w:r>
        <w:t>by</w:t>
      </w:r>
      <w:r>
        <w:rPr>
          <w:spacing w:val="-5"/>
        </w:rPr>
        <w:t xml:space="preserve"> </w:t>
      </w:r>
      <w:r>
        <w:t>domestic wastewater face significant risk of illness</w:t>
      </w:r>
    </w:p>
    <w:p w14:paraId="00EFE504" w14:textId="77777777" w:rsidR="002569C7" w:rsidRDefault="007F259A">
      <w:pPr>
        <w:pStyle w:val="ListParagraph"/>
        <w:numPr>
          <w:ilvl w:val="0"/>
          <w:numId w:val="3"/>
        </w:numPr>
        <w:tabs>
          <w:tab w:val="left" w:pos="838"/>
        </w:tabs>
        <w:spacing w:before="4" w:line="237" w:lineRule="auto"/>
        <w:ind w:right="854"/>
        <w:jc w:val="both"/>
      </w:pPr>
      <w:r>
        <w:t>Drinking</w:t>
      </w:r>
      <w:r>
        <w:rPr>
          <w:spacing w:val="-3"/>
        </w:rPr>
        <w:t xml:space="preserve"> </w:t>
      </w:r>
      <w:r>
        <w:t>water</w:t>
      </w:r>
      <w:r>
        <w:rPr>
          <w:spacing w:val="-4"/>
        </w:rPr>
        <w:t xml:space="preserve"> </w:t>
      </w:r>
      <w:r>
        <w:t>supplies</w:t>
      </w:r>
      <w:r>
        <w:rPr>
          <w:spacing w:val="-5"/>
        </w:rPr>
        <w:t xml:space="preserve"> </w:t>
      </w:r>
      <w:r>
        <w:t>becoming</w:t>
      </w:r>
      <w:r>
        <w:rPr>
          <w:spacing w:val="-3"/>
        </w:rPr>
        <w:t xml:space="preserve"> </w:t>
      </w:r>
      <w:r>
        <w:t>contaminated</w:t>
      </w:r>
      <w:r>
        <w:rPr>
          <w:spacing w:val="-5"/>
        </w:rPr>
        <w:t xml:space="preserve"> </w:t>
      </w:r>
      <w:r>
        <w:t>with</w:t>
      </w:r>
      <w:r>
        <w:rPr>
          <w:spacing w:val="-3"/>
        </w:rPr>
        <w:t xml:space="preserve"> </w:t>
      </w:r>
      <w:r>
        <w:t>chemicals</w:t>
      </w:r>
      <w:r>
        <w:rPr>
          <w:spacing w:val="-2"/>
        </w:rPr>
        <w:t xml:space="preserve"> </w:t>
      </w:r>
      <w:r>
        <w:t>and</w:t>
      </w:r>
      <w:r>
        <w:rPr>
          <w:spacing w:val="-3"/>
        </w:rPr>
        <w:t xml:space="preserve"> </w:t>
      </w:r>
      <w:r>
        <w:t>bacteria</w:t>
      </w:r>
      <w:r>
        <w:rPr>
          <w:spacing w:val="-3"/>
        </w:rPr>
        <w:t xml:space="preserve"> </w:t>
      </w:r>
      <w:r>
        <w:t>from</w:t>
      </w:r>
      <w:r>
        <w:rPr>
          <w:spacing w:val="-4"/>
        </w:rPr>
        <w:t xml:space="preserve"> </w:t>
      </w:r>
      <w:r>
        <w:t>effluent</w:t>
      </w:r>
      <w:r>
        <w:rPr>
          <w:spacing w:val="-4"/>
        </w:rPr>
        <w:t xml:space="preserve"> </w:t>
      </w:r>
      <w:proofErr w:type="gramStart"/>
      <w:r>
        <w:t>as a</w:t>
      </w:r>
      <w:r>
        <w:rPr>
          <w:spacing w:val="-1"/>
        </w:rPr>
        <w:t xml:space="preserve"> </w:t>
      </w:r>
      <w:r>
        <w:t>result</w:t>
      </w:r>
      <w:r>
        <w:rPr>
          <w:spacing w:val="-2"/>
        </w:rPr>
        <w:t xml:space="preserve"> </w:t>
      </w:r>
      <w:r>
        <w:t>of</w:t>
      </w:r>
      <w:proofErr w:type="gramEnd"/>
      <w:r>
        <w:rPr>
          <w:spacing w:val="-2"/>
        </w:rPr>
        <w:t xml:space="preserve"> </w:t>
      </w:r>
      <w:r>
        <w:t>poorly</w:t>
      </w:r>
      <w:r>
        <w:rPr>
          <w:spacing w:val="-3"/>
        </w:rPr>
        <w:t xml:space="preserve"> </w:t>
      </w:r>
      <w:r>
        <w:t>drained</w:t>
      </w:r>
      <w:r>
        <w:rPr>
          <w:spacing w:val="-3"/>
        </w:rPr>
        <w:t xml:space="preserve"> </w:t>
      </w:r>
      <w:r>
        <w:t>soils, small</w:t>
      </w:r>
      <w:r>
        <w:rPr>
          <w:spacing w:val="-1"/>
        </w:rPr>
        <w:t xml:space="preserve"> </w:t>
      </w:r>
      <w:r>
        <w:t>lot</w:t>
      </w:r>
      <w:r>
        <w:rPr>
          <w:spacing w:val="-2"/>
        </w:rPr>
        <w:t xml:space="preserve"> </w:t>
      </w:r>
      <w:r>
        <w:t>sizes,</w:t>
      </w:r>
      <w:r>
        <w:rPr>
          <w:spacing w:val="-2"/>
        </w:rPr>
        <w:t xml:space="preserve"> </w:t>
      </w:r>
      <w:r>
        <w:t>high</w:t>
      </w:r>
      <w:r>
        <w:rPr>
          <w:spacing w:val="-1"/>
        </w:rPr>
        <w:t xml:space="preserve"> </w:t>
      </w:r>
      <w:r>
        <w:t>usage,</w:t>
      </w:r>
      <w:r>
        <w:rPr>
          <w:spacing w:val="-2"/>
        </w:rPr>
        <w:t xml:space="preserve"> </w:t>
      </w:r>
      <w:r>
        <w:t>ageing</w:t>
      </w:r>
      <w:r>
        <w:rPr>
          <w:spacing w:val="-1"/>
        </w:rPr>
        <w:t xml:space="preserve"> </w:t>
      </w:r>
      <w:r>
        <w:t>systems</w:t>
      </w:r>
      <w:r>
        <w:rPr>
          <w:spacing w:val="-3"/>
        </w:rPr>
        <w:t xml:space="preserve"> </w:t>
      </w:r>
      <w:r>
        <w:t>and</w:t>
      </w:r>
      <w:r>
        <w:rPr>
          <w:spacing w:val="-1"/>
        </w:rPr>
        <w:t xml:space="preserve"> </w:t>
      </w:r>
      <w:r>
        <w:t>inadequately maintained wastewater systems</w:t>
      </w:r>
    </w:p>
    <w:p w14:paraId="0E317B9C" w14:textId="77777777" w:rsidR="002569C7" w:rsidRDefault="002569C7">
      <w:pPr>
        <w:pStyle w:val="BodyText"/>
        <w:spacing w:before="1"/>
      </w:pPr>
    </w:p>
    <w:p w14:paraId="1B5FC925" w14:textId="77777777" w:rsidR="002569C7" w:rsidRDefault="007F259A">
      <w:pPr>
        <w:pStyle w:val="Heading3"/>
      </w:pPr>
      <w:bookmarkStart w:id="3" w:name="_bookmark3"/>
      <w:bookmarkEnd w:id="3"/>
      <w:r>
        <w:rPr>
          <w:color w:val="5C80AC"/>
          <w:spacing w:val="-2"/>
        </w:rPr>
        <w:t>Environmental</w:t>
      </w:r>
    </w:p>
    <w:p w14:paraId="44B45BA2" w14:textId="77777777" w:rsidR="002569C7" w:rsidRDefault="007F259A">
      <w:pPr>
        <w:pStyle w:val="ListParagraph"/>
        <w:numPr>
          <w:ilvl w:val="0"/>
          <w:numId w:val="3"/>
        </w:numPr>
        <w:tabs>
          <w:tab w:val="left" w:pos="837"/>
          <w:tab w:val="left" w:pos="838"/>
        </w:tabs>
        <w:spacing w:before="67" w:line="237" w:lineRule="auto"/>
        <w:ind w:right="1060"/>
      </w:pPr>
      <w:r>
        <w:t>Poorly</w:t>
      </w:r>
      <w:r>
        <w:rPr>
          <w:spacing w:val="-1"/>
        </w:rPr>
        <w:t xml:space="preserve"> </w:t>
      </w:r>
      <w:r>
        <w:t>operating</w:t>
      </w:r>
      <w:r>
        <w:rPr>
          <w:spacing w:val="-2"/>
        </w:rPr>
        <w:t xml:space="preserve"> </w:t>
      </w:r>
      <w:r>
        <w:t>wastewater</w:t>
      </w:r>
      <w:r>
        <w:rPr>
          <w:spacing w:val="-3"/>
        </w:rPr>
        <w:t xml:space="preserve"> </w:t>
      </w:r>
      <w:r>
        <w:t>systems</w:t>
      </w:r>
      <w:r>
        <w:rPr>
          <w:spacing w:val="-3"/>
        </w:rPr>
        <w:t xml:space="preserve"> </w:t>
      </w:r>
      <w:r>
        <w:t>contribute</w:t>
      </w:r>
      <w:r>
        <w:rPr>
          <w:spacing w:val="-6"/>
        </w:rPr>
        <w:t xml:space="preserve"> </w:t>
      </w:r>
      <w:r>
        <w:t>high</w:t>
      </w:r>
      <w:r>
        <w:rPr>
          <w:spacing w:val="-2"/>
        </w:rPr>
        <w:t xml:space="preserve"> </w:t>
      </w:r>
      <w:r>
        <w:t>rates</w:t>
      </w:r>
      <w:r>
        <w:rPr>
          <w:spacing w:val="-4"/>
        </w:rPr>
        <w:t xml:space="preserve"> </w:t>
      </w:r>
      <w:r>
        <w:t>of</w:t>
      </w:r>
      <w:r>
        <w:rPr>
          <w:spacing w:val="-3"/>
        </w:rPr>
        <w:t xml:space="preserve"> </w:t>
      </w:r>
      <w:r>
        <w:t>nitrogen</w:t>
      </w:r>
      <w:r>
        <w:rPr>
          <w:spacing w:val="-2"/>
        </w:rPr>
        <w:t xml:space="preserve"> </w:t>
      </w:r>
      <w:r>
        <w:t>and</w:t>
      </w:r>
      <w:r>
        <w:rPr>
          <w:spacing w:val="-2"/>
        </w:rPr>
        <w:t xml:space="preserve"> </w:t>
      </w:r>
      <w:r>
        <w:t>phosphorous</w:t>
      </w:r>
      <w:r>
        <w:rPr>
          <w:spacing w:val="-6"/>
        </w:rPr>
        <w:t xml:space="preserve"> </w:t>
      </w:r>
      <w:r>
        <w:t>to receiving waters due to surface runoff</w:t>
      </w:r>
    </w:p>
    <w:p w14:paraId="562C271C" w14:textId="77777777" w:rsidR="002569C7" w:rsidRDefault="007F259A">
      <w:pPr>
        <w:pStyle w:val="ListParagraph"/>
        <w:numPr>
          <w:ilvl w:val="0"/>
          <w:numId w:val="3"/>
        </w:numPr>
        <w:tabs>
          <w:tab w:val="left" w:pos="837"/>
          <w:tab w:val="left" w:pos="838"/>
        </w:tabs>
        <w:spacing w:before="2" w:line="269" w:lineRule="exact"/>
        <w:ind w:hanging="361"/>
      </w:pPr>
      <w:r>
        <w:t>Polluted</w:t>
      </w:r>
      <w:r>
        <w:rPr>
          <w:spacing w:val="-9"/>
        </w:rPr>
        <w:t xml:space="preserve"> </w:t>
      </w:r>
      <w:r>
        <w:t>soils,</w:t>
      </w:r>
      <w:r>
        <w:rPr>
          <w:spacing w:val="-5"/>
        </w:rPr>
        <w:t xml:space="preserve"> </w:t>
      </w:r>
      <w:proofErr w:type="gramStart"/>
      <w:r>
        <w:t>waterways</w:t>
      </w:r>
      <w:proofErr w:type="gramEnd"/>
      <w:r>
        <w:rPr>
          <w:spacing w:val="-5"/>
        </w:rPr>
        <w:t xml:space="preserve"> </w:t>
      </w:r>
      <w:r>
        <w:t>and</w:t>
      </w:r>
      <w:r>
        <w:rPr>
          <w:spacing w:val="-7"/>
        </w:rPr>
        <w:t xml:space="preserve"> </w:t>
      </w:r>
      <w:r>
        <w:t>groundwater</w:t>
      </w:r>
      <w:r>
        <w:rPr>
          <w:spacing w:val="-5"/>
        </w:rPr>
        <w:t xml:space="preserve"> </w:t>
      </w:r>
      <w:r>
        <w:t>with</w:t>
      </w:r>
      <w:r>
        <w:rPr>
          <w:spacing w:val="-8"/>
        </w:rPr>
        <w:t xml:space="preserve"> </w:t>
      </w:r>
      <w:r>
        <w:t>the</w:t>
      </w:r>
      <w:r>
        <w:rPr>
          <w:spacing w:val="-7"/>
        </w:rPr>
        <w:t xml:space="preserve"> </w:t>
      </w:r>
      <w:r>
        <w:t>potential</w:t>
      </w:r>
      <w:r>
        <w:rPr>
          <w:spacing w:val="-7"/>
        </w:rPr>
        <w:t xml:space="preserve"> </w:t>
      </w:r>
      <w:r>
        <w:t>to</w:t>
      </w:r>
      <w:r>
        <w:rPr>
          <w:spacing w:val="-8"/>
        </w:rPr>
        <w:t xml:space="preserve"> </w:t>
      </w:r>
      <w:r>
        <w:t>harm</w:t>
      </w:r>
      <w:r>
        <w:rPr>
          <w:spacing w:val="-6"/>
        </w:rPr>
        <w:t xml:space="preserve"> </w:t>
      </w:r>
      <w:r>
        <w:t>aquatic</w:t>
      </w:r>
      <w:r>
        <w:rPr>
          <w:spacing w:val="-6"/>
        </w:rPr>
        <w:t xml:space="preserve"> </w:t>
      </w:r>
      <w:r>
        <w:rPr>
          <w:spacing w:val="-2"/>
        </w:rPr>
        <w:t>species</w:t>
      </w:r>
    </w:p>
    <w:p w14:paraId="76E549D1" w14:textId="77777777" w:rsidR="002569C7" w:rsidRDefault="007F259A">
      <w:pPr>
        <w:pStyle w:val="ListParagraph"/>
        <w:numPr>
          <w:ilvl w:val="0"/>
          <w:numId w:val="3"/>
        </w:numPr>
        <w:tabs>
          <w:tab w:val="left" w:pos="837"/>
          <w:tab w:val="left" w:pos="838"/>
        </w:tabs>
        <w:spacing w:before="2" w:line="237" w:lineRule="auto"/>
        <w:ind w:right="863"/>
      </w:pPr>
      <w:r>
        <w:t>Malfunctioning</w:t>
      </w:r>
      <w:r>
        <w:rPr>
          <w:spacing w:val="-4"/>
        </w:rPr>
        <w:t xml:space="preserve"> </w:t>
      </w:r>
      <w:r>
        <w:t>wastewater</w:t>
      </w:r>
      <w:r>
        <w:rPr>
          <w:spacing w:val="-3"/>
        </w:rPr>
        <w:t xml:space="preserve"> </w:t>
      </w:r>
      <w:r>
        <w:t>systems</w:t>
      </w:r>
      <w:r>
        <w:rPr>
          <w:spacing w:val="-5"/>
        </w:rPr>
        <w:t xml:space="preserve"> </w:t>
      </w:r>
      <w:r>
        <w:t>create</w:t>
      </w:r>
      <w:r>
        <w:rPr>
          <w:spacing w:val="-4"/>
        </w:rPr>
        <w:t xml:space="preserve"> </w:t>
      </w:r>
      <w:r>
        <w:t>direct</w:t>
      </w:r>
      <w:r>
        <w:rPr>
          <w:spacing w:val="-4"/>
        </w:rPr>
        <w:t xml:space="preserve"> </w:t>
      </w:r>
      <w:r>
        <w:t>bacterial</w:t>
      </w:r>
      <w:r>
        <w:rPr>
          <w:spacing w:val="-4"/>
        </w:rPr>
        <w:t xml:space="preserve"> </w:t>
      </w:r>
      <w:r>
        <w:t>contamination</w:t>
      </w:r>
      <w:r>
        <w:rPr>
          <w:spacing w:val="-4"/>
        </w:rPr>
        <w:t xml:space="preserve"> </w:t>
      </w:r>
      <w:r>
        <w:t>of</w:t>
      </w:r>
      <w:r>
        <w:rPr>
          <w:spacing w:val="-4"/>
        </w:rPr>
        <w:t xml:space="preserve"> </w:t>
      </w:r>
      <w:r>
        <w:t>the</w:t>
      </w:r>
      <w:r>
        <w:rPr>
          <w:spacing w:val="-4"/>
        </w:rPr>
        <w:t xml:space="preserve"> </w:t>
      </w:r>
      <w:r>
        <w:t xml:space="preserve">environment, with </w:t>
      </w:r>
      <w:r>
        <w:rPr>
          <w:i/>
        </w:rPr>
        <w:t xml:space="preserve">E coli </w:t>
      </w:r>
      <w:r>
        <w:t>found in catchments near residential areas</w:t>
      </w:r>
    </w:p>
    <w:p w14:paraId="554DBF4D" w14:textId="77777777" w:rsidR="002569C7" w:rsidRDefault="002569C7">
      <w:pPr>
        <w:pStyle w:val="BodyText"/>
        <w:spacing w:before="11"/>
        <w:rPr>
          <w:sz w:val="21"/>
        </w:rPr>
      </w:pPr>
    </w:p>
    <w:p w14:paraId="22B0C7DD" w14:textId="77777777" w:rsidR="002569C7" w:rsidRDefault="007F259A">
      <w:pPr>
        <w:pStyle w:val="Heading3"/>
      </w:pPr>
      <w:bookmarkStart w:id="4" w:name="_bookmark4"/>
      <w:bookmarkEnd w:id="4"/>
      <w:r>
        <w:rPr>
          <w:color w:val="5C80AC"/>
          <w:spacing w:val="-2"/>
        </w:rPr>
        <w:t>Economic</w:t>
      </w:r>
    </w:p>
    <w:p w14:paraId="72F0296C" w14:textId="77777777" w:rsidR="002569C7" w:rsidRDefault="007F259A">
      <w:pPr>
        <w:pStyle w:val="ListParagraph"/>
        <w:numPr>
          <w:ilvl w:val="0"/>
          <w:numId w:val="3"/>
        </w:numPr>
        <w:tabs>
          <w:tab w:val="left" w:pos="838"/>
        </w:tabs>
        <w:spacing w:before="67" w:line="237" w:lineRule="auto"/>
        <w:ind w:right="915"/>
        <w:jc w:val="both"/>
      </w:pPr>
      <w:r>
        <w:t>Trying</w:t>
      </w:r>
      <w:r>
        <w:rPr>
          <w:spacing w:val="-3"/>
        </w:rPr>
        <w:t xml:space="preserve"> </w:t>
      </w:r>
      <w:r>
        <w:t>to</w:t>
      </w:r>
      <w:r>
        <w:rPr>
          <w:spacing w:val="-5"/>
        </w:rPr>
        <w:t xml:space="preserve"> </w:t>
      </w:r>
      <w:r>
        <w:t>alleviate</w:t>
      </w:r>
      <w:r>
        <w:rPr>
          <w:spacing w:val="-2"/>
        </w:rPr>
        <w:t xml:space="preserve"> </w:t>
      </w:r>
      <w:r>
        <w:t>years</w:t>
      </w:r>
      <w:r>
        <w:rPr>
          <w:spacing w:val="-5"/>
        </w:rPr>
        <w:t xml:space="preserve"> </w:t>
      </w:r>
      <w:r>
        <w:t>of</w:t>
      </w:r>
      <w:r>
        <w:rPr>
          <w:spacing w:val="-2"/>
        </w:rPr>
        <w:t xml:space="preserve"> </w:t>
      </w:r>
      <w:r>
        <w:t>environmental</w:t>
      </w:r>
      <w:r>
        <w:rPr>
          <w:spacing w:val="-4"/>
        </w:rPr>
        <w:t xml:space="preserve"> </w:t>
      </w:r>
      <w:r>
        <w:t>contamination</w:t>
      </w:r>
      <w:r>
        <w:rPr>
          <w:spacing w:val="-3"/>
        </w:rPr>
        <w:t xml:space="preserve"> </w:t>
      </w:r>
      <w:r>
        <w:t>is</w:t>
      </w:r>
      <w:r>
        <w:rPr>
          <w:spacing w:val="-2"/>
        </w:rPr>
        <w:t xml:space="preserve"> </w:t>
      </w:r>
      <w:r>
        <w:t>costly</w:t>
      </w:r>
      <w:r>
        <w:rPr>
          <w:spacing w:val="-2"/>
        </w:rPr>
        <w:t xml:space="preserve"> </w:t>
      </w:r>
      <w:r>
        <w:t>and</w:t>
      </w:r>
      <w:r>
        <w:rPr>
          <w:spacing w:val="-3"/>
        </w:rPr>
        <w:t xml:space="preserve"> </w:t>
      </w:r>
      <w:r>
        <w:t>involves</w:t>
      </w:r>
      <w:r>
        <w:rPr>
          <w:spacing w:val="-3"/>
        </w:rPr>
        <w:t xml:space="preserve"> </w:t>
      </w:r>
      <w:r>
        <w:t>overcoming</w:t>
      </w:r>
      <w:r>
        <w:rPr>
          <w:spacing w:val="-5"/>
        </w:rPr>
        <w:t xml:space="preserve"> </w:t>
      </w:r>
      <w:r>
        <w:t>a host of practical issues</w:t>
      </w:r>
    </w:p>
    <w:p w14:paraId="027200A9" w14:textId="77777777" w:rsidR="002569C7" w:rsidRDefault="007F259A">
      <w:pPr>
        <w:pStyle w:val="ListParagraph"/>
        <w:numPr>
          <w:ilvl w:val="0"/>
          <w:numId w:val="3"/>
        </w:numPr>
        <w:tabs>
          <w:tab w:val="left" w:pos="838"/>
        </w:tabs>
        <w:spacing w:before="1"/>
        <w:ind w:hanging="361"/>
        <w:jc w:val="both"/>
      </w:pPr>
      <w:r>
        <w:t>Unsightly</w:t>
      </w:r>
      <w:r>
        <w:rPr>
          <w:spacing w:val="-5"/>
        </w:rPr>
        <w:t xml:space="preserve"> </w:t>
      </w:r>
      <w:r>
        <w:t>discharges</w:t>
      </w:r>
      <w:r>
        <w:rPr>
          <w:spacing w:val="-6"/>
        </w:rPr>
        <w:t xml:space="preserve"> </w:t>
      </w:r>
      <w:r>
        <w:t>and</w:t>
      </w:r>
      <w:r>
        <w:rPr>
          <w:spacing w:val="-5"/>
        </w:rPr>
        <w:t xml:space="preserve"> </w:t>
      </w:r>
      <w:r>
        <w:t>seepage</w:t>
      </w:r>
      <w:r>
        <w:rPr>
          <w:spacing w:val="-5"/>
        </w:rPr>
        <w:t xml:space="preserve"> </w:t>
      </w:r>
      <w:r>
        <w:t>leading</w:t>
      </w:r>
      <w:r>
        <w:rPr>
          <w:spacing w:val="-7"/>
        </w:rPr>
        <w:t xml:space="preserve"> </w:t>
      </w:r>
      <w:r>
        <w:t>to</w:t>
      </w:r>
      <w:r>
        <w:rPr>
          <w:spacing w:val="-5"/>
        </w:rPr>
        <w:t xml:space="preserve"> </w:t>
      </w:r>
      <w:r>
        <w:t>a</w:t>
      </w:r>
      <w:r>
        <w:rPr>
          <w:spacing w:val="-7"/>
        </w:rPr>
        <w:t xml:space="preserve"> </w:t>
      </w:r>
      <w:r>
        <w:t>reduction</w:t>
      </w:r>
      <w:r>
        <w:rPr>
          <w:spacing w:val="-5"/>
        </w:rPr>
        <w:t xml:space="preserve"> </w:t>
      </w:r>
      <w:r>
        <w:t>in</w:t>
      </w:r>
      <w:r>
        <w:rPr>
          <w:spacing w:val="-5"/>
        </w:rPr>
        <w:t xml:space="preserve"> </w:t>
      </w:r>
      <w:r>
        <w:t>property</w:t>
      </w:r>
      <w:r>
        <w:rPr>
          <w:spacing w:val="-6"/>
        </w:rPr>
        <w:t xml:space="preserve"> </w:t>
      </w:r>
      <w:r>
        <w:rPr>
          <w:spacing w:val="-2"/>
        </w:rPr>
        <w:t>values</w:t>
      </w:r>
    </w:p>
    <w:p w14:paraId="6A900093" w14:textId="77777777" w:rsidR="002569C7" w:rsidRDefault="007F259A">
      <w:pPr>
        <w:pStyle w:val="ListParagraph"/>
        <w:numPr>
          <w:ilvl w:val="0"/>
          <w:numId w:val="3"/>
        </w:numPr>
        <w:tabs>
          <w:tab w:val="left" w:pos="838"/>
        </w:tabs>
        <w:spacing w:before="2" w:line="237" w:lineRule="auto"/>
        <w:ind w:right="942"/>
        <w:jc w:val="both"/>
      </w:pPr>
      <w:r>
        <w:t>In</w:t>
      </w:r>
      <w:r>
        <w:rPr>
          <w:spacing w:val="-4"/>
        </w:rPr>
        <w:t xml:space="preserve"> </w:t>
      </w:r>
      <w:r>
        <w:t>the</w:t>
      </w:r>
      <w:r>
        <w:rPr>
          <w:spacing w:val="-2"/>
        </w:rPr>
        <w:t xml:space="preserve"> </w:t>
      </w:r>
      <w:r>
        <w:t>event of</w:t>
      </w:r>
      <w:r>
        <w:rPr>
          <w:spacing w:val="-3"/>
        </w:rPr>
        <w:t xml:space="preserve"> </w:t>
      </w:r>
      <w:r>
        <w:t>a</w:t>
      </w:r>
      <w:r>
        <w:rPr>
          <w:spacing w:val="-2"/>
        </w:rPr>
        <w:t xml:space="preserve"> </w:t>
      </w:r>
      <w:r>
        <w:t>contamination</w:t>
      </w:r>
      <w:r>
        <w:rPr>
          <w:spacing w:val="-2"/>
        </w:rPr>
        <w:t xml:space="preserve"> </w:t>
      </w:r>
      <w:r>
        <w:t>incident</w:t>
      </w:r>
      <w:r>
        <w:rPr>
          <w:spacing w:val="-3"/>
        </w:rPr>
        <w:t xml:space="preserve"> </w:t>
      </w:r>
      <w:r>
        <w:t>there</w:t>
      </w:r>
      <w:r>
        <w:rPr>
          <w:spacing w:val="-4"/>
        </w:rPr>
        <w:t xml:space="preserve"> </w:t>
      </w:r>
      <w:r>
        <w:t>is</w:t>
      </w:r>
      <w:r>
        <w:rPr>
          <w:spacing w:val="-4"/>
        </w:rPr>
        <w:t xml:space="preserve"> </w:t>
      </w:r>
      <w:r>
        <w:t>the</w:t>
      </w:r>
      <w:r>
        <w:rPr>
          <w:spacing w:val="-2"/>
        </w:rPr>
        <w:t xml:space="preserve"> </w:t>
      </w:r>
      <w:r>
        <w:t>cost</w:t>
      </w:r>
      <w:r>
        <w:rPr>
          <w:spacing w:val="-2"/>
        </w:rPr>
        <w:t xml:space="preserve"> </w:t>
      </w:r>
      <w:r>
        <w:t>of</w:t>
      </w:r>
      <w:r>
        <w:rPr>
          <w:spacing w:val="-3"/>
        </w:rPr>
        <w:t xml:space="preserve"> </w:t>
      </w:r>
      <w:r>
        <w:t>advising</w:t>
      </w:r>
      <w:r>
        <w:rPr>
          <w:spacing w:val="-4"/>
        </w:rPr>
        <w:t xml:space="preserve"> </w:t>
      </w:r>
      <w:r>
        <w:t>residents</w:t>
      </w:r>
      <w:r>
        <w:rPr>
          <w:spacing w:val="-1"/>
        </w:rPr>
        <w:t xml:space="preserve"> </w:t>
      </w:r>
      <w:r>
        <w:t>and</w:t>
      </w:r>
      <w:r>
        <w:rPr>
          <w:spacing w:val="-4"/>
        </w:rPr>
        <w:t xml:space="preserve"> </w:t>
      </w:r>
      <w:r>
        <w:t>visitors</w:t>
      </w:r>
      <w:r>
        <w:rPr>
          <w:spacing w:val="-4"/>
        </w:rPr>
        <w:t xml:space="preserve"> </w:t>
      </w:r>
      <w:r>
        <w:t>to the area of the risk, managing community anxiety and the indirect costs associated with the perception that the area is unsafe</w:t>
      </w:r>
    </w:p>
    <w:p w14:paraId="3172F58D" w14:textId="77777777" w:rsidR="002569C7" w:rsidRDefault="002569C7">
      <w:pPr>
        <w:pStyle w:val="BodyText"/>
        <w:rPr>
          <w:sz w:val="20"/>
        </w:rPr>
      </w:pPr>
    </w:p>
    <w:p w14:paraId="2242ED27" w14:textId="77777777" w:rsidR="002569C7" w:rsidRDefault="002569C7">
      <w:pPr>
        <w:pStyle w:val="BodyText"/>
        <w:rPr>
          <w:sz w:val="20"/>
        </w:rPr>
      </w:pPr>
    </w:p>
    <w:p w14:paraId="7C90BD38" w14:textId="77777777" w:rsidR="002569C7" w:rsidRDefault="002569C7">
      <w:pPr>
        <w:pStyle w:val="BodyText"/>
        <w:rPr>
          <w:sz w:val="20"/>
        </w:rPr>
      </w:pPr>
    </w:p>
    <w:p w14:paraId="57B7F531" w14:textId="77777777" w:rsidR="002569C7" w:rsidRDefault="002569C7">
      <w:pPr>
        <w:pStyle w:val="BodyText"/>
        <w:rPr>
          <w:sz w:val="20"/>
        </w:rPr>
      </w:pPr>
    </w:p>
    <w:p w14:paraId="47464FB6" w14:textId="77777777" w:rsidR="002569C7" w:rsidRDefault="002569C7">
      <w:pPr>
        <w:pStyle w:val="BodyText"/>
        <w:rPr>
          <w:sz w:val="20"/>
        </w:rPr>
      </w:pPr>
    </w:p>
    <w:p w14:paraId="6F6CDD12" w14:textId="77777777" w:rsidR="002569C7" w:rsidRDefault="002569C7">
      <w:pPr>
        <w:pStyle w:val="BodyText"/>
        <w:rPr>
          <w:sz w:val="20"/>
        </w:rPr>
      </w:pPr>
    </w:p>
    <w:p w14:paraId="3E69E138" w14:textId="77777777" w:rsidR="002569C7" w:rsidRDefault="002569C7">
      <w:pPr>
        <w:pStyle w:val="BodyText"/>
        <w:rPr>
          <w:sz w:val="20"/>
        </w:rPr>
      </w:pPr>
    </w:p>
    <w:p w14:paraId="7EF1E78C" w14:textId="77777777" w:rsidR="002569C7" w:rsidRDefault="002569C7">
      <w:pPr>
        <w:pStyle w:val="BodyText"/>
        <w:rPr>
          <w:sz w:val="20"/>
        </w:rPr>
      </w:pPr>
    </w:p>
    <w:p w14:paraId="214CEDA2" w14:textId="77777777" w:rsidR="002569C7" w:rsidRDefault="002569C7">
      <w:pPr>
        <w:pStyle w:val="BodyText"/>
        <w:rPr>
          <w:sz w:val="20"/>
        </w:rPr>
      </w:pPr>
    </w:p>
    <w:p w14:paraId="1F45186D" w14:textId="77777777" w:rsidR="002569C7" w:rsidRDefault="007F259A">
      <w:pPr>
        <w:pStyle w:val="BodyText"/>
        <w:spacing w:before="10"/>
        <w:rPr>
          <w:sz w:val="17"/>
        </w:rPr>
      </w:pPr>
      <w:r>
        <w:rPr>
          <w:noProof/>
        </w:rPr>
        <w:drawing>
          <wp:anchor distT="0" distB="0" distL="0" distR="0" simplePos="0" relativeHeight="4" behindDoc="0" locked="0" layoutInCell="1" allowOverlap="1" wp14:anchorId="2E66AEF2" wp14:editId="345247C4">
            <wp:simplePos x="0" y="0"/>
            <wp:positionH relativeFrom="page">
              <wp:posOffset>829310</wp:posOffset>
            </wp:positionH>
            <wp:positionV relativeFrom="paragraph">
              <wp:posOffset>145721</wp:posOffset>
            </wp:positionV>
            <wp:extent cx="6616855" cy="933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38C6C665" w14:textId="77777777" w:rsidR="002569C7" w:rsidRDefault="002569C7">
      <w:pPr>
        <w:rPr>
          <w:sz w:val="17"/>
        </w:rPr>
        <w:sectPr w:rsidR="002569C7">
          <w:pgSz w:w="11910" w:h="16840"/>
          <w:pgMar w:top="640" w:right="40" w:bottom="920" w:left="1160" w:header="0" w:footer="729" w:gutter="0"/>
          <w:cols w:space="720"/>
        </w:sectPr>
      </w:pPr>
    </w:p>
    <w:p w14:paraId="3CB5DE64" w14:textId="77777777" w:rsidR="002569C7" w:rsidRDefault="007F259A">
      <w:pPr>
        <w:pStyle w:val="Heading1"/>
        <w:spacing w:before="54"/>
      </w:pPr>
      <w:bookmarkStart w:id="5" w:name="_bookmark5"/>
      <w:bookmarkEnd w:id="5"/>
      <w:r>
        <w:rPr>
          <w:color w:val="1F487C"/>
        </w:rPr>
        <w:lastRenderedPageBreak/>
        <w:t>Transitional</w:t>
      </w:r>
      <w:r>
        <w:rPr>
          <w:color w:val="1F487C"/>
          <w:spacing w:val="-13"/>
        </w:rPr>
        <w:t xml:space="preserve"> </w:t>
      </w:r>
      <w:r>
        <w:rPr>
          <w:color w:val="1F487C"/>
        </w:rPr>
        <w:t>arrangements</w:t>
      </w:r>
      <w:r>
        <w:rPr>
          <w:color w:val="1F487C"/>
          <w:spacing w:val="-13"/>
        </w:rPr>
        <w:t xml:space="preserve"> </w:t>
      </w:r>
      <w:r>
        <w:rPr>
          <w:color w:val="1F487C"/>
        </w:rPr>
        <w:t>to</w:t>
      </w:r>
      <w:r>
        <w:rPr>
          <w:color w:val="1F487C"/>
          <w:spacing w:val="-12"/>
        </w:rPr>
        <w:t xml:space="preserve"> </w:t>
      </w:r>
      <w:r>
        <w:rPr>
          <w:color w:val="1F487C"/>
          <w:spacing w:val="-4"/>
        </w:rPr>
        <w:t>2023</w:t>
      </w:r>
    </w:p>
    <w:p w14:paraId="28218A08" w14:textId="77777777" w:rsidR="002569C7" w:rsidRDefault="007F259A">
      <w:pPr>
        <w:pStyle w:val="BodyText"/>
        <w:spacing w:before="60"/>
        <w:ind w:left="117" w:right="685"/>
      </w:pPr>
      <w:r>
        <w:t>Council</w:t>
      </w:r>
      <w:r>
        <w:rPr>
          <w:spacing w:val="-2"/>
        </w:rPr>
        <w:t xml:space="preserve"> </w:t>
      </w:r>
      <w:r>
        <w:t>has</w:t>
      </w:r>
      <w:r>
        <w:rPr>
          <w:spacing w:val="-1"/>
        </w:rPr>
        <w:t xml:space="preserve"> </w:t>
      </w:r>
      <w:r>
        <w:t>a</w:t>
      </w:r>
      <w:r>
        <w:rPr>
          <w:spacing w:val="-2"/>
        </w:rPr>
        <w:t xml:space="preserve"> </w:t>
      </w:r>
      <w:r>
        <w:t>significant</w:t>
      </w:r>
      <w:r>
        <w:rPr>
          <w:spacing w:val="-5"/>
        </w:rPr>
        <w:t xml:space="preserve"> </w:t>
      </w:r>
      <w:r>
        <w:t>role</w:t>
      </w:r>
      <w:r>
        <w:rPr>
          <w:spacing w:val="-2"/>
        </w:rPr>
        <w:t xml:space="preserve"> </w:t>
      </w:r>
      <w:r>
        <w:t>and</w:t>
      </w:r>
      <w:r>
        <w:rPr>
          <w:spacing w:val="-2"/>
        </w:rPr>
        <w:t xml:space="preserve"> </w:t>
      </w:r>
      <w:r>
        <w:t>legislative</w:t>
      </w:r>
      <w:r>
        <w:rPr>
          <w:spacing w:val="-4"/>
        </w:rPr>
        <w:t xml:space="preserve"> </w:t>
      </w:r>
      <w:r>
        <w:t>responsibility</w:t>
      </w:r>
      <w:r>
        <w:rPr>
          <w:spacing w:val="-1"/>
        </w:rPr>
        <w:t xml:space="preserve"> </w:t>
      </w:r>
      <w:r>
        <w:t>for</w:t>
      </w:r>
      <w:r>
        <w:rPr>
          <w:spacing w:val="-3"/>
        </w:rPr>
        <w:t xml:space="preserve"> </w:t>
      </w:r>
      <w:r>
        <w:t>protecting</w:t>
      </w:r>
      <w:r>
        <w:rPr>
          <w:spacing w:val="-4"/>
        </w:rPr>
        <w:t xml:space="preserve"> </w:t>
      </w:r>
      <w:r>
        <w:t>the</w:t>
      </w:r>
      <w:r>
        <w:rPr>
          <w:spacing w:val="-4"/>
        </w:rPr>
        <w:t xml:space="preserve"> </w:t>
      </w:r>
      <w:r>
        <w:t>health</w:t>
      </w:r>
      <w:r>
        <w:rPr>
          <w:spacing w:val="-2"/>
        </w:rPr>
        <w:t xml:space="preserve"> </w:t>
      </w:r>
      <w:r>
        <w:t>of</w:t>
      </w:r>
      <w:r>
        <w:rPr>
          <w:spacing w:val="-3"/>
        </w:rPr>
        <w:t xml:space="preserve"> </w:t>
      </w:r>
      <w:r>
        <w:t>the</w:t>
      </w:r>
      <w:r>
        <w:rPr>
          <w:spacing w:val="-4"/>
        </w:rPr>
        <w:t xml:space="preserve"> </w:t>
      </w:r>
      <w:r>
        <w:t>community and to prevent off-site discharge of domestic wastewater. We want to promote environmental best practice in the management of onsite wastewater management systems in Maroondah.</w:t>
      </w:r>
    </w:p>
    <w:p w14:paraId="29B9175F" w14:textId="77777777" w:rsidR="002569C7" w:rsidRDefault="002569C7">
      <w:pPr>
        <w:pStyle w:val="BodyText"/>
      </w:pPr>
    </w:p>
    <w:p w14:paraId="3CC24F69" w14:textId="77777777" w:rsidR="002569C7" w:rsidRDefault="007F259A">
      <w:pPr>
        <w:pStyle w:val="BodyText"/>
        <w:spacing w:before="1"/>
        <w:ind w:left="117" w:right="685"/>
      </w:pPr>
      <w:r>
        <w:t>Previously under the State Environment Protection Policy (SEPP) Waters, local governments were required to prepare a Domestic Wastewater Management Plan (DWMP). These plans strategically describe the situation with respect to the management of wastewater from onsite wastewater management</w:t>
      </w:r>
      <w:r>
        <w:rPr>
          <w:spacing w:val="-4"/>
        </w:rPr>
        <w:t xml:space="preserve"> </w:t>
      </w:r>
      <w:r>
        <w:t>systems</w:t>
      </w:r>
      <w:r>
        <w:rPr>
          <w:spacing w:val="-5"/>
        </w:rPr>
        <w:t xml:space="preserve"> </w:t>
      </w:r>
      <w:r>
        <w:t>within</w:t>
      </w:r>
      <w:r>
        <w:rPr>
          <w:spacing w:val="-3"/>
        </w:rPr>
        <w:t xml:space="preserve"> </w:t>
      </w:r>
      <w:r>
        <w:t>municipalities.</w:t>
      </w:r>
      <w:r>
        <w:rPr>
          <w:spacing w:val="-4"/>
        </w:rPr>
        <w:t xml:space="preserve"> </w:t>
      </w:r>
      <w:r>
        <w:t>The</w:t>
      </w:r>
      <w:r>
        <w:rPr>
          <w:spacing w:val="-3"/>
        </w:rPr>
        <w:t xml:space="preserve"> </w:t>
      </w:r>
      <w:r>
        <w:t>plan</w:t>
      </w:r>
      <w:r>
        <w:rPr>
          <w:spacing w:val="-3"/>
        </w:rPr>
        <w:t xml:space="preserve"> </w:t>
      </w:r>
      <w:r>
        <w:t>outlines</w:t>
      </w:r>
      <w:r>
        <w:rPr>
          <w:spacing w:val="-2"/>
        </w:rPr>
        <w:t xml:space="preserve"> </w:t>
      </w:r>
      <w:r>
        <w:t>the</w:t>
      </w:r>
      <w:r>
        <w:rPr>
          <w:spacing w:val="-5"/>
        </w:rPr>
        <w:t xml:space="preserve"> </w:t>
      </w:r>
      <w:r>
        <w:t>actions</w:t>
      </w:r>
      <w:r>
        <w:rPr>
          <w:spacing w:val="-2"/>
        </w:rPr>
        <w:t xml:space="preserve"> </w:t>
      </w:r>
      <w:r>
        <w:t>that</w:t>
      </w:r>
      <w:r>
        <w:rPr>
          <w:spacing w:val="-1"/>
        </w:rPr>
        <w:t xml:space="preserve"> </w:t>
      </w:r>
      <w:r>
        <w:t>will</w:t>
      </w:r>
      <w:r>
        <w:rPr>
          <w:spacing w:val="-3"/>
        </w:rPr>
        <w:t xml:space="preserve"> </w:t>
      </w:r>
      <w:r>
        <w:t>be</w:t>
      </w:r>
      <w:r>
        <w:rPr>
          <w:spacing w:val="-3"/>
        </w:rPr>
        <w:t xml:space="preserve"> </w:t>
      </w:r>
      <w:r>
        <w:t>taken,</w:t>
      </w:r>
      <w:r>
        <w:rPr>
          <w:spacing w:val="-4"/>
        </w:rPr>
        <w:t xml:space="preserve"> </w:t>
      </w:r>
      <w:r>
        <w:t>both</w:t>
      </w:r>
      <w:r>
        <w:rPr>
          <w:spacing w:val="-5"/>
        </w:rPr>
        <w:t xml:space="preserve"> </w:t>
      </w:r>
      <w:r>
        <w:t xml:space="preserve">now and in the future, to overcome the current environmental, health and amenity risks that exist. These actions include Local Government’s commitments to address all issues using a risk-based, priority </w:t>
      </w:r>
      <w:r>
        <w:rPr>
          <w:spacing w:val="-2"/>
        </w:rPr>
        <w:t>approach.</w:t>
      </w:r>
    </w:p>
    <w:p w14:paraId="056D35F5" w14:textId="77777777" w:rsidR="002569C7" w:rsidRDefault="002569C7">
      <w:pPr>
        <w:pStyle w:val="BodyText"/>
        <w:spacing w:before="10"/>
        <w:rPr>
          <w:sz w:val="21"/>
        </w:rPr>
      </w:pPr>
    </w:p>
    <w:p w14:paraId="49BB9E11" w14:textId="77777777" w:rsidR="002569C7" w:rsidRDefault="007F259A">
      <w:pPr>
        <w:spacing w:before="1"/>
        <w:ind w:left="117" w:right="685"/>
      </w:pPr>
      <w:r>
        <w:t xml:space="preserve">As of 1 July 2021, the </w:t>
      </w:r>
      <w:r>
        <w:rPr>
          <w:i/>
        </w:rPr>
        <w:t xml:space="preserve">Environment Protection Act 2017 </w:t>
      </w:r>
      <w:r>
        <w:t xml:space="preserve">(the Act) and </w:t>
      </w:r>
      <w:r>
        <w:rPr>
          <w:i/>
        </w:rPr>
        <w:t>Environment Protection Regulations</w:t>
      </w:r>
      <w:r>
        <w:rPr>
          <w:i/>
          <w:spacing w:val="-2"/>
        </w:rPr>
        <w:t xml:space="preserve"> </w:t>
      </w:r>
      <w:r>
        <w:rPr>
          <w:i/>
        </w:rPr>
        <w:t>2021</w:t>
      </w:r>
      <w:r>
        <w:rPr>
          <w:i/>
          <w:spacing w:val="-2"/>
        </w:rPr>
        <w:t xml:space="preserve"> </w:t>
      </w:r>
      <w:r>
        <w:t>(the</w:t>
      </w:r>
      <w:r>
        <w:rPr>
          <w:spacing w:val="-4"/>
        </w:rPr>
        <w:t xml:space="preserve"> </w:t>
      </w:r>
      <w:r>
        <w:t>Regulations)</w:t>
      </w:r>
      <w:r>
        <w:rPr>
          <w:spacing w:val="-1"/>
        </w:rPr>
        <w:t xml:space="preserve"> </w:t>
      </w:r>
      <w:r>
        <w:t>came</w:t>
      </w:r>
      <w:r>
        <w:rPr>
          <w:spacing w:val="-2"/>
        </w:rPr>
        <w:t xml:space="preserve"> </w:t>
      </w:r>
      <w:r>
        <w:t>into</w:t>
      </w:r>
      <w:r>
        <w:rPr>
          <w:spacing w:val="-4"/>
        </w:rPr>
        <w:t xml:space="preserve"> </w:t>
      </w:r>
      <w:r>
        <w:t>force.</w:t>
      </w:r>
      <w:r>
        <w:rPr>
          <w:spacing w:val="-3"/>
        </w:rPr>
        <w:t xml:space="preserve"> </w:t>
      </w:r>
      <w:r>
        <w:t>Many</w:t>
      </w:r>
      <w:r>
        <w:rPr>
          <w:spacing w:val="-4"/>
        </w:rPr>
        <w:t xml:space="preserve"> </w:t>
      </w:r>
      <w:r>
        <w:t>of</w:t>
      </w:r>
      <w:r>
        <w:rPr>
          <w:spacing w:val="-3"/>
        </w:rPr>
        <w:t xml:space="preserve"> </w:t>
      </w:r>
      <w:r>
        <w:t>the</w:t>
      </w:r>
      <w:r>
        <w:rPr>
          <w:spacing w:val="-4"/>
        </w:rPr>
        <w:t xml:space="preserve"> </w:t>
      </w:r>
      <w:r>
        <w:t>requirements</w:t>
      </w:r>
      <w:r>
        <w:rPr>
          <w:spacing w:val="-1"/>
        </w:rPr>
        <w:t xml:space="preserve"> </w:t>
      </w:r>
      <w:r>
        <w:t>and</w:t>
      </w:r>
      <w:r>
        <w:rPr>
          <w:spacing w:val="-4"/>
        </w:rPr>
        <w:t xml:space="preserve"> </w:t>
      </w:r>
      <w:r>
        <w:t>clauses</w:t>
      </w:r>
      <w:r>
        <w:rPr>
          <w:spacing w:val="-4"/>
        </w:rPr>
        <w:t xml:space="preserve"> </w:t>
      </w:r>
      <w:r>
        <w:t>of</w:t>
      </w:r>
      <w:r>
        <w:rPr>
          <w:spacing w:val="-3"/>
        </w:rPr>
        <w:t xml:space="preserve"> </w:t>
      </w:r>
      <w:r>
        <w:t xml:space="preserve">the SEPP (Waters) will remain in force for up to two years (from 1 July 2021) under the </w:t>
      </w:r>
      <w:r>
        <w:rPr>
          <w:i/>
        </w:rPr>
        <w:t>Environment Protection Transitional Regulations 2021</w:t>
      </w:r>
      <w:r>
        <w:t>, including clause 29 that requires councils to develop a domestic wastewater management plan</w:t>
      </w:r>
    </w:p>
    <w:p w14:paraId="3DABD681" w14:textId="77777777" w:rsidR="002569C7" w:rsidRDefault="002569C7">
      <w:pPr>
        <w:pStyle w:val="BodyText"/>
        <w:spacing w:before="1"/>
      </w:pPr>
    </w:p>
    <w:p w14:paraId="0450F506" w14:textId="77777777" w:rsidR="002569C7" w:rsidRDefault="007F259A">
      <w:pPr>
        <w:pStyle w:val="BodyText"/>
        <w:ind w:left="117" w:right="696"/>
      </w:pPr>
      <w:r>
        <w:t>The</w:t>
      </w:r>
      <w:r>
        <w:rPr>
          <w:spacing w:val="-4"/>
        </w:rPr>
        <w:t xml:space="preserve"> </w:t>
      </w:r>
      <w:r>
        <w:t>Domestic</w:t>
      </w:r>
      <w:r>
        <w:rPr>
          <w:spacing w:val="-6"/>
        </w:rPr>
        <w:t xml:space="preserve"> </w:t>
      </w:r>
      <w:r>
        <w:t>Wastewater</w:t>
      </w:r>
      <w:r>
        <w:rPr>
          <w:spacing w:val="-5"/>
        </w:rPr>
        <w:t xml:space="preserve"> </w:t>
      </w:r>
      <w:r>
        <w:t>Management</w:t>
      </w:r>
      <w:r>
        <w:rPr>
          <w:spacing w:val="-2"/>
        </w:rPr>
        <w:t xml:space="preserve"> </w:t>
      </w:r>
      <w:r>
        <w:t>Strategy</w:t>
      </w:r>
      <w:r>
        <w:rPr>
          <w:spacing w:val="-6"/>
        </w:rPr>
        <w:t xml:space="preserve"> </w:t>
      </w:r>
      <w:r>
        <w:t>(the</w:t>
      </w:r>
      <w:r>
        <w:rPr>
          <w:spacing w:val="-4"/>
        </w:rPr>
        <w:t xml:space="preserve"> </w:t>
      </w:r>
      <w:r>
        <w:t>Strategy)</w:t>
      </w:r>
      <w:r>
        <w:rPr>
          <w:spacing w:val="-5"/>
        </w:rPr>
        <w:t xml:space="preserve"> </w:t>
      </w:r>
      <w:r>
        <w:t>is</w:t>
      </w:r>
      <w:r>
        <w:rPr>
          <w:spacing w:val="-6"/>
        </w:rPr>
        <w:t xml:space="preserve"> </w:t>
      </w:r>
      <w:r>
        <w:t>Maroondah</w:t>
      </w:r>
      <w:r>
        <w:rPr>
          <w:spacing w:val="-4"/>
        </w:rPr>
        <w:t xml:space="preserve"> </w:t>
      </w:r>
      <w:r>
        <w:t>City</w:t>
      </w:r>
      <w:r>
        <w:rPr>
          <w:spacing w:val="-3"/>
        </w:rPr>
        <w:t xml:space="preserve"> </w:t>
      </w:r>
      <w:r>
        <w:t>Council’s</w:t>
      </w:r>
      <w:r>
        <w:rPr>
          <w:spacing w:val="-3"/>
        </w:rPr>
        <w:t xml:space="preserve"> </w:t>
      </w:r>
      <w:r>
        <w:t>strategic plan to enhance the management of onsite wastewater management systems by not only improving the current situation but by ensuring processes are improved to guarantee environmentally sustainable and best practice decisions are made in the future. This Strategy provides the necessary actions</w:t>
      </w:r>
      <w:r>
        <w:rPr>
          <w:spacing w:val="-2"/>
        </w:rPr>
        <w:t xml:space="preserve"> </w:t>
      </w:r>
      <w:r>
        <w:t>to ensure</w:t>
      </w:r>
      <w:r>
        <w:rPr>
          <w:spacing w:val="-2"/>
        </w:rPr>
        <w:t xml:space="preserve"> </w:t>
      </w:r>
      <w:r>
        <w:t>that</w:t>
      </w:r>
      <w:r>
        <w:rPr>
          <w:spacing w:val="-1"/>
        </w:rPr>
        <w:t xml:space="preserve"> </w:t>
      </w:r>
      <w:r>
        <w:t>existing onsite</w:t>
      </w:r>
      <w:r>
        <w:rPr>
          <w:spacing w:val="-2"/>
        </w:rPr>
        <w:t xml:space="preserve"> </w:t>
      </w:r>
      <w:r>
        <w:t>wastewater</w:t>
      </w:r>
      <w:r>
        <w:rPr>
          <w:spacing w:val="-3"/>
        </w:rPr>
        <w:t xml:space="preserve"> </w:t>
      </w:r>
      <w:r>
        <w:t>management systems</w:t>
      </w:r>
      <w:r>
        <w:rPr>
          <w:spacing w:val="-2"/>
        </w:rPr>
        <w:t xml:space="preserve"> </w:t>
      </w:r>
      <w:r>
        <w:t>and any new</w:t>
      </w:r>
      <w:r>
        <w:rPr>
          <w:spacing w:val="-3"/>
        </w:rPr>
        <w:t xml:space="preserve"> </w:t>
      </w:r>
      <w:r>
        <w:t>installations</w:t>
      </w:r>
      <w:r>
        <w:rPr>
          <w:spacing w:val="-2"/>
        </w:rPr>
        <w:t xml:space="preserve"> </w:t>
      </w:r>
      <w:r>
        <w:t xml:space="preserve">are installed, </w:t>
      </w:r>
      <w:proofErr w:type="gramStart"/>
      <w:r>
        <w:t>maintained</w:t>
      </w:r>
      <w:proofErr w:type="gramEnd"/>
      <w:r>
        <w:t xml:space="preserve"> and monitored as to protect the health of the community and the surrounding physical environment.</w:t>
      </w:r>
    </w:p>
    <w:p w14:paraId="30D498B5" w14:textId="77777777" w:rsidR="002569C7" w:rsidRDefault="002569C7">
      <w:pPr>
        <w:pStyle w:val="BodyText"/>
      </w:pPr>
    </w:p>
    <w:p w14:paraId="66F33410" w14:textId="77777777" w:rsidR="002569C7" w:rsidRDefault="007F259A">
      <w:pPr>
        <w:pStyle w:val="BodyText"/>
        <w:ind w:left="117"/>
      </w:pPr>
      <w:r>
        <w:t>This</w:t>
      </w:r>
      <w:r>
        <w:rPr>
          <w:spacing w:val="-4"/>
        </w:rPr>
        <w:t xml:space="preserve"> </w:t>
      </w:r>
      <w:r>
        <w:t>Strategy</w:t>
      </w:r>
      <w:r>
        <w:rPr>
          <w:spacing w:val="-6"/>
        </w:rPr>
        <w:t xml:space="preserve"> </w:t>
      </w:r>
      <w:r>
        <w:t>continues</w:t>
      </w:r>
      <w:r>
        <w:rPr>
          <w:spacing w:val="-6"/>
        </w:rPr>
        <w:t xml:space="preserve"> </w:t>
      </w:r>
      <w:r>
        <w:t>to</w:t>
      </w:r>
      <w:r>
        <w:rPr>
          <w:spacing w:val="-5"/>
        </w:rPr>
        <w:t xml:space="preserve"> </w:t>
      </w:r>
      <w:r>
        <w:t>have</w:t>
      </w:r>
      <w:r>
        <w:rPr>
          <w:spacing w:val="-5"/>
        </w:rPr>
        <w:t xml:space="preserve"> </w:t>
      </w:r>
      <w:r>
        <w:t>the</w:t>
      </w:r>
      <w:r>
        <w:rPr>
          <w:spacing w:val="-7"/>
        </w:rPr>
        <w:t xml:space="preserve"> </w:t>
      </w:r>
      <w:r>
        <w:t>following</w:t>
      </w:r>
      <w:r>
        <w:rPr>
          <w:spacing w:val="-4"/>
        </w:rPr>
        <w:t xml:space="preserve"> </w:t>
      </w:r>
      <w:r>
        <w:rPr>
          <w:spacing w:val="-2"/>
        </w:rPr>
        <w:t>purposes:</w:t>
      </w:r>
    </w:p>
    <w:p w14:paraId="1B2141A0" w14:textId="77777777" w:rsidR="002569C7" w:rsidRDefault="007F259A">
      <w:pPr>
        <w:pStyle w:val="ListParagraph"/>
        <w:numPr>
          <w:ilvl w:val="0"/>
          <w:numId w:val="3"/>
        </w:numPr>
        <w:tabs>
          <w:tab w:val="left" w:pos="837"/>
          <w:tab w:val="left" w:pos="838"/>
        </w:tabs>
        <w:spacing w:before="3" w:line="237" w:lineRule="auto"/>
        <w:ind w:right="1781"/>
      </w:pPr>
      <w:r>
        <w:t>To</w:t>
      </w:r>
      <w:r>
        <w:rPr>
          <w:spacing w:val="-2"/>
        </w:rPr>
        <w:t xml:space="preserve"> </w:t>
      </w:r>
      <w:r>
        <w:t>protect</w:t>
      </w:r>
      <w:r>
        <w:rPr>
          <w:spacing w:val="-3"/>
        </w:rPr>
        <w:t xml:space="preserve"> </w:t>
      </w:r>
      <w:r>
        <w:t>public</w:t>
      </w:r>
      <w:r>
        <w:rPr>
          <w:spacing w:val="-1"/>
        </w:rPr>
        <w:t xml:space="preserve"> </w:t>
      </w:r>
      <w:r>
        <w:t>health</w:t>
      </w:r>
      <w:r>
        <w:rPr>
          <w:spacing w:val="-6"/>
        </w:rPr>
        <w:t xml:space="preserve"> </w:t>
      </w:r>
      <w:r>
        <w:t>and</w:t>
      </w:r>
      <w:r>
        <w:rPr>
          <w:spacing w:val="-2"/>
        </w:rPr>
        <w:t xml:space="preserve"> </w:t>
      </w:r>
      <w:r>
        <w:t>the</w:t>
      </w:r>
      <w:r>
        <w:rPr>
          <w:spacing w:val="-4"/>
        </w:rPr>
        <w:t xml:space="preserve"> </w:t>
      </w:r>
      <w:r>
        <w:t>physical</w:t>
      </w:r>
      <w:r>
        <w:rPr>
          <w:spacing w:val="-3"/>
        </w:rPr>
        <w:t xml:space="preserve"> </w:t>
      </w:r>
      <w:r>
        <w:t>environment</w:t>
      </w:r>
      <w:r>
        <w:rPr>
          <w:spacing w:val="-3"/>
        </w:rPr>
        <w:t xml:space="preserve"> </w:t>
      </w:r>
      <w:r>
        <w:t>from</w:t>
      </w:r>
      <w:r>
        <w:rPr>
          <w:spacing w:val="-3"/>
        </w:rPr>
        <w:t xml:space="preserve"> </w:t>
      </w:r>
      <w:r>
        <w:t>the</w:t>
      </w:r>
      <w:r>
        <w:rPr>
          <w:spacing w:val="-2"/>
        </w:rPr>
        <w:t xml:space="preserve"> </w:t>
      </w:r>
      <w:r>
        <w:t>impacts</w:t>
      </w:r>
      <w:r>
        <w:rPr>
          <w:spacing w:val="-4"/>
        </w:rPr>
        <w:t xml:space="preserve"> </w:t>
      </w:r>
      <w:r>
        <w:t>of</w:t>
      </w:r>
      <w:r>
        <w:rPr>
          <w:spacing w:val="-3"/>
        </w:rPr>
        <w:t xml:space="preserve"> </w:t>
      </w:r>
      <w:r>
        <w:t xml:space="preserve">domestic </w:t>
      </w:r>
      <w:proofErr w:type="gramStart"/>
      <w:r>
        <w:rPr>
          <w:spacing w:val="-2"/>
        </w:rPr>
        <w:t>wastewater;</w:t>
      </w:r>
      <w:proofErr w:type="gramEnd"/>
    </w:p>
    <w:p w14:paraId="65DF5B9C" w14:textId="77777777" w:rsidR="002569C7" w:rsidRDefault="007F259A">
      <w:pPr>
        <w:pStyle w:val="ListParagraph"/>
        <w:numPr>
          <w:ilvl w:val="0"/>
          <w:numId w:val="3"/>
        </w:numPr>
        <w:tabs>
          <w:tab w:val="left" w:pos="837"/>
          <w:tab w:val="left" w:pos="838"/>
        </w:tabs>
        <w:spacing w:before="4" w:line="237" w:lineRule="auto"/>
        <w:ind w:right="1522"/>
      </w:pPr>
      <w:r>
        <w:t>To</w:t>
      </w:r>
      <w:r>
        <w:rPr>
          <w:spacing w:val="-3"/>
        </w:rPr>
        <w:t xml:space="preserve"> </w:t>
      </w:r>
      <w:r>
        <w:t>promote</w:t>
      </w:r>
      <w:r>
        <w:rPr>
          <w:spacing w:val="-5"/>
        </w:rPr>
        <w:t xml:space="preserve"> </w:t>
      </w:r>
      <w:r>
        <w:t>environmental</w:t>
      </w:r>
      <w:r>
        <w:rPr>
          <w:spacing w:val="-4"/>
        </w:rPr>
        <w:t xml:space="preserve"> </w:t>
      </w:r>
      <w:r>
        <w:t>sustainability</w:t>
      </w:r>
      <w:r>
        <w:rPr>
          <w:spacing w:val="-2"/>
        </w:rPr>
        <w:t xml:space="preserve"> </w:t>
      </w:r>
      <w:r>
        <w:t>by</w:t>
      </w:r>
      <w:r>
        <w:rPr>
          <w:spacing w:val="-5"/>
        </w:rPr>
        <w:t xml:space="preserve"> </w:t>
      </w:r>
      <w:r>
        <w:t>reducing</w:t>
      </w:r>
      <w:r>
        <w:rPr>
          <w:spacing w:val="-3"/>
        </w:rPr>
        <w:t xml:space="preserve"> </w:t>
      </w:r>
      <w:r>
        <w:t>the</w:t>
      </w:r>
      <w:r>
        <w:rPr>
          <w:spacing w:val="-5"/>
        </w:rPr>
        <w:t xml:space="preserve"> </w:t>
      </w:r>
      <w:r>
        <w:t>impacts</w:t>
      </w:r>
      <w:r>
        <w:rPr>
          <w:spacing w:val="-2"/>
        </w:rPr>
        <w:t xml:space="preserve"> </w:t>
      </w:r>
      <w:r>
        <w:t>of onsite</w:t>
      </w:r>
      <w:r>
        <w:rPr>
          <w:spacing w:val="-4"/>
        </w:rPr>
        <w:t xml:space="preserve"> </w:t>
      </w:r>
      <w:r>
        <w:t xml:space="preserve">wastewater management systems on the local receiving </w:t>
      </w:r>
      <w:proofErr w:type="gramStart"/>
      <w:r>
        <w:t>environments;</w:t>
      </w:r>
      <w:proofErr w:type="gramEnd"/>
    </w:p>
    <w:p w14:paraId="44CA4A43" w14:textId="77777777" w:rsidR="002569C7" w:rsidRDefault="007F259A">
      <w:pPr>
        <w:pStyle w:val="ListParagraph"/>
        <w:numPr>
          <w:ilvl w:val="0"/>
          <w:numId w:val="3"/>
        </w:numPr>
        <w:tabs>
          <w:tab w:val="left" w:pos="837"/>
          <w:tab w:val="left" w:pos="838"/>
        </w:tabs>
        <w:spacing w:before="4" w:line="237" w:lineRule="auto"/>
        <w:ind w:right="816"/>
      </w:pPr>
      <w:r>
        <w:t>To</w:t>
      </w:r>
      <w:r>
        <w:rPr>
          <w:spacing w:val="-3"/>
        </w:rPr>
        <w:t xml:space="preserve"> </w:t>
      </w:r>
      <w:r>
        <w:t>identify</w:t>
      </w:r>
      <w:r>
        <w:rPr>
          <w:spacing w:val="-4"/>
        </w:rPr>
        <w:t xml:space="preserve"> </w:t>
      </w:r>
      <w:r>
        <w:t>onsite</w:t>
      </w:r>
      <w:r>
        <w:rPr>
          <w:spacing w:val="-5"/>
        </w:rPr>
        <w:t xml:space="preserve"> </w:t>
      </w:r>
      <w:r>
        <w:t>wastewater</w:t>
      </w:r>
      <w:r>
        <w:rPr>
          <w:spacing w:val="-4"/>
        </w:rPr>
        <w:t xml:space="preserve"> </w:t>
      </w:r>
      <w:r>
        <w:t>management</w:t>
      </w:r>
      <w:r>
        <w:rPr>
          <w:spacing w:val="-2"/>
        </w:rPr>
        <w:t xml:space="preserve"> </w:t>
      </w:r>
      <w:r>
        <w:t>system</w:t>
      </w:r>
      <w:r>
        <w:rPr>
          <w:spacing w:val="-1"/>
        </w:rPr>
        <w:t xml:space="preserve"> </w:t>
      </w:r>
      <w:r>
        <w:t>priorities</w:t>
      </w:r>
      <w:r>
        <w:rPr>
          <w:spacing w:val="-2"/>
        </w:rPr>
        <w:t xml:space="preserve"> </w:t>
      </w:r>
      <w:r>
        <w:t>and</w:t>
      </w:r>
      <w:r>
        <w:rPr>
          <w:spacing w:val="-5"/>
        </w:rPr>
        <w:t xml:space="preserve"> </w:t>
      </w:r>
      <w:r>
        <w:t>develop</w:t>
      </w:r>
      <w:r>
        <w:rPr>
          <w:spacing w:val="-3"/>
        </w:rPr>
        <w:t xml:space="preserve"> </w:t>
      </w:r>
      <w:proofErr w:type="gramStart"/>
      <w:r>
        <w:t>short</w:t>
      </w:r>
      <w:r>
        <w:rPr>
          <w:spacing w:val="-1"/>
        </w:rPr>
        <w:t xml:space="preserve"> </w:t>
      </w:r>
      <w:r>
        <w:t>and</w:t>
      </w:r>
      <w:r>
        <w:rPr>
          <w:spacing w:val="-5"/>
        </w:rPr>
        <w:t xml:space="preserve"> </w:t>
      </w:r>
      <w:r>
        <w:t>long</w:t>
      </w:r>
      <w:r>
        <w:rPr>
          <w:spacing w:val="-5"/>
        </w:rPr>
        <w:t xml:space="preserve"> </w:t>
      </w:r>
      <w:r>
        <w:t>term</w:t>
      </w:r>
      <w:proofErr w:type="gramEnd"/>
      <w:r>
        <w:t xml:space="preserve"> strategies for the implementation of these priorities; and</w:t>
      </w:r>
    </w:p>
    <w:p w14:paraId="1F8FB6F9" w14:textId="77777777" w:rsidR="002569C7" w:rsidRDefault="007F259A">
      <w:pPr>
        <w:pStyle w:val="ListParagraph"/>
        <w:numPr>
          <w:ilvl w:val="0"/>
          <w:numId w:val="3"/>
        </w:numPr>
        <w:tabs>
          <w:tab w:val="left" w:pos="837"/>
          <w:tab w:val="left" w:pos="838"/>
        </w:tabs>
        <w:spacing w:before="3" w:line="237" w:lineRule="auto"/>
        <w:ind w:right="1046"/>
      </w:pPr>
      <w:r>
        <w:t>To</w:t>
      </w:r>
      <w:r>
        <w:rPr>
          <w:spacing w:val="-3"/>
        </w:rPr>
        <w:t xml:space="preserve"> </w:t>
      </w:r>
      <w:r>
        <w:t>provide</w:t>
      </w:r>
      <w:r>
        <w:rPr>
          <w:spacing w:val="-3"/>
        </w:rPr>
        <w:t xml:space="preserve"> </w:t>
      </w:r>
      <w:r>
        <w:t>a</w:t>
      </w:r>
      <w:r>
        <w:rPr>
          <w:spacing w:val="-7"/>
        </w:rPr>
        <w:t xml:space="preserve"> </w:t>
      </w:r>
      <w:r>
        <w:t>mechanism</w:t>
      </w:r>
      <w:r>
        <w:rPr>
          <w:spacing w:val="-4"/>
        </w:rPr>
        <w:t xml:space="preserve"> </w:t>
      </w:r>
      <w:r>
        <w:t>for</w:t>
      </w:r>
      <w:r>
        <w:rPr>
          <w:spacing w:val="-2"/>
        </w:rPr>
        <w:t xml:space="preserve"> </w:t>
      </w:r>
      <w:r>
        <w:t>coordinated</w:t>
      </w:r>
      <w:r>
        <w:rPr>
          <w:spacing w:val="-4"/>
        </w:rPr>
        <w:t xml:space="preserve"> </w:t>
      </w:r>
      <w:r>
        <w:t>onsite</w:t>
      </w:r>
      <w:r>
        <w:rPr>
          <w:spacing w:val="-2"/>
        </w:rPr>
        <w:t xml:space="preserve"> </w:t>
      </w:r>
      <w:r>
        <w:t>wastewater</w:t>
      </w:r>
      <w:r>
        <w:rPr>
          <w:spacing w:val="-4"/>
        </w:rPr>
        <w:t xml:space="preserve"> </w:t>
      </w:r>
      <w:r>
        <w:t>management</w:t>
      </w:r>
      <w:r>
        <w:rPr>
          <w:spacing w:val="-6"/>
        </w:rPr>
        <w:t xml:space="preserve"> </w:t>
      </w:r>
      <w:r>
        <w:t>system planning, community education and compliance monitoring by Council and other stakeholders.</w:t>
      </w:r>
    </w:p>
    <w:p w14:paraId="676B1EA2" w14:textId="77777777" w:rsidR="002569C7" w:rsidRDefault="002569C7">
      <w:pPr>
        <w:pStyle w:val="BodyText"/>
        <w:rPr>
          <w:sz w:val="20"/>
        </w:rPr>
      </w:pPr>
    </w:p>
    <w:p w14:paraId="13832530" w14:textId="77777777" w:rsidR="002569C7" w:rsidRDefault="002569C7">
      <w:pPr>
        <w:pStyle w:val="BodyText"/>
        <w:rPr>
          <w:sz w:val="20"/>
        </w:rPr>
      </w:pPr>
    </w:p>
    <w:p w14:paraId="29367157" w14:textId="77777777" w:rsidR="002569C7" w:rsidRDefault="002569C7">
      <w:pPr>
        <w:pStyle w:val="BodyText"/>
        <w:rPr>
          <w:sz w:val="20"/>
        </w:rPr>
      </w:pPr>
    </w:p>
    <w:p w14:paraId="28A6D459" w14:textId="77777777" w:rsidR="002569C7" w:rsidRDefault="002569C7">
      <w:pPr>
        <w:pStyle w:val="BodyText"/>
        <w:rPr>
          <w:sz w:val="20"/>
        </w:rPr>
      </w:pPr>
    </w:p>
    <w:p w14:paraId="232D2796" w14:textId="77777777" w:rsidR="002569C7" w:rsidRDefault="002569C7">
      <w:pPr>
        <w:pStyle w:val="BodyText"/>
        <w:rPr>
          <w:sz w:val="20"/>
        </w:rPr>
      </w:pPr>
    </w:p>
    <w:p w14:paraId="16546363" w14:textId="77777777" w:rsidR="002569C7" w:rsidRDefault="002569C7">
      <w:pPr>
        <w:pStyle w:val="BodyText"/>
        <w:rPr>
          <w:sz w:val="20"/>
        </w:rPr>
      </w:pPr>
    </w:p>
    <w:p w14:paraId="3E7581CA" w14:textId="77777777" w:rsidR="002569C7" w:rsidRDefault="002569C7">
      <w:pPr>
        <w:pStyle w:val="BodyText"/>
        <w:rPr>
          <w:sz w:val="20"/>
        </w:rPr>
      </w:pPr>
    </w:p>
    <w:p w14:paraId="3D00FE65" w14:textId="77777777" w:rsidR="002569C7" w:rsidRDefault="002569C7">
      <w:pPr>
        <w:pStyle w:val="BodyText"/>
        <w:rPr>
          <w:sz w:val="20"/>
        </w:rPr>
      </w:pPr>
    </w:p>
    <w:p w14:paraId="6A2C44A0" w14:textId="77777777" w:rsidR="002569C7" w:rsidRDefault="002569C7">
      <w:pPr>
        <w:pStyle w:val="BodyText"/>
        <w:rPr>
          <w:sz w:val="20"/>
        </w:rPr>
      </w:pPr>
    </w:p>
    <w:p w14:paraId="3F51A975" w14:textId="77777777" w:rsidR="002569C7" w:rsidRDefault="002569C7">
      <w:pPr>
        <w:pStyle w:val="BodyText"/>
        <w:rPr>
          <w:sz w:val="20"/>
        </w:rPr>
      </w:pPr>
    </w:p>
    <w:p w14:paraId="3ADEC698" w14:textId="77777777" w:rsidR="002569C7" w:rsidRDefault="002569C7">
      <w:pPr>
        <w:pStyle w:val="BodyText"/>
        <w:rPr>
          <w:sz w:val="20"/>
        </w:rPr>
      </w:pPr>
    </w:p>
    <w:p w14:paraId="0F758DF0" w14:textId="77777777" w:rsidR="002569C7" w:rsidRDefault="002569C7">
      <w:pPr>
        <w:pStyle w:val="BodyText"/>
        <w:rPr>
          <w:sz w:val="20"/>
        </w:rPr>
      </w:pPr>
    </w:p>
    <w:p w14:paraId="2BD2E610" w14:textId="77777777" w:rsidR="002569C7" w:rsidRDefault="002569C7">
      <w:pPr>
        <w:pStyle w:val="BodyText"/>
        <w:rPr>
          <w:sz w:val="20"/>
        </w:rPr>
      </w:pPr>
    </w:p>
    <w:p w14:paraId="54D0BE4A" w14:textId="77777777" w:rsidR="002569C7" w:rsidRDefault="002569C7">
      <w:pPr>
        <w:pStyle w:val="BodyText"/>
        <w:rPr>
          <w:sz w:val="20"/>
        </w:rPr>
      </w:pPr>
    </w:p>
    <w:p w14:paraId="67210BD9" w14:textId="77777777" w:rsidR="002569C7" w:rsidRDefault="002569C7">
      <w:pPr>
        <w:pStyle w:val="BodyText"/>
        <w:rPr>
          <w:sz w:val="20"/>
        </w:rPr>
      </w:pPr>
    </w:p>
    <w:p w14:paraId="79D08468" w14:textId="77777777" w:rsidR="002569C7" w:rsidRDefault="002569C7">
      <w:pPr>
        <w:pStyle w:val="BodyText"/>
        <w:rPr>
          <w:sz w:val="20"/>
        </w:rPr>
      </w:pPr>
    </w:p>
    <w:p w14:paraId="4F747E4B" w14:textId="77777777" w:rsidR="002569C7" w:rsidRDefault="002569C7">
      <w:pPr>
        <w:pStyle w:val="BodyText"/>
        <w:rPr>
          <w:sz w:val="20"/>
        </w:rPr>
      </w:pPr>
    </w:p>
    <w:p w14:paraId="431DEE78" w14:textId="77777777" w:rsidR="002569C7" w:rsidRDefault="002569C7">
      <w:pPr>
        <w:pStyle w:val="BodyText"/>
        <w:rPr>
          <w:sz w:val="20"/>
        </w:rPr>
      </w:pPr>
    </w:p>
    <w:p w14:paraId="6E5248A8" w14:textId="77777777" w:rsidR="002569C7" w:rsidRDefault="002569C7">
      <w:pPr>
        <w:pStyle w:val="BodyText"/>
        <w:rPr>
          <w:sz w:val="20"/>
        </w:rPr>
      </w:pPr>
    </w:p>
    <w:p w14:paraId="65BA57C7" w14:textId="77777777" w:rsidR="002569C7" w:rsidRDefault="002569C7">
      <w:pPr>
        <w:pStyle w:val="BodyText"/>
        <w:rPr>
          <w:sz w:val="20"/>
        </w:rPr>
      </w:pPr>
    </w:p>
    <w:p w14:paraId="38C66C26" w14:textId="77777777" w:rsidR="002569C7" w:rsidRDefault="007F259A">
      <w:pPr>
        <w:pStyle w:val="BodyText"/>
        <w:spacing w:before="8"/>
        <w:rPr>
          <w:sz w:val="13"/>
        </w:rPr>
      </w:pPr>
      <w:r>
        <w:rPr>
          <w:noProof/>
        </w:rPr>
        <w:drawing>
          <wp:anchor distT="0" distB="0" distL="0" distR="0" simplePos="0" relativeHeight="5" behindDoc="0" locked="0" layoutInCell="1" allowOverlap="1" wp14:anchorId="5397F97A" wp14:editId="084A9DE8">
            <wp:simplePos x="0" y="0"/>
            <wp:positionH relativeFrom="page">
              <wp:posOffset>829310</wp:posOffset>
            </wp:positionH>
            <wp:positionV relativeFrom="paragraph">
              <wp:posOffset>115244</wp:posOffset>
            </wp:positionV>
            <wp:extent cx="6408734" cy="93345"/>
            <wp:effectExtent l="0" t="0" r="0" b="0"/>
            <wp:wrapTopAndBottom/>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2F2FB523" w14:textId="77777777" w:rsidR="002569C7" w:rsidRDefault="002569C7">
      <w:pPr>
        <w:rPr>
          <w:sz w:val="13"/>
        </w:rPr>
        <w:sectPr w:rsidR="002569C7">
          <w:pgSz w:w="11910" w:h="16840"/>
          <w:pgMar w:top="1140" w:right="40" w:bottom="920" w:left="1160" w:header="0" w:footer="729" w:gutter="0"/>
          <w:cols w:space="720"/>
        </w:sectPr>
      </w:pPr>
    </w:p>
    <w:p w14:paraId="5444D68E" w14:textId="77777777" w:rsidR="002569C7" w:rsidRDefault="007F259A">
      <w:pPr>
        <w:pStyle w:val="Heading1"/>
      </w:pPr>
      <w:bookmarkStart w:id="6" w:name="_bookmark6"/>
      <w:bookmarkEnd w:id="6"/>
      <w:r>
        <w:rPr>
          <w:color w:val="1F487C"/>
          <w:spacing w:val="-2"/>
        </w:rPr>
        <w:lastRenderedPageBreak/>
        <w:t>Background</w:t>
      </w:r>
    </w:p>
    <w:p w14:paraId="6FE7F36E" w14:textId="77777777" w:rsidR="002569C7" w:rsidRDefault="007F259A">
      <w:pPr>
        <w:pStyle w:val="BodyText"/>
        <w:spacing w:before="341" w:line="266" w:lineRule="auto"/>
        <w:ind w:left="117" w:right="685"/>
      </w:pPr>
      <w:r>
        <w:t>Prior</w:t>
      </w:r>
      <w:r>
        <w:rPr>
          <w:spacing w:val="-4"/>
        </w:rPr>
        <w:t xml:space="preserve"> </w:t>
      </w:r>
      <w:r>
        <w:t>to</w:t>
      </w:r>
      <w:r>
        <w:rPr>
          <w:spacing w:val="-5"/>
        </w:rPr>
        <w:t xml:space="preserve"> </w:t>
      </w:r>
      <w:r>
        <w:t>the</w:t>
      </w:r>
      <w:r>
        <w:rPr>
          <w:spacing w:val="-3"/>
        </w:rPr>
        <w:t xml:space="preserve"> </w:t>
      </w:r>
      <w:r>
        <w:t>commencement</w:t>
      </w:r>
      <w:r>
        <w:rPr>
          <w:spacing w:val="-1"/>
        </w:rPr>
        <w:t xml:space="preserve"> </w:t>
      </w:r>
      <w:r>
        <w:t>of</w:t>
      </w:r>
      <w:r>
        <w:rPr>
          <w:spacing w:val="-4"/>
        </w:rPr>
        <w:t xml:space="preserve"> </w:t>
      </w:r>
      <w:r>
        <w:t>Maroondah</w:t>
      </w:r>
      <w:r>
        <w:rPr>
          <w:spacing w:val="-5"/>
        </w:rPr>
        <w:t xml:space="preserve"> </w:t>
      </w:r>
      <w:r>
        <w:t>City</w:t>
      </w:r>
      <w:r>
        <w:rPr>
          <w:spacing w:val="-5"/>
        </w:rPr>
        <w:t xml:space="preserve"> </w:t>
      </w:r>
      <w:r>
        <w:t>Council’s</w:t>
      </w:r>
      <w:r>
        <w:rPr>
          <w:spacing w:val="-2"/>
        </w:rPr>
        <w:t xml:space="preserve"> </w:t>
      </w:r>
      <w:r>
        <w:t>Domestic</w:t>
      </w:r>
      <w:r>
        <w:rPr>
          <w:spacing w:val="-5"/>
        </w:rPr>
        <w:t xml:space="preserve"> </w:t>
      </w:r>
      <w:r>
        <w:t>Wastewater</w:t>
      </w:r>
      <w:r>
        <w:rPr>
          <w:spacing w:val="-4"/>
        </w:rPr>
        <w:t xml:space="preserve"> </w:t>
      </w:r>
      <w:r>
        <w:t>Management</w:t>
      </w:r>
      <w:r>
        <w:rPr>
          <w:spacing w:val="-4"/>
        </w:rPr>
        <w:t xml:space="preserve"> </w:t>
      </w:r>
      <w:r>
        <w:t>Project in 2016, the potential risks of failing wastewater systems had been reactively managed across the Municipality. The legislative framework supported Council moving to a more strategic and proactive management regime as a core focus of Community Health Services at Maroondah City Council.</w:t>
      </w:r>
    </w:p>
    <w:p w14:paraId="3072A7BE" w14:textId="77777777" w:rsidR="002569C7" w:rsidRDefault="007F259A">
      <w:pPr>
        <w:pStyle w:val="BodyText"/>
        <w:spacing w:line="264" w:lineRule="auto"/>
        <w:ind w:left="117" w:right="685"/>
      </w:pPr>
      <w:r>
        <w:t>The</w:t>
      </w:r>
      <w:r>
        <w:rPr>
          <w:spacing w:val="-2"/>
        </w:rPr>
        <w:t xml:space="preserve"> </w:t>
      </w:r>
      <w:r>
        <w:t>DWMP</w:t>
      </w:r>
      <w:r>
        <w:rPr>
          <w:spacing w:val="-5"/>
        </w:rPr>
        <w:t xml:space="preserve"> </w:t>
      </w:r>
      <w:r>
        <w:t>was</w:t>
      </w:r>
      <w:r>
        <w:rPr>
          <w:spacing w:val="-2"/>
        </w:rPr>
        <w:t xml:space="preserve"> </w:t>
      </w:r>
      <w:r>
        <w:t>developed</w:t>
      </w:r>
      <w:r>
        <w:rPr>
          <w:spacing w:val="-2"/>
        </w:rPr>
        <w:t xml:space="preserve"> </w:t>
      </w:r>
      <w:r>
        <w:t>in</w:t>
      </w:r>
      <w:r>
        <w:rPr>
          <w:spacing w:val="-2"/>
        </w:rPr>
        <w:t xml:space="preserve"> </w:t>
      </w:r>
      <w:r>
        <w:t>2013</w:t>
      </w:r>
      <w:r>
        <w:rPr>
          <w:spacing w:val="-2"/>
        </w:rPr>
        <w:t xml:space="preserve"> </w:t>
      </w:r>
      <w:r>
        <w:t>and</w:t>
      </w:r>
      <w:r>
        <w:rPr>
          <w:spacing w:val="-4"/>
        </w:rPr>
        <w:t xml:space="preserve"> </w:t>
      </w:r>
      <w:r>
        <w:t>highlighted</w:t>
      </w:r>
      <w:r>
        <w:rPr>
          <w:spacing w:val="-2"/>
        </w:rPr>
        <w:t xml:space="preserve"> </w:t>
      </w:r>
      <w:proofErr w:type="gramStart"/>
      <w:r>
        <w:t>a</w:t>
      </w:r>
      <w:r>
        <w:rPr>
          <w:spacing w:val="-2"/>
        </w:rPr>
        <w:t xml:space="preserve"> </w:t>
      </w:r>
      <w:r>
        <w:t>number</w:t>
      </w:r>
      <w:r>
        <w:rPr>
          <w:spacing w:val="-3"/>
        </w:rPr>
        <w:t xml:space="preserve"> </w:t>
      </w:r>
      <w:r>
        <w:t>of</w:t>
      </w:r>
      <w:proofErr w:type="gramEnd"/>
      <w:r>
        <w:rPr>
          <w:spacing w:val="-3"/>
        </w:rPr>
        <w:t xml:space="preserve"> </w:t>
      </w:r>
      <w:r>
        <w:t>key</w:t>
      </w:r>
      <w:r>
        <w:rPr>
          <w:spacing w:val="-4"/>
        </w:rPr>
        <w:t xml:space="preserve"> </w:t>
      </w:r>
      <w:r>
        <w:t>issues</w:t>
      </w:r>
      <w:r>
        <w:rPr>
          <w:spacing w:val="-2"/>
        </w:rPr>
        <w:t xml:space="preserve"> </w:t>
      </w:r>
      <w:r>
        <w:t>relating</w:t>
      </w:r>
      <w:r>
        <w:rPr>
          <w:spacing w:val="-4"/>
        </w:rPr>
        <w:t xml:space="preserve"> </w:t>
      </w:r>
      <w:r>
        <w:t>to</w:t>
      </w:r>
      <w:r>
        <w:rPr>
          <w:spacing w:val="-4"/>
        </w:rPr>
        <w:t xml:space="preserve"> </w:t>
      </w:r>
      <w:r>
        <w:t>domestic wastewater management at Maroondah. These included:</w:t>
      </w:r>
    </w:p>
    <w:p w14:paraId="3999E357" w14:textId="77777777" w:rsidR="002569C7" w:rsidRDefault="002569C7">
      <w:pPr>
        <w:pStyle w:val="BodyText"/>
        <w:spacing w:before="6"/>
        <w:rPr>
          <w:sz w:val="19"/>
        </w:rPr>
      </w:pPr>
    </w:p>
    <w:p w14:paraId="5FB346BD" w14:textId="77777777" w:rsidR="002569C7" w:rsidRDefault="007F259A">
      <w:pPr>
        <w:pStyle w:val="ListParagraph"/>
        <w:numPr>
          <w:ilvl w:val="0"/>
          <w:numId w:val="2"/>
        </w:numPr>
        <w:tabs>
          <w:tab w:val="left" w:pos="683"/>
          <w:tab w:val="left" w:pos="684"/>
        </w:tabs>
        <w:spacing w:before="1"/>
        <w:ind w:hanging="426"/>
      </w:pPr>
      <w:r>
        <w:t>Inconsistencies</w:t>
      </w:r>
      <w:r>
        <w:rPr>
          <w:spacing w:val="-10"/>
        </w:rPr>
        <w:t xml:space="preserve"> </w:t>
      </w:r>
      <w:r>
        <w:t>in</w:t>
      </w:r>
      <w:r>
        <w:rPr>
          <w:spacing w:val="-7"/>
        </w:rPr>
        <w:t xml:space="preserve"> </w:t>
      </w:r>
      <w:r>
        <w:t>relation</w:t>
      </w:r>
      <w:r>
        <w:rPr>
          <w:spacing w:val="-7"/>
        </w:rPr>
        <w:t xml:space="preserve"> </w:t>
      </w:r>
      <w:r>
        <w:t>to</w:t>
      </w:r>
      <w:r>
        <w:rPr>
          <w:spacing w:val="-10"/>
        </w:rPr>
        <w:t xml:space="preserve"> </w:t>
      </w:r>
      <w:r>
        <w:t>domestic</w:t>
      </w:r>
      <w:r>
        <w:rPr>
          <w:spacing w:val="-6"/>
        </w:rPr>
        <w:t xml:space="preserve"> </w:t>
      </w:r>
      <w:r>
        <w:t>wastewater</w:t>
      </w:r>
      <w:r>
        <w:rPr>
          <w:spacing w:val="-6"/>
        </w:rPr>
        <w:t xml:space="preserve"> </w:t>
      </w:r>
      <w:proofErr w:type="gramStart"/>
      <w:r>
        <w:rPr>
          <w:spacing w:val="-2"/>
        </w:rPr>
        <w:t>data;</w:t>
      </w:r>
      <w:proofErr w:type="gramEnd"/>
    </w:p>
    <w:p w14:paraId="7BAD9B18" w14:textId="77777777" w:rsidR="002569C7" w:rsidRDefault="007F259A">
      <w:pPr>
        <w:pStyle w:val="ListParagraph"/>
        <w:numPr>
          <w:ilvl w:val="0"/>
          <w:numId w:val="2"/>
        </w:numPr>
        <w:tabs>
          <w:tab w:val="left" w:pos="683"/>
          <w:tab w:val="left" w:pos="684"/>
        </w:tabs>
        <w:spacing w:before="11" w:line="261" w:lineRule="auto"/>
        <w:ind w:right="910"/>
      </w:pPr>
      <w:r>
        <w:t>A</w:t>
      </w:r>
      <w:r>
        <w:rPr>
          <w:spacing w:val="-2"/>
        </w:rPr>
        <w:t xml:space="preserve"> </w:t>
      </w:r>
      <w:r>
        <w:t>need</w:t>
      </w:r>
      <w:r>
        <w:rPr>
          <w:spacing w:val="-4"/>
        </w:rPr>
        <w:t xml:space="preserve"> </w:t>
      </w:r>
      <w:r>
        <w:t>to</w:t>
      </w:r>
      <w:r>
        <w:rPr>
          <w:spacing w:val="-2"/>
        </w:rPr>
        <w:t xml:space="preserve"> </w:t>
      </w:r>
      <w:r>
        <w:t>ensure</w:t>
      </w:r>
      <w:r>
        <w:rPr>
          <w:spacing w:val="-2"/>
        </w:rPr>
        <w:t xml:space="preserve"> </w:t>
      </w:r>
      <w:r>
        <w:t>ongoing</w:t>
      </w:r>
      <w:r>
        <w:rPr>
          <w:spacing w:val="-2"/>
        </w:rPr>
        <w:t xml:space="preserve"> </w:t>
      </w:r>
      <w:r>
        <w:t>strategic</w:t>
      </w:r>
      <w:r>
        <w:rPr>
          <w:spacing w:val="-4"/>
        </w:rPr>
        <w:t xml:space="preserve"> </w:t>
      </w:r>
      <w:r>
        <w:t>alliances</w:t>
      </w:r>
      <w:r>
        <w:rPr>
          <w:spacing w:val="-2"/>
        </w:rPr>
        <w:t xml:space="preserve"> </w:t>
      </w:r>
      <w:r>
        <w:t>with</w:t>
      </w:r>
      <w:r>
        <w:rPr>
          <w:spacing w:val="-4"/>
        </w:rPr>
        <w:t xml:space="preserve"> </w:t>
      </w:r>
      <w:r>
        <w:t>the</w:t>
      </w:r>
      <w:r>
        <w:rPr>
          <w:spacing w:val="-2"/>
        </w:rPr>
        <w:t xml:space="preserve"> </w:t>
      </w:r>
      <w:r>
        <w:t>water</w:t>
      </w:r>
      <w:r>
        <w:rPr>
          <w:spacing w:val="-1"/>
        </w:rPr>
        <w:t xml:space="preserve"> </w:t>
      </w:r>
      <w:r>
        <w:t>authority</w:t>
      </w:r>
      <w:r>
        <w:rPr>
          <w:spacing w:val="-1"/>
        </w:rPr>
        <w:t xml:space="preserve"> </w:t>
      </w:r>
      <w:r>
        <w:t>and</w:t>
      </w:r>
      <w:r>
        <w:rPr>
          <w:spacing w:val="-4"/>
        </w:rPr>
        <w:t xml:space="preserve"> </w:t>
      </w:r>
      <w:r>
        <w:t>ensuring</w:t>
      </w:r>
      <w:r>
        <w:rPr>
          <w:spacing w:val="-2"/>
        </w:rPr>
        <w:t xml:space="preserve"> </w:t>
      </w:r>
      <w:r>
        <w:t>the</w:t>
      </w:r>
      <w:r>
        <w:rPr>
          <w:spacing w:val="-4"/>
        </w:rPr>
        <w:t xml:space="preserve"> </w:t>
      </w:r>
      <w:r>
        <w:t xml:space="preserve">DWMP aligns with future Sewerage Management Plans developed by the </w:t>
      </w:r>
      <w:proofErr w:type="gramStart"/>
      <w:r>
        <w:t>authority;</w:t>
      </w:r>
      <w:proofErr w:type="gramEnd"/>
    </w:p>
    <w:p w14:paraId="4E23F123" w14:textId="77777777" w:rsidR="002569C7" w:rsidRDefault="007F259A">
      <w:pPr>
        <w:pStyle w:val="ListParagraph"/>
        <w:numPr>
          <w:ilvl w:val="0"/>
          <w:numId w:val="2"/>
        </w:numPr>
        <w:tabs>
          <w:tab w:val="left" w:pos="683"/>
          <w:tab w:val="left" w:pos="684"/>
        </w:tabs>
        <w:spacing w:line="264" w:lineRule="auto"/>
        <w:ind w:right="938"/>
      </w:pPr>
      <w:r>
        <w:t>Decisions concerning domestic</w:t>
      </w:r>
      <w:r>
        <w:rPr>
          <w:spacing w:val="-2"/>
        </w:rPr>
        <w:t xml:space="preserve"> </w:t>
      </w:r>
      <w:r>
        <w:t>wastewater</w:t>
      </w:r>
      <w:r>
        <w:rPr>
          <w:spacing w:val="-1"/>
        </w:rPr>
        <w:t xml:space="preserve"> </w:t>
      </w:r>
      <w:r>
        <w:t>management</w:t>
      </w:r>
      <w:r>
        <w:rPr>
          <w:spacing w:val="-1"/>
        </w:rPr>
        <w:t xml:space="preserve"> </w:t>
      </w:r>
      <w:r>
        <w:t>at</w:t>
      </w:r>
      <w:r>
        <w:rPr>
          <w:spacing w:val="-1"/>
        </w:rPr>
        <w:t xml:space="preserve"> </w:t>
      </w:r>
      <w:r>
        <w:t>Maroondah</w:t>
      </w:r>
      <w:r>
        <w:rPr>
          <w:spacing w:val="-2"/>
        </w:rPr>
        <w:t xml:space="preserve"> </w:t>
      </w:r>
      <w:r>
        <w:t>are not</w:t>
      </w:r>
      <w:r>
        <w:rPr>
          <w:spacing w:val="-1"/>
        </w:rPr>
        <w:t xml:space="preserve"> </w:t>
      </w:r>
      <w:r>
        <w:t>supported by an</w:t>
      </w:r>
      <w:r>
        <w:rPr>
          <w:spacing w:val="-4"/>
        </w:rPr>
        <w:t xml:space="preserve"> </w:t>
      </w:r>
      <w:r>
        <w:t>over-arching</w:t>
      </w:r>
      <w:r>
        <w:rPr>
          <w:spacing w:val="-6"/>
        </w:rPr>
        <w:t xml:space="preserve"> </w:t>
      </w:r>
      <w:r>
        <w:t>wastewater</w:t>
      </w:r>
      <w:r>
        <w:rPr>
          <w:spacing w:val="-5"/>
        </w:rPr>
        <w:t xml:space="preserve"> </w:t>
      </w:r>
      <w:r>
        <w:t>operational</w:t>
      </w:r>
      <w:r>
        <w:rPr>
          <w:spacing w:val="-5"/>
        </w:rPr>
        <w:t xml:space="preserve"> </w:t>
      </w:r>
      <w:r>
        <w:t>management</w:t>
      </w:r>
      <w:r>
        <w:rPr>
          <w:spacing w:val="-2"/>
        </w:rPr>
        <w:t xml:space="preserve"> </w:t>
      </w:r>
      <w:r>
        <w:t>strategy</w:t>
      </w:r>
      <w:r>
        <w:rPr>
          <w:spacing w:val="-6"/>
        </w:rPr>
        <w:t xml:space="preserve"> </w:t>
      </w:r>
      <w:r>
        <w:t>or</w:t>
      </w:r>
      <w:r>
        <w:rPr>
          <w:spacing w:val="-5"/>
        </w:rPr>
        <w:t xml:space="preserve"> </w:t>
      </w:r>
      <w:r>
        <w:t>decision</w:t>
      </w:r>
      <w:r>
        <w:rPr>
          <w:spacing w:val="-6"/>
        </w:rPr>
        <w:t xml:space="preserve"> </w:t>
      </w:r>
      <w:r>
        <w:t>making</w:t>
      </w:r>
      <w:r>
        <w:rPr>
          <w:spacing w:val="-6"/>
        </w:rPr>
        <w:t xml:space="preserve"> </w:t>
      </w:r>
      <w:proofErr w:type="gramStart"/>
      <w:r>
        <w:t>framework;</w:t>
      </w:r>
      <w:proofErr w:type="gramEnd"/>
    </w:p>
    <w:p w14:paraId="53E6AAA6" w14:textId="77777777" w:rsidR="002569C7" w:rsidRDefault="007F259A">
      <w:pPr>
        <w:pStyle w:val="ListParagraph"/>
        <w:numPr>
          <w:ilvl w:val="0"/>
          <w:numId w:val="2"/>
        </w:numPr>
        <w:tabs>
          <w:tab w:val="left" w:pos="683"/>
          <w:tab w:val="left" w:pos="684"/>
        </w:tabs>
        <w:spacing w:line="254" w:lineRule="exact"/>
        <w:ind w:hanging="426"/>
      </w:pPr>
      <w:r>
        <w:t>The</w:t>
      </w:r>
      <w:r>
        <w:rPr>
          <w:spacing w:val="-7"/>
        </w:rPr>
        <w:t xml:space="preserve"> </w:t>
      </w:r>
      <w:r>
        <w:t>need</w:t>
      </w:r>
      <w:r>
        <w:rPr>
          <w:spacing w:val="-6"/>
        </w:rPr>
        <w:t xml:space="preserve"> </w:t>
      </w:r>
      <w:r>
        <w:t>for</w:t>
      </w:r>
      <w:r>
        <w:rPr>
          <w:spacing w:val="-5"/>
        </w:rPr>
        <w:t xml:space="preserve"> </w:t>
      </w:r>
      <w:r>
        <w:t>regional</w:t>
      </w:r>
      <w:r>
        <w:rPr>
          <w:spacing w:val="-5"/>
        </w:rPr>
        <w:t xml:space="preserve"> </w:t>
      </w:r>
      <w:r>
        <w:t>land</w:t>
      </w:r>
      <w:r>
        <w:rPr>
          <w:spacing w:val="-5"/>
        </w:rPr>
        <w:t xml:space="preserve"> </w:t>
      </w:r>
      <w:r>
        <w:t>capability</w:t>
      </w:r>
      <w:r>
        <w:rPr>
          <w:spacing w:val="-6"/>
        </w:rPr>
        <w:t xml:space="preserve"> </w:t>
      </w:r>
      <w:r>
        <w:t>mapping</w:t>
      </w:r>
      <w:r>
        <w:rPr>
          <w:spacing w:val="-4"/>
        </w:rPr>
        <w:t xml:space="preserve"> </w:t>
      </w:r>
      <w:r>
        <w:t>system</w:t>
      </w:r>
      <w:r>
        <w:rPr>
          <w:spacing w:val="-5"/>
        </w:rPr>
        <w:t xml:space="preserve"> </w:t>
      </w:r>
      <w:r>
        <w:t>to</w:t>
      </w:r>
      <w:r>
        <w:rPr>
          <w:spacing w:val="-6"/>
        </w:rPr>
        <w:t xml:space="preserve"> </w:t>
      </w:r>
      <w:r>
        <w:t>assist</w:t>
      </w:r>
      <w:r>
        <w:rPr>
          <w:spacing w:val="-6"/>
        </w:rPr>
        <w:t xml:space="preserve"> </w:t>
      </w:r>
      <w:r>
        <w:t>in</w:t>
      </w:r>
      <w:r>
        <w:rPr>
          <w:spacing w:val="-6"/>
        </w:rPr>
        <w:t xml:space="preserve"> </w:t>
      </w:r>
      <w:r>
        <w:t>the</w:t>
      </w:r>
      <w:r>
        <w:rPr>
          <w:spacing w:val="-4"/>
        </w:rPr>
        <w:t xml:space="preserve"> </w:t>
      </w:r>
      <w:proofErr w:type="gramStart"/>
      <w:r>
        <w:t>decision</w:t>
      </w:r>
      <w:r>
        <w:rPr>
          <w:spacing w:val="-4"/>
        </w:rPr>
        <w:t xml:space="preserve"> </w:t>
      </w:r>
      <w:r>
        <w:t>making</w:t>
      </w:r>
      <w:proofErr w:type="gramEnd"/>
      <w:r>
        <w:rPr>
          <w:spacing w:val="-4"/>
        </w:rPr>
        <w:t xml:space="preserve"> </w:t>
      </w:r>
      <w:r>
        <w:rPr>
          <w:spacing w:val="-2"/>
        </w:rPr>
        <w:t>process</w:t>
      </w:r>
    </w:p>
    <w:p w14:paraId="532D8176" w14:textId="77777777" w:rsidR="002569C7" w:rsidRDefault="007F259A">
      <w:pPr>
        <w:pStyle w:val="BodyText"/>
        <w:spacing w:before="16"/>
        <w:ind w:left="683"/>
      </w:pPr>
      <w:r>
        <w:t>regarding</w:t>
      </w:r>
      <w:r>
        <w:rPr>
          <w:spacing w:val="-7"/>
        </w:rPr>
        <w:t xml:space="preserve"> </w:t>
      </w:r>
      <w:r>
        <w:t>individual</w:t>
      </w:r>
      <w:r>
        <w:rPr>
          <w:spacing w:val="-7"/>
        </w:rPr>
        <w:t xml:space="preserve"> </w:t>
      </w:r>
      <w:r>
        <w:t>septic</w:t>
      </w:r>
      <w:r>
        <w:rPr>
          <w:spacing w:val="-5"/>
        </w:rPr>
        <w:t xml:space="preserve"> </w:t>
      </w:r>
      <w:r>
        <w:t>tank</w:t>
      </w:r>
      <w:r>
        <w:rPr>
          <w:spacing w:val="-8"/>
        </w:rPr>
        <w:t xml:space="preserve"> </w:t>
      </w:r>
      <w:proofErr w:type="gramStart"/>
      <w:r>
        <w:rPr>
          <w:spacing w:val="-2"/>
        </w:rPr>
        <w:t>installations;</w:t>
      </w:r>
      <w:proofErr w:type="gramEnd"/>
    </w:p>
    <w:p w14:paraId="13CC7FEF" w14:textId="77777777" w:rsidR="002569C7" w:rsidRDefault="007F259A">
      <w:pPr>
        <w:pStyle w:val="ListParagraph"/>
        <w:numPr>
          <w:ilvl w:val="0"/>
          <w:numId w:val="2"/>
        </w:numPr>
        <w:tabs>
          <w:tab w:val="left" w:pos="683"/>
          <w:tab w:val="left" w:pos="684"/>
        </w:tabs>
        <w:spacing w:before="13"/>
        <w:ind w:hanging="426"/>
      </w:pPr>
      <w:r>
        <w:t>The</w:t>
      </w:r>
      <w:r>
        <w:rPr>
          <w:spacing w:val="-8"/>
        </w:rPr>
        <w:t xml:space="preserve"> </w:t>
      </w:r>
      <w:r>
        <w:t>number</w:t>
      </w:r>
      <w:r>
        <w:rPr>
          <w:spacing w:val="-5"/>
        </w:rPr>
        <w:t xml:space="preserve"> </w:t>
      </w:r>
      <w:r>
        <w:t>of</w:t>
      </w:r>
      <w:r>
        <w:rPr>
          <w:spacing w:val="-7"/>
        </w:rPr>
        <w:t xml:space="preserve"> </w:t>
      </w:r>
      <w:r>
        <w:t>failing</w:t>
      </w:r>
      <w:r>
        <w:rPr>
          <w:spacing w:val="-6"/>
        </w:rPr>
        <w:t xml:space="preserve"> </w:t>
      </w:r>
      <w:r>
        <w:t>wastewater</w:t>
      </w:r>
      <w:r>
        <w:rPr>
          <w:spacing w:val="-4"/>
        </w:rPr>
        <w:t xml:space="preserve"> </w:t>
      </w:r>
      <w:r>
        <w:t>systems</w:t>
      </w:r>
      <w:r>
        <w:rPr>
          <w:spacing w:val="-5"/>
        </w:rPr>
        <w:t xml:space="preserve"> </w:t>
      </w:r>
      <w:r>
        <w:t>in</w:t>
      </w:r>
      <w:r>
        <w:rPr>
          <w:spacing w:val="-8"/>
        </w:rPr>
        <w:t xml:space="preserve"> </w:t>
      </w:r>
      <w:r>
        <w:t>operation</w:t>
      </w:r>
      <w:r>
        <w:rPr>
          <w:spacing w:val="-6"/>
        </w:rPr>
        <w:t xml:space="preserve"> </w:t>
      </w:r>
      <w:r>
        <w:t>within</w:t>
      </w:r>
      <w:r>
        <w:rPr>
          <w:spacing w:val="-5"/>
        </w:rPr>
        <w:t xml:space="preserve"> </w:t>
      </w:r>
      <w:r>
        <w:t>the</w:t>
      </w:r>
      <w:r>
        <w:rPr>
          <w:spacing w:val="-11"/>
        </w:rPr>
        <w:t xml:space="preserve"> </w:t>
      </w:r>
      <w:r>
        <w:t>municipality</w:t>
      </w:r>
      <w:r>
        <w:rPr>
          <w:spacing w:val="-5"/>
        </w:rPr>
        <w:t xml:space="preserve"> </w:t>
      </w:r>
      <w:r>
        <w:t>is</w:t>
      </w:r>
      <w:r>
        <w:rPr>
          <w:spacing w:val="-4"/>
        </w:rPr>
        <w:t xml:space="preserve"> </w:t>
      </w:r>
      <w:proofErr w:type="gramStart"/>
      <w:r>
        <w:rPr>
          <w:spacing w:val="-2"/>
        </w:rPr>
        <w:t>unknown;</w:t>
      </w:r>
      <w:proofErr w:type="gramEnd"/>
    </w:p>
    <w:p w14:paraId="2754B52A" w14:textId="77777777" w:rsidR="002569C7" w:rsidRDefault="007F259A">
      <w:pPr>
        <w:pStyle w:val="ListParagraph"/>
        <w:numPr>
          <w:ilvl w:val="0"/>
          <w:numId w:val="2"/>
        </w:numPr>
        <w:tabs>
          <w:tab w:val="left" w:pos="683"/>
          <w:tab w:val="left" w:pos="684"/>
        </w:tabs>
        <w:spacing w:before="9" w:line="264" w:lineRule="auto"/>
        <w:ind w:right="1838"/>
      </w:pPr>
      <w:r>
        <w:t>The</w:t>
      </w:r>
      <w:r>
        <w:rPr>
          <w:spacing w:val="-2"/>
        </w:rPr>
        <w:t xml:space="preserve"> </w:t>
      </w:r>
      <w:r>
        <w:t>need</w:t>
      </w:r>
      <w:r>
        <w:rPr>
          <w:spacing w:val="-4"/>
        </w:rPr>
        <w:t xml:space="preserve"> </w:t>
      </w:r>
      <w:r>
        <w:t>for</w:t>
      </w:r>
      <w:r>
        <w:rPr>
          <w:spacing w:val="-3"/>
        </w:rPr>
        <w:t xml:space="preserve"> </w:t>
      </w:r>
      <w:r>
        <w:t>referral</w:t>
      </w:r>
      <w:r>
        <w:rPr>
          <w:spacing w:val="-3"/>
        </w:rPr>
        <w:t xml:space="preserve"> </w:t>
      </w:r>
      <w:r>
        <w:t>processes</w:t>
      </w:r>
      <w:r>
        <w:rPr>
          <w:spacing w:val="-4"/>
        </w:rPr>
        <w:t xml:space="preserve"> </w:t>
      </w:r>
      <w:r>
        <w:t>for</w:t>
      </w:r>
      <w:r>
        <w:rPr>
          <w:spacing w:val="-3"/>
        </w:rPr>
        <w:t xml:space="preserve"> </w:t>
      </w:r>
      <w:r>
        <w:t>developments</w:t>
      </w:r>
      <w:r>
        <w:rPr>
          <w:spacing w:val="-4"/>
        </w:rPr>
        <w:t xml:space="preserve"> </w:t>
      </w:r>
      <w:r>
        <w:t>within</w:t>
      </w:r>
      <w:r>
        <w:rPr>
          <w:spacing w:val="-2"/>
        </w:rPr>
        <w:t xml:space="preserve"> </w:t>
      </w:r>
      <w:r>
        <w:t>unsewered</w:t>
      </w:r>
      <w:r>
        <w:rPr>
          <w:spacing w:val="-4"/>
        </w:rPr>
        <w:t xml:space="preserve"> </w:t>
      </w:r>
      <w:r>
        <w:t>areas</w:t>
      </w:r>
      <w:r>
        <w:rPr>
          <w:spacing w:val="-6"/>
        </w:rPr>
        <w:t xml:space="preserve"> </w:t>
      </w:r>
      <w:r>
        <w:t>within</w:t>
      </w:r>
      <w:r>
        <w:rPr>
          <w:spacing w:val="-2"/>
        </w:rPr>
        <w:t xml:space="preserve"> </w:t>
      </w:r>
      <w:r>
        <w:t xml:space="preserve">the </w:t>
      </w:r>
      <w:proofErr w:type="gramStart"/>
      <w:r>
        <w:rPr>
          <w:spacing w:val="-2"/>
        </w:rPr>
        <w:t>municipality;</w:t>
      </w:r>
      <w:proofErr w:type="gramEnd"/>
    </w:p>
    <w:p w14:paraId="77B6CEB7" w14:textId="77777777" w:rsidR="002569C7" w:rsidRDefault="007F259A">
      <w:pPr>
        <w:pStyle w:val="ListParagraph"/>
        <w:numPr>
          <w:ilvl w:val="0"/>
          <w:numId w:val="2"/>
        </w:numPr>
        <w:tabs>
          <w:tab w:val="left" w:pos="683"/>
          <w:tab w:val="left" w:pos="684"/>
        </w:tabs>
        <w:spacing w:line="264" w:lineRule="auto"/>
        <w:ind w:right="1151"/>
      </w:pPr>
      <w:r>
        <w:t>The</w:t>
      </w:r>
      <w:r>
        <w:rPr>
          <w:spacing w:val="-3"/>
        </w:rPr>
        <w:t xml:space="preserve"> </w:t>
      </w:r>
      <w:r>
        <w:t>need</w:t>
      </w:r>
      <w:r>
        <w:rPr>
          <w:spacing w:val="-5"/>
        </w:rPr>
        <w:t xml:space="preserve"> </w:t>
      </w:r>
      <w:r>
        <w:t>to</w:t>
      </w:r>
      <w:r>
        <w:rPr>
          <w:spacing w:val="-3"/>
        </w:rPr>
        <w:t xml:space="preserve"> </w:t>
      </w:r>
      <w:r>
        <w:t>develop</w:t>
      </w:r>
      <w:r>
        <w:rPr>
          <w:spacing w:val="-5"/>
        </w:rPr>
        <w:t xml:space="preserve"> </w:t>
      </w:r>
      <w:r>
        <w:t>a</w:t>
      </w:r>
      <w:r>
        <w:rPr>
          <w:spacing w:val="-3"/>
        </w:rPr>
        <w:t xml:space="preserve"> </w:t>
      </w:r>
      <w:r>
        <w:t>wastewater</w:t>
      </w:r>
      <w:r>
        <w:rPr>
          <w:spacing w:val="-2"/>
        </w:rPr>
        <w:t xml:space="preserve"> </w:t>
      </w:r>
      <w:r>
        <w:t>community</w:t>
      </w:r>
      <w:r>
        <w:rPr>
          <w:spacing w:val="-2"/>
        </w:rPr>
        <w:t xml:space="preserve"> </w:t>
      </w:r>
      <w:r>
        <w:t>education</w:t>
      </w:r>
      <w:r>
        <w:rPr>
          <w:spacing w:val="-3"/>
        </w:rPr>
        <w:t xml:space="preserve"> </w:t>
      </w:r>
      <w:r>
        <w:t>program</w:t>
      </w:r>
      <w:r>
        <w:rPr>
          <w:spacing w:val="-4"/>
        </w:rPr>
        <w:t xml:space="preserve"> </w:t>
      </w:r>
      <w:r>
        <w:t>to</w:t>
      </w:r>
      <w:r>
        <w:rPr>
          <w:spacing w:val="-3"/>
        </w:rPr>
        <w:t xml:space="preserve"> </w:t>
      </w:r>
      <w:r>
        <w:t>assist</w:t>
      </w:r>
      <w:r>
        <w:rPr>
          <w:spacing w:val="-1"/>
        </w:rPr>
        <w:t xml:space="preserve"> </w:t>
      </w:r>
      <w:r>
        <w:t>in</w:t>
      </w:r>
      <w:r>
        <w:rPr>
          <w:spacing w:val="-3"/>
        </w:rPr>
        <w:t xml:space="preserve"> </w:t>
      </w:r>
      <w:r>
        <w:t>improving</w:t>
      </w:r>
      <w:r>
        <w:rPr>
          <w:spacing w:val="-5"/>
        </w:rPr>
        <w:t xml:space="preserve"> </w:t>
      </w:r>
      <w:r>
        <w:t xml:space="preserve">the community’s knowledge of the risks associated with the poor maintenance of wastewater </w:t>
      </w:r>
      <w:proofErr w:type="gramStart"/>
      <w:r>
        <w:rPr>
          <w:spacing w:val="-2"/>
        </w:rPr>
        <w:t>systems;</w:t>
      </w:r>
      <w:proofErr w:type="gramEnd"/>
    </w:p>
    <w:p w14:paraId="3B25471B" w14:textId="77777777" w:rsidR="002569C7" w:rsidRDefault="007F259A">
      <w:pPr>
        <w:pStyle w:val="ListParagraph"/>
        <w:numPr>
          <w:ilvl w:val="0"/>
          <w:numId w:val="2"/>
        </w:numPr>
        <w:tabs>
          <w:tab w:val="left" w:pos="683"/>
          <w:tab w:val="left" w:pos="684"/>
        </w:tabs>
        <w:spacing w:line="261" w:lineRule="auto"/>
        <w:ind w:right="1214"/>
      </w:pPr>
      <w:r>
        <w:t>The</w:t>
      </w:r>
      <w:r>
        <w:rPr>
          <w:spacing w:val="-3"/>
        </w:rPr>
        <w:t xml:space="preserve"> </w:t>
      </w:r>
      <w:r>
        <w:t>need</w:t>
      </w:r>
      <w:r>
        <w:rPr>
          <w:spacing w:val="-5"/>
        </w:rPr>
        <w:t xml:space="preserve"> </w:t>
      </w:r>
      <w:r>
        <w:t>for</w:t>
      </w:r>
      <w:r>
        <w:rPr>
          <w:spacing w:val="-4"/>
        </w:rPr>
        <w:t xml:space="preserve"> </w:t>
      </w:r>
      <w:r>
        <w:t>a</w:t>
      </w:r>
      <w:r>
        <w:rPr>
          <w:spacing w:val="-3"/>
        </w:rPr>
        <w:t xml:space="preserve"> </w:t>
      </w:r>
      <w:r>
        <w:t>greywater</w:t>
      </w:r>
      <w:r>
        <w:rPr>
          <w:spacing w:val="-2"/>
        </w:rPr>
        <w:t xml:space="preserve"> </w:t>
      </w:r>
      <w:r>
        <w:t>reuse</w:t>
      </w:r>
      <w:r>
        <w:rPr>
          <w:spacing w:val="-3"/>
        </w:rPr>
        <w:t xml:space="preserve"> </w:t>
      </w:r>
      <w:r>
        <w:t>policy</w:t>
      </w:r>
      <w:r>
        <w:rPr>
          <w:spacing w:val="-2"/>
        </w:rPr>
        <w:t xml:space="preserve"> </w:t>
      </w:r>
      <w:r>
        <w:t>and</w:t>
      </w:r>
      <w:r>
        <w:rPr>
          <w:spacing w:val="-5"/>
        </w:rPr>
        <w:t xml:space="preserve"> </w:t>
      </w:r>
      <w:r>
        <w:t>an</w:t>
      </w:r>
      <w:r>
        <w:rPr>
          <w:spacing w:val="-5"/>
        </w:rPr>
        <w:t xml:space="preserve"> </w:t>
      </w:r>
      <w:r>
        <w:t>associated</w:t>
      </w:r>
      <w:r>
        <w:rPr>
          <w:spacing w:val="-3"/>
        </w:rPr>
        <w:t xml:space="preserve"> </w:t>
      </w:r>
      <w:r>
        <w:t>community</w:t>
      </w:r>
      <w:r>
        <w:rPr>
          <w:spacing w:val="-2"/>
        </w:rPr>
        <w:t xml:space="preserve"> </w:t>
      </w:r>
      <w:r>
        <w:t>education</w:t>
      </w:r>
      <w:r>
        <w:rPr>
          <w:spacing w:val="-3"/>
        </w:rPr>
        <w:t xml:space="preserve"> </w:t>
      </w:r>
      <w:r>
        <w:t>program</w:t>
      </w:r>
      <w:r>
        <w:rPr>
          <w:spacing w:val="-4"/>
        </w:rPr>
        <w:t xml:space="preserve"> </w:t>
      </w:r>
      <w:r>
        <w:t>to ensure greywater is managed appropriately; and</w:t>
      </w:r>
    </w:p>
    <w:p w14:paraId="20259DC5" w14:textId="77777777" w:rsidR="002569C7" w:rsidRDefault="007F259A">
      <w:pPr>
        <w:pStyle w:val="ListParagraph"/>
        <w:numPr>
          <w:ilvl w:val="0"/>
          <w:numId w:val="2"/>
        </w:numPr>
        <w:tabs>
          <w:tab w:val="left" w:pos="683"/>
          <w:tab w:val="left" w:pos="684"/>
        </w:tabs>
        <w:spacing w:line="259" w:lineRule="exact"/>
        <w:ind w:hanging="426"/>
      </w:pPr>
      <w:r>
        <w:t>The</w:t>
      </w:r>
      <w:r>
        <w:rPr>
          <w:spacing w:val="-8"/>
        </w:rPr>
        <w:t xml:space="preserve"> </w:t>
      </w:r>
      <w:r>
        <w:t>current</w:t>
      </w:r>
      <w:r>
        <w:rPr>
          <w:spacing w:val="-6"/>
        </w:rPr>
        <w:t xml:space="preserve"> </w:t>
      </w:r>
      <w:r>
        <w:t>legislative</w:t>
      </w:r>
      <w:r>
        <w:rPr>
          <w:spacing w:val="-5"/>
        </w:rPr>
        <w:t xml:space="preserve"> </w:t>
      </w:r>
      <w:r>
        <w:t>framework</w:t>
      </w:r>
      <w:r>
        <w:rPr>
          <w:spacing w:val="-6"/>
        </w:rPr>
        <w:t xml:space="preserve"> </w:t>
      </w:r>
      <w:r>
        <w:t>in</w:t>
      </w:r>
      <w:r>
        <w:rPr>
          <w:spacing w:val="-5"/>
        </w:rPr>
        <w:t xml:space="preserve"> </w:t>
      </w:r>
      <w:r>
        <w:t>Victoria</w:t>
      </w:r>
      <w:r>
        <w:rPr>
          <w:spacing w:val="-7"/>
        </w:rPr>
        <w:t xml:space="preserve"> </w:t>
      </w:r>
      <w:r>
        <w:t>is</w:t>
      </w:r>
      <w:r>
        <w:rPr>
          <w:spacing w:val="-5"/>
        </w:rPr>
        <w:t xml:space="preserve"> </w:t>
      </w:r>
      <w:r>
        <w:t>complex</w:t>
      </w:r>
      <w:r>
        <w:rPr>
          <w:spacing w:val="-5"/>
        </w:rPr>
        <w:t xml:space="preserve"> </w:t>
      </w:r>
      <w:r>
        <w:t>and</w:t>
      </w:r>
      <w:r>
        <w:rPr>
          <w:spacing w:val="-6"/>
        </w:rPr>
        <w:t xml:space="preserve"> </w:t>
      </w:r>
      <w:r>
        <w:rPr>
          <w:spacing w:val="-2"/>
        </w:rPr>
        <w:t>outdated.</w:t>
      </w:r>
    </w:p>
    <w:p w14:paraId="5E224291" w14:textId="77777777" w:rsidR="002569C7" w:rsidRDefault="002569C7">
      <w:pPr>
        <w:pStyle w:val="BodyText"/>
        <w:spacing w:before="10"/>
        <w:rPr>
          <w:sz w:val="20"/>
        </w:rPr>
      </w:pPr>
    </w:p>
    <w:p w14:paraId="636090C3" w14:textId="77777777" w:rsidR="002569C7" w:rsidRDefault="007F259A">
      <w:pPr>
        <w:pStyle w:val="BodyText"/>
        <w:spacing w:line="266" w:lineRule="auto"/>
        <w:ind w:left="117" w:right="685"/>
      </w:pPr>
      <w:r>
        <w:t>To</w:t>
      </w:r>
      <w:r>
        <w:rPr>
          <w:spacing w:val="-2"/>
        </w:rPr>
        <w:t xml:space="preserve"> </w:t>
      </w:r>
      <w:r>
        <w:t>address</w:t>
      </w:r>
      <w:r>
        <w:rPr>
          <w:spacing w:val="-4"/>
        </w:rPr>
        <w:t xml:space="preserve"> </w:t>
      </w:r>
      <w:r>
        <w:t>these</w:t>
      </w:r>
      <w:r>
        <w:rPr>
          <w:spacing w:val="-2"/>
        </w:rPr>
        <w:t xml:space="preserve"> </w:t>
      </w:r>
      <w:r>
        <w:t>issues,</w:t>
      </w:r>
      <w:r>
        <w:rPr>
          <w:spacing w:val="-3"/>
        </w:rPr>
        <w:t xml:space="preserve"> </w:t>
      </w:r>
      <w:r>
        <w:t>an</w:t>
      </w:r>
      <w:r>
        <w:rPr>
          <w:spacing w:val="-2"/>
        </w:rPr>
        <w:t xml:space="preserve"> </w:t>
      </w:r>
      <w:r>
        <w:t>action</w:t>
      </w:r>
      <w:r>
        <w:rPr>
          <w:spacing w:val="-2"/>
        </w:rPr>
        <w:t xml:space="preserve"> </w:t>
      </w:r>
      <w:r>
        <w:t>plan</w:t>
      </w:r>
      <w:r>
        <w:rPr>
          <w:spacing w:val="-2"/>
        </w:rPr>
        <w:t xml:space="preserve"> </w:t>
      </w:r>
      <w:r>
        <w:t>was</w:t>
      </w:r>
      <w:r>
        <w:rPr>
          <w:spacing w:val="-4"/>
        </w:rPr>
        <w:t xml:space="preserve"> </w:t>
      </w:r>
      <w:proofErr w:type="gramStart"/>
      <w:r>
        <w:t>developed</w:t>
      </w:r>
      <w:proofErr w:type="gramEnd"/>
      <w:r>
        <w:rPr>
          <w:spacing w:val="-2"/>
        </w:rPr>
        <w:t xml:space="preserve"> </w:t>
      </w:r>
      <w:r>
        <w:t>and</w:t>
      </w:r>
      <w:r>
        <w:rPr>
          <w:spacing w:val="-2"/>
        </w:rPr>
        <w:t xml:space="preserve"> </w:t>
      </w:r>
      <w:r>
        <w:t>additional</w:t>
      </w:r>
      <w:r>
        <w:rPr>
          <w:spacing w:val="-3"/>
        </w:rPr>
        <w:t xml:space="preserve"> </w:t>
      </w:r>
      <w:r>
        <w:t>resourcing</w:t>
      </w:r>
      <w:r>
        <w:rPr>
          <w:spacing w:val="-2"/>
        </w:rPr>
        <w:t xml:space="preserve"> </w:t>
      </w:r>
      <w:r>
        <w:t>put</w:t>
      </w:r>
      <w:r>
        <w:rPr>
          <w:spacing w:val="-3"/>
        </w:rPr>
        <w:t xml:space="preserve"> </w:t>
      </w:r>
      <w:r>
        <w:t>in</w:t>
      </w:r>
      <w:r>
        <w:rPr>
          <w:spacing w:val="-2"/>
        </w:rPr>
        <w:t xml:space="preserve"> </w:t>
      </w:r>
      <w:r>
        <w:t>place</w:t>
      </w:r>
      <w:r>
        <w:rPr>
          <w:spacing w:val="-4"/>
        </w:rPr>
        <w:t xml:space="preserve"> </w:t>
      </w:r>
      <w:r>
        <w:t xml:space="preserve">by Council. A Wastewater Project Officer position commenced in 2016 to support delivery of these </w:t>
      </w:r>
      <w:r>
        <w:rPr>
          <w:spacing w:val="-2"/>
        </w:rPr>
        <w:t>actions.</w:t>
      </w:r>
    </w:p>
    <w:p w14:paraId="0A9E6BC0" w14:textId="77777777" w:rsidR="002569C7" w:rsidRDefault="002569C7">
      <w:pPr>
        <w:pStyle w:val="BodyText"/>
        <w:rPr>
          <w:sz w:val="24"/>
        </w:rPr>
      </w:pPr>
    </w:p>
    <w:p w14:paraId="7A984F3B" w14:textId="77777777" w:rsidR="002569C7" w:rsidRDefault="007F259A">
      <w:pPr>
        <w:pStyle w:val="BodyText"/>
        <w:spacing w:line="266" w:lineRule="auto"/>
        <w:ind w:left="117" w:right="685"/>
      </w:pPr>
      <w:r>
        <w:t>This</w:t>
      </w:r>
      <w:r>
        <w:rPr>
          <w:spacing w:val="-1"/>
        </w:rPr>
        <w:t xml:space="preserve"> </w:t>
      </w:r>
      <w:r>
        <w:t>Domestic</w:t>
      </w:r>
      <w:r>
        <w:rPr>
          <w:spacing w:val="-4"/>
        </w:rPr>
        <w:t xml:space="preserve"> </w:t>
      </w:r>
      <w:r>
        <w:t>Wastewater</w:t>
      </w:r>
      <w:r>
        <w:rPr>
          <w:spacing w:val="-1"/>
        </w:rPr>
        <w:t xml:space="preserve"> </w:t>
      </w:r>
      <w:r>
        <w:t>Strategy</w:t>
      </w:r>
      <w:r>
        <w:rPr>
          <w:spacing w:val="-1"/>
        </w:rPr>
        <w:t xml:space="preserve"> </w:t>
      </w:r>
      <w:r>
        <w:t>2017-2021</w:t>
      </w:r>
      <w:r>
        <w:rPr>
          <w:spacing w:val="-2"/>
        </w:rPr>
        <w:t xml:space="preserve"> </w:t>
      </w:r>
      <w:r>
        <w:t>was</w:t>
      </w:r>
      <w:r>
        <w:rPr>
          <w:spacing w:val="-1"/>
        </w:rPr>
        <w:t xml:space="preserve"> </w:t>
      </w:r>
      <w:r>
        <w:t>developed</w:t>
      </w:r>
      <w:r>
        <w:rPr>
          <w:spacing w:val="-4"/>
        </w:rPr>
        <w:t xml:space="preserve"> </w:t>
      </w:r>
      <w:r>
        <w:t>to</w:t>
      </w:r>
      <w:r>
        <w:rPr>
          <w:spacing w:val="-2"/>
        </w:rPr>
        <w:t xml:space="preserve"> </w:t>
      </w:r>
      <w:r>
        <w:t>provide</w:t>
      </w:r>
      <w:r>
        <w:rPr>
          <w:spacing w:val="-4"/>
        </w:rPr>
        <w:t xml:space="preserve"> </w:t>
      </w:r>
      <w:r>
        <w:t>a</w:t>
      </w:r>
      <w:r>
        <w:rPr>
          <w:spacing w:val="-2"/>
        </w:rPr>
        <w:t xml:space="preserve"> </w:t>
      </w:r>
      <w:r>
        <w:t>framework</w:t>
      </w:r>
      <w:r>
        <w:rPr>
          <w:spacing w:val="-4"/>
        </w:rPr>
        <w:t xml:space="preserve"> </w:t>
      </w:r>
      <w:r>
        <w:t>for</w:t>
      </w:r>
      <w:r>
        <w:rPr>
          <w:spacing w:val="-3"/>
        </w:rPr>
        <w:t xml:space="preserve"> </w:t>
      </w:r>
      <w:r>
        <w:t>the continued management of domestic wastewater in Maroondah.</w:t>
      </w:r>
    </w:p>
    <w:p w14:paraId="40248A43" w14:textId="77777777" w:rsidR="002569C7" w:rsidRDefault="002569C7">
      <w:pPr>
        <w:pStyle w:val="BodyText"/>
        <w:spacing w:before="11"/>
        <w:rPr>
          <w:sz w:val="21"/>
        </w:rPr>
      </w:pPr>
    </w:p>
    <w:p w14:paraId="54D901AF" w14:textId="77777777" w:rsidR="002569C7" w:rsidRDefault="007F259A">
      <w:pPr>
        <w:pStyle w:val="BodyText"/>
        <w:ind w:left="117"/>
        <w:rPr>
          <w:i/>
        </w:rPr>
      </w:pPr>
      <w:bookmarkStart w:id="7" w:name="_bookmark7"/>
      <w:bookmarkEnd w:id="7"/>
      <w:r>
        <w:t>A</w:t>
      </w:r>
      <w:r>
        <w:rPr>
          <w:spacing w:val="-7"/>
        </w:rPr>
        <w:t xml:space="preserve"> </w:t>
      </w:r>
      <w:r>
        <w:t>summary</w:t>
      </w:r>
      <w:r>
        <w:rPr>
          <w:spacing w:val="-5"/>
        </w:rPr>
        <w:t xml:space="preserve"> </w:t>
      </w:r>
      <w:r>
        <w:t>of</w:t>
      </w:r>
      <w:r>
        <w:rPr>
          <w:spacing w:val="-3"/>
        </w:rPr>
        <w:t xml:space="preserve"> </w:t>
      </w:r>
      <w:r>
        <w:t>achievements</w:t>
      </w:r>
      <w:r>
        <w:rPr>
          <w:spacing w:val="-6"/>
        </w:rPr>
        <w:t xml:space="preserve"> </w:t>
      </w:r>
      <w:r>
        <w:t>from</w:t>
      </w:r>
      <w:r>
        <w:rPr>
          <w:spacing w:val="-5"/>
        </w:rPr>
        <w:t xml:space="preserve"> </w:t>
      </w:r>
      <w:r>
        <w:t>this</w:t>
      </w:r>
      <w:r>
        <w:rPr>
          <w:spacing w:val="-4"/>
        </w:rPr>
        <w:t xml:space="preserve"> </w:t>
      </w:r>
      <w:r>
        <w:t>strategy</w:t>
      </w:r>
      <w:r>
        <w:rPr>
          <w:spacing w:val="-6"/>
        </w:rPr>
        <w:t xml:space="preserve"> </w:t>
      </w:r>
      <w:r>
        <w:t>is</w:t>
      </w:r>
      <w:r>
        <w:rPr>
          <w:spacing w:val="-6"/>
        </w:rPr>
        <w:t xml:space="preserve"> </w:t>
      </w:r>
      <w:r>
        <w:t>outlined</w:t>
      </w:r>
      <w:r>
        <w:rPr>
          <w:spacing w:val="-5"/>
        </w:rPr>
        <w:t xml:space="preserve"> </w:t>
      </w:r>
      <w:r>
        <w:t>below</w:t>
      </w:r>
      <w:r>
        <w:rPr>
          <w:spacing w:val="-5"/>
        </w:rPr>
        <w:t xml:space="preserve"> </w:t>
      </w:r>
      <w:r>
        <w:t>in</w:t>
      </w:r>
      <w:r>
        <w:rPr>
          <w:spacing w:val="-1"/>
        </w:rPr>
        <w:t xml:space="preserve"> </w:t>
      </w:r>
      <w:r>
        <w:rPr>
          <w:i/>
        </w:rPr>
        <w:t>The</w:t>
      </w:r>
      <w:r>
        <w:rPr>
          <w:i/>
          <w:spacing w:val="-6"/>
        </w:rPr>
        <w:t xml:space="preserve"> </w:t>
      </w:r>
      <w:r>
        <w:rPr>
          <w:i/>
        </w:rPr>
        <w:t>Way</w:t>
      </w:r>
      <w:r>
        <w:rPr>
          <w:i/>
          <w:spacing w:val="-4"/>
        </w:rPr>
        <w:t xml:space="preserve"> </w:t>
      </w:r>
      <w:r>
        <w:rPr>
          <w:i/>
          <w:spacing w:val="-2"/>
        </w:rPr>
        <w:t>Forward.</w:t>
      </w:r>
    </w:p>
    <w:p w14:paraId="24226C25" w14:textId="77777777" w:rsidR="002569C7" w:rsidRDefault="007F259A">
      <w:pPr>
        <w:pStyle w:val="Heading2"/>
        <w:spacing w:before="200"/>
      </w:pPr>
      <w:r>
        <w:rPr>
          <w:color w:val="1F487C"/>
        </w:rPr>
        <w:t>Legislative</w:t>
      </w:r>
      <w:r>
        <w:rPr>
          <w:color w:val="1F487C"/>
          <w:spacing w:val="-16"/>
        </w:rPr>
        <w:t xml:space="preserve"> </w:t>
      </w:r>
      <w:r>
        <w:rPr>
          <w:color w:val="1F487C"/>
          <w:spacing w:val="-2"/>
        </w:rPr>
        <w:t>Context</w:t>
      </w:r>
    </w:p>
    <w:p w14:paraId="579B8B8D" w14:textId="77777777" w:rsidR="002569C7" w:rsidRDefault="007F259A">
      <w:pPr>
        <w:pStyle w:val="BodyText"/>
        <w:spacing w:before="252"/>
        <w:ind w:left="117"/>
      </w:pPr>
      <w:r>
        <w:t>There</w:t>
      </w:r>
      <w:r>
        <w:rPr>
          <w:spacing w:val="-2"/>
        </w:rPr>
        <w:t xml:space="preserve"> </w:t>
      </w:r>
      <w:r>
        <w:t>are</w:t>
      </w:r>
      <w:r>
        <w:rPr>
          <w:spacing w:val="-3"/>
        </w:rPr>
        <w:t xml:space="preserve"> </w:t>
      </w:r>
      <w:proofErr w:type="gramStart"/>
      <w:r>
        <w:t>a</w:t>
      </w:r>
      <w:r>
        <w:rPr>
          <w:spacing w:val="-5"/>
        </w:rPr>
        <w:t xml:space="preserve"> </w:t>
      </w:r>
      <w:r>
        <w:t>number</w:t>
      </w:r>
      <w:r>
        <w:rPr>
          <w:spacing w:val="-2"/>
        </w:rPr>
        <w:t xml:space="preserve"> </w:t>
      </w:r>
      <w:r>
        <w:t>of</w:t>
      </w:r>
      <w:proofErr w:type="gramEnd"/>
      <w:r>
        <w:rPr>
          <w:spacing w:val="-4"/>
        </w:rPr>
        <w:t xml:space="preserve"> </w:t>
      </w:r>
      <w:r>
        <w:t>key</w:t>
      </w:r>
      <w:r>
        <w:rPr>
          <w:spacing w:val="-3"/>
        </w:rPr>
        <w:t xml:space="preserve"> </w:t>
      </w:r>
      <w:r>
        <w:t>pieces</w:t>
      </w:r>
      <w:r>
        <w:rPr>
          <w:spacing w:val="-2"/>
        </w:rPr>
        <w:t xml:space="preserve"> </w:t>
      </w:r>
      <w:r>
        <w:t>of</w:t>
      </w:r>
      <w:r>
        <w:rPr>
          <w:spacing w:val="-1"/>
        </w:rPr>
        <w:t xml:space="preserve"> </w:t>
      </w:r>
      <w:r>
        <w:t>legislation,</w:t>
      </w:r>
      <w:r>
        <w:rPr>
          <w:spacing w:val="-6"/>
        </w:rPr>
        <w:t xml:space="preserve"> </w:t>
      </w:r>
      <w:r>
        <w:t>policies</w:t>
      </w:r>
      <w:r>
        <w:rPr>
          <w:spacing w:val="-3"/>
        </w:rPr>
        <w:t xml:space="preserve"> </w:t>
      </w:r>
      <w:r>
        <w:t>and</w:t>
      </w:r>
      <w:r>
        <w:rPr>
          <w:spacing w:val="-3"/>
        </w:rPr>
        <w:t xml:space="preserve"> </w:t>
      </w:r>
      <w:r>
        <w:t>guidelines</w:t>
      </w:r>
      <w:r>
        <w:rPr>
          <w:spacing w:val="-2"/>
        </w:rPr>
        <w:t xml:space="preserve"> </w:t>
      </w:r>
      <w:r>
        <w:t>that</w:t>
      </w:r>
      <w:r>
        <w:rPr>
          <w:spacing w:val="-1"/>
        </w:rPr>
        <w:t xml:space="preserve"> </w:t>
      </w:r>
      <w:r>
        <w:t>assist</w:t>
      </w:r>
      <w:r>
        <w:rPr>
          <w:spacing w:val="-1"/>
        </w:rPr>
        <w:t xml:space="preserve"> </w:t>
      </w:r>
      <w:r>
        <w:t>Council</w:t>
      </w:r>
      <w:r>
        <w:rPr>
          <w:spacing w:val="-3"/>
        </w:rPr>
        <w:t xml:space="preserve"> </w:t>
      </w:r>
      <w:r>
        <w:t>and</w:t>
      </w:r>
      <w:r>
        <w:rPr>
          <w:spacing w:val="-5"/>
        </w:rPr>
        <w:t xml:space="preserve"> </w:t>
      </w:r>
      <w:r>
        <w:t>other stakeholders in ensuring best practice management of domestic wastewater. These include:</w:t>
      </w:r>
    </w:p>
    <w:p w14:paraId="05457E56" w14:textId="77777777" w:rsidR="002569C7" w:rsidRDefault="007F259A">
      <w:pPr>
        <w:pStyle w:val="ListParagraph"/>
        <w:numPr>
          <w:ilvl w:val="1"/>
          <w:numId w:val="2"/>
        </w:numPr>
        <w:tabs>
          <w:tab w:val="left" w:pos="837"/>
          <w:tab w:val="left" w:pos="838"/>
        </w:tabs>
        <w:spacing w:before="2"/>
        <w:ind w:hanging="361"/>
      </w:pPr>
      <w:r>
        <w:t>Environment</w:t>
      </w:r>
      <w:r>
        <w:rPr>
          <w:spacing w:val="-8"/>
        </w:rPr>
        <w:t xml:space="preserve"> </w:t>
      </w:r>
      <w:r>
        <w:t>Protection</w:t>
      </w:r>
      <w:r>
        <w:rPr>
          <w:spacing w:val="-10"/>
        </w:rPr>
        <w:t xml:space="preserve"> </w:t>
      </w:r>
      <w:r>
        <w:t>Act</w:t>
      </w:r>
      <w:r>
        <w:rPr>
          <w:spacing w:val="-3"/>
        </w:rPr>
        <w:t xml:space="preserve"> </w:t>
      </w:r>
      <w:r>
        <w:rPr>
          <w:spacing w:val="-4"/>
        </w:rPr>
        <w:t>2017</w:t>
      </w:r>
    </w:p>
    <w:p w14:paraId="560C621D" w14:textId="77777777" w:rsidR="002569C7" w:rsidRDefault="007F259A">
      <w:pPr>
        <w:pStyle w:val="ListParagraph"/>
        <w:numPr>
          <w:ilvl w:val="1"/>
          <w:numId w:val="2"/>
        </w:numPr>
        <w:tabs>
          <w:tab w:val="left" w:pos="837"/>
          <w:tab w:val="left" w:pos="838"/>
        </w:tabs>
        <w:spacing w:before="19"/>
        <w:ind w:hanging="361"/>
      </w:pPr>
      <w:r>
        <w:t>Environment</w:t>
      </w:r>
      <w:r>
        <w:rPr>
          <w:spacing w:val="-12"/>
        </w:rPr>
        <w:t xml:space="preserve"> </w:t>
      </w:r>
      <w:r>
        <w:t>Protection</w:t>
      </w:r>
      <w:r>
        <w:rPr>
          <w:spacing w:val="-13"/>
        </w:rPr>
        <w:t xml:space="preserve"> </w:t>
      </w:r>
      <w:r>
        <w:t>Regulations</w:t>
      </w:r>
      <w:r>
        <w:rPr>
          <w:spacing w:val="-10"/>
        </w:rPr>
        <w:t xml:space="preserve"> </w:t>
      </w:r>
      <w:r>
        <w:rPr>
          <w:spacing w:val="-4"/>
        </w:rPr>
        <w:t>2021</w:t>
      </w:r>
    </w:p>
    <w:p w14:paraId="341CC735" w14:textId="77777777" w:rsidR="002569C7" w:rsidRDefault="007F259A">
      <w:pPr>
        <w:pStyle w:val="ListParagraph"/>
        <w:numPr>
          <w:ilvl w:val="1"/>
          <w:numId w:val="2"/>
        </w:numPr>
        <w:tabs>
          <w:tab w:val="left" w:pos="837"/>
          <w:tab w:val="left" w:pos="838"/>
        </w:tabs>
        <w:spacing w:before="19"/>
        <w:ind w:hanging="361"/>
      </w:pPr>
      <w:r>
        <w:t>Environment</w:t>
      </w:r>
      <w:r>
        <w:rPr>
          <w:spacing w:val="-11"/>
        </w:rPr>
        <w:t xml:space="preserve"> </w:t>
      </w:r>
      <w:r>
        <w:t>Protection</w:t>
      </w:r>
      <w:r>
        <w:rPr>
          <w:spacing w:val="-13"/>
        </w:rPr>
        <w:t xml:space="preserve"> </w:t>
      </w:r>
      <w:r>
        <w:t>Transitional</w:t>
      </w:r>
      <w:r>
        <w:rPr>
          <w:spacing w:val="-10"/>
        </w:rPr>
        <w:t xml:space="preserve"> </w:t>
      </w:r>
      <w:r>
        <w:t>Regulations</w:t>
      </w:r>
      <w:r>
        <w:rPr>
          <w:spacing w:val="-11"/>
        </w:rPr>
        <w:t xml:space="preserve"> </w:t>
      </w:r>
      <w:r>
        <w:rPr>
          <w:spacing w:val="-4"/>
        </w:rPr>
        <w:t>2021</w:t>
      </w:r>
    </w:p>
    <w:p w14:paraId="4F12F978" w14:textId="77777777" w:rsidR="002569C7" w:rsidRDefault="007F259A">
      <w:pPr>
        <w:pStyle w:val="ListParagraph"/>
        <w:numPr>
          <w:ilvl w:val="1"/>
          <w:numId w:val="2"/>
        </w:numPr>
        <w:tabs>
          <w:tab w:val="left" w:pos="837"/>
          <w:tab w:val="left" w:pos="838"/>
        </w:tabs>
        <w:spacing w:before="18"/>
        <w:ind w:hanging="361"/>
      </w:pPr>
      <w:r>
        <w:t>Public</w:t>
      </w:r>
      <w:r>
        <w:rPr>
          <w:spacing w:val="-5"/>
        </w:rPr>
        <w:t xml:space="preserve"> </w:t>
      </w:r>
      <w:r>
        <w:t>Health</w:t>
      </w:r>
      <w:r>
        <w:rPr>
          <w:spacing w:val="-6"/>
        </w:rPr>
        <w:t xml:space="preserve"> </w:t>
      </w:r>
      <w:r>
        <w:t>and</w:t>
      </w:r>
      <w:r>
        <w:rPr>
          <w:spacing w:val="-5"/>
        </w:rPr>
        <w:t xml:space="preserve"> </w:t>
      </w:r>
      <w:r>
        <w:t>Wellbeing</w:t>
      </w:r>
      <w:r>
        <w:rPr>
          <w:spacing w:val="-6"/>
        </w:rPr>
        <w:t xml:space="preserve"> </w:t>
      </w:r>
      <w:r>
        <w:t>Act</w:t>
      </w:r>
      <w:r>
        <w:rPr>
          <w:spacing w:val="-3"/>
        </w:rPr>
        <w:t xml:space="preserve"> </w:t>
      </w:r>
      <w:r>
        <w:rPr>
          <w:spacing w:val="-4"/>
        </w:rPr>
        <w:t>2008</w:t>
      </w:r>
    </w:p>
    <w:p w14:paraId="25F959CC" w14:textId="77777777" w:rsidR="002569C7" w:rsidRDefault="007F259A">
      <w:pPr>
        <w:pStyle w:val="ListParagraph"/>
        <w:numPr>
          <w:ilvl w:val="1"/>
          <w:numId w:val="2"/>
        </w:numPr>
        <w:tabs>
          <w:tab w:val="left" w:pos="837"/>
          <w:tab w:val="left" w:pos="838"/>
        </w:tabs>
        <w:spacing w:before="19"/>
        <w:ind w:hanging="361"/>
      </w:pPr>
      <w:r>
        <w:t>Local</w:t>
      </w:r>
      <w:r>
        <w:rPr>
          <w:spacing w:val="-9"/>
        </w:rPr>
        <w:t xml:space="preserve"> </w:t>
      </w:r>
      <w:r>
        <w:t>Government</w:t>
      </w:r>
      <w:r>
        <w:rPr>
          <w:spacing w:val="-4"/>
        </w:rPr>
        <w:t xml:space="preserve"> </w:t>
      </w:r>
      <w:r>
        <w:t>Act</w:t>
      </w:r>
      <w:r>
        <w:rPr>
          <w:spacing w:val="-4"/>
        </w:rPr>
        <w:t xml:space="preserve"> 2020</w:t>
      </w:r>
    </w:p>
    <w:p w14:paraId="69F69B7B" w14:textId="77777777" w:rsidR="002569C7" w:rsidRDefault="007F259A">
      <w:pPr>
        <w:pStyle w:val="ListParagraph"/>
        <w:numPr>
          <w:ilvl w:val="1"/>
          <w:numId w:val="2"/>
        </w:numPr>
        <w:tabs>
          <w:tab w:val="left" w:pos="837"/>
          <w:tab w:val="left" w:pos="838"/>
        </w:tabs>
        <w:spacing w:before="18"/>
        <w:ind w:hanging="361"/>
      </w:pPr>
      <w:r>
        <w:t>Planning</w:t>
      </w:r>
      <w:r>
        <w:rPr>
          <w:spacing w:val="-8"/>
        </w:rPr>
        <w:t xml:space="preserve"> </w:t>
      </w:r>
      <w:r>
        <w:t>and</w:t>
      </w:r>
      <w:r>
        <w:rPr>
          <w:spacing w:val="-6"/>
        </w:rPr>
        <w:t xml:space="preserve"> </w:t>
      </w:r>
      <w:r>
        <w:t>Environment</w:t>
      </w:r>
      <w:r>
        <w:rPr>
          <w:spacing w:val="-3"/>
        </w:rPr>
        <w:t xml:space="preserve"> </w:t>
      </w:r>
      <w:r>
        <w:t>Act</w:t>
      </w:r>
      <w:r>
        <w:rPr>
          <w:spacing w:val="-4"/>
        </w:rPr>
        <w:t xml:space="preserve"> 1987</w:t>
      </w:r>
    </w:p>
    <w:p w14:paraId="34B7BC9D" w14:textId="77777777" w:rsidR="002569C7" w:rsidRDefault="007F259A">
      <w:pPr>
        <w:pStyle w:val="ListParagraph"/>
        <w:numPr>
          <w:ilvl w:val="1"/>
          <w:numId w:val="2"/>
        </w:numPr>
        <w:tabs>
          <w:tab w:val="left" w:pos="837"/>
          <w:tab w:val="left" w:pos="838"/>
        </w:tabs>
        <w:spacing w:before="19"/>
        <w:ind w:hanging="361"/>
      </w:pPr>
      <w:r>
        <w:t>Water</w:t>
      </w:r>
      <w:r>
        <w:rPr>
          <w:spacing w:val="-3"/>
        </w:rPr>
        <w:t xml:space="preserve"> </w:t>
      </w:r>
      <w:r>
        <w:t>Act</w:t>
      </w:r>
      <w:r>
        <w:rPr>
          <w:spacing w:val="-1"/>
        </w:rPr>
        <w:t xml:space="preserve"> </w:t>
      </w:r>
      <w:r>
        <w:rPr>
          <w:spacing w:val="-4"/>
        </w:rPr>
        <w:t>1989</w:t>
      </w:r>
    </w:p>
    <w:p w14:paraId="07CBA157" w14:textId="77777777" w:rsidR="002569C7" w:rsidRDefault="007F259A">
      <w:pPr>
        <w:pStyle w:val="ListParagraph"/>
        <w:numPr>
          <w:ilvl w:val="1"/>
          <w:numId w:val="2"/>
        </w:numPr>
        <w:tabs>
          <w:tab w:val="left" w:pos="837"/>
          <w:tab w:val="left" w:pos="838"/>
        </w:tabs>
        <w:spacing w:before="18"/>
        <w:ind w:hanging="361"/>
      </w:pPr>
      <w:r>
        <w:t>State</w:t>
      </w:r>
      <w:r>
        <w:rPr>
          <w:spacing w:val="-8"/>
        </w:rPr>
        <w:t xml:space="preserve"> </w:t>
      </w:r>
      <w:r>
        <w:t>Environment</w:t>
      </w:r>
      <w:r>
        <w:rPr>
          <w:spacing w:val="-5"/>
        </w:rPr>
        <w:t xml:space="preserve"> </w:t>
      </w:r>
      <w:r>
        <w:t>Protection</w:t>
      </w:r>
      <w:r>
        <w:rPr>
          <w:spacing w:val="-6"/>
        </w:rPr>
        <w:t xml:space="preserve"> </w:t>
      </w:r>
      <w:r>
        <w:t>Policy</w:t>
      </w:r>
      <w:r>
        <w:rPr>
          <w:spacing w:val="-5"/>
        </w:rPr>
        <w:t xml:space="preserve"> </w:t>
      </w:r>
      <w:r>
        <w:t>(Waters)</w:t>
      </w:r>
      <w:r>
        <w:rPr>
          <w:spacing w:val="-4"/>
        </w:rPr>
        <w:t xml:space="preserve"> </w:t>
      </w:r>
      <w:r>
        <w:t>2018</w:t>
      </w:r>
      <w:r>
        <w:rPr>
          <w:spacing w:val="-7"/>
        </w:rPr>
        <w:t xml:space="preserve"> </w:t>
      </w:r>
      <w:r>
        <w:t>(until</w:t>
      </w:r>
      <w:r>
        <w:rPr>
          <w:spacing w:val="-6"/>
        </w:rPr>
        <w:t xml:space="preserve"> </w:t>
      </w:r>
      <w:r>
        <w:t>July</w:t>
      </w:r>
      <w:r>
        <w:rPr>
          <w:spacing w:val="-5"/>
        </w:rPr>
        <w:t xml:space="preserve"> </w:t>
      </w:r>
      <w:r>
        <w:rPr>
          <w:spacing w:val="-2"/>
        </w:rPr>
        <w:t>2023)</w:t>
      </w:r>
    </w:p>
    <w:p w14:paraId="29F932F7" w14:textId="77777777" w:rsidR="002569C7" w:rsidRDefault="007F259A">
      <w:pPr>
        <w:pStyle w:val="ListParagraph"/>
        <w:numPr>
          <w:ilvl w:val="1"/>
          <w:numId w:val="2"/>
        </w:numPr>
        <w:tabs>
          <w:tab w:val="left" w:pos="837"/>
          <w:tab w:val="left" w:pos="838"/>
        </w:tabs>
        <w:spacing w:before="16"/>
        <w:ind w:hanging="361"/>
      </w:pPr>
      <w:r>
        <w:t>Code</w:t>
      </w:r>
      <w:r>
        <w:rPr>
          <w:spacing w:val="-8"/>
        </w:rPr>
        <w:t xml:space="preserve"> </w:t>
      </w:r>
      <w:r>
        <w:t>of</w:t>
      </w:r>
      <w:r>
        <w:rPr>
          <w:spacing w:val="-4"/>
        </w:rPr>
        <w:t xml:space="preserve"> </w:t>
      </w:r>
      <w:r>
        <w:t>Practice</w:t>
      </w:r>
      <w:r>
        <w:rPr>
          <w:spacing w:val="-10"/>
        </w:rPr>
        <w:t xml:space="preserve"> </w:t>
      </w:r>
      <w:r>
        <w:t>Onsite</w:t>
      </w:r>
      <w:r>
        <w:rPr>
          <w:spacing w:val="-7"/>
        </w:rPr>
        <w:t xml:space="preserve"> </w:t>
      </w:r>
      <w:r>
        <w:t>Wastewater</w:t>
      </w:r>
      <w:r>
        <w:rPr>
          <w:spacing w:val="-6"/>
        </w:rPr>
        <w:t xml:space="preserve"> </w:t>
      </w:r>
      <w:r>
        <w:t>Management</w:t>
      </w:r>
      <w:r>
        <w:rPr>
          <w:spacing w:val="-6"/>
        </w:rPr>
        <w:t xml:space="preserve"> </w:t>
      </w:r>
      <w:r>
        <w:t>(EPA</w:t>
      </w:r>
      <w:r>
        <w:rPr>
          <w:spacing w:val="-6"/>
        </w:rPr>
        <w:t xml:space="preserve"> </w:t>
      </w:r>
      <w:r>
        <w:t>891.4,</w:t>
      </w:r>
      <w:r>
        <w:rPr>
          <w:spacing w:val="-3"/>
        </w:rPr>
        <w:t xml:space="preserve"> </w:t>
      </w:r>
      <w:r>
        <w:rPr>
          <w:spacing w:val="-2"/>
        </w:rPr>
        <w:t>2016)</w:t>
      </w:r>
    </w:p>
    <w:p w14:paraId="5824F596" w14:textId="77777777" w:rsidR="002569C7" w:rsidRDefault="007F259A">
      <w:pPr>
        <w:pStyle w:val="ListParagraph"/>
        <w:numPr>
          <w:ilvl w:val="1"/>
          <w:numId w:val="2"/>
        </w:numPr>
        <w:tabs>
          <w:tab w:val="left" w:pos="837"/>
          <w:tab w:val="left" w:pos="838"/>
        </w:tabs>
        <w:spacing w:before="19"/>
        <w:ind w:hanging="361"/>
      </w:pPr>
      <w:r>
        <w:t>Victorian</w:t>
      </w:r>
      <w:r>
        <w:rPr>
          <w:spacing w:val="-9"/>
        </w:rPr>
        <w:t xml:space="preserve"> </w:t>
      </w:r>
      <w:r>
        <w:t>Land</w:t>
      </w:r>
      <w:r>
        <w:rPr>
          <w:spacing w:val="-7"/>
        </w:rPr>
        <w:t xml:space="preserve"> </w:t>
      </w:r>
      <w:r>
        <w:t>Capability</w:t>
      </w:r>
      <w:r>
        <w:rPr>
          <w:spacing w:val="-8"/>
        </w:rPr>
        <w:t xml:space="preserve"> </w:t>
      </w:r>
      <w:r>
        <w:t>Assessment</w:t>
      </w:r>
      <w:r>
        <w:rPr>
          <w:spacing w:val="-7"/>
        </w:rPr>
        <w:t xml:space="preserve"> </w:t>
      </w:r>
      <w:r>
        <w:t>Framework</w:t>
      </w:r>
      <w:r>
        <w:rPr>
          <w:spacing w:val="-7"/>
        </w:rPr>
        <w:t xml:space="preserve"> </w:t>
      </w:r>
      <w:r>
        <w:rPr>
          <w:spacing w:val="-2"/>
        </w:rPr>
        <w:t>(MAV)</w:t>
      </w:r>
    </w:p>
    <w:p w14:paraId="1CEE5CC0" w14:textId="77777777" w:rsidR="002569C7" w:rsidRDefault="007F259A">
      <w:pPr>
        <w:pStyle w:val="ListParagraph"/>
        <w:numPr>
          <w:ilvl w:val="1"/>
          <w:numId w:val="2"/>
        </w:numPr>
        <w:tabs>
          <w:tab w:val="left" w:pos="837"/>
          <w:tab w:val="left" w:pos="838"/>
        </w:tabs>
        <w:spacing w:before="18"/>
        <w:ind w:hanging="361"/>
      </w:pPr>
      <w:r>
        <w:t>AS/NZS</w:t>
      </w:r>
      <w:r>
        <w:rPr>
          <w:spacing w:val="-9"/>
        </w:rPr>
        <w:t xml:space="preserve"> </w:t>
      </w:r>
      <w:r>
        <w:t>1546.1:</w:t>
      </w:r>
      <w:r>
        <w:rPr>
          <w:spacing w:val="-4"/>
        </w:rPr>
        <w:t xml:space="preserve"> </w:t>
      </w:r>
      <w:r>
        <w:t>2008,</w:t>
      </w:r>
      <w:r>
        <w:rPr>
          <w:spacing w:val="-6"/>
        </w:rPr>
        <w:t xml:space="preserve"> </w:t>
      </w:r>
      <w:r>
        <w:t>On-site</w:t>
      </w:r>
      <w:r>
        <w:rPr>
          <w:spacing w:val="-6"/>
        </w:rPr>
        <w:t xml:space="preserve"> </w:t>
      </w:r>
      <w:r>
        <w:t>domestic</w:t>
      </w:r>
      <w:r>
        <w:rPr>
          <w:spacing w:val="-5"/>
        </w:rPr>
        <w:t xml:space="preserve"> </w:t>
      </w:r>
      <w:r>
        <w:t>wastewater</w:t>
      </w:r>
      <w:r>
        <w:rPr>
          <w:spacing w:val="-6"/>
        </w:rPr>
        <w:t xml:space="preserve"> </w:t>
      </w:r>
      <w:r>
        <w:t>treatment</w:t>
      </w:r>
      <w:r>
        <w:rPr>
          <w:spacing w:val="-7"/>
        </w:rPr>
        <w:t xml:space="preserve"> </w:t>
      </w:r>
      <w:r>
        <w:t>units,</w:t>
      </w:r>
      <w:r>
        <w:rPr>
          <w:spacing w:val="-4"/>
        </w:rPr>
        <w:t xml:space="preserve"> </w:t>
      </w:r>
      <w:r>
        <w:t>Part</w:t>
      </w:r>
      <w:r>
        <w:rPr>
          <w:spacing w:val="-8"/>
        </w:rPr>
        <w:t xml:space="preserve"> </w:t>
      </w:r>
      <w:r>
        <w:t>1:</w:t>
      </w:r>
      <w:r>
        <w:rPr>
          <w:spacing w:val="-5"/>
        </w:rPr>
        <w:t xml:space="preserve"> </w:t>
      </w:r>
      <w:r>
        <w:t>Septic</w:t>
      </w:r>
      <w:r>
        <w:rPr>
          <w:spacing w:val="-7"/>
        </w:rPr>
        <w:t xml:space="preserve"> </w:t>
      </w:r>
      <w:r>
        <w:rPr>
          <w:spacing w:val="-2"/>
        </w:rPr>
        <w:t>tanks</w:t>
      </w:r>
    </w:p>
    <w:p w14:paraId="7F6902BE" w14:textId="77777777" w:rsidR="002569C7" w:rsidRDefault="002569C7">
      <w:pPr>
        <w:pStyle w:val="BodyText"/>
        <w:rPr>
          <w:sz w:val="20"/>
        </w:rPr>
      </w:pPr>
    </w:p>
    <w:p w14:paraId="7A9B40C9" w14:textId="77777777" w:rsidR="002569C7" w:rsidRDefault="002569C7">
      <w:pPr>
        <w:pStyle w:val="BodyText"/>
        <w:rPr>
          <w:sz w:val="20"/>
        </w:rPr>
      </w:pPr>
    </w:p>
    <w:p w14:paraId="31115256" w14:textId="77777777" w:rsidR="002569C7" w:rsidRDefault="007F259A">
      <w:pPr>
        <w:pStyle w:val="BodyText"/>
        <w:spacing w:before="7"/>
        <w:rPr>
          <w:sz w:val="10"/>
        </w:rPr>
      </w:pPr>
      <w:r>
        <w:rPr>
          <w:noProof/>
        </w:rPr>
        <w:drawing>
          <wp:anchor distT="0" distB="0" distL="0" distR="0" simplePos="0" relativeHeight="6" behindDoc="0" locked="0" layoutInCell="1" allowOverlap="1" wp14:anchorId="319885EE" wp14:editId="4356BB3A">
            <wp:simplePos x="0" y="0"/>
            <wp:positionH relativeFrom="page">
              <wp:posOffset>829310</wp:posOffset>
            </wp:positionH>
            <wp:positionV relativeFrom="paragraph">
              <wp:posOffset>92703</wp:posOffset>
            </wp:positionV>
            <wp:extent cx="6616855" cy="93345"/>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009075B4" w14:textId="77777777" w:rsidR="002569C7" w:rsidRDefault="002569C7">
      <w:pPr>
        <w:rPr>
          <w:sz w:val="10"/>
        </w:rPr>
        <w:sectPr w:rsidR="002569C7">
          <w:pgSz w:w="11910" w:h="16840"/>
          <w:pgMar w:top="640" w:right="40" w:bottom="920" w:left="1160" w:header="0" w:footer="729" w:gutter="0"/>
          <w:cols w:space="720"/>
        </w:sectPr>
      </w:pPr>
    </w:p>
    <w:p w14:paraId="4100204E" w14:textId="77777777" w:rsidR="002569C7" w:rsidRDefault="007F259A">
      <w:pPr>
        <w:pStyle w:val="ListParagraph"/>
        <w:numPr>
          <w:ilvl w:val="1"/>
          <w:numId w:val="2"/>
        </w:numPr>
        <w:tabs>
          <w:tab w:val="left" w:pos="837"/>
          <w:tab w:val="left" w:pos="838"/>
        </w:tabs>
        <w:spacing w:before="83" w:line="256" w:lineRule="auto"/>
        <w:ind w:right="1454"/>
      </w:pPr>
      <w:r>
        <w:lastRenderedPageBreak/>
        <w:t>AS/NZS</w:t>
      </w:r>
      <w:r>
        <w:rPr>
          <w:spacing w:val="-5"/>
        </w:rPr>
        <w:t xml:space="preserve"> </w:t>
      </w:r>
      <w:r>
        <w:t>1546.2:</w:t>
      </w:r>
      <w:r>
        <w:rPr>
          <w:spacing w:val="-2"/>
        </w:rPr>
        <w:t xml:space="preserve"> </w:t>
      </w:r>
      <w:r>
        <w:t>2008,</w:t>
      </w:r>
      <w:r>
        <w:rPr>
          <w:spacing w:val="-5"/>
        </w:rPr>
        <w:t xml:space="preserve"> </w:t>
      </w:r>
      <w:r>
        <w:t>On-site</w:t>
      </w:r>
      <w:r>
        <w:rPr>
          <w:spacing w:val="-4"/>
        </w:rPr>
        <w:t xml:space="preserve"> </w:t>
      </w:r>
      <w:r>
        <w:t>domestic</w:t>
      </w:r>
      <w:r>
        <w:rPr>
          <w:spacing w:val="-3"/>
        </w:rPr>
        <w:t xml:space="preserve"> </w:t>
      </w:r>
      <w:r>
        <w:t>wastewater</w:t>
      </w:r>
      <w:r>
        <w:rPr>
          <w:spacing w:val="-5"/>
        </w:rPr>
        <w:t xml:space="preserve"> </w:t>
      </w:r>
      <w:r>
        <w:t>treatment</w:t>
      </w:r>
      <w:r>
        <w:rPr>
          <w:spacing w:val="-5"/>
        </w:rPr>
        <w:t xml:space="preserve"> </w:t>
      </w:r>
      <w:r>
        <w:t>units,</w:t>
      </w:r>
      <w:r>
        <w:rPr>
          <w:spacing w:val="-2"/>
        </w:rPr>
        <w:t xml:space="preserve"> </w:t>
      </w:r>
      <w:r>
        <w:t>Part</w:t>
      </w:r>
      <w:r>
        <w:rPr>
          <w:spacing w:val="-6"/>
        </w:rPr>
        <w:t xml:space="preserve"> </w:t>
      </w:r>
      <w:r>
        <w:t>2:</w:t>
      </w:r>
      <w:r>
        <w:rPr>
          <w:spacing w:val="-5"/>
        </w:rPr>
        <w:t xml:space="preserve"> </w:t>
      </w:r>
      <w:r>
        <w:t>Waterless composting toilets</w:t>
      </w:r>
    </w:p>
    <w:p w14:paraId="3CE426BB" w14:textId="77777777" w:rsidR="002569C7" w:rsidRDefault="007F259A">
      <w:pPr>
        <w:pStyle w:val="ListParagraph"/>
        <w:numPr>
          <w:ilvl w:val="1"/>
          <w:numId w:val="2"/>
        </w:numPr>
        <w:tabs>
          <w:tab w:val="left" w:pos="837"/>
          <w:tab w:val="left" w:pos="838"/>
        </w:tabs>
        <w:spacing w:before="3" w:line="256" w:lineRule="auto"/>
        <w:ind w:right="953"/>
      </w:pPr>
      <w:r>
        <w:t>AS</w:t>
      </w:r>
      <w:r>
        <w:rPr>
          <w:spacing w:val="-4"/>
        </w:rPr>
        <w:t xml:space="preserve"> </w:t>
      </w:r>
      <w:r>
        <w:t>1546.3:2017,</w:t>
      </w:r>
      <w:r>
        <w:rPr>
          <w:spacing w:val="-5"/>
        </w:rPr>
        <w:t xml:space="preserve"> </w:t>
      </w:r>
      <w:r>
        <w:t>On-site</w:t>
      </w:r>
      <w:r>
        <w:rPr>
          <w:spacing w:val="-6"/>
        </w:rPr>
        <w:t xml:space="preserve"> </w:t>
      </w:r>
      <w:r>
        <w:t>domestic</w:t>
      </w:r>
      <w:r>
        <w:rPr>
          <w:spacing w:val="-3"/>
        </w:rPr>
        <w:t xml:space="preserve"> </w:t>
      </w:r>
      <w:r>
        <w:t>wastewater</w:t>
      </w:r>
      <w:r>
        <w:rPr>
          <w:spacing w:val="-5"/>
        </w:rPr>
        <w:t xml:space="preserve"> </w:t>
      </w:r>
      <w:r>
        <w:t>treatment</w:t>
      </w:r>
      <w:r>
        <w:rPr>
          <w:spacing w:val="-2"/>
        </w:rPr>
        <w:t xml:space="preserve"> </w:t>
      </w:r>
      <w:r>
        <w:t>units,</w:t>
      </w:r>
      <w:r>
        <w:rPr>
          <w:spacing w:val="-5"/>
        </w:rPr>
        <w:t xml:space="preserve"> </w:t>
      </w:r>
      <w:r>
        <w:t>Part</w:t>
      </w:r>
      <w:r>
        <w:rPr>
          <w:spacing w:val="-2"/>
        </w:rPr>
        <w:t xml:space="preserve"> </w:t>
      </w:r>
      <w:r>
        <w:t>3:</w:t>
      </w:r>
      <w:r>
        <w:rPr>
          <w:spacing w:val="-2"/>
        </w:rPr>
        <w:t xml:space="preserve"> </w:t>
      </w:r>
      <w:r>
        <w:t>Secondary</w:t>
      </w:r>
      <w:r>
        <w:rPr>
          <w:spacing w:val="-6"/>
        </w:rPr>
        <w:t xml:space="preserve"> </w:t>
      </w:r>
      <w:r>
        <w:t xml:space="preserve">treatment </w:t>
      </w:r>
      <w:r>
        <w:rPr>
          <w:spacing w:val="-2"/>
        </w:rPr>
        <w:t>systems</w:t>
      </w:r>
    </w:p>
    <w:p w14:paraId="17AEA36F" w14:textId="77777777" w:rsidR="002569C7" w:rsidRDefault="007F259A">
      <w:pPr>
        <w:pStyle w:val="ListParagraph"/>
        <w:numPr>
          <w:ilvl w:val="1"/>
          <w:numId w:val="2"/>
        </w:numPr>
        <w:tabs>
          <w:tab w:val="left" w:pos="837"/>
          <w:tab w:val="left" w:pos="838"/>
        </w:tabs>
        <w:spacing w:line="254" w:lineRule="auto"/>
        <w:ind w:right="1113"/>
      </w:pPr>
      <w:r>
        <w:t>AS</w:t>
      </w:r>
      <w:r>
        <w:rPr>
          <w:spacing w:val="-3"/>
        </w:rPr>
        <w:t xml:space="preserve"> </w:t>
      </w:r>
      <w:r>
        <w:t>1546.4:2016</w:t>
      </w:r>
      <w:r>
        <w:rPr>
          <w:spacing w:val="-8"/>
        </w:rPr>
        <w:t xml:space="preserve"> </w:t>
      </w:r>
      <w:r>
        <w:t>On-site</w:t>
      </w:r>
      <w:r>
        <w:rPr>
          <w:spacing w:val="-7"/>
        </w:rPr>
        <w:t xml:space="preserve"> </w:t>
      </w:r>
      <w:r>
        <w:t>domestic</w:t>
      </w:r>
      <w:r>
        <w:rPr>
          <w:spacing w:val="-5"/>
        </w:rPr>
        <w:t xml:space="preserve"> </w:t>
      </w:r>
      <w:r>
        <w:t>wastewater</w:t>
      </w:r>
      <w:r>
        <w:rPr>
          <w:spacing w:val="-4"/>
        </w:rPr>
        <w:t xml:space="preserve"> </w:t>
      </w:r>
      <w:r>
        <w:t>treatment</w:t>
      </w:r>
      <w:r>
        <w:rPr>
          <w:spacing w:val="-1"/>
        </w:rPr>
        <w:t xml:space="preserve"> </w:t>
      </w:r>
      <w:r>
        <w:t>units,</w:t>
      </w:r>
      <w:r>
        <w:rPr>
          <w:spacing w:val="-4"/>
        </w:rPr>
        <w:t xml:space="preserve"> </w:t>
      </w:r>
      <w:r>
        <w:t>Part</w:t>
      </w:r>
      <w:r>
        <w:rPr>
          <w:spacing w:val="-1"/>
        </w:rPr>
        <w:t xml:space="preserve"> </w:t>
      </w:r>
      <w:r>
        <w:t>4:</w:t>
      </w:r>
      <w:r>
        <w:rPr>
          <w:spacing w:val="-1"/>
        </w:rPr>
        <w:t xml:space="preserve"> </w:t>
      </w:r>
      <w:r>
        <w:t>Domestic</w:t>
      </w:r>
      <w:r>
        <w:rPr>
          <w:spacing w:val="-5"/>
        </w:rPr>
        <w:t xml:space="preserve"> </w:t>
      </w:r>
      <w:r>
        <w:t>greywater treatment systems</w:t>
      </w:r>
    </w:p>
    <w:p w14:paraId="21C0A873" w14:textId="77777777" w:rsidR="002569C7" w:rsidRDefault="007F259A">
      <w:pPr>
        <w:pStyle w:val="BodyText"/>
        <w:spacing w:before="167"/>
        <w:ind w:left="117" w:right="685"/>
      </w:pPr>
      <w:r>
        <w:t xml:space="preserve">Specifically, the Environment Protection Act 2017 and the Environment Protection Regulations 2021 are the primary legislation that regulates and controls domestic wastewater management. The Environment Protection Authority (EPA) has the overall responsibility for legislation, </w:t>
      </w:r>
      <w:proofErr w:type="gramStart"/>
      <w:r>
        <w:t>policy</w:t>
      </w:r>
      <w:proofErr w:type="gramEnd"/>
      <w:r>
        <w:t xml:space="preserve"> and standards for wastewater management systems. All domestic onsite wastewater management systems</w:t>
      </w:r>
      <w:r>
        <w:rPr>
          <w:spacing w:val="-2"/>
        </w:rPr>
        <w:t xml:space="preserve"> </w:t>
      </w:r>
      <w:r>
        <w:t>need</w:t>
      </w:r>
      <w:r>
        <w:rPr>
          <w:spacing w:val="-5"/>
        </w:rPr>
        <w:t xml:space="preserve"> </w:t>
      </w:r>
      <w:r>
        <w:t>to</w:t>
      </w:r>
      <w:r>
        <w:rPr>
          <w:spacing w:val="-5"/>
        </w:rPr>
        <w:t xml:space="preserve"> </w:t>
      </w:r>
      <w:r>
        <w:t>be</w:t>
      </w:r>
      <w:r>
        <w:rPr>
          <w:spacing w:val="-5"/>
        </w:rPr>
        <w:t xml:space="preserve"> </w:t>
      </w:r>
      <w:r>
        <w:t>issued</w:t>
      </w:r>
      <w:r>
        <w:rPr>
          <w:spacing w:val="-3"/>
        </w:rPr>
        <w:t xml:space="preserve"> </w:t>
      </w:r>
      <w:r>
        <w:t>with</w:t>
      </w:r>
      <w:r>
        <w:rPr>
          <w:spacing w:val="-3"/>
        </w:rPr>
        <w:t xml:space="preserve"> </w:t>
      </w:r>
      <w:r>
        <w:t>a</w:t>
      </w:r>
      <w:r>
        <w:rPr>
          <w:spacing w:val="-5"/>
        </w:rPr>
        <w:t xml:space="preserve"> </w:t>
      </w:r>
      <w:r>
        <w:t>Certificate</w:t>
      </w:r>
      <w:r>
        <w:rPr>
          <w:spacing w:val="-2"/>
        </w:rPr>
        <w:t xml:space="preserve"> </w:t>
      </w:r>
      <w:r>
        <w:t>of</w:t>
      </w:r>
      <w:r>
        <w:rPr>
          <w:spacing w:val="-4"/>
        </w:rPr>
        <w:t xml:space="preserve"> </w:t>
      </w:r>
      <w:r>
        <w:t>Conformance</w:t>
      </w:r>
      <w:r>
        <w:rPr>
          <w:spacing w:val="-3"/>
        </w:rPr>
        <w:t xml:space="preserve"> </w:t>
      </w:r>
      <w:r>
        <w:t>by</w:t>
      </w:r>
      <w:r>
        <w:rPr>
          <w:spacing w:val="-2"/>
        </w:rPr>
        <w:t xml:space="preserve"> </w:t>
      </w:r>
      <w:r>
        <w:t>an</w:t>
      </w:r>
      <w:r>
        <w:rPr>
          <w:spacing w:val="-5"/>
        </w:rPr>
        <w:t xml:space="preserve"> </w:t>
      </w:r>
      <w:r>
        <w:t>accredited</w:t>
      </w:r>
      <w:r>
        <w:rPr>
          <w:spacing w:val="-3"/>
        </w:rPr>
        <w:t xml:space="preserve"> </w:t>
      </w:r>
      <w:r>
        <w:t>conformity</w:t>
      </w:r>
      <w:r>
        <w:rPr>
          <w:spacing w:val="-2"/>
        </w:rPr>
        <w:t xml:space="preserve"> </w:t>
      </w:r>
      <w:r>
        <w:t xml:space="preserve">assessment body under an Australian </w:t>
      </w:r>
      <w:proofErr w:type="gramStart"/>
      <w:r>
        <w:t>Standard, before</w:t>
      </w:r>
      <w:proofErr w:type="gramEnd"/>
      <w:r>
        <w:t xml:space="preserve"> they are permitted to be installed in Victoria.</w:t>
      </w:r>
    </w:p>
    <w:p w14:paraId="770B166C" w14:textId="77777777" w:rsidR="002569C7" w:rsidRDefault="002569C7">
      <w:pPr>
        <w:pStyle w:val="BodyText"/>
      </w:pPr>
    </w:p>
    <w:p w14:paraId="7F68147B" w14:textId="77777777" w:rsidR="002569C7" w:rsidRDefault="007F259A">
      <w:pPr>
        <w:pStyle w:val="BodyText"/>
        <w:ind w:left="117" w:right="822"/>
      </w:pPr>
      <w:r>
        <w:t>The</w:t>
      </w:r>
      <w:r>
        <w:rPr>
          <w:spacing w:val="-2"/>
        </w:rPr>
        <w:t xml:space="preserve"> </w:t>
      </w:r>
      <w:r>
        <w:t>EPA</w:t>
      </w:r>
      <w:r>
        <w:rPr>
          <w:spacing w:val="-2"/>
        </w:rPr>
        <w:t xml:space="preserve"> </w:t>
      </w:r>
      <w:r>
        <w:t>is</w:t>
      </w:r>
      <w:r>
        <w:rPr>
          <w:spacing w:val="-1"/>
        </w:rPr>
        <w:t xml:space="preserve"> </w:t>
      </w:r>
      <w:r>
        <w:t>responsible</w:t>
      </w:r>
      <w:r>
        <w:rPr>
          <w:spacing w:val="-2"/>
        </w:rPr>
        <w:t xml:space="preserve"> </w:t>
      </w:r>
      <w:r>
        <w:t>for</w:t>
      </w:r>
      <w:r>
        <w:rPr>
          <w:spacing w:val="-1"/>
        </w:rPr>
        <w:t xml:space="preserve"> </w:t>
      </w:r>
      <w:r>
        <w:t>any</w:t>
      </w:r>
      <w:r>
        <w:rPr>
          <w:spacing w:val="-4"/>
        </w:rPr>
        <w:t xml:space="preserve"> </w:t>
      </w:r>
      <w:r>
        <w:t>wastewater</w:t>
      </w:r>
      <w:r>
        <w:rPr>
          <w:spacing w:val="-3"/>
        </w:rPr>
        <w:t xml:space="preserve"> </w:t>
      </w:r>
      <w:r>
        <w:t>treatment</w:t>
      </w:r>
      <w:r>
        <w:rPr>
          <w:spacing w:val="-3"/>
        </w:rPr>
        <w:t xml:space="preserve"> </w:t>
      </w:r>
      <w:r>
        <w:t>system</w:t>
      </w:r>
      <w:r>
        <w:rPr>
          <w:spacing w:val="-3"/>
        </w:rPr>
        <w:t xml:space="preserve"> </w:t>
      </w:r>
      <w:r>
        <w:t>that</w:t>
      </w:r>
      <w:r>
        <w:rPr>
          <w:spacing w:val="-3"/>
        </w:rPr>
        <w:t xml:space="preserve"> </w:t>
      </w:r>
      <w:r>
        <w:t>discharges</w:t>
      </w:r>
      <w:r>
        <w:rPr>
          <w:spacing w:val="-1"/>
        </w:rPr>
        <w:t xml:space="preserve"> </w:t>
      </w:r>
      <w:r>
        <w:t>capacities</w:t>
      </w:r>
      <w:r>
        <w:rPr>
          <w:spacing w:val="-4"/>
        </w:rPr>
        <w:t xml:space="preserve"> </w:t>
      </w:r>
      <w:r>
        <w:t>of</w:t>
      </w:r>
      <w:r>
        <w:rPr>
          <w:spacing w:val="-3"/>
        </w:rPr>
        <w:t xml:space="preserve"> </w:t>
      </w:r>
      <w:r>
        <w:t xml:space="preserve">5,000 </w:t>
      </w:r>
      <w:proofErr w:type="spellStart"/>
      <w:r>
        <w:t>litres</w:t>
      </w:r>
      <w:proofErr w:type="spellEnd"/>
      <w:r>
        <w:t xml:space="preserve"> or more of wastewater daily. Generally, these are commercial and industrial applications.</w:t>
      </w:r>
    </w:p>
    <w:p w14:paraId="56E6BE93" w14:textId="77777777" w:rsidR="002569C7" w:rsidRDefault="007F259A">
      <w:pPr>
        <w:pStyle w:val="BodyText"/>
        <w:ind w:left="117" w:right="685"/>
      </w:pPr>
      <w:r>
        <w:t>Domestic wastewater management in Victoria is one of the environmental health responsibilities delegated</w:t>
      </w:r>
      <w:r>
        <w:rPr>
          <w:spacing w:val="-2"/>
        </w:rPr>
        <w:t xml:space="preserve"> </w:t>
      </w:r>
      <w:r>
        <w:t>to</w:t>
      </w:r>
      <w:r>
        <w:rPr>
          <w:spacing w:val="-4"/>
        </w:rPr>
        <w:t xml:space="preserve"> </w:t>
      </w:r>
      <w:r>
        <w:t>local</w:t>
      </w:r>
      <w:r>
        <w:rPr>
          <w:spacing w:val="-2"/>
        </w:rPr>
        <w:t xml:space="preserve"> </w:t>
      </w:r>
      <w:r>
        <w:t>government,</w:t>
      </w:r>
      <w:r>
        <w:rPr>
          <w:spacing w:val="-1"/>
        </w:rPr>
        <w:t xml:space="preserve"> </w:t>
      </w:r>
      <w:r>
        <w:t>where</w:t>
      </w:r>
      <w:r>
        <w:rPr>
          <w:spacing w:val="-4"/>
        </w:rPr>
        <w:t xml:space="preserve"> </w:t>
      </w:r>
      <w:r>
        <w:t>the</w:t>
      </w:r>
      <w:r>
        <w:rPr>
          <w:spacing w:val="-2"/>
        </w:rPr>
        <w:t xml:space="preserve"> </w:t>
      </w:r>
      <w:r>
        <w:t>Council</w:t>
      </w:r>
      <w:r>
        <w:rPr>
          <w:spacing w:val="-2"/>
        </w:rPr>
        <w:t xml:space="preserve"> </w:t>
      </w:r>
      <w:r>
        <w:t>acts</w:t>
      </w:r>
      <w:r>
        <w:rPr>
          <w:spacing w:val="-3"/>
        </w:rPr>
        <w:t xml:space="preserve"> </w:t>
      </w:r>
      <w:r>
        <w:t>as</w:t>
      </w:r>
      <w:r>
        <w:rPr>
          <w:spacing w:val="-4"/>
        </w:rPr>
        <w:t xml:space="preserve"> </w:t>
      </w:r>
      <w:r>
        <w:t>the</w:t>
      </w:r>
      <w:r>
        <w:rPr>
          <w:spacing w:val="-2"/>
        </w:rPr>
        <w:t xml:space="preserve"> </w:t>
      </w:r>
      <w:r>
        <w:t>permitting</w:t>
      </w:r>
      <w:r>
        <w:rPr>
          <w:spacing w:val="-2"/>
        </w:rPr>
        <w:t xml:space="preserve"> </w:t>
      </w:r>
      <w:r>
        <w:t>authority</w:t>
      </w:r>
      <w:r>
        <w:rPr>
          <w:spacing w:val="-4"/>
        </w:rPr>
        <w:t xml:space="preserve"> </w:t>
      </w:r>
      <w:r>
        <w:t>and</w:t>
      </w:r>
      <w:r>
        <w:rPr>
          <w:spacing w:val="-2"/>
        </w:rPr>
        <w:t xml:space="preserve"> </w:t>
      </w:r>
      <w:r>
        <w:t>approves</w:t>
      </w:r>
      <w:r>
        <w:rPr>
          <w:spacing w:val="-4"/>
        </w:rPr>
        <w:t xml:space="preserve"> </w:t>
      </w:r>
      <w:r>
        <w:t xml:space="preserve">the installation of wastewater systems and now will regulate appropriate maintenance and use of the </w:t>
      </w:r>
      <w:r>
        <w:rPr>
          <w:spacing w:val="-2"/>
        </w:rPr>
        <w:t>systems.</w:t>
      </w:r>
    </w:p>
    <w:p w14:paraId="6D29EC09" w14:textId="77777777" w:rsidR="002569C7" w:rsidRDefault="002569C7">
      <w:pPr>
        <w:pStyle w:val="BodyText"/>
        <w:spacing w:before="10"/>
        <w:rPr>
          <w:sz w:val="21"/>
        </w:rPr>
      </w:pPr>
    </w:p>
    <w:p w14:paraId="7C50FEEA" w14:textId="77777777" w:rsidR="002569C7" w:rsidRDefault="007F259A">
      <w:pPr>
        <w:pStyle w:val="BodyText"/>
        <w:ind w:left="117" w:right="685"/>
      </w:pPr>
      <w:r>
        <w:t>Under the</w:t>
      </w:r>
      <w:r>
        <w:rPr>
          <w:spacing w:val="40"/>
        </w:rPr>
        <w:t xml:space="preserve"> </w:t>
      </w:r>
      <w:r>
        <w:t>Environment Protection Act 2017 and Environmental Protection Regulations 2021, local government</w:t>
      </w:r>
      <w:r>
        <w:rPr>
          <w:spacing w:val="-1"/>
        </w:rPr>
        <w:t xml:space="preserve"> </w:t>
      </w:r>
      <w:r>
        <w:t>is</w:t>
      </w:r>
      <w:r>
        <w:rPr>
          <w:spacing w:val="-5"/>
        </w:rPr>
        <w:t xml:space="preserve"> </w:t>
      </w:r>
      <w:r>
        <w:t>the</w:t>
      </w:r>
      <w:r>
        <w:rPr>
          <w:spacing w:val="-5"/>
        </w:rPr>
        <w:t xml:space="preserve"> </w:t>
      </w:r>
      <w:r>
        <w:t>primary</w:t>
      </w:r>
      <w:r>
        <w:rPr>
          <w:spacing w:val="-2"/>
        </w:rPr>
        <w:t xml:space="preserve"> </w:t>
      </w:r>
      <w:r>
        <w:t>agency</w:t>
      </w:r>
      <w:r>
        <w:rPr>
          <w:spacing w:val="-5"/>
        </w:rPr>
        <w:t xml:space="preserve"> </w:t>
      </w:r>
      <w:r>
        <w:t>responsible</w:t>
      </w:r>
      <w:r>
        <w:rPr>
          <w:spacing w:val="-5"/>
        </w:rPr>
        <w:t xml:space="preserve"> </w:t>
      </w:r>
      <w:r>
        <w:t>for</w:t>
      </w:r>
      <w:r>
        <w:rPr>
          <w:spacing w:val="-6"/>
        </w:rPr>
        <w:t xml:space="preserve"> </w:t>
      </w:r>
      <w:r>
        <w:t>the</w:t>
      </w:r>
      <w:r>
        <w:rPr>
          <w:spacing w:val="-5"/>
        </w:rPr>
        <w:t xml:space="preserve"> </w:t>
      </w:r>
      <w:r>
        <w:t>management</w:t>
      </w:r>
      <w:r>
        <w:rPr>
          <w:spacing w:val="-4"/>
        </w:rPr>
        <w:t xml:space="preserve"> </w:t>
      </w:r>
      <w:r>
        <w:t>of</w:t>
      </w:r>
      <w:r>
        <w:rPr>
          <w:spacing w:val="-4"/>
        </w:rPr>
        <w:t xml:space="preserve"> </w:t>
      </w:r>
      <w:r>
        <w:t>domestic</w:t>
      </w:r>
      <w:r>
        <w:rPr>
          <w:spacing w:val="-3"/>
        </w:rPr>
        <w:t xml:space="preserve"> </w:t>
      </w:r>
      <w:r>
        <w:t>wastewater,</w:t>
      </w:r>
      <w:r>
        <w:rPr>
          <w:spacing w:val="-1"/>
        </w:rPr>
        <w:t xml:space="preserve"> </w:t>
      </w:r>
      <w:r>
        <w:t xml:space="preserve">including systems that have a capacity to treat less than 5,000 </w:t>
      </w:r>
      <w:proofErr w:type="spellStart"/>
      <w:r>
        <w:t>litres</w:t>
      </w:r>
      <w:proofErr w:type="spellEnd"/>
      <w:r>
        <w:t xml:space="preserve">. Under this Act, a property owner cannot construct, </w:t>
      </w:r>
      <w:proofErr w:type="gramStart"/>
      <w:r>
        <w:t>alter</w:t>
      </w:r>
      <w:proofErr w:type="gramEnd"/>
      <w:r>
        <w:t xml:space="preserve"> or install a wastewater system without a permit from Council.</w:t>
      </w:r>
    </w:p>
    <w:p w14:paraId="4A505BB5" w14:textId="77777777" w:rsidR="002569C7" w:rsidRDefault="002569C7">
      <w:pPr>
        <w:pStyle w:val="BodyText"/>
      </w:pPr>
    </w:p>
    <w:p w14:paraId="07DAFC9C" w14:textId="77777777" w:rsidR="002569C7" w:rsidRDefault="007F259A">
      <w:pPr>
        <w:pStyle w:val="BodyText"/>
        <w:ind w:left="117" w:right="757"/>
      </w:pPr>
      <w:r>
        <w:t>Councils use permits to regulate the installation and alteration of wastewater systems within their municipal boundaries. Councils are also responsible for identifying failing wastewater systems that are causing environmental, public health and amenity risks and ensuring owners and operators of onsite</w:t>
      </w:r>
      <w:r>
        <w:rPr>
          <w:spacing w:val="-2"/>
        </w:rPr>
        <w:t xml:space="preserve"> </w:t>
      </w:r>
      <w:r>
        <w:t>wastewater</w:t>
      </w:r>
      <w:r>
        <w:rPr>
          <w:spacing w:val="-3"/>
        </w:rPr>
        <w:t xml:space="preserve"> </w:t>
      </w:r>
      <w:r>
        <w:t>management</w:t>
      </w:r>
      <w:r>
        <w:rPr>
          <w:spacing w:val="-3"/>
        </w:rPr>
        <w:t xml:space="preserve"> </w:t>
      </w:r>
      <w:r>
        <w:t>systems</w:t>
      </w:r>
      <w:r>
        <w:rPr>
          <w:spacing w:val="-1"/>
        </w:rPr>
        <w:t xml:space="preserve"> </w:t>
      </w:r>
      <w:r>
        <w:t>are</w:t>
      </w:r>
      <w:r>
        <w:rPr>
          <w:spacing w:val="-4"/>
        </w:rPr>
        <w:t xml:space="preserve"> </w:t>
      </w:r>
      <w:r>
        <w:t>meeting</w:t>
      </w:r>
      <w:r>
        <w:rPr>
          <w:spacing w:val="-2"/>
        </w:rPr>
        <w:t xml:space="preserve"> </w:t>
      </w:r>
      <w:r>
        <w:t>their</w:t>
      </w:r>
      <w:r>
        <w:rPr>
          <w:spacing w:val="-3"/>
        </w:rPr>
        <w:t xml:space="preserve"> </w:t>
      </w:r>
      <w:r>
        <w:t>obligations</w:t>
      </w:r>
      <w:r>
        <w:rPr>
          <w:spacing w:val="-1"/>
        </w:rPr>
        <w:t xml:space="preserve"> </w:t>
      </w:r>
      <w:r>
        <w:t>under</w:t>
      </w:r>
      <w:r>
        <w:rPr>
          <w:spacing w:val="-3"/>
        </w:rPr>
        <w:t xml:space="preserve"> </w:t>
      </w:r>
      <w:r>
        <w:t>the</w:t>
      </w:r>
      <w:r>
        <w:rPr>
          <w:spacing w:val="-2"/>
        </w:rPr>
        <w:t xml:space="preserve"> </w:t>
      </w:r>
      <w:r>
        <w:t>Regulations</w:t>
      </w:r>
      <w:r>
        <w:rPr>
          <w:spacing w:val="-4"/>
        </w:rPr>
        <w:t xml:space="preserve"> </w:t>
      </w:r>
      <w:r>
        <w:t>and</w:t>
      </w:r>
      <w:r>
        <w:rPr>
          <w:spacing w:val="-4"/>
        </w:rPr>
        <w:t xml:space="preserve"> </w:t>
      </w:r>
      <w:r>
        <w:t xml:space="preserve">the </w:t>
      </w:r>
      <w:r>
        <w:rPr>
          <w:spacing w:val="-4"/>
        </w:rPr>
        <w:t>Act.</w:t>
      </w:r>
    </w:p>
    <w:p w14:paraId="77199594" w14:textId="77777777" w:rsidR="002569C7" w:rsidRDefault="002569C7">
      <w:pPr>
        <w:pStyle w:val="BodyText"/>
        <w:spacing w:before="2"/>
      </w:pPr>
    </w:p>
    <w:p w14:paraId="2B8C55B7" w14:textId="77777777" w:rsidR="002569C7" w:rsidRDefault="007F259A">
      <w:pPr>
        <w:ind w:left="117" w:right="685"/>
        <w:rPr>
          <w:i/>
        </w:rPr>
      </w:pPr>
      <w:r>
        <w:t>The</w:t>
      </w:r>
      <w:r>
        <w:rPr>
          <w:spacing w:val="-2"/>
        </w:rPr>
        <w:t xml:space="preserve"> </w:t>
      </w:r>
      <w:r>
        <w:t>cornerstone</w:t>
      </w:r>
      <w:r>
        <w:rPr>
          <w:spacing w:val="-4"/>
        </w:rPr>
        <w:t xml:space="preserve"> </w:t>
      </w:r>
      <w:r>
        <w:t>of</w:t>
      </w:r>
      <w:r>
        <w:rPr>
          <w:spacing w:val="-3"/>
        </w:rPr>
        <w:t xml:space="preserve"> </w:t>
      </w:r>
      <w:r>
        <w:t>the</w:t>
      </w:r>
      <w:r>
        <w:rPr>
          <w:spacing w:val="-2"/>
        </w:rPr>
        <w:t xml:space="preserve"> </w:t>
      </w:r>
      <w:r>
        <w:t>Act includes</w:t>
      </w:r>
      <w:r>
        <w:rPr>
          <w:spacing w:val="-2"/>
        </w:rPr>
        <w:t xml:space="preserve"> </w:t>
      </w:r>
      <w:r>
        <w:t>a</w:t>
      </w:r>
      <w:r>
        <w:rPr>
          <w:spacing w:val="-6"/>
        </w:rPr>
        <w:t xml:space="preserve"> </w:t>
      </w:r>
      <w:r>
        <w:t>General</w:t>
      </w:r>
      <w:r>
        <w:rPr>
          <w:spacing w:val="-2"/>
        </w:rPr>
        <w:t xml:space="preserve"> </w:t>
      </w:r>
      <w:r>
        <w:t>Environmental</w:t>
      </w:r>
      <w:r>
        <w:rPr>
          <w:spacing w:val="-3"/>
        </w:rPr>
        <w:t xml:space="preserve"> </w:t>
      </w:r>
      <w:r>
        <w:t>Duty</w:t>
      </w:r>
      <w:r>
        <w:rPr>
          <w:spacing w:val="-3"/>
        </w:rPr>
        <w:t xml:space="preserve"> </w:t>
      </w:r>
      <w:r>
        <w:t>which</w:t>
      </w:r>
      <w:r>
        <w:rPr>
          <w:spacing w:val="-2"/>
        </w:rPr>
        <w:t xml:space="preserve"> </w:t>
      </w:r>
      <w:r>
        <w:t>states</w:t>
      </w:r>
      <w:r>
        <w:rPr>
          <w:spacing w:val="-4"/>
        </w:rPr>
        <w:t xml:space="preserve"> </w:t>
      </w:r>
      <w:r>
        <w:t xml:space="preserve">that: </w:t>
      </w:r>
      <w:r>
        <w:rPr>
          <w:i/>
        </w:rPr>
        <w:t>A</w:t>
      </w:r>
      <w:r>
        <w:rPr>
          <w:i/>
          <w:spacing w:val="-2"/>
        </w:rPr>
        <w:t xml:space="preserve"> </w:t>
      </w:r>
      <w:r>
        <w:rPr>
          <w:i/>
        </w:rPr>
        <w:t>person</w:t>
      </w:r>
      <w:r>
        <w:rPr>
          <w:i/>
          <w:spacing w:val="-4"/>
        </w:rPr>
        <w:t xml:space="preserve"> </w:t>
      </w:r>
      <w:r>
        <w:rPr>
          <w:i/>
        </w:rPr>
        <w:t>who</w:t>
      </w:r>
      <w:r>
        <w:rPr>
          <w:i/>
          <w:spacing w:val="-4"/>
        </w:rPr>
        <w:t xml:space="preserve"> </w:t>
      </w:r>
      <w:r>
        <w:rPr>
          <w:i/>
        </w:rPr>
        <w:t xml:space="preserve">is engaged in an activity that may give rise to risk of harm to human health or the environment from pollution or waste must </w:t>
      </w:r>
      <w:proofErr w:type="spellStart"/>
      <w:r>
        <w:rPr>
          <w:i/>
        </w:rPr>
        <w:t>minimise</w:t>
      </w:r>
      <w:proofErr w:type="spellEnd"/>
      <w:r>
        <w:rPr>
          <w:i/>
        </w:rPr>
        <w:t xml:space="preserve"> those risks, so far as reasonably practicable.</w:t>
      </w:r>
    </w:p>
    <w:p w14:paraId="41C10634" w14:textId="77777777" w:rsidR="002569C7" w:rsidRDefault="002569C7">
      <w:pPr>
        <w:pStyle w:val="BodyText"/>
        <w:spacing w:before="1"/>
        <w:rPr>
          <w:i/>
        </w:rPr>
      </w:pPr>
    </w:p>
    <w:p w14:paraId="2517BFA0" w14:textId="77777777" w:rsidR="002569C7" w:rsidRDefault="007F259A">
      <w:pPr>
        <w:pStyle w:val="BodyText"/>
        <w:ind w:left="117" w:right="685"/>
      </w:pPr>
      <w:r>
        <w:t>Under</w:t>
      </w:r>
      <w:r>
        <w:rPr>
          <w:spacing w:val="-3"/>
        </w:rPr>
        <w:t xml:space="preserve"> </w:t>
      </w:r>
      <w:r>
        <w:t>delegation</w:t>
      </w:r>
      <w:r>
        <w:rPr>
          <w:spacing w:val="-5"/>
        </w:rPr>
        <w:t xml:space="preserve"> </w:t>
      </w:r>
      <w:r>
        <w:t>from</w:t>
      </w:r>
      <w:r>
        <w:rPr>
          <w:spacing w:val="-4"/>
        </w:rPr>
        <w:t xml:space="preserve"> </w:t>
      </w:r>
      <w:r>
        <w:t>the</w:t>
      </w:r>
      <w:r>
        <w:rPr>
          <w:spacing w:val="-3"/>
        </w:rPr>
        <w:t xml:space="preserve"> </w:t>
      </w:r>
      <w:r>
        <w:t>Environment</w:t>
      </w:r>
      <w:r>
        <w:rPr>
          <w:spacing w:val="-2"/>
        </w:rPr>
        <w:t xml:space="preserve"> </w:t>
      </w:r>
      <w:r>
        <w:t>Protection</w:t>
      </w:r>
      <w:r>
        <w:rPr>
          <w:spacing w:val="-3"/>
        </w:rPr>
        <w:t xml:space="preserve"> </w:t>
      </w:r>
      <w:r>
        <w:t>Authority,</w:t>
      </w:r>
      <w:r>
        <w:rPr>
          <w:spacing w:val="-4"/>
        </w:rPr>
        <w:t xml:space="preserve"> </w:t>
      </w:r>
      <w:r>
        <w:t>Council</w:t>
      </w:r>
      <w:r>
        <w:rPr>
          <w:spacing w:val="-3"/>
        </w:rPr>
        <w:t xml:space="preserve"> </w:t>
      </w:r>
      <w:r>
        <w:t>can</w:t>
      </w:r>
      <w:r>
        <w:rPr>
          <w:spacing w:val="-5"/>
        </w:rPr>
        <w:t xml:space="preserve"> </w:t>
      </w:r>
      <w:r>
        <w:t>now</w:t>
      </w:r>
      <w:r>
        <w:rPr>
          <w:spacing w:val="-3"/>
        </w:rPr>
        <w:t xml:space="preserve"> </w:t>
      </w:r>
      <w:r>
        <w:t>consider</w:t>
      </w:r>
      <w:r>
        <w:rPr>
          <w:spacing w:val="-4"/>
        </w:rPr>
        <w:t xml:space="preserve"> </w:t>
      </w:r>
      <w:r>
        <w:t xml:space="preserve">management of onsite wastewater management systems that give rise to risk of harm to human health or the </w:t>
      </w:r>
      <w:r>
        <w:rPr>
          <w:spacing w:val="-2"/>
        </w:rPr>
        <w:t>environment.</w:t>
      </w:r>
    </w:p>
    <w:p w14:paraId="1B1F2296" w14:textId="77777777" w:rsidR="002569C7" w:rsidRDefault="002569C7">
      <w:pPr>
        <w:pStyle w:val="BodyText"/>
        <w:spacing w:before="10"/>
        <w:rPr>
          <w:sz w:val="21"/>
        </w:rPr>
      </w:pPr>
    </w:p>
    <w:p w14:paraId="147E9695" w14:textId="77777777" w:rsidR="002569C7" w:rsidRDefault="007F259A">
      <w:pPr>
        <w:pStyle w:val="BodyText"/>
        <w:ind w:left="117" w:right="685"/>
      </w:pPr>
      <w:r>
        <w:t>The</w:t>
      </w:r>
      <w:r>
        <w:rPr>
          <w:spacing w:val="-3"/>
        </w:rPr>
        <w:t xml:space="preserve"> </w:t>
      </w:r>
      <w:r>
        <w:t>Regulations</w:t>
      </w:r>
      <w:r>
        <w:rPr>
          <w:spacing w:val="-2"/>
        </w:rPr>
        <w:t xml:space="preserve"> </w:t>
      </w:r>
      <w:r>
        <w:t>also</w:t>
      </w:r>
      <w:r>
        <w:rPr>
          <w:spacing w:val="-3"/>
        </w:rPr>
        <w:t xml:space="preserve"> </w:t>
      </w:r>
      <w:r>
        <w:t>place</w:t>
      </w:r>
      <w:r>
        <w:rPr>
          <w:spacing w:val="-3"/>
        </w:rPr>
        <w:t xml:space="preserve"> </w:t>
      </w:r>
      <w:r>
        <w:t>obligations</w:t>
      </w:r>
      <w:r>
        <w:rPr>
          <w:spacing w:val="-2"/>
        </w:rPr>
        <w:t xml:space="preserve"> </w:t>
      </w:r>
      <w:r>
        <w:t>on</w:t>
      </w:r>
      <w:r>
        <w:rPr>
          <w:spacing w:val="-3"/>
        </w:rPr>
        <w:t xml:space="preserve"> </w:t>
      </w:r>
      <w:r>
        <w:t>owners</w:t>
      </w:r>
      <w:r>
        <w:rPr>
          <w:spacing w:val="-5"/>
        </w:rPr>
        <w:t xml:space="preserve"> </w:t>
      </w:r>
      <w:r>
        <w:t>and</w:t>
      </w:r>
      <w:r>
        <w:rPr>
          <w:spacing w:val="-3"/>
        </w:rPr>
        <w:t xml:space="preserve"> </w:t>
      </w:r>
      <w:r>
        <w:t>operators</w:t>
      </w:r>
      <w:r>
        <w:rPr>
          <w:spacing w:val="-2"/>
        </w:rPr>
        <w:t xml:space="preserve"> </w:t>
      </w:r>
      <w:r>
        <w:t>of</w:t>
      </w:r>
      <w:r>
        <w:rPr>
          <w:spacing w:val="-1"/>
        </w:rPr>
        <w:t xml:space="preserve"> </w:t>
      </w:r>
      <w:r>
        <w:t>onsite</w:t>
      </w:r>
      <w:r>
        <w:rPr>
          <w:spacing w:val="-5"/>
        </w:rPr>
        <w:t xml:space="preserve"> </w:t>
      </w:r>
      <w:r>
        <w:t>wastewater</w:t>
      </w:r>
      <w:r>
        <w:rPr>
          <w:spacing w:val="-6"/>
        </w:rPr>
        <w:t xml:space="preserve"> </w:t>
      </w:r>
      <w:r>
        <w:t>management systems to ensure they are:</w:t>
      </w:r>
    </w:p>
    <w:p w14:paraId="57638D8C" w14:textId="77777777" w:rsidR="002569C7" w:rsidRDefault="002569C7">
      <w:pPr>
        <w:pStyle w:val="BodyText"/>
        <w:spacing w:before="1"/>
      </w:pPr>
    </w:p>
    <w:p w14:paraId="213A0F46" w14:textId="77777777" w:rsidR="002569C7" w:rsidRDefault="007F259A">
      <w:pPr>
        <w:pStyle w:val="ListParagraph"/>
        <w:numPr>
          <w:ilvl w:val="2"/>
          <w:numId w:val="2"/>
        </w:numPr>
        <w:tabs>
          <w:tab w:val="left" w:pos="1689"/>
          <w:tab w:val="left" w:pos="1690"/>
        </w:tabs>
        <w:spacing w:line="269" w:lineRule="exact"/>
        <w:ind w:hanging="361"/>
      </w:pPr>
      <w:r>
        <w:t>Maintaining</w:t>
      </w:r>
      <w:r>
        <w:rPr>
          <w:spacing w:val="-8"/>
        </w:rPr>
        <w:t xml:space="preserve"> </w:t>
      </w:r>
      <w:r>
        <w:t>the</w:t>
      </w:r>
      <w:r>
        <w:rPr>
          <w:spacing w:val="-7"/>
        </w:rPr>
        <w:t xml:space="preserve"> </w:t>
      </w:r>
      <w:r>
        <w:t>system</w:t>
      </w:r>
      <w:r>
        <w:rPr>
          <w:spacing w:val="-6"/>
        </w:rPr>
        <w:t xml:space="preserve"> </w:t>
      </w:r>
      <w:r>
        <w:t>in</w:t>
      </w:r>
      <w:r>
        <w:rPr>
          <w:spacing w:val="-6"/>
        </w:rPr>
        <w:t xml:space="preserve"> </w:t>
      </w:r>
      <w:r>
        <w:t>good</w:t>
      </w:r>
      <w:r>
        <w:rPr>
          <w:spacing w:val="-5"/>
        </w:rPr>
        <w:t xml:space="preserve"> </w:t>
      </w:r>
      <w:r>
        <w:t>working</w:t>
      </w:r>
      <w:r>
        <w:rPr>
          <w:spacing w:val="-5"/>
        </w:rPr>
        <w:t xml:space="preserve"> </w:t>
      </w:r>
      <w:r>
        <w:rPr>
          <w:spacing w:val="-2"/>
        </w:rPr>
        <w:t>order</w:t>
      </w:r>
    </w:p>
    <w:p w14:paraId="4B68BAFC" w14:textId="77777777" w:rsidR="002569C7" w:rsidRDefault="007F259A">
      <w:pPr>
        <w:pStyle w:val="ListParagraph"/>
        <w:numPr>
          <w:ilvl w:val="2"/>
          <w:numId w:val="2"/>
        </w:numPr>
        <w:tabs>
          <w:tab w:val="left" w:pos="1689"/>
          <w:tab w:val="left" w:pos="1690"/>
        </w:tabs>
        <w:spacing w:before="2" w:line="237" w:lineRule="auto"/>
        <w:ind w:right="793"/>
      </w:pPr>
      <w:r>
        <w:t>Ensuring</w:t>
      </w:r>
      <w:r>
        <w:rPr>
          <w:spacing w:val="-2"/>
        </w:rPr>
        <w:t xml:space="preserve"> </w:t>
      </w:r>
      <w:r>
        <w:t>those</w:t>
      </w:r>
      <w:r>
        <w:rPr>
          <w:spacing w:val="-4"/>
        </w:rPr>
        <w:t xml:space="preserve"> </w:t>
      </w:r>
      <w:r>
        <w:t>operating</w:t>
      </w:r>
      <w:r>
        <w:rPr>
          <w:spacing w:val="-4"/>
        </w:rPr>
        <w:t xml:space="preserve"> </w:t>
      </w:r>
      <w:r>
        <w:t>the</w:t>
      </w:r>
      <w:r>
        <w:rPr>
          <w:spacing w:val="-4"/>
        </w:rPr>
        <w:t xml:space="preserve"> </w:t>
      </w:r>
      <w:r>
        <w:t>system</w:t>
      </w:r>
      <w:r>
        <w:rPr>
          <w:spacing w:val="-3"/>
        </w:rPr>
        <w:t xml:space="preserve"> </w:t>
      </w:r>
      <w:r>
        <w:t>have</w:t>
      </w:r>
      <w:r>
        <w:rPr>
          <w:spacing w:val="-4"/>
        </w:rPr>
        <w:t xml:space="preserve"> </w:t>
      </w:r>
      <w:r>
        <w:t>the</w:t>
      </w:r>
      <w:r>
        <w:rPr>
          <w:spacing w:val="-4"/>
        </w:rPr>
        <w:t xml:space="preserve"> </w:t>
      </w:r>
      <w:r>
        <w:t>information</w:t>
      </w:r>
      <w:r>
        <w:rPr>
          <w:spacing w:val="-2"/>
        </w:rPr>
        <w:t xml:space="preserve"> </w:t>
      </w:r>
      <w:r>
        <w:t>they</w:t>
      </w:r>
      <w:r>
        <w:rPr>
          <w:spacing w:val="-1"/>
        </w:rPr>
        <w:t xml:space="preserve"> </w:t>
      </w:r>
      <w:r>
        <w:t>need to</w:t>
      </w:r>
      <w:r>
        <w:rPr>
          <w:spacing w:val="-4"/>
        </w:rPr>
        <w:t xml:space="preserve"> </w:t>
      </w:r>
      <w:r>
        <w:t>maintain</w:t>
      </w:r>
      <w:r>
        <w:rPr>
          <w:spacing w:val="-2"/>
        </w:rPr>
        <w:t xml:space="preserve"> </w:t>
      </w:r>
      <w:r>
        <w:t xml:space="preserve">and operate it effectively </w:t>
      </w:r>
      <w:proofErr w:type="gramStart"/>
      <w:r>
        <w:t>and;</w:t>
      </w:r>
      <w:proofErr w:type="gramEnd"/>
    </w:p>
    <w:p w14:paraId="0BDA2520" w14:textId="77777777" w:rsidR="002569C7" w:rsidRDefault="007F259A">
      <w:pPr>
        <w:pStyle w:val="ListParagraph"/>
        <w:numPr>
          <w:ilvl w:val="2"/>
          <w:numId w:val="2"/>
        </w:numPr>
        <w:tabs>
          <w:tab w:val="left" w:pos="1689"/>
          <w:tab w:val="left" w:pos="1690"/>
        </w:tabs>
        <w:spacing w:before="2"/>
        <w:ind w:hanging="361"/>
      </w:pPr>
      <w:r>
        <w:t>Responding</w:t>
      </w:r>
      <w:r>
        <w:rPr>
          <w:spacing w:val="-5"/>
        </w:rPr>
        <w:t xml:space="preserve"> </w:t>
      </w:r>
      <w:r>
        <w:t>to</w:t>
      </w:r>
      <w:r>
        <w:rPr>
          <w:spacing w:val="-4"/>
        </w:rPr>
        <w:t xml:space="preserve"> </w:t>
      </w:r>
      <w:r>
        <w:t>any</w:t>
      </w:r>
      <w:r>
        <w:rPr>
          <w:spacing w:val="-8"/>
        </w:rPr>
        <w:t xml:space="preserve"> </w:t>
      </w:r>
      <w:r>
        <w:rPr>
          <w:spacing w:val="-2"/>
        </w:rPr>
        <w:t>failures</w:t>
      </w:r>
    </w:p>
    <w:p w14:paraId="4ACEEC5B" w14:textId="77777777" w:rsidR="002569C7" w:rsidRDefault="002569C7">
      <w:pPr>
        <w:pStyle w:val="BodyText"/>
        <w:spacing w:before="8"/>
        <w:rPr>
          <w:sz w:val="21"/>
        </w:rPr>
      </w:pPr>
    </w:p>
    <w:p w14:paraId="7F4E2D94" w14:textId="77777777" w:rsidR="002569C7" w:rsidRDefault="007F259A">
      <w:pPr>
        <w:pStyle w:val="BodyText"/>
        <w:ind w:left="117" w:right="685"/>
      </w:pPr>
      <w:r>
        <w:t>Council</w:t>
      </w:r>
      <w:r>
        <w:rPr>
          <w:spacing w:val="-3"/>
        </w:rPr>
        <w:t xml:space="preserve"> </w:t>
      </w:r>
      <w:r>
        <w:t>has</w:t>
      </w:r>
      <w:r>
        <w:rPr>
          <w:spacing w:val="-2"/>
        </w:rPr>
        <w:t xml:space="preserve"> </w:t>
      </w:r>
      <w:r>
        <w:t>a</w:t>
      </w:r>
      <w:r>
        <w:rPr>
          <w:spacing w:val="-3"/>
        </w:rPr>
        <w:t xml:space="preserve"> </w:t>
      </w:r>
      <w:r>
        <w:t>duty</w:t>
      </w:r>
      <w:r>
        <w:rPr>
          <w:spacing w:val="-4"/>
        </w:rPr>
        <w:t xml:space="preserve"> </w:t>
      </w:r>
      <w:r>
        <w:t>to</w:t>
      </w:r>
      <w:r>
        <w:rPr>
          <w:spacing w:val="-3"/>
        </w:rPr>
        <w:t xml:space="preserve"> </w:t>
      </w:r>
      <w:r>
        <w:t>exercise</w:t>
      </w:r>
      <w:r>
        <w:rPr>
          <w:spacing w:val="-3"/>
        </w:rPr>
        <w:t xml:space="preserve"> </w:t>
      </w:r>
      <w:r>
        <w:t>its</w:t>
      </w:r>
      <w:r>
        <w:rPr>
          <w:spacing w:val="-4"/>
        </w:rPr>
        <w:t xml:space="preserve"> </w:t>
      </w:r>
      <w:r>
        <w:t>enforcement</w:t>
      </w:r>
      <w:r>
        <w:rPr>
          <w:spacing w:val="-4"/>
        </w:rPr>
        <w:t xml:space="preserve"> </w:t>
      </w:r>
      <w:r>
        <w:t>powers</w:t>
      </w:r>
      <w:r>
        <w:rPr>
          <w:spacing w:val="-2"/>
        </w:rPr>
        <w:t xml:space="preserve"> </w:t>
      </w:r>
      <w:r>
        <w:t>where</w:t>
      </w:r>
      <w:r>
        <w:rPr>
          <w:spacing w:val="-4"/>
        </w:rPr>
        <w:t xml:space="preserve"> </w:t>
      </w:r>
      <w:r>
        <w:t>it</w:t>
      </w:r>
      <w:r>
        <w:rPr>
          <w:spacing w:val="-4"/>
        </w:rPr>
        <w:t xml:space="preserve"> </w:t>
      </w:r>
      <w:r>
        <w:t>knows</w:t>
      </w:r>
      <w:r>
        <w:rPr>
          <w:spacing w:val="-4"/>
        </w:rPr>
        <w:t xml:space="preserve"> </w:t>
      </w:r>
      <w:r>
        <w:t>there</w:t>
      </w:r>
      <w:r>
        <w:rPr>
          <w:spacing w:val="-2"/>
        </w:rPr>
        <w:t xml:space="preserve"> </w:t>
      </w:r>
      <w:r>
        <w:t>is</w:t>
      </w:r>
      <w:r>
        <w:rPr>
          <w:spacing w:val="-2"/>
        </w:rPr>
        <w:t xml:space="preserve"> </w:t>
      </w:r>
      <w:r>
        <w:t>a</w:t>
      </w:r>
      <w:r>
        <w:rPr>
          <w:spacing w:val="-4"/>
        </w:rPr>
        <w:t xml:space="preserve"> </w:t>
      </w:r>
      <w:r>
        <w:t>breach</w:t>
      </w:r>
      <w:r>
        <w:rPr>
          <w:spacing w:val="-3"/>
        </w:rPr>
        <w:t xml:space="preserve"> </w:t>
      </w:r>
      <w:r>
        <w:t>of</w:t>
      </w:r>
      <w:r>
        <w:rPr>
          <w:spacing w:val="-1"/>
        </w:rPr>
        <w:t xml:space="preserve"> </w:t>
      </w:r>
      <w:r>
        <w:t>legislation and there is the likelihood of impact to public health and the environment.</w:t>
      </w:r>
    </w:p>
    <w:p w14:paraId="753794C0" w14:textId="77777777" w:rsidR="002569C7" w:rsidRDefault="002569C7">
      <w:pPr>
        <w:pStyle w:val="BodyText"/>
        <w:spacing w:before="11"/>
        <w:rPr>
          <w:sz w:val="21"/>
        </w:rPr>
      </w:pPr>
    </w:p>
    <w:p w14:paraId="7052920B" w14:textId="77777777" w:rsidR="002569C7" w:rsidRDefault="007F259A">
      <w:pPr>
        <w:pStyle w:val="BodyText"/>
        <w:ind w:left="117" w:right="685"/>
      </w:pPr>
      <w:r>
        <w:t>The</w:t>
      </w:r>
      <w:r>
        <w:rPr>
          <w:spacing w:val="-3"/>
        </w:rPr>
        <w:t xml:space="preserve"> </w:t>
      </w:r>
      <w:r>
        <w:rPr>
          <w:i/>
        </w:rPr>
        <w:t>Environment</w:t>
      </w:r>
      <w:r>
        <w:rPr>
          <w:i/>
          <w:spacing w:val="-1"/>
        </w:rPr>
        <w:t xml:space="preserve"> </w:t>
      </w:r>
      <w:r>
        <w:rPr>
          <w:i/>
        </w:rPr>
        <w:t>Protection</w:t>
      </w:r>
      <w:r>
        <w:rPr>
          <w:i/>
          <w:spacing w:val="-3"/>
        </w:rPr>
        <w:t xml:space="preserve"> </w:t>
      </w:r>
      <w:r>
        <w:rPr>
          <w:i/>
        </w:rPr>
        <w:t>Transitional</w:t>
      </w:r>
      <w:r>
        <w:rPr>
          <w:i/>
          <w:spacing w:val="-2"/>
        </w:rPr>
        <w:t xml:space="preserve"> </w:t>
      </w:r>
      <w:r>
        <w:rPr>
          <w:i/>
        </w:rPr>
        <w:t>Regulations</w:t>
      </w:r>
      <w:r>
        <w:rPr>
          <w:i/>
          <w:spacing w:val="-2"/>
        </w:rPr>
        <w:t xml:space="preserve"> </w:t>
      </w:r>
      <w:r>
        <w:t>2021</w:t>
      </w:r>
      <w:r>
        <w:rPr>
          <w:spacing w:val="-4"/>
        </w:rPr>
        <w:t xml:space="preserve"> </w:t>
      </w:r>
      <w:r>
        <w:t>retains</w:t>
      </w:r>
      <w:r>
        <w:rPr>
          <w:spacing w:val="-4"/>
        </w:rPr>
        <w:t xml:space="preserve"> </w:t>
      </w:r>
      <w:r>
        <w:t>clause</w:t>
      </w:r>
      <w:r>
        <w:rPr>
          <w:spacing w:val="-4"/>
        </w:rPr>
        <w:t xml:space="preserve"> </w:t>
      </w:r>
      <w:r>
        <w:t>29</w:t>
      </w:r>
      <w:r>
        <w:rPr>
          <w:spacing w:val="-3"/>
        </w:rPr>
        <w:t xml:space="preserve"> </w:t>
      </w:r>
      <w:r>
        <w:t>of</w:t>
      </w:r>
      <w:r>
        <w:rPr>
          <w:spacing w:val="-3"/>
        </w:rPr>
        <w:t xml:space="preserve"> </w:t>
      </w:r>
      <w:r>
        <w:t>the</w:t>
      </w:r>
      <w:r>
        <w:rPr>
          <w:spacing w:val="-4"/>
        </w:rPr>
        <w:t xml:space="preserve"> </w:t>
      </w:r>
      <w:r>
        <w:t>SEPP</w:t>
      </w:r>
      <w:r>
        <w:rPr>
          <w:spacing w:val="-2"/>
        </w:rPr>
        <w:t xml:space="preserve"> </w:t>
      </w:r>
      <w:r>
        <w:t>(Waters)</w:t>
      </w:r>
      <w:r>
        <w:rPr>
          <w:spacing w:val="-3"/>
        </w:rPr>
        <w:t xml:space="preserve"> </w:t>
      </w:r>
      <w:r>
        <w:t>for the next two years and states that Councils, where relevant, need to develop domestic wastewater management plans that set out how unsuitable sites should be assessed and managed.</w:t>
      </w:r>
    </w:p>
    <w:p w14:paraId="2AB9996C" w14:textId="77777777" w:rsidR="002569C7" w:rsidRDefault="002569C7">
      <w:pPr>
        <w:pStyle w:val="BodyText"/>
        <w:rPr>
          <w:sz w:val="20"/>
        </w:rPr>
      </w:pPr>
    </w:p>
    <w:p w14:paraId="2D3F8D97" w14:textId="77777777" w:rsidR="002569C7" w:rsidRDefault="002569C7">
      <w:pPr>
        <w:pStyle w:val="BodyText"/>
        <w:rPr>
          <w:sz w:val="20"/>
        </w:rPr>
      </w:pPr>
    </w:p>
    <w:p w14:paraId="7A27AD06" w14:textId="77777777" w:rsidR="002569C7" w:rsidRDefault="002569C7">
      <w:pPr>
        <w:pStyle w:val="BodyText"/>
        <w:rPr>
          <w:sz w:val="20"/>
        </w:rPr>
      </w:pPr>
    </w:p>
    <w:p w14:paraId="5F25B0D8" w14:textId="77777777" w:rsidR="002569C7" w:rsidRDefault="007F259A">
      <w:pPr>
        <w:pStyle w:val="BodyText"/>
        <w:spacing w:before="9"/>
        <w:rPr>
          <w:sz w:val="26"/>
        </w:rPr>
      </w:pPr>
      <w:r>
        <w:rPr>
          <w:noProof/>
        </w:rPr>
        <w:drawing>
          <wp:anchor distT="0" distB="0" distL="0" distR="0" simplePos="0" relativeHeight="7" behindDoc="0" locked="0" layoutInCell="1" allowOverlap="1" wp14:anchorId="715969A6" wp14:editId="0E36ED62">
            <wp:simplePos x="0" y="0"/>
            <wp:positionH relativeFrom="page">
              <wp:posOffset>829310</wp:posOffset>
            </wp:positionH>
            <wp:positionV relativeFrom="paragraph">
              <wp:posOffset>210803</wp:posOffset>
            </wp:positionV>
            <wp:extent cx="6408734" cy="93345"/>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43FE3D70" w14:textId="77777777" w:rsidR="002569C7" w:rsidRDefault="002569C7">
      <w:pPr>
        <w:rPr>
          <w:sz w:val="26"/>
        </w:rPr>
        <w:sectPr w:rsidR="002569C7">
          <w:pgSz w:w="11910" w:h="16840"/>
          <w:pgMar w:top="620" w:right="40" w:bottom="920" w:left="1160" w:header="0" w:footer="729" w:gutter="0"/>
          <w:cols w:space="720"/>
        </w:sectPr>
      </w:pPr>
    </w:p>
    <w:p w14:paraId="0B87CBE8" w14:textId="77777777" w:rsidR="002569C7" w:rsidRDefault="007F259A">
      <w:pPr>
        <w:pStyle w:val="BodyText"/>
        <w:spacing w:before="81"/>
        <w:ind w:left="117" w:right="696"/>
      </w:pPr>
      <w:r>
        <w:lastRenderedPageBreak/>
        <w:t>Section 30 of the SEPP Waters is also retained in the Environment Protection Transitional Regulations</w:t>
      </w:r>
      <w:r>
        <w:rPr>
          <w:spacing w:val="-3"/>
        </w:rPr>
        <w:t xml:space="preserve"> </w:t>
      </w:r>
      <w:r>
        <w:t>2021</w:t>
      </w:r>
      <w:r>
        <w:rPr>
          <w:spacing w:val="-3"/>
        </w:rPr>
        <w:t xml:space="preserve"> </w:t>
      </w:r>
      <w:r>
        <w:t>outlining</w:t>
      </w:r>
      <w:r>
        <w:rPr>
          <w:spacing w:val="-2"/>
        </w:rPr>
        <w:t xml:space="preserve"> </w:t>
      </w:r>
      <w:r>
        <w:t>the</w:t>
      </w:r>
      <w:r>
        <w:rPr>
          <w:spacing w:val="-5"/>
        </w:rPr>
        <w:t xml:space="preserve"> </w:t>
      </w:r>
      <w:r>
        <w:t>responsibility</w:t>
      </w:r>
      <w:r>
        <w:rPr>
          <w:spacing w:val="-2"/>
        </w:rPr>
        <w:t xml:space="preserve"> </w:t>
      </w:r>
      <w:r>
        <w:t>of</w:t>
      </w:r>
      <w:r>
        <w:rPr>
          <w:spacing w:val="-2"/>
        </w:rPr>
        <w:t xml:space="preserve"> </w:t>
      </w:r>
      <w:r>
        <w:t>water</w:t>
      </w:r>
      <w:r>
        <w:rPr>
          <w:spacing w:val="-4"/>
        </w:rPr>
        <w:t xml:space="preserve"> </w:t>
      </w:r>
      <w:r>
        <w:t>authorities</w:t>
      </w:r>
      <w:r>
        <w:rPr>
          <w:spacing w:val="-5"/>
        </w:rPr>
        <w:t xml:space="preserve"> </w:t>
      </w:r>
      <w:r>
        <w:t>to</w:t>
      </w:r>
      <w:r>
        <w:rPr>
          <w:spacing w:val="-3"/>
        </w:rPr>
        <w:t xml:space="preserve"> </w:t>
      </w:r>
      <w:r>
        <w:t>implement</w:t>
      </w:r>
      <w:r>
        <w:rPr>
          <w:spacing w:val="-4"/>
        </w:rPr>
        <w:t xml:space="preserve"> </w:t>
      </w:r>
      <w:r>
        <w:t>sewerage</w:t>
      </w:r>
      <w:r>
        <w:rPr>
          <w:spacing w:val="-5"/>
        </w:rPr>
        <w:t xml:space="preserve"> </w:t>
      </w:r>
      <w:r>
        <w:t xml:space="preserve">management plans in coordination with Council’s </w:t>
      </w:r>
      <w:proofErr w:type="spellStart"/>
      <w:r>
        <w:t>prioritised</w:t>
      </w:r>
      <w:proofErr w:type="spellEnd"/>
      <w:r>
        <w:t xml:space="preserve"> high-risk properties.</w:t>
      </w:r>
    </w:p>
    <w:p w14:paraId="73A62B11" w14:textId="77777777" w:rsidR="002569C7" w:rsidRDefault="002569C7">
      <w:pPr>
        <w:pStyle w:val="BodyText"/>
        <w:rPr>
          <w:sz w:val="24"/>
        </w:rPr>
      </w:pPr>
    </w:p>
    <w:p w14:paraId="48CF1653" w14:textId="77777777" w:rsidR="002569C7" w:rsidRDefault="002569C7">
      <w:pPr>
        <w:pStyle w:val="BodyText"/>
        <w:spacing w:before="11"/>
        <w:rPr>
          <w:sz w:val="19"/>
        </w:rPr>
      </w:pPr>
    </w:p>
    <w:p w14:paraId="4B983E66" w14:textId="77777777" w:rsidR="002569C7" w:rsidRDefault="007F259A">
      <w:pPr>
        <w:pStyle w:val="Heading3"/>
      </w:pPr>
      <w:bookmarkStart w:id="8" w:name="_bookmark8"/>
      <w:bookmarkEnd w:id="8"/>
      <w:r>
        <w:rPr>
          <w:color w:val="5C80AC"/>
        </w:rPr>
        <w:t>Community</w:t>
      </w:r>
      <w:r>
        <w:rPr>
          <w:color w:val="5C80AC"/>
          <w:spacing w:val="-10"/>
        </w:rPr>
        <w:t xml:space="preserve"> </w:t>
      </w:r>
      <w:r>
        <w:rPr>
          <w:color w:val="5C80AC"/>
        </w:rPr>
        <w:t>Sewerage</w:t>
      </w:r>
      <w:r>
        <w:rPr>
          <w:color w:val="5C80AC"/>
          <w:spacing w:val="-9"/>
        </w:rPr>
        <w:t xml:space="preserve"> </w:t>
      </w:r>
      <w:r>
        <w:rPr>
          <w:color w:val="5C80AC"/>
          <w:spacing w:val="-2"/>
        </w:rPr>
        <w:t>Program</w:t>
      </w:r>
    </w:p>
    <w:p w14:paraId="2A9EBD80" w14:textId="77777777" w:rsidR="002569C7" w:rsidRDefault="002569C7">
      <w:pPr>
        <w:pStyle w:val="BodyText"/>
        <w:spacing w:before="1"/>
        <w:rPr>
          <w:i/>
          <w:sz w:val="30"/>
        </w:rPr>
      </w:pPr>
    </w:p>
    <w:p w14:paraId="26D8A74D" w14:textId="77777777" w:rsidR="002569C7" w:rsidRDefault="007F259A">
      <w:pPr>
        <w:pStyle w:val="BodyText"/>
        <w:ind w:left="117" w:right="757"/>
      </w:pPr>
      <w:r>
        <w:t>Yarra Valley Water (YVW) provides reticulated sewerage services to properties located within the Maroondah.</w:t>
      </w:r>
      <w:r>
        <w:rPr>
          <w:spacing w:val="40"/>
        </w:rPr>
        <w:t xml:space="preserve"> </w:t>
      </w:r>
      <w:r>
        <w:t>If reticulated sewerage is identified in a domestic wastewater management plan as the preferred option for improved domestic wastewater management, water authorities, in conjunction with</w:t>
      </w:r>
      <w:r>
        <w:rPr>
          <w:spacing w:val="-2"/>
        </w:rPr>
        <w:t xml:space="preserve"> </w:t>
      </w:r>
      <w:r>
        <w:t>the</w:t>
      </w:r>
      <w:r>
        <w:rPr>
          <w:spacing w:val="-4"/>
        </w:rPr>
        <w:t xml:space="preserve"> </w:t>
      </w:r>
      <w:r>
        <w:t>EPA</w:t>
      </w:r>
      <w:r>
        <w:rPr>
          <w:spacing w:val="-2"/>
        </w:rPr>
        <w:t xml:space="preserve"> </w:t>
      </w:r>
      <w:r>
        <w:t>and</w:t>
      </w:r>
      <w:r>
        <w:rPr>
          <w:spacing w:val="-2"/>
        </w:rPr>
        <w:t xml:space="preserve"> </w:t>
      </w:r>
      <w:r>
        <w:t>Councils, and</w:t>
      </w:r>
      <w:r>
        <w:rPr>
          <w:spacing w:val="-2"/>
        </w:rPr>
        <w:t xml:space="preserve"> </w:t>
      </w:r>
      <w:r>
        <w:t>in</w:t>
      </w:r>
      <w:r>
        <w:rPr>
          <w:spacing w:val="-4"/>
        </w:rPr>
        <w:t xml:space="preserve"> </w:t>
      </w:r>
      <w:r>
        <w:t>consultation</w:t>
      </w:r>
      <w:r>
        <w:rPr>
          <w:spacing w:val="-2"/>
        </w:rPr>
        <w:t xml:space="preserve"> </w:t>
      </w:r>
      <w:r>
        <w:t>with</w:t>
      </w:r>
      <w:r>
        <w:rPr>
          <w:spacing w:val="-2"/>
        </w:rPr>
        <w:t xml:space="preserve"> </w:t>
      </w:r>
      <w:r>
        <w:t>the</w:t>
      </w:r>
      <w:r>
        <w:rPr>
          <w:spacing w:val="-4"/>
        </w:rPr>
        <w:t xml:space="preserve"> </w:t>
      </w:r>
      <w:r>
        <w:t>local</w:t>
      </w:r>
      <w:r>
        <w:rPr>
          <w:spacing w:val="-2"/>
        </w:rPr>
        <w:t xml:space="preserve"> </w:t>
      </w:r>
      <w:r>
        <w:t>community,</w:t>
      </w:r>
      <w:r>
        <w:rPr>
          <w:spacing w:val="-3"/>
        </w:rPr>
        <w:t xml:space="preserve"> </w:t>
      </w:r>
      <w:r>
        <w:t>need</w:t>
      </w:r>
      <w:r>
        <w:rPr>
          <w:spacing w:val="-2"/>
        </w:rPr>
        <w:t xml:space="preserve"> </w:t>
      </w:r>
      <w:r>
        <w:t>to</w:t>
      </w:r>
      <w:r>
        <w:rPr>
          <w:spacing w:val="-4"/>
        </w:rPr>
        <w:t xml:space="preserve"> </w:t>
      </w:r>
      <w:r>
        <w:t>develop</w:t>
      </w:r>
      <w:r>
        <w:rPr>
          <w:spacing w:val="-2"/>
        </w:rPr>
        <w:t xml:space="preserve"> </w:t>
      </w:r>
      <w:r>
        <w:t>and</w:t>
      </w:r>
      <w:r>
        <w:rPr>
          <w:spacing w:val="-4"/>
        </w:rPr>
        <w:t xml:space="preserve"> </w:t>
      </w:r>
      <w:r>
        <w:t>submit to Government a sewerage management plan.</w:t>
      </w:r>
    </w:p>
    <w:p w14:paraId="6096F99B" w14:textId="77777777" w:rsidR="002569C7" w:rsidRDefault="002569C7">
      <w:pPr>
        <w:pStyle w:val="BodyText"/>
        <w:spacing w:before="3"/>
        <w:rPr>
          <w:sz w:val="24"/>
        </w:rPr>
      </w:pPr>
    </w:p>
    <w:p w14:paraId="1AF297D6" w14:textId="77777777" w:rsidR="002569C7" w:rsidRDefault="007F259A">
      <w:pPr>
        <w:pStyle w:val="BodyText"/>
        <w:ind w:left="117" w:right="685"/>
      </w:pPr>
      <w:r>
        <w:t>YVW have</w:t>
      </w:r>
      <w:r>
        <w:rPr>
          <w:spacing w:val="-1"/>
        </w:rPr>
        <w:t xml:space="preserve"> </w:t>
      </w:r>
      <w:r>
        <w:t>set a Community Sewerage</w:t>
      </w:r>
      <w:r>
        <w:rPr>
          <w:spacing w:val="-1"/>
        </w:rPr>
        <w:t xml:space="preserve"> </w:t>
      </w:r>
      <w:r>
        <w:t>Program</w:t>
      </w:r>
      <w:r>
        <w:rPr>
          <w:spacing w:val="-2"/>
        </w:rPr>
        <w:t xml:space="preserve"> </w:t>
      </w:r>
      <w:r>
        <w:t>which has an aim to provide sewerage</w:t>
      </w:r>
      <w:r>
        <w:rPr>
          <w:spacing w:val="-1"/>
        </w:rPr>
        <w:t xml:space="preserve"> </w:t>
      </w:r>
      <w:r>
        <w:t>to identified areas</w:t>
      </w:r>
      <w:r>
        <w:rPr>
          <w:spacing w:val="-2"/>
        </w:rPr>
        <w:t xml:space="preserve"> </w:t>
      </w:r>
      <w:r>
        <w:t>in</w:t>
      </w:r>
      <w:r>
        <w:rPr>
          <w:spacing w:val="-2"/>
        </w:rPr>
        <w:t xml:space="preserve"> </w:t>
      </w:r>
      <w:r>
        <w:t>all</w:t>
      </w:r>
      <w:r>
        <w:rPr>
          <w:spacing w:val="-5"/>
        </w:rPr>
        <w:t xml:space="preserve"> </w:t>
      </w:r>
      <w:r>
        <w:t>municipalities</w:t>
      </w:r>
      <w:r>
        <w:rPr>
          <w:spacing w:val="-2"/>
        </w:rPr>
        <w:t xml:space="preserve"> </w:t>
      </w:r>
      <w:r>
        <w:t>within</w:t>
      </w:r>
      <w:r>
        <w:rPr>
          <w:spacing w:val="-2"/>
        </w:rPr>
        <w:t xml:space="preserve"> </w:t>
      </w:r>
      <w:r>
        <w:t>their</w:t>
      </w:r>
      <w:r>
        <w:rPr>
          <w:spacing w:val="-3"/>
        </w:rPr>
        <w:t xml:space="preserve"> </w:t>
      </w:r>
      <w:r>
        <w:t>catchment.</w:t>
      </w:r>
      <w:r>
        <w:rPr>
          <w:spacing w:val="-5"/>
        </w:rPr>
        <w:t xml:space="preserve"> </w:t>
      </w:r>
      <w:r>
        <w:t>Within</w:t>
      </w:r>
      <w:r>
        <w:rPr>
          <w:spacing w:val="-2"/>
        </w:rPr>
        <w:t xml:space="preserve"> </w:t>
      </w:r>
      <w:r>
        <w:t>their</w:t>
      </w:r>
      <w:r>
        <w:rPr>
          <w:spacing w:val="-3"/>
        </w:rPr>
        <w:t xml:space="preserve"> </w:t>
      </w:r>
      <w:r>
        <w:t>current plan</w:t>
      </w:r>
      <w:r>
        <w:rPr>
          <w:spacing w:val="-1"/>
        </w:rPr>
        <w:t xml:space="preserve"> </w:t>
      </w:r>
      <w:r>
        <w:t>(2018/19</w:t>
      </w:r>
      <w:r>
        <w:rPr>
          <w:spacing w:val="-4"/>
        </w:rPr>
        <w:t xml:space="preserve"> </w:t>
      </w:r>
      <w:r>
        <w:t>–</w:t>
      </w:r>
      <w:r>
        <w:rPr>
          <w:spacing w:val="-2"/>
        </w:rPr>
        <w:t xml:space="preserve"> </w:t>
      </w:r>
      <w:r>
        <w:t>2022/23)</w:t>
      </w:r>
      <w:r>
        <w:rPr>
          <w:spacing w:val="-3"/>
        </w:rPr>
        <w:t xml:space="preserve"> </w:t>
      </w:r>
      <w:r>
        <w:t xml:space="preserve">which was undertaken in July 2016, YVW have </w:t>
      </w:r>
      <w:proofErr w:type="spellStart"/>
      <w:r>
        <w:t>prioritised</w:t>
      </w:r>
      <w:proofErr w:type="spellEnd"/>
      <w:r>
        <w:t xml:space="preserve"> properties within Maroondah to be connected to sewer between 2029 to 2032. YVW are currently reviewing their </w:t>
      </w:r>
      <w:proofErr w:type="spellStart"/>
      <w:r>
        <w:t>prioritisation</w:t>
      </w:r>
      <w:proofErr w:type="spellEnd"/>
      <w:r>
        <w:t xml:space="preserve"> program.</w:t>
      </w:r>
    </w:p>
    <w:p w14:paraId="67B7AF20" w14:textId="77777777" w:rsidR="002569C7" w:rsidRDefault="002569C7">
      <w:pPr>
        <w:pStyle w:val="BodyText"/>
      </w:pPr>
    </w:p>
    <w:p w14:paraId="0CC65C48" w14:textId="77777777" w:rsidR="002569C7" w:rsidRDefault="007F259A">
      <w:pPr>
        <w:pStyle w:val="BodyText"/>
        <w:ind w:left="117" w:right="685"/>
      </w:pPr>
      <w:r>
        <w:t>Appendix</w:t>
      </w:r>
      <w:r>
        <w:rPr>
          <w:spacing w:val="-2"/>
        </w:rPr>
        <w:t xml:space="preserve"> </w:t>
      </w:r>
      <w:r>
        <w:t>1</w:t>
      </w:r>
      <w:r>
        <w:rPr>
          <w:spacing w:val="-3"/>
        </w:rPr>
        <w:t xml:space="preserve"> </w:t>
      </w:r>
      <w:r>
        <w:t>provides</w:t>
      </w:r>
      <w:r>
        <w:rPr>
          <w:spacing w:val="-4"/>
        </w:rPr>
        <w:t xml:space="preserve"> </w:t>
      </w:r>
      <w:r>
        <w:t>a</w:t>
      </w:r>
      <w:r>
        <w:rPr>
          <w:spacing w:val="-4"/>
        </w:rPr>
        <w:t xml:space="preserve"> </w:t>
      </w:r>
      <w:r>
        <w:t>series</w:t>
      </w:r>
      <w:r>
        <w:rPr>
          <w:spacing w:val="-2"/>
        </w:rPr>
        <w:t xml:space="preserve"> </w:t>
      </w:r>
      <w:r>
        <w:t>of</w:t>
      </w:r>
      <w:r>
        <w:rPr>
          <w:spacing w:val="-5"/>
        </w:rPr>
        <w:t xml:space="preserve"> </w:t>
      </w:r>
      <w:r>
        <w:t>maps</w:t>
      </w:r>
      <w:r>
        <w:rPr>
          <w:spacing w:val="-2"/>
        </w:rPr>
        <w:t xml:space="preserve"> </w:t>
      </w:r>
      <w:r>
        <w:t>which</w:t>
      </w:r>
      <w:r>
        <w:rPr>
          <w:spacing w:val="-3"/>
        </w:rPr>
        <w:t xml:space="preserve"> </w:t>
      </w:r>
      <w:r>
        <w:t>identify</w:t>
      </w:r>
      <w:r>
        <w:rPr>
          <w:spacing w:val="-2"/>
        </w:rPr>
        <w:t xml:space="preserve"> </w:t>
      </w:r>
      <w:r>
        <w:t>properties</w:t>
      </w:r>
      <w:r>
        <w:rPr>
          <w:spacing w:val="-3"/>
        </w:rPr>
        <w:t xml:space="preserve"> </w:t>
      </w:r>
      <w:r>
        <w:t>in</w:t>
      </w:r>
      <w:r>
        <w:rPr>
          <w:spacing w:val="-4"/>
        </w:rPr>
        <w:t xml:space="preserve"> </w:t>
      </w:r>
      <w:r>
        <w:t>Maroondah</w:t>
      </w:r>
      <w:r>
        <w:rPr>
          <w:spacing w:val="-3"/>
        </w:rPr>
        <w:t xml:space="preserve"> </w:t>
      </w:r>
      <w:r>
        <w:t>that</w:t>
      </w:r>
      <w:r>
        <w:rPr>
          <w:spacing w:val="-1"/>
        </w:rPr>
        <w:t xml:space="preserve"> </w:t>
      </w:r>
      <w:r>
        <w:t>are</w:t>
      </w:r>
      <w:r>
        <w:rPr>
          <w:spacing w:val="-3"/>
        </w:rPr>
        <w:t xml:space="preserve"> </w:t>
      </w:r>
      <w:r>
        <w:t>included</w:t>
      </w:r>
      <w:r>
        <w:rPr>
          <w:spacing w:val="-3"/>
        </w:rPr>
        <w:t xml:space="preserve"> </w:t>
      </w:r>
      <w:r>
        <w:t>in</w:t>
      </w:r>
      <w:r>
        <w:rPr>
          <w:spacing w:val="-4"/>
        </w:rPr>
        <w:t xml:space="preserve"> </w:t>
      </w:r>
      <w:r>
        <w:t>the Yarra Valley Water Community Sewerage Program.</w:t>
      </w:r>
    </w:p>
    <w:p w14:paraId="30CF0116" w14:textId="77777777" w:rsidR="002569C7" w:rsidRDefault="002569C7">
      <w:pPr>
        <w:pStyle w:val="BodyText"/>
        <w:rPr>
          <w:sz w:val="20"/>
        </w:rPr>
      </w:pPr>
    </w:p>
    <w:p w14:paraId="1069750C" w14:textId="77777777" w:rsidR="002569C7" w:rsidRDefault="002569C7">
      <w:pPr>
        <w:pStyle w:val="BodyText"/>
        <w:rPr>
          <w:sz w:val="20"/>
        </w:rPr>
      </w:pPr>
    </w:p>
    <w:p w14:paraId="38BC0ED9" w14:textId="77777777" w:rsidR="002569C7" w:rsidRDefault="002569C7">
      <w:pPr>
        <w:pStyle w:val="BodyText"/>
        <w:rPr>
          <w:sz w:val="20"/>
        </w:rPr>
      </w:pPr>
    </w:p>
    <w:p w14:paraId="21926B3B" w14:textId="77777777" w:rsidR="002569C7" w:rsidRDefault="002569C7">
      <w:pPr>
        <w:pStyle w:val="BodyText"/>
        <w:rPr>
          <w:sz w:val="20"/>
        </w:rPr>
      </w:pPr>
    </w:p>
    <w:p w14:paraId="09288C74" w14:textId="77777777" w:rsidR="002569C7" w:rsidRDefault="002569C7">
      <w:pPr>
        <w:pStyle w:val="BodyText"/>
        <w:rPr>
          <w:sz w:val="20"/>
        </w:rPr>
      </w:pPr>
    </w:p>
    <w:p w14:paraId="73A105B2" w14:textId="77777777" w:rsidR="002569C7" w:rsidRDefault="002569C7">
      <w:pPr>
        <w:pStyle w:val="BodyText"/>
        <w:rPr>
          <w:sz w:val="20"/>
        </w:rPr>
      </w:pPr>
    </w:p>
    <w:p w14:paraId="0364696A" w14:textId="77777777" w:rsidR="002569C7" w:rsidRDefault="002569C7">
      <w:pPr>
        <w:pStyle w:val="BodyText"/>
        <w:rPr>
          <w:sz w:val="20"/>
        </w:rPr>
      </w:pPr>
    </w:p>
    <w:p w14:paraId="3E2CC2C7" w14:textId="77777777" w:rsidR="002569C7" w:rsidRDefault="002569C7">
      <w:pPr>
        <w:pStyle w:val="BodyText"/>
        <w:rPr>
          <w:sz w:val="20"/>
        </w:rPr>
      </w:pPr>
    </w:p>
    <w:p w14:paraId="563919C5" w14:textId="77777777" w:rsidR="002569C7" w:rsidRDefault="002569C7">
      <w:pPr>
        <w:pStyle w:val="BodyText"/>
        <w:rPr>
          <w:sz w:val="20"/>
        </w:rPr>
      </w:pPr>
    </w:p>
    <w:p w14:paraId="679E6D5C" w14:textId="77777777" w:rsidR="002569C7" w:rsidRDefault="002569C7">
      <w:pPr>
        <w:pStyle w:val="BodyText"/>
        <w:rPr>
          <w:sz w:val="20"/>
        </w:rPr>
      </w:pPr>
    </w:p>
    <w:p w14:paraId="43D6579C" w14:textId="77777777" w:rsidR="002569C7" w:rsidRDefault="002569C7">
      <w:pPr>
        <w:pStyle w:val="BodyText"/>
        <w:rPr>
          <w:sz w:val="20"/>
        </w:rPr>
      </w:pPr>
    </w:p>
    <w:p w14:paraId="10EBD8D0" w14:textId="77777777" w:rsidR="002569C7" w:rsidRDefault="002569C7">
      <w:pPr>
        <w:pStyle w:val="BodyText"/>
        <w:rPr>
          <w:sz w:val="20"/>
        </w:rPr>
      </w:pPr>
    </w:p>
    <w:p w14:paraId="42E94E92" w14:textId="77777777" w:rsidR="002569C7" w:rsidRDefault="002569C7">
      <w:pPr>
        <w:pStyle w:val="BodyText"/>
        <w:rPr>
          <w:sz w:val="20"/>
        </w:rPr>
      </w:pPr>
    </w:p>
    <w:p w14:paraId="0B781AEC" w14:textId="77777777" w:rsidR="002569C7" w:rsidRDefault="002569C7">
      <w:pPr>
        <w:pStyle w:val="BodyText"/>
        <w:rPr>
          <w:sz w:val="20"/>
        </w:rPr>
      </w:pPr>
    </w:p>
    <w:p w14:paraId="19AD8815" w14:textId="77777777" w:rsidR="002569C7" w:rsidRDefault="002569C7">
      <w:pPr>
        <w:pStyle w:val="BodyText"/>
        <w:rPr>
          <w:sz w:val="20"/>
        </w:rPr>
      </w:pPr>
    </w:p>
    <w:p w14:paraId="314A57E2" w14:textId="77777777" w:rsidR="002569C7" w:rsidRDefault="002569C7">
      <w:pPr>
        <w:pStyle w:val="BodyText"/>
        <w:rPr>
          <w:sz w:val="20"/>
        </w:rPr>
      </w:pPr>
    </w:p>
    <w:p w14:paraId="0C1A532B" w14:textId="77777777" w:rsidR="002569C7" w:rsidRDefault="002569C7">
      <w:pPr>
        <w:pStyle w:val="BodyText"/>
        <w:rPr>
          <w:sz w:val="20"/>
        </w:rPr>
      </w:pPr>
    </w:p>
    <w:p w14:paraId="68F558D5" w14:textId="77777777" w:rsidR="002569C7" w:rsidRDefault="002569C7">
      <w:pPr>
        <w:pStyle w:val="BodyText"/>
        <w:rPr>
          <w:sz w:val="20"/>
        </w:rPr>
      </w:pPr>
    </w:p>
    <w:p w14:paraId="275DD6C5" w14:textId="77777777" w:rsidR="002569C7" w:rsidRDefault="002569C7">
      <w:pPr>
        <w:pStyle w:val="BodyText"/>
        <w:rPr>
          <w:sz w:val="20"/>
        </w:rPr>
      </w:pPr>
    </w:p>
    <w:p w14:paraId="560512EA" w14:textId="77777777" w:rsidR="002569C7" w:rsidRDefault="002569C7">
      <w:pPr>
        <w:pStyle w:val="BodyText"/>
        <w:rPr>
          <w:sz w:val="20"/>
        </w:rPr>
      </w:pPr>
    </w:p>
    <w:p w14:paraId="1BB38290" w14:textId="77777777" w:rsidR="002569C7" w:rsidRDefault="002569C7">
      <w:pPr>
        <w:pStyle w:val="BodyText"/>
        <w:rPr>
          <w:sz w:val="20"/>
        </w:rPr>
      </w:pPr>
    </w:p>
    <w:p w14:paraId="50A482D6" w14:textId="77777777" w:rsidR="002569C7" w:rsidRDefault="002569C7">
      <w:pPr>
        <w:pStyle w:val="BodyText"/>
        <w:rPr>
          <w:sz w:val="20"/>
        </w:rPr>
      </w:pPr>
    </w:p>
    <w:p w14:paraId="523C323E" w14:textId="77777777" w:rsidR="002569C7" w:rsidRDefault="002569C7">
      <w:pPr>
        <w:pStyle w:val="BodyText"/>
        <w:rPr>
          <w:sz w:val="20"/>
        </w:rPr>
      </w:pPr>
    </w:p>
    <w:p w14:paraId="6A6060F1" w14:textId="77777777" w:rsidR="002569C7" w:rsidRDefault="002569C7">
      <w:pPr>
        <w:pStyle w:val="BodyText"/>
        <w:rPr>
          <w:sz w:val="20"/>
        </w:rPr>
      </w:pPr>
    </w:p>
    <w:p w14:paraId="0E73F763" w14:textId="77777777" w:rsidR="002569C7" w:rsidRDefault="002569C7">
      <w:pPr>
        <w:pStyle w:val="BodyText"/>
        <w:rPr>
          <w:sz w:val="20"/>
        </w:rPr>
      </w:pPr>
    </w:p>
    <w:p w14:paraId="11E651C8" w14:textId="77777777" w:rsidR="002569C7" w:rsidRDefault="002569C7">
      <w:pPr>
        <w:pStyle w:val="BodyText"/>
        <w:rPr>
          <w:sz w:val="20"/>
        </w:rPr>
      </w:pPr>
    </w:p>
    <w:p w14:paraId="4BDC1DB4" w14:textId="77777777" w:rsidR="002569C7" w:rsidRDefault="002569C7">
      <w:pPr>
        <w:pStyle w:val="BodyText"/>
        <w:rPr>
          <w:sz w:val="20"/>
        </w:rPr>
      </w:pPr>
    </w:p>
    <w:p w14:paraId="566C5722" w14:textId="77777777" w:rsidR="002569C7" w:rsidRDefault="002569C7">
      <w:pPr>
        <w:pStyle w:val="BodyText"/>
        <w:rPr>
          <w:sz w:val="20"/>
        </w:rPr>
      </w:pPr>
    </w:p>
    <w:p w14:paraId="15579DE7" w14:textId="77777777" w:rsidR="002569C7" w:rsidRDefault="002569C7">
      <w:pPr>
        <w:pStyle w:val="BodyText"/>
        <w:rPr>
          <w:sz w:val="20"/>
        </w:rPr>
      </w:pPr>
    </w:p>
    <w:p w14:paraId="5D5165A2" w14:textId="77777777" w:rsidR="002569C7" w:rsidRDefault="002569C7">
      <w:pPr>
        <w:pStyle w:val="BodyText"/>
        <w:rPr>
          <w:sz w:val="20"/>
        </w:rPr>
      </w:pPr>
    </w:p>
    <w:p w14:paraId="16B4D2F8" w14:textId="77777777" w:rsidR="002569C7" w:rsidRDefault="002569C7">
      <w:pPr>
        <w:pStyle w:val="BodyText"/>
        <w:rPr>
          <w:sz w:val="20"/>
        </w:rPr>
      </w:pPr>
    </w:p>
    <w:p w14:paraId="320E22C6" w14:textId="77777777" w:rsidR="002569C7" w:rsidRDefault="002569C7">
      <w:pPr>
        <w:pStyle w:val="BodyText"/>
        <w:rPr>
          <w:sz w:val="20"/>
        </w:rPr>
      </w:pPr>
    </w:p>
    <w:p w14:paraId="6358E5FC" w14:textId="77777777" w:rsidR="002569C7" w:rsidRDefault="002569C7">
      <w:pPr>
        <w:pStyle w:val="BodyText"/>
        <w:rPr>
          <w:sz w:val="20"/>
        </w:rPr>
      </w:pPr>
    </w:p>
    <w:p w14:paraId="647BEF81" w14:textId="77777777" w:rsidR="002569C7" w:rsidRDefault="002569C7">
      <w:pPr>
        <w:pStyle w:val="BodyText"/>
        <w:rPr>
          <w:sz w:val="20"/>
        </w:rPr>
      </w:pPr>
    </w:p>
    <w:p w14:paraId="01A0047B" w14:textId="77777777" w:rsidR="002569C7" w:rsidRDefault="002569C7">
      <w:pPr>
        <w:pStyle w:val="BodyText"/>
        <w:rPr>
          <w:sz w:val="20"/>
        </w:rPr>
      </w:pPr>
    </w:p>
    <w:p w14:paraId="72D88346" w14:textId="77777777" w:rsidR="002569C7" w:rsidRDefault="002569C7">
      <w:pPr>
        <w:pStyle w:val="BodyText"/>
        <w:rPr>
          <w:sz w:val="20"/>
        </w:rPr>
      </w:pPr>
    </w:p>
    <w:p w14:paraId="77311528" w14:textId="77777777" w:rsidR="002569C7" w:rsidRDefault="002569C7">
      <w:pPr>
        <w:pStyle w:val="BodyText"/>
        <w:rPr>
          <w:sz w:val="20"/>
        </w:rPr>
      </w:pPr>
    </w:p>
    <w:p w14:paraId="31058729" w14:textId="77777777" w:rsidR="002569C7" w:rsidRDefault="002569C7">
      <w:pPr>
        <w:pStyle w:val="BodyText"/>
        <w:rPr>
          <w:sz w:val="20"/>
        </w:rPr>
      </w:pPr>
    </w:p>
    <w:p w14:paraId="3C1EEB77" w14:textId="77777777" w:rsidR="002569C7" w:rsidRDefault="002569C7">
      <w:pPr>
        <w:pStyle w:val="BodyText"/>
        <w:rPr>
          <w:sz w:val="20"/>
        </w:rPr>
      </w:pPr>
    </w:p>
    <w:p w14:paraId="093BF738" w14:textId="77777777" w:rsidR="002569C7" w:rsidRDefault="002569C7">
      <w:pPr>
        <w:pStyle w:val="BodyText"/>
        <w:rPr>
          <w:sz w:val="20"/>
        </w:rPr>
      </w:pPr>
    </w:p>
    <w:p w14:paraId="5C87E1A7" w14:textId="77777777" w:rsidR="002569C7" w:rsidRDefault="007F259A">
      <w:pPr>
        <w:pStyle w:val="BodyText"/>
        <w:spacing w:before="10"/>
        <w:rPr>
          <w:sz w:val="28"/>
        </w:rPr>
      </w:pPr>
      <w:r>
        <w:rPr>
          <w:noProof/>
        </w:rPr>
        <w:drawing>
          <wp:anchor distT="0" distB="0" distL="0" distR="0" simplePos="0" relativeHeight="8" behindDoc="0" locked="0" layoutInCell="1" allowOverlap="1" wp14:anchorId="6C3D879D" wp14:editId="0F888906">
            <wp:simplePos x="0" y="0"/>
            <wp:positionH relativeFrom="page">
              <wp:posOffset>829310</wp:posOffset>
            </wp:positionH>
            <wp:positionV relativeFrom="paragraph">
              <wp:posOffset>226042</wp:posOffset>
            </wp:positionV>
            <wp:extent cx="6616855" cy="93345"/>
            <wp:effectExtent l="0" t="0" r="0" b="0"/>
            <wp:wrapTopAndBottom/>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63E8BA5A" w14:textId="77777777" w:rsidR="002569C7" w:rsidRDefault="002569C7">
      <w:pPr>
        <w:rPr>
          <w:sz w:val="28"/>
        </w:rPr>
        <w:sectPr w:rsidR="002569C7">
          <w:pgSz w:w="11910" w:h="16840"/>
          <w:pgMar w:top="620" w:right="40" w:bottom="920" w:left="1160" w:header="0" w:footer="729" w:gutter="0"/>
          <w:cols w:space="720"/>
        </w:sectPr>
      </w:pPr>
    </w:p>
    <w:p w14:paraId="7242041B" w14:textId="77777777" w:rsidR="002569C7" w:rsidRDefault="007F259A">
      <w:pPr>
        <w:pStyle w:val="Heading1"/>
      </w:pPr>
      <w:bookmarkStart w:id="9" w:name="_bookmark9"/>
      <w:bookmarkEnd w:id="9"/>
      <w:r>
        <w:rPr>
          <w:color w:val="1F487C"/>
        </w:rPr>
        <w:lastRenderedPageBreak/>
        <w:t>Maroondah</w:t>
      </w:r>
      <w:r>
        <w:rPr>
          <w:color w:val="1F487C"/>
          <w:spacing w:val="1"/>
        </w:rPr>
        <w:t xml:space="preserve"> </w:t>
      </w:r>
      <w:r>
        <w:rPr>
          <w:color w:val="1F487C"/>
        </w:rPr>
        <w:t xml:space="preserve">in </w:t>
      </w:r>
      <w:r>
        <w:rPr>
          <w:color w:val="1F487C"/>
          <w:spacing w:val="-2"/>
        </w:rPr>
        <w:t>Context</w:t>
      </w:r>
    </w:p>
    <w:p w14:paraId="69A471D9" w14:textId="77777777" w:rsidR="002569C7" w:rsidRDefault="007F259A">
      <w:pPr>
        <w:pStyle w:val="BodyText"/>
        <w:spacing w:before="312"/>
        <w:ind w:left="117" w:right="685"/>
      </w:pPr>
      <w:r>
        <w:t>The City of Maroondah is located within the eastern suburbs of Melbourne and covers an area of approximately</w:t>
      </w:r>
      <w:r>
        <w:rPr>
          <w:spacing w:val="-2"/>
        </w:rPr>
        <w:t xml:space="preserve"> </w:t>
      </w:r>
      <w:r>
        <w:t>61.4</w:t>
      </w:r>
      <w:r>
        <w:rPr>
          <w:spacing w:val="-5"/>
        </w:rPr>
        <w:t xml:space="preserve"> </w:t>
      </w:r>
      <w:r>
        <w:t>square</w:t>
      </w:r>
      <w:r>
        <w:rPr>
          <w:spacing w:val="-3"/>
        </w:rPr>
        <w:t xml:space="preserve"> </w:t>
      </w:r>
      <w:proofErr w:type="spellStart"/>
      <w:r>
        <w:t>kilometres</w:t>
      </w:r>
      <w:proofErr w:type="spellEnd"/>
      <w:r>
        <w:t>.</w:t>
      </w:r>
      <w:r>
        <w:rPr>
          <w:spacing w:val="-1"/>
        </w:rPr>
        <w:t xml:space="preserve"> </w:t>
      </w:r>
      <w:r>
        <w:t>The</w:t>
      </w:r>
      <w:r>
        <w:rPr>
          <w:spacing w:val="-5"/>
        </w:rPr>
        <w:t xml:space="preserve"> </w:t>
      </w:r>
      <w:r>
        <w:t>area</w:t>
      </w:r>
      <w:r>
        <w:rPr>
          <w:spacing w:val="-5"/>
        </w:rPr>
        <w:t xml:space="preserve"> </w:t>
      </w:r>
      <w:r>
        <w:t>is</w:t>
      </w:r>
      <w:r>
        <w:rPr>
          <w:spacing w:val="-2"/>
        </w:rPr>
        <w:t xml:space="preserve"> </w:t>
      </w:r>
      <w:r>
        <w:t>a</w:t>
      </w:r>
      <w:r>
        <w:rPr>
          <w:spacing w:val="-3"/>
        </w:rPr>
        <w:t xml:space="preserve"> </w:t>
      </w:r>
      <w:r>
        <w:t>substantially</w:t>
      </w:r>
      <w:r>
        <w:rPr>
          <w:spacing w:val="-2"/>
        </w:rPr>
        <w:t xml:space="preserve"> </w:t>
      </w:r>
      <w:r>
        <w:t>developed</w:t>
      </w:r>
      <w:r>
        <w:rPr>
          <w:spacing w:val="-3"/>
        </w:rPr>
        <w:t xml:space="preserve"> </w:t>
      </w:r>
      <w:r>
        <w:t>peri-urban</w:t>
      </w:r>
      <w:r>
        <w:rPr>
          <w:spacing w:val="-5"/>
        </w:rPr>
        <w:t xml:space="preserve"> </w:t>
      </w:r>
      <w:r>
        <w:t>residential municipality, with an estimated population of 119,401 residents and 41,632 households with an average of 2.57 people per household.</w:t>
      </w:r>
    </w:p>
    <w:p w14:paraId="64B07D5A" w14:textId="77777777" w:rsidR="002569C7" w:rsidRDefault="007F259A">
      <w:pPr>
        <w:pStyle w:val="BodyText"/>
        <w:spacing w:before="6"/>
        <w:rPr>
          <w:sz w:val="10"/>
        </w:rPr>
      </w:pPr>
      <w:r>
        <w:rPr>
          <w:noProof/>
        </w:rPr>
        <w:drawing>
          <wp:anchor distT="0" distB="0" distL="0" distR="0" simplePos="0" relativeHeight="9" behindDoc="0" locked="0" layoutInCell="1" allowOverlap="1" wp14:anchorId="03FD6FBE" wp14:editId="2CB48738">
            <wp:simplePos x="0" y="0"/>
            <wp:positionH relativeFrom="page">
              <wp:posOffset>810259</wp:posOffset>
            </wp:positionH>
            <wp:positionV relativeFrom="paragraph">
              <wp:posOffset>92376</wp:posOffset>
            </wp:positionV>
            <wp:extent cx="4202238" cy="4108704"/>
            <wp:effectExtent l="0" t="0" r="0" b="0"/>
            <wp:wrapTopAndBottom/>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4" cstate="print"/>
                    <a:stretch>
                      <a:fillRect/>
                    </a:stretch>
                  </pic:blipFill>
                  <pic:spPr>
                    <a:xfrm>
                      <a:off x="0" y="0"/>
                      <a:ext cx="4202238" cy="4108704"/>
                    </a:xfrm>
                    <a:prstGeom prst="rect">
                      <a:avLst/>
                    </a:prstGeom>
                  </pic:spPr>
                </pic:pic>
              </a:graphicData>
            </a:graphic>
          </wp:anchor>
        </w:drawing>
      </w:r>
    </w:p>
    <w:p w14:paraId="61C5D8A2" w14:textId="77777777" w:rsidR="002569C7" w:rsidRDefault="007F259A">
      <w:pPr>
        <w:spacing w:before="77"/>
        <w:ind w:left="117"/>
        <w:rPr>
          <w:i/>
        </w:rPr>
      </w:pPr>
      <w:r>
        <w:rPr>
          <w:i/>
        </w:rPr>
        <w:t>Map</w:t>
      </w:r>
      <w:r>
        <w:rPr>
          <w:i/>
          <w:spacing w:val="-2"/>
        </w:rPr>
        <w:t xml:space="preserve"> </w:t>
      </w:r>
      <w:r>
        <w:rPr>
          <w:i/>
        </w:rPr>
        <w:t>of</w:t>
      </w:r>
      <w:r>
        <w:rPr>
          <w:i/>
          <w:spacing w:val="-1"/>
        </w:rPr>
        <w:t xml:space="preserve"> </w:t>
      </w:r>
      <w:r>
        <w:rPr>
          <w:i/>
          <w:spacing w:val="-2"/>
        </w:rPr>
        <w:t>Maroondah</w:t>
      </w:r>
    </w:p>
    <w:p w14:paraId="7E14B11D" w14:textId="77777777" w:rsidR="002569C7" w:rsidRDefault="002569C7">
      <w:pPr>
        <w:pStyle w:val="BodyText"/>
        <w:rPr>
          <w:i/>
          <w:sz w:val="24"/>
        </w:rPr>
      </w:pPr>
    </w:p>
    <w:p w14:paraId="7ADBA5CF" w14:textId="77777777" w:rsidR="002569C7" w:rsidRDefault="002569C7">
      <w:pPr>
        <w:pStyle w:val="BodyText"/>
        <w:spacing w:before="11"/>
        <w:rPr>
          <w:i/>
          <w:sz w:val="19"/>
        </w:rPr>
      </w:pPr>
    </w:p>
    <w:p w14:paraId="5774F534" w14:textId="77777777" w:rsidR="002569C7" w:rsidRDefault="007F259A">
      <w:pPr>
        <w:pStyle w:val="BodyText"/>
        <w:ind w:left="117" w:right="822"/>
      </w:pPr>
      <w:r>
        <w:t>Maroondah</w:t>
      </w:r>
      <w:r>
        <w:rPr>
          <w:spacing w:val="-4"/>
        </w:rPr>
        <w:t xml:space="preserve"> </w:t>
      </w:r>
      <w:r>
        <w:t>is</w:t>
      </w:r>
      <w:r>
        <w:rPr>
          <w:spacing w:val="-1"/>
        </w:rPr>
        <w:t xml:space="preserve"> </w:t>
      </w:r>
      <w:r>
        <w:t>well</w:t>
      </w:r>
      <w:r>
        <w:rPr>
          <w:spacing w:val="-2"/>
        </w:rPr>
        <w:t xml:space="preserve"> </w:t>
      </w:r>
      <w:r>
        <w:t>known</w:t>
      </w:r>
      <w:r>
        <w:rPr>
          <w:spacing w:val="-2"/>
        </w:rPr>
        <w:t xml:space="preserve"> </w:t>
      </w:r>
      <w:r>
        <w:t>for</w:t>
      </w:r>
      <w:r>
        <w:rPr>
          <w:spacing w:val="-1"/>
        </w:rPr>
        <w:t xml:space="preserve"> </w:t>
      </w:r>
      <w:r>
        <w:t>its</w:t>
      </w:r>
      <w:r>
        <w:rPr>
          <w:spacing w:val="-4"/>
        </w:rPr>
        <w:t xml:space="preserve"> </w:t>
      </w:r>
      <w:r>
        <w:t>leafy</w:t>
      </w:r>
      <w:r>
        <w:rPr>
          <w:spacing w:val="-4"/>
        </w:rPr>
        <w:t xml:space="preserve"> </w:t>
      </w:r>
      <w:r>
        <w:t>streets,</w:t>
      </w:r>
      <w:r>
        <w:rPr>
          <w:spacing w:val="-3"/>
        </w:rPr>
        <w:t xml:space="preserve"> </w:t>
      </w:r>
      <w:r>
        <w:t>broad</w:t>
      </w:r>
      <w:r>
        <w:rPr>
          <w:spacing w:val="-2"/>
        </w:rPr>
        <w:t xml:space="preserve"> </w:t>
      </w:r>
      <w:r>
        <w:t>areas</w:t>
      </w:r>
      <w:r>
        <w:rPr>
          <w:spacing w:val="-4"/>
        </w:rPr>
        <w:t xml:space="preserve"> </w:t>
      </w:r>
      <w:r>
        <w:t>of</w:t>
      </w:r>
      <w:r>
        <w:rPr>
          <w:spacing w:val="-3"/>
        </w:rPr>
        <w:t xml:space="preserve"> </w:t>
      </w:r>
      <w:r>
        <w:t>open</w:t>
      </w:r>
      <w:r>
        <w:rPr>
          <w:spacing w:val="-4"/>
        </w:rPr>
        <w:t xml:space="preserve"> </w:t>
      </w:r>
      <w:r>
        <w:t>space,</w:t>
      </w:r>
      <w:r>
        <w:rPr>
          <w:spacing w:val="-5"/>
        </w:rPr>
        <w:t xml:space="preserve"> </w:t>
      </w:r>
      <w:r>
        <w:t>bushland</w:t>
      </w:r>
      <w:r>
        <w:rPr>
          <w:spacing w:val="-2"/>
        </w:rPr>
        <w:t xml:space="preserve"> </w:t>
      </w:r>
      <w:r>
        <w:t>reserves,</w:t>
      </w:r>
      <w:r>
        <w:rPr>
          <w:spacing w:val="-3"/>
        </w:rPr>
        <w:t xml:space="preserve"> </w:t>
      </w:r>
      <w:proofErr w:type="gramStart"/>
      <w:r>
        <w:t>parks</w:t>
      </w:r>
      <w:proofErr w:type="gramEnd"/>
      <w:r>
        <w:t xml:space="preserve"> and</w:t>
      </w:r>
      <w:r>
        <w:rPr>
          <w:spacing w:val="-3"/>
        </w:rPr>
        <w:t xml:space="preserve"> </w:t>
      </w:r>
      <w:r>
        <w:t>playgrounds.</w:t>
      </w:r>
      <w:r>
        <w:rPr>
          <w:spacing w:val="-1"/>
        </w:rPr>
        <w:t xml:space="preserve"> </w:t>
      </w:r>
      <w:r>
        <w:t>Sustainable</w:t>
      </w:r>
      <w:r>
        <w:rPr>
          <w:spacing w:val="-3"/>
        </w:rPr>
        <w:t xml:space="preserve"> </w:t>
      </w:r>
      <w:r>
        <w:t>transport</w:t>
      </w:r>
      <w:r>
        <w:rPr>
          <w:spacing w:val="-4"/>
        </w:rPr>
        <w:t xml:space="preserve"> </w:t>
      </w:r>
      <w:r>
        <w:t>links</w:t>
      </w:r>
      <w:r>
        <w:rPr>
          <w:spacing w:val="-3"/>
        </w:rPr>
        <w:t xml:space="preserve"> </w:t>
      </w:r>
      <w:r>
        <w:t>include</w:t>
      </w:r>
      <w:r>
        <w:rPr>
          <w:spacing w:val="-3"/>
        </w:rPr>
        <w:t xml:space="preserve"> </w:t>
      </w:r>
      <w:r>
        <w:t>on-road</w:t>
      </w:r>
      <w:r>
        <w:rPr>
          <w:spacing w:val="-3"/>
        </w:rPr>
        <w:t xml:space="preserve"> </w:t>
      </w:r>
      <w:r>
        <w:t>cycling</w:t>
      </w:r>
      <w:r>
        <w:rPr>
          <w:spacing w:val="-3"/>
        </w:rPr>
        <w:t xml:space="preserve"> </w:t>
      </w:r>
      <w:r>
        <w:t>paths</w:t>
      </w:r>
      <w:r>
        <w:rPr>
          <w:spacing w:val="-2"/>
        </w:rPr>
        <w:t xml:space="preserve"> </w:t>
      </w:r>
      <w:r>
        <w:t>and</w:t>
      </w:r>
      <w:r>
        <w:rPr>
          <w:spacing w:val="-3"/>
        </w:rPr>
        <w:t xml:space="preserve"> </w:t>
      </w:r>
      <w:r>
        <w:t>shared</w:t>
      </w:r>
      <w:r>
        <w:rPr>
          <w:spacing w:val="-5"/>
        </w:rPr>
        <w:t xml:space="preserve"> </w:t>
      </w:r>
      <w:r>
        <w:t>path</w:t>
      </w:r>
      <w:r>
        <w:rPr>
          <w:spacing w:val="-5"/>
        </w:rPr>
        <w:t xml:space="preserve"> </w:t>
      </w:r>
      <w:r>
        <w:t>links</w:t>
      </w:r>
      <w:r>
        <w:rPr>
          <w:spacing w:val="-3"/>
        </w:rPr>
        <w:t xml:space="preserve"> </w:t>
      </w:r>
      <w:r>
        <w:t xml:space="preserve">to the </w:t>
      </w:r>
      <w:proofErr w:type="spellStart"/>
      <w:r>
        <w:t>Mullum</w:t>
      </w:r>
      <w:proofErr w:type="spellEnd"/>
      <w:r>
        <w:t xml:space="preserve"> </w:t>
      </w:r>
      <w:proofErr w:type="spellStart"/>
      <w:r>
        <w:t>Mullum</w:t>
      </w:r>
      <w:proofErr w:type="spellEnd"/>
      <w:r>
        <w:t xml:space="preserve"> Creek Trail, the </w:t>
      </w:r>
      <w:proofErr w:type="spellStart"/>
      <w:r>
        <w:t>EastLink</w:t>
      </w:r>
      <w:proofErr w:type="spellEnd"/>
      <w:r>
        <w:t xml:space="preserve"> Trail, </w:t>
      </w:r>
      <w:proofErr w:type="spellStart"/>
      <w:r>
        <w:t>Tarralla</w:t>
      </w:r>
      <w:proofErr w:type="spellEnd"/>
      <w:r>
        <w:t xml:space="preserve"> Creek </w:t>
      </w:r>
      <w:proofErr w:type="gramStart"/>
      <w:r>
        <w:t>Trail</w:t>
      </w:r>
      <w:proofErr w:type="gramEnd"/>
      <w:r>
        <w:t xml:space="preserve"> and the Dandenong Creek </w:t>
      </w:r>
      <w:r>
        <w:rPr>
          <w:spacing w:val="-2"/>
        </w:rPr>
        <w:t>Trail.</w:t>
      </w:r>
    </w:p>
    <w:p w14:paraId="3CEFA13C" w14:textId="77777777" w:rsidR="002569C7" w:rsidRDefault="002569C7">
      <w:pPr>
        <w:pStyle w:val="BodyText"/>
      </w:pPr>
    </w:p>
    <w:p w14:paraId="5009505D" w14:textId="77777777" w:rsidR="002569C7" w:rsidRDefault="007F259A">
      <w:pPr>
        <w:pStyle w:val="BodyText"/>
        <w:ind w:left="117" w:right="685"/>
      </w:pPr>
      <w:r>
        <w:t>Maroondah’s</w:t>
      </w:r>
      <w:r>
        <w:rPr>
          <w:spacing w:val="-5"/>
        </w:rPr>
        <w:t xml:space="preserve"> </w:t>
      </w:r>
      <w:r>
        <w:t>natural</w:t>
      </w:r>
      <w:r>
        <w:rPr>
          <w:spacing w:val="-4"/>
        </w:rPr>
        <w:t xml:space="preserve"> </w:t>
      </w:r>
      <w:r>
        <w:t>environment</w:t>
      </w:r>
      <w:r>
        <w:rPr>
          <w:spacing w:val="-4"/>
        </w:rPr>
        <w:t xml:space="preserve"> </w:t>
      </w:r>
      <w:r>
        <w:t>is</w:t>
      </w:r>
      <w:r>
        <w:rPr>
          <w:spacing w:val="-2"/>
        </w:rPr>
        <w:t xml:space="preserve"> </w:t>
      </w:r>
      <w:r>
        <w:t>highly</w:t>
      </w:r>
      <w:r>
        <w:rPr>
          <w:spacing w:val="-2"/>
        </w:rPr>
        <w:t xml:space="preserve"> </w:t>
      </w:r>
      <w:proofErr w:type="gramStart"/>
      <w:r>
        <w:t>valued</w:t>
      </w:r>
      <w:proofErr w:type="gramEnd"/>
      <w:r>
        <w:rPr>
          <w:spacing w:val="-5"/>
        </w:rPr>
        <w:t xml:space="preserve"> </w:t>
      </w:r>
      <w:r>
        <w:t>and</w:t>
      </w:r>
      <w:r>
        <w:rPr>
          <w:spacing w:val="-3"/>
        </w:rPr>
        <w:t xml:space="preserve"> </w:t>
      </w:r>
      <w:r>
        <w:t>our</w:t>
      </w:r>
      <w:r>
        <w:rPr>
          <w:spacing w:val="-2"/>
        </w:rPr>
        <w:t xml:space="preserve"> </w:t>
      </w:r>
      <w:r>
        <w:t>green</w:t>
      </w:r>
      <w:r>
        <w:rPr>
          <w:spacing w:val="-3"/>
        </w:rPr>
        <w:t xml:space="preserve"> </w:t>
      </w:r>
      <w:r>
        <w:t>character</w:t>
      </w:r>
      <w:r>
        <w:rPr>
          <w:spacing w:val="-4"/>
        </w:rPr>
        <w:t xml:space="preserve"> </w:t>
      </w:r>
      <w:r>
        <w:t>is</w:t>
      </w:r>
      <w:r>
        <w:rPr>
          <w:spacing w:val="-2"/>
        </w:rPr>
        <w:t xml:space="preserve"> </w:t>
      </w:r>
      <w:r>
        <w:t>treasured</w:t>
      </w:r>
      <w:r>
        <w:rPr>
          <w:spacing w:val="-3"/>
        </w:rPr>
        <w:t xml:space="preserve"> </w:t>
      </w:r>
      <w:r>
        <w:t>by</w:t>
      </w:r>
      <w:r>
        <w:rPr>
          <w:spacing w:val="-5"/>
        </w:rPr>
        <w:t xml:space="preserve"> </w:t>
      </w:r>
      <w:r>
        <w:t xml:space="preserve">locals. There is a strong desire for our green open spaces and bushland reserves to be enhanced and </w:t>
      </w:r>
      <w:r>
        <w:rPr>
          <w:spacing w:val="-2"/>
        </w:rPr>
        <w:t>protected.</w:t>
      </w:r>
    </w:p>
    <w:p w14:paraId="105CEA43" w14:textId="77777777" w:rsidR="002569C7" w:rsidRDefault="002569C7">
      <w:pPr>
        <w:pStyle w:val="BodyText"/>
        <w:rPr>
          <w:sz w:val="24"/>
        </w:rPr>
      </w:pPr>
    </w:p>
    <w:p w14:paraId="5793C416" w14:textId="77777777" w:rsidR="002569C7" w:rsidRDefault="007F259A">
      <w:pPr>
        <w:pStyle w:val="BodyText"/>
        <w:spacing w:line="259" w:lineRule="auto"/>
        <w:ind w:left="117" w:right="939"/>
        <w:jc w:val="both"/>
      </w:pPr>
      <w:proofErr w:type="spellStart"/>
      <w:r>
        <w:t>Mullum</w:t>
      </w:r>
      <w:proofErr w:type="spellEnd"/>
      <w:r>
        <w:rPr>
          <w:spacing w:val="-3"/>
        </w:rPr>
        <w:t xml:space="preserve"> </w:t>
      </w:r>
      <w:proofErr w:type="spellStart"/>
      <w:r>
        <w:t>Mullum</w:t>
      </w:r>
      <w:proofErr w:type="spellEnd"/>
      <w:r>
        <w:rPr>
          <w:spacing w:val="-1"/>
        </w:rPr>
        <w:t xml:space="preserve"> </w:t>
      </w:r>
      <w:r>
        <w:t>Creek</w:t>
      </w:r>
      <w:r>
        <w:rPr>
          <w:spacing w:val="-1"/>
        </w:rPr>
        <w:t xml:space="preserve"> </w:t>
      </w:r>
      <w:r>
        <w:t>and</w:t>
      </w:r>
      <w:r>
        <w:rPr>
          <w:spacing w:val="-2"/>
        </w:rPr>
        <w:t xml:space="preserve"> </w:t>
      </w:r>
      <w:r>
        <w:t>Dandenong</w:t>
      </w:r>
      <w:r>
        <w:rPr>
          <w:spacing w:val="-2"/>
        </w:rPr>
        <w:t xml:space="preserve"> </w:t>
      </w:r>
      <w:r>
        <w:t>Creek</w:t>
      </w:r>
      <w:r>
        <w:rPr>
          <w:spacing w:val="-4"/>
        </w:rPr>
        <w:t xml:space="preserve"> </w:t>
      </w:r>
      <w:r>
        <w:t>are</w:t>
      </w:r>
      <w:r>
        <w:rPr>
          <w:spacing w:val="-6"/>
        </w:rPr>
        <w:t xml:space="preserve"> </w:t>
      </w:r>
      <w:r>
        <w:t>the</w:t>
      </w:r>
      <w:r>
        <w:rPr>
          <w:spacing w:val="-4"/>
        </w:rPr>
        <w:t xml:space="preserve"> </w:t>
      </w:r>
      <w:r>
        <w:t>major</w:t>
      </w:r>
      <w:r>
        <w:rPr>
          <w:spacing w:val="-1"/>
        </w:rPr>
        <w:t xml:space="preserve"> </w:t>
      </w:r>
      <w:r>
        <w:t>waterways</w:t>
      </w:r>
      <w:r>
        <w:rPr>
          <w:spacing w:val="-4"/>
        </w:rPr>
        <w:t xml:space="preserve"> </w:t>
      </w:r>
      <w:r>
        <w:t>in</w:t>
      </w:r>
      <w:r>
        <w:rPr>
          <w:spacing w:val="-4"/>
        </w:rPr>
        <w:t xml:space="preserve"> </w:t>
      </w:r>
      <w:r>
        <w:t>the</w:t>
      </w:r>
      <w:r>
        <w:rPr>
          <w:spacing w:val="-2"/>
        </w:rPr>
        <w:t xml:space="preserve"> </w:t>
      </w:r>
      <w:r>
        <w:t>Maroondah</w:t>
      </w:r>
      <w:r>
        <w:rPr>
          <w:spacing w:val="-2"/>
        </w:rPr>
        <w:t xml:space="preserve"> </w:t>
      </w:r>
      <w:r>
        <w:t>area,</w:t>
      </w:r>
      <w:r>
        <w:rPr>
          <w:spacing w:val="-3"/>
        </w:rPr>
        <w:t xml:space="preserve"> </w:t>
      </w:r>
      <w:r>
        <w:t>with established</w:t>
      </w:r>
      <w:r>
        <w:rPr>
          <w:spacing w:val="-3"/>
        </w:rPr>
        <w:t xml:space="preserve"> </w:t>
      </w:r>
      <w:r>
        <w:t>recreational</w:t>
      </w:r>
      <w:r>
        <w:rPr>
          <w:spacing w:val="-6"/>
        </w:rPr>
        <w:t xml:space="preserve"> </w:t>
      </w:r>
      <w:r>
        <w:t>routes</w:t>
      </w:r>
      <w:r>
        <w:rPr>
          <w:spacing w:val="-5"/>
        </w:rPr>
        <w:t xml:space="preserve"> </w:t>
      </w:r>
      <w:r>
        <w:t>that</w:t>
      </w:r>
      <w:r>
        <w:rPr>
          <w:spacing w:val="-1"/>
        </w:rPr>
        <w:t xml:space="preserve"> </w:t>
      </w:r>
      <w:r>
        <w:t>are</w:t>
      </w:r>
      <w:r>
        <w:rPr>
          <w:spacing w:val="-3"/>
        </w:rPr>
        <w:t xml:space="preserve"> </w:t>
      </w:r>
      <w:r>
        <w:t>well</w:t>
      </w:r>
      <w:r>
        <w:rPr>
          <w:spacing w:val="-3"/>
        </w:rPr>
        <w:t xml:space="preserve"> </w:t>
      </w:r>
      <w:proofErr w:type="spellStart"/>
      <w:r>
        <w:t>utilised</w:t>
      </w:r>
      <w:proofErr w:type="spellEnd"/>
      <w:r>
        <w:t>.</w:t>
      </w:r>
      <w:r>
        <w:rPr>
          <w:spacing w:val="-1"/>
        </w:rPr>
        <w:t xml:space="preserve"> </w:t>
      </w:r>
      <w:r>
        <w:t>The</w:t>
      </w:r>
      <w:r>
        <w:rPr>
          <w:spacing w:val="-5"/>
        </w:rPr>
        <w:t xml:space="preserve"> </w:t>
      </w:r>
      <w:r>
        <w:t>waterways</w:t>
      </w:r>
      <w:r>
        <w:rPr>
          <w:spacing w:val="-2"/>
        </w:rPr>
        <w:t xml:space="preserve"> </w:t>
      </w:r>
      <w:r>
        <w:t>within</w:t>
      </w:r>
      <w:r>
        <w:rPr>
          <w:spacing w:val="-3"/>
        </w:rPr>
        <w:t xml:space="preserve"> </w:t>
      </w:r>
      <w:r>
        <w:t>Maroondah</w:t>
      </w:r>
      <w:r>
        <w:rPr>
          <w:spacing w:val="-3"/>
        </w:rPr>
        <w:t xml:space="preserve"> </w:t>
      </w:r>
      <w:r>
        <w:t>also</w:t>
      </w:r>
      <w:r>
        <w:rPr>
          <w:spacing w:val="-5"/>
        </w:rPr>
        <w:t xml:space="preserve"> </w:t>
      </w:r>
      <w:r>
        <w:t>drain</w:t>
      </w:r>
      <w:r>
        <w:rPr>
          <w:spacing w:val="-5"/>
        </w:rPr>
        <w:t xml:space="preserve"> </w:t>
      </w:r>
      <w:r>
        <w:t>to two</w:t>
      </w:r>
      <w:r>
        <w:rPr>
          <w:spacing w:val="-2"/>
        </w:rPr>
        <w:t xml:space="preserve"> </w:t>
      </w:r>
      <w:r>
        <w:t>of</w:t>
      </w:r>
      <w:r>
        <w:rPr>
          <w:spacing w:val="-5"/>
        </w:rPr>
        <w:t xml:space="preserve"> </w:t>
      </w:r>
      <w:r>
        <w:t>Melbourne</w:t>
      </w:r>
      <w:r>
        <w:rPr>
          <w:spacing w:val="-4"/>
        </w:rPr>
        <w:t xml:space="preserve"> </w:t>
      </w:r>
      <w:r>
        <w:t>Water’s</w:t>
      </w:r>
      <w:r>
        <w:rPr>
          <w:spacing w:val="-1"/>
        </w:rPr>
        <w:t xml:space="preserve"> </w:t>
      </w:r>
      <w:r>
        <w:t>main</w:t>
      </w:r>
      <w:r>
        <w:rPr>
          <w:spacing w:val="-4"/>
        </w:rPr>
        <w:t xml:space="preserve"> </w:t>
      </w:r>
      <w:r>
        <w:t>catchments</w:t>
      </w:r>
      <w:r>
        <w:rPr>
          <w:spacing w:val="-1"/>
        </w:rPr>
        <w:t xml:space="preserve"> </w:t>
      </w:r>
      <w:r>
        <w:t>- Dandenong</w:t>
      </w:r>
      <w:r>
        <w:rPr>
          <w:spacing w:val="-2"/>
        </w:rPr>
        <w:t xml:space="preserve"> </w:t>
      </w:r>
      <w:r>
        <w:t>Creek</w:t>
      </w:r>
      <w:r>
        <w:rPr>
          <w:spacing w:val="-4"/>
        </w:rPr>
        <w:t xml:space="preserve"> </w:t>
      </w:r>
      <w:r>
        <w:t>and</w:t>
      </w:r>
      <w:r>
        <w:rPr>
          <w:spacing w:val="-2"/>
        </w:rPr>
        <w:t xml:space="preserve"> </w:t>
      </w:r>
      <w:r>
        <w:t>Yarra</w:t>
      </w:r>
      <w:r>
        <w:rPr>
          <w:spacing w:val="-4"/>
        </w:rPr>
        <w:t xml:space="preserve"> </w:t>
      </w:r>
      <w:r>
        <w:t>River</w:t>
      </w:r>
      <w:r>
        <w:rPr>
          <w:spacing w:val="-1"/>
        </w:rPr>
        <w:t xml:space="preserve"> </w:t>
      </w:r>
      <w:r>
        <w:t>which</w:t>
      </w:r>
      <w:r>
        <w:rPr>
          <w:spacing w:val="-2"/>
        </w:rPr>
        <w:t xml:space="preserve"> </w:t>
      </w:r>
      <w:r>
        <w:t>are</w:t>
      </w:r>
      <w:r>
        <w:rPr>
          <w:spacing w:val="-2"/>
        </w:rPr>
        <w:t xml:space="preserve"> </w:t>
      </w:r>
      <w:r>
        <w:t>enjoyed by a broader community and therefore need to be carefully managed.</w:t>
      </w:r>
    </w:p>
    <w:p w14:paraId="5AD65F3A" w14:textId="77777777" w:rsidR="002569C7" w:rsidRDefault="002569C7">
      <w:pPr>
        <w:pStyle w:val="BodyText"/>
        <w:rPr>
          <w:sz w:val="20"/>
        </w:rPr>
      </w:pPr>
    </w:p>
    <w:p w14:paraId="6D1008BD" w14:textId="77777777" w:rsidR="002569C7" w:rsidRDefault="002569C7">
      <w:pPr>
        <w:pStyle w:val="BodyText"/>
        <w:rPr>
          <w:sz w:val="20"/>
        </w:rPr>
      </w:pPr>
    </w:p>
    <w:p w14:paraId="1B2C1E3E" w14:textId="77777777" w:rsidR="002569C7" w:rsidRDefault="002569C7">
      <w:pPr>
        <w:pStyle w:val="BodyText"/>
        <w:rPr>
          <w:sz w:val="20"/>
        </w:rPr>
      </w:pPr>
    </w:p>
    <w:p w14:paraId="0690F370" w14:textId="77777777" w:rsidR="002569C7" w:rsidRDefault="002569C7">
      <w:pPr>
        <w:pStyle w:val="BodyText"/>
        <w:rPr>
          <w:sz w:val="20"/>
        </w:rPr>
      </w:pPr>
    </w:p>
    <w:p w14:paraId="01D7CB09" w14:textId="77777777" w:rsidR="002569C7" w:rsidRDefault="002569C7">
      <w:pPr>
        <w:pStyle w:val="BodyText"/>
        <w:rPr>
          <w:sz w:val="20"/>
        </w:rPr>
      </w:pPr>
    </w:p>
    <w:p w14:paraId="4E94C65A" w14:textId="77777777" w:rsidR="002569C7" w:rsidRDefault="002569C7">
      <w:pPr>
        <w:pStyle w:val="BodyText"/>
        <w:rPr>
          <w:sz w:val="20"/>
        </w:rPr>
      </w:pPr>
    </w:p>
    <w:p w14:paraId="3C8A395F" w14:textId="77777777" w:rsidR="002569C7" w:rsidRDefault="002569C7">
      <w:pPr>
        <w:pStyle w:val="BodyText"/>
        <w:rPr>
          <w:sz w:val="20"/>
        </w:rPr>
      </w:pPr>
    </w:p>
    <w:p w14:paraId="1DC7D7B7" w14:textId="77777777" w:rsidR="002569C7" w:rsidRDefault="002569C7">
      <w:pPr>
        <w:pStyle w:val="BodyText"/>
        <w:rPr>
          <w:sz w:val="20"/>
        </w:rPr>
      </w:pPr>
    </w:p>
    <w:p w14:paraId="16AB5808" w14:textId="77777777" w:rsidR="002569C7" w:rsidRDefault="007F259A">
      <w:pPr>
        <w:pStyle w:val="BodyText"/>
        <w:spacing w:before="9"/>
        <w:rPr>
          <w:sz w:val="18"/>
        </w:rPr>
      </w:pPr>
      <w:r>
        <w:rPr>
          <w:noProof/>
        </w:rPr>
        <w:drawing>
          <wp:anchor distT="0" distB="0" distL="0" distR="0" simplePos="0" relativeHeight="10" behindDoc="0" locked="0" layoutInCell="1" allowOverlap="1" wp14:anchorId="24B435DA" wp14:editId="3082C31D">
            <wp:simplePos x="0" y="0"/>
            <wp:positionH relativeFrom="page">
              <wp:posOffset>829310</wp:posOffset>
            </wp:positionH>
            <wp:positionV relativeFrom="paragraph">
              <wp:posOffset>152388</wp:posOffset>
            </wp:positionV>
            <wp:extent cx="6408734" cy="93345"/>
            <wp:effectExtent l="0" t="0" r="0" b="0"/>
            <wp:wrapTopAndBottom/>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465CE87F" w14:textId="77777777" w:rsidR="002569C7" w:rsidRDefault="002569C7">
      <w:pPr>
        <w:rPr>
          <w:sz w:val="18"/>
        </w:rPr>
        <w:sectPr w:rsidR="002569C7">
          <w:pgSz w:w="11910" w:h="16840"/>
          <w:pgMar w:top="640" w:right="40" w:bottom="920" w:left="1160" w:header="0" w:footer="729" w:gutter="0"/>
          <w:cols w:space="720"/>
        </w:sectPr>
      </w:pPr>
    </w:p>
    <w:p w14:paraId="755035D0" w14:textId="77777777" w:rsidR="002569C7" w:rsidRDefault="007F259A">
      <w:pPr>
        <w:pStyle w:val="Heading1"/>
      </w:pPr>
      <w:bookmarkStart w:id="10" w:name="_bookmark10"/>
      <w:bookmarkEnd w:id="10"/>
      <w:r>
        <w:rPr>
          <w:color w:val="1F487C"/>
        </w:rPr>
        <w:lastRenderedPageBreak/>
        <w:t>Strategic</w:t>
      </w:r>
      <w:r>
        <w:rPr>
          <w:color w:val="1F487C"/>
          <w:spacing w:val="1"/>
        </w:rPr>
        <w:t xml:space="preserve"> </w:t>
      </w:r>
      <w:r>
        <w:rPr>
          <w:color w:val="1F487C"/>
          <w:spacing w:val="-2"/>
        </w:rPr>
        <w:t>context</w:t>
      </w:r>
    </w:p>
    <w:p w14:paraId="212D5910" w14:textId="77777777" w:rsidR="002569C7" w:rsidRDefault="007F259A">
      <w:pPr>
        <w:pStyle w:val="Heading2"/>
        <w:spacing w:before="201"/>
      </w:pPr>
      <w:bookmarkStart w:id="11" w:name="_bookmark11"/>
      <w:bookmarkEnd w:id="11"/>
      <w:r>
        <w:rPr>
          <w:color w:val="1F487C"/>
        </w:rPr>
        <w:t>Maroondah</w:t>
      </w:r>
      <w:r>
        <w:rPr>
          <w:color w:val="1F487C"/>
          <w:spacing w:val="-19"/>
        </w:rPr>
        <w:t xml:space="preserve"> </w:t>
      </w:r>
      <w:r>
        <w:rPr>
          <w:color w:val="1F487C"/>
          <w:spacing w:val="-4"/>
        </w:rPr>
        <w:t>2040</w:t>
      </w:r>
    </w:p>
    <w:p w14:paraId="63BE6EE3" w14:textId="77777777" w:rsidR="002569C7" w:rsidRDefault="007F259A">
      <w:pPr>
        <w:pStyle w:val="BodyText"/>
        <w:spacing w:before="307" w:line="264" w:lineRule="auto"/>
        <w:ind w:left="117" w:right="1064"/>
      </w:pPr>
      <w:r>
        <w:t>The</w:t>
      </w:r>
      <w:r>
        <w:rPr>
          <w:spacing w:val="-3"/>
        </w:rPr>
        <w:t xml:space="preserve"> </w:t>
      </w:r>
      <w:r>
        <w:t>Maroondah</w:t>
      </w:r>
      <w:r>
        <w:rPr>
          <w:spacing w:val="-3"/>
        </w:rPr>
        <w:t xml:space="preserve"> </w:t>
      </w:r>
      <w:r>
        <w:t>2040</w:t>
      </w:r>
      <w:r>
        <w:rPr>
          <w:spacing w:val="-5"/>
        </w:rPr>
        <w:t xml:space="preserve"> </w:t>
      </w:r>
      <w:r>
        <w:t>Community</w:t>
      </w:r>
      <w:r>
        <w:rPr>
          <w:spacing w:val="-2"/>
        </w:rPr>
        <w:t xml:space="preserve"> </w:t>
      </w:r>
      <w:r>
        <w:t>Vision</w:t>
      </w:r>
      <w:r>
        <w:rPr>
          <w:spacing w:val="-3"/>
        </w:rPr>
        <w:t xml:space="preserve"> </w:t>
      </w:r>
      <w:r>
        <w:t>captures</w:t>
      </w:r>
      <w:r>
        <w:rPr>
          <w:spacing w:val="-5"/>
        </w:rPr>
        <w:t xml:space="preserve"> </w:t>
      </w:r>
      <w:r>
        <w:t>the</w:t>
      </w:r>
      <w:r>
        <w:rPr>
          <w:spacing w:val="-5"/>
        </w:rPr>
        <w:t xml:space="preserve"> </w:t>
      </w:r>
      <w:r>
        <w:t>aspirations,</w:t>
      </w:r>
      <w:r>
        <w:rPr>
          <w:spacing w:val="-1"/>
        </w:rPr>
        <w:t xml:space="preserve"> </w:t>
      </w:r>
      <w:r>
        <w:t>desires,</w:t>
      </w:r>
      <w:r>
        <w:rPr>
          <w:spacing w:val="-6"/>
        </w:rPr>
        <w:t xml:space="preserve"> </w:t>
      </w:r>
      <w:r>
        <w:t>dreams,</w:t>
      </w:r>
      <w:r>
        <w:rPr>
          <w:spacing w:val="-1"/>
        </w:rPr>
        <w:t xml:space="preserve"> </w:t>
      </w:r>
      <w:r>
        <w:t>and</w:t>
      </w:r>
      <w:r>
        <w:rPr>
          <w:spacing w:val="-5"/>
        </w:rPr>
        <w:t xml:space="preserve"> </w:t>
      </w:r>
      <w:r>
        <w:t xml:space="preserve">priorities of the community looking ahead to the year 2040 and beyond. This long-term vision provides a ‘roadmap’ for the community, </w:t>
      </w:r>
      <w:proofErr w:type="gramStart"/>
      <w:r>
        <w:t>Council</w:t>
      </w:r>
      <w:proofErr w:type="gramEnd"/>
      <w:r>
        <w:t xml:space="preserve"> and other levels of government to partner together and create a future that enhances Maroondah as a great place to live, work, play and visit.</w:t>
      </w:r>
    </w:p>
    <w:p w14:paraId="1BB0DD86" w14:textId="77777777" w:rsidR="002569C7" w:rsidRDefault="002569C7">
      <w:pPr>
        <w:pStyle w:val="BodyText"/>
        <w:spacing w:before="10"/>
        <w:rPr>
          <w:sz w:val="24"/>
        </w:rPr>
      </w:pPr>
    </w:p>
    <w:p w14:paraId="6B2F1619" w14:textId="77777777" w:rsidR="002569C7" w:rsidRDefault="007F259A">
      <w:pPr>
        <w:pStyle w:val="BodyText"/>
        <w:spacing w:line="264" w:lineRule="auto"/>
        <w:ind w:left="117" w:right="822"/>
      </w:pPr>
      <w:r>
        <w:t>The</w:t>
      </w:r>
      <w:r>
        <w:rPr>
          <w:spacing w:val="-4"/>
        </w:rPr>
        <w:t xml:space="preserve"> </w:t>
      </w:r>
      <w:r>
        <w:t>following</w:t>
      </w:r>
      <w:r>
        <w:rPr>
          <w:spacing w:val="-4"/>
        </w:rPr>
        <w:t xml:space="preserve"> </w:t>
      </w:r>
      <w:r>
        <w:t>Maroondah</w:t>
      </w:r>
      <w:r>
        <w:rPr>
          <w:spacing w:val="-4"/>
        </w:rPr>
        <w:t xml:space="preserve"> </w:t>
      </w:r>
      <w:r>
        <w:t>2040</w:t>
      </w:r>
      <w:r>
        <w:rPr>
          <w:spacing w:val="-4"/>
        </w:rPr>
        <w:t xml:space="preserve"> </w:t>
      </w:r>
      <w:r>
        <w:t>outcome</w:t>
      </w:r>
      <w:r>
        <w:rPr>
          <w:spacing w:val="-4"/>
        </w:rPr>
        <w:t xml:space="preserve"> </w:t>
      </w:r>
      <w:r>
        <w:t>areas</w:t>
      </w:r>
      <w:r>
        <w:rPr>
          <w:spacing w:val="-3"/>
        </w:rPr>
        <w:t xml:space="preserve"> </w:t>
      </w:r>
      <w:r>
        <w:t>align</w:t>
      </w:r>
      <w:r>
        <w:rPr>
          <w:spacing w:val="-4"/>
        </w:rPr>
        <w:t xml:space="preserve"> </w:t>
      </w:r>
      <w:r>
        <w:t>this</w:t>
      </w:r>
      <w:r>
        <w:rPr>
          <w:spacing w:val="-3"/>
        </w:rPr>
        <w:t xml:space="preserve"> </w:t>
      </w:r>
      <w:r>
        <w:t>Domestic</w:t>
      </w:r>
      <w:r>
        <w:rPr>
          <w:spacing w:val="-6"/>
        </w:rPr>
        <w:t xml:space="preserve"> </w:t>
      </w:r>
      <w:r>
        <w:t>Wastewater</w:t>
      </w:r>
      <w:r>
        <w:rPr>
          <w:spacing w:val="-5"/>
        </w:rPr>
        <w:t xml:space="preserve"> </w:t>
      </w:r>
      <w:r>
        <w:t>Management Strategy with Maroondah’s future direction.</w:t>
      </w:r>
    </w:p>
    <w:p w14:paraId="086FB4AC" w14:textId="77777777" w:rsidR="002569C7" w:rsidRDefault="002569C7">
      <w:pPr>
        <w:pStyle w:val="BodyText"/>
        <w:spacing w:before="7"/>
        <w:rPr>
          <w:sz w:val="24"/>
        </w:rPr>
      </w:pPr>
    </w:p>
    <w:p w14:paraId="4072DA10" w14:textId="77777777" w:rsidR="002569C7" w:rsidRDefault="007F259A">
      <w:pPr>
        <w:pStyle w:val="BodyText"/>
        <w:spacing w:line="266" w:lineRule="auto"/>
        <w:ind w:left="117" w:right="685"/>
      </w:pPr>
      <w:r>
        <w:rPr>
          <w:b/>
          <w:i/>
        </w:rPr>
        <w:t xml:space="preserve">A safe, </w:t>
      </w:r>
      <w:proofErr w:type="gramStart"/>
      <w:r>
        <w:rPr>
          <w:b/>
          <w:i/>
        </w:rPr>
        <w:t>healthy</w:t>
      </w:r>
      <w:proofErr w:type="gramEnd"/>
      <w:r>
        <w:rPr>
          <w:b/>
          <w:i/>
        </w:rPr>
        <w:t xml:space="preserve"> and active community - </w:t>
      </w:r>
      <w:r>
        <w:t>Maroondah is a safe, healthy and active community with local</w:t>
      </w:r>
      <w:r>
        <w:rPr>
          <w:spacing w:val="-2"/>
        </w:rPr>
        <w:t xml:space="preserve"> </w:t>
      </w:r>
      <w:r>
        <w:t>opportunities</w:t>
      </w:r>
      <w:r>
        <w:rPr>
          <w:spacing w:val="-4"/>
        </w:rPr>
        <w:t xml:space="preserve"> </w:t>
      </w:r>
      <w:r>
        <w:t>provided</w:t>
      </w:r>
      <w:r>
        <w:rPr>
          <w:spacing w:val="-2"/>
        </w:rPr>
        <w:t xml:space="preserve"> </w:t>
      </w:r>
      <w:r>
        <w:t>for</w:t>
      </w:r>
      <w:r>
        <w:rPr>
          <w:spacing w:val="-1"/>
        </w:rPr>
        <w:t xml:space="preserve"> </w:t>
      </w:r>
      <w:r>
        <w:t>people</w:t>
      </w:r>
      <w:r>
        <w:rPr>
          <w:spacing w:val="-2"/>
        </w:rPr>
        <w:t xml:space="preserve"> </w:t>
      </w:r>
      <w:r>
        <w:t>of all</w:t>
      </w:r>
      <w:r>
        <w:rPr>
          <w:spacing w:val="-2"/>
        </w:rPr>
        <w:t xml:space="preserve"> </w:t>
      </w:r>
      <w:r>
        <w:t>ages</w:t>
      </w:r>
      <w:r>
        <w:rPr>
          <w:spacing w:val="-6"/>
        </w:rPr>
        <w:t xml:space="preserve"> </w:t>
      </w:r>
      <w:r>
        <w:t>and</w:t>
      </w:r>
      <w:r>
        <w:rPr>
          <w:spacing w:val="-2"/>
        </w:rPr>
        <w:t xml:space="preserve"> </w:t>
      </w:r>
      <w:r>
        <w:t>abilities</w:t>
      </w:r>
      <w:r>
        <w:rPr>
          <w:spacing w:val="-2"/>
        </w:rPr>
        <w:t xml:space="preserve"> </w:t>
      </w:r>
      <w:r>
        <w:t>to</w:t>
      </w:r>
      <w:r>
        <w:rPr>
          <w:spacing w:val="-2"/>
        </w:rPr>
        <w:t xml:space="preserve"> </w:t>
      </w:r>
      <w:r>
        <w:t>have</w:t>
      </w:r>
      <w:r>
        <w:rPr>
          <w:spacing w:val="-2"/>
        </w:rPr>
        <w:t xml:space="preserve"> </w:t>
      </w:r>
      <w:r>
        <w:t>high</w:t>
      </w:r>
      <w:r>
        <w:rPr>
          <w:spacing w:val="-4"/>
        </w:rPr>
        <w:t xml:space="preserve"> </w:t>
      </w:r>
      <w:r>
        <w:t>levels</w:t>
      </w:r>
      <w:r>
        <w:rPr>
          <w:spacing w:val="-1"/>
        </w:rPr>
        <w:t xml:space="preserve"> </w:t>
      </w:r>
      <w:r>
        <w:t>of</w:t>
      </w:r>
      <w:r>
        <w:rPr>
          <w:spacing w:val="-3"/>
        </w:rPr>
        <w:t xml:space="preserve"> </w:t>
      </w:r>
      <w:r>
        <w:t>social, emotional and physical wellbeing.</w:t>
      </w:r>
    </w:p>
    <w:p w14:paraId="11247EC4" w14:textId="77777777" w:rsidR="002569C7" w:rsidRDefault="002569C7">
      <w:pPr>
        <w:pStyle w:val="BodyText"/>
        <w:spacing w:before="3"/>
        <w:rPr>
          <w:sz w:val="24"/>
        </w:rPr>
      </w:pPr>
    </w:p>
    <w:p w14:paraId="401FEEB5" w14:textId="77777777" w:rsidR="002569C7" w:rsidRDefault="007F259A">
      <w:pPr>
        <w:pStyle w:val="BodyText"/>
        <w:spacing w:line="264" w:lineRule="auto"/>
        <w:ind w:left="117" w:right="822"/>
      </w:pPr>
      <w:r>
        <w:rPr>
          <w:b/>
          <w:i/>
        </w:rPr>
        <w:t xml:space="preserve">A clean, </w:t>
      </w:r>
      <w:proofErr w:type="gramStart"/>
      <w:r>
        <w:rPr>
          <w:b/>
          <w:i/>
        </w:rPr>
        <w:t>green</w:t>
      </w:r>
      <w:proofErr w:type="gramEnd"/>
      <w:r>
        <w:rPr>
          <w:b/>
          <w:i/>
        </w:rPr>
        <w:t xml:space="preserve"> and sustainable community - </w:t>
      </w:r>
      <w:r>
        <w:t>Maroondah is a green leafy community with high levels of waste diversion and sustainable approaches to infrastructure development, urban design and</w:t>
      </w:r>
      <w:r>
        <w:rPr>
          <w:spacing w:val="-3"/>
        </w:rPr>
        <w:t xml:space="preserve"> </w:t>
      </w:r>
      <w:r>
        <w:t>management</w:t>
      </w:r>
      <w:r>
        <w:rPr>
          <w:spacing w:val="-4"/>
        </w:rPr>
        <w:t xml:space="preserve"> </w:t>
      </w:r>
      <w:r>
        <w:t>of</w:t>
      </w:r>
      <w:r>
        <w:rPr>
          <w:spacing w:val="-1"/>
        </w:rPr>
        <w:t xml:space="preserve"> </w:t>
      </w:r>
      <w:r>
        <w:t>natural</w:t>
      </w:r>
      <w:r>
        <w:rPr>
          <w:spacing w:val="-4"/>
        </w:rPr>
        <w:t xml:space="preserve"> </w:t>
      </w:r>
      <w:r>
        <w:t>resources.</w:t>
      </w:r>
      <w:r>
        <w:rPr>
          <w:spacing w:val="-4"/>
        </w:rPr>
        <w:t xml:space="preserve"> </w:t>
      </w:r>
      <w:r>
        <w:t>Our</w:t>
      </w:r>
      <w:r>
        <w:rPr>
          <w:spacing w:val="-4"/>
        </w:rPr>
        <w:t xml:space="preserve"> </w:t>
      </w:r>
      <w:r>
        <w:t>community</w:t>
      </w:r>
      <w:r>
        <w:rPr>
          <w:spacing w:val="-2"/>
        </w:rPr>
        <w:t xml:space="preserve"> </w:t>
      </w:r>
      <w:r>
        <w:t>is</w:t>
      </w:r>
      <w:r>
        <w:rPr>
          <w:spacing w:val="-5"/>
        </w:rPr>
        <w:t xml:space="preserve"> </w:t>
      </w:r>
      <w:r>
        <w:t>resilient</w:t>
      </w:r>
      <w:r>
        <w:rPr>
          <w:spacing w:val="-1"/>
        </w:rPr>
        <w:t xml:space="preserve"> </w:t>
      </w:r>
      <w:r>
        <w:t>and</w:t>
      </w:r>
      <w:r>
        <w:rPr>
          <w:spacing w:val="-3"/>
        </w:rPr>
        <w:t xml:space="preserve"> </w:t>
      </w:r>
      <w:r>
        <w:t>has</w:t>
      </w:r>
      <w:r>
        <w:rPr>
          <w:spacing w:val="-5"/>
        </w:rPr>
        <w:t xml:space="preserve"> </w:t>
      </w:r>
      <w:r>
        <w:t>the</w:t>
      </w:r>
      <w:r>
        <w:rPr>
          <w:spacing w:val="-3"/>
        </w:rPr>
        <w:t xml:space="preserve"> </w:t>
      </w:r>
      <w:r>
        <w:t>knowledge,</w:t>
      </w:r>
      <w:r>
        <w:rPr>
          <w:spacing w:val="-4"/>
        </w:rPr>
        <w:t xml:space="preserve"> </w:t>
      </w:r>
      <w:proofErr w:type="gramStart"/>
      <w:r>
        <w:t>capacity</w:t>
      </w:r>
      <w:proofErr w:type="gramEnd"/>
      <w:r>
        <w:t xml:space="preserve"> and resources to make sustainable lifestyle choices.</w:t>
      </w:r>
    </w:p>
    <w:p w14:paraId="241576DD" w14:textId="77777777" w:rsidR="002569C7" w:rsidRDefault="002569C7">
      <w:pPr>
        <w:pStyle w:val="BodyText"/>
        <w:spacing w:before="10"/>
        <w:rPr>
          <w:sz w:val="24"/>
        </w:rPr>
      </w:pPr>
    </w:p>
    <w:p w14:paraId="667DBF58" w14:textId="77777777" w:rsidR="002569C7" w:rsidRDefault="007F259A">
      <w:pPr>
        <w:pStyle w:val="BodyText"/>
        <w:spacing w:before="1" w:line="266" w:lineRule="auto"/>
        <w:ind w:left="117" w:right="685"/>
      </w:pPr>
      <w:r>
        <w:rPr>
          <w:b/>
          <w:i/>
        </w:rPr>
        <w:t xml:space="preserve">A well governed and empowered community - </w:t>
      </w:r>
      <w:r>
        <w:t>Maroondah is an empowered community that is actively engaged in Council decision making through processes that consider the needs and aspirations of all ages and population groups. Council provides strong and responsive leadership, ensures</w:t>
      </w:r>
      <w:r>
        <w:rPr>
          <w:spacing w:val="-4"/>
        </w:rPr>
        <w:t xml:space="preserve"> </w:t>
      </w:r>
      <w:r>
        <w:t>transparency,</w:t>
      </w:r>
      <w:r>
        <w:rPr>
          <w:spacing w:val="-3"/>
        </w:rPr>
        <w:t xml:space="preserve"> </w:t>
      </w:r>
      <w:r>
        <w:t>while</w:t>
      </w:r>
      <w:r>
        <w:rPr>
          <w:spacing w:val="-2"/>
        </w:rPr>
        <w:t xml:space="preserve"> </w:t>
      </w:r>
      <w:r>
        <w:t>working</w:t>
      </w:r>
      <w:r>
        <w:rPr>
          <w:spacing w:val="-2"/>
        </w:rPr>
        <w:t xml:space="preserve"> </w:t>
      </w:r>
      <w:r>
        <w:t>with</w:t>
      </w:r>
      <w:r>
        <w:rPr>
          <w:spacing w:val="-4"/>
        </w:rPr>
        <w:t xml:space="preserve"> </w:t>
      </w:r>
      <w:r>
        <w:t>the</w:t>
      </w:r>
      <w:r>
        <w:rPr>
          <w:spacing w:val="-2"/>
        </w:rPr>
        <w:t xml:space="preserve"> </w:t>
      </w:r>
      <w:r>
        <w:t>community</w:t>
      </w:r>
      <w:r>
        <w:rPr>
          <w:spacing w:val="-4"/>
        </w:rPr>
        <w:t xml:space="preserve"> </w:t>
      </w:r>
      <w:r>
        <w:t>to</w:t>
      </w:r>
      <w:r>
        <w:rPr>
          <w:spacing w:val="-2"/>
        </w:rPr>
        <w:t xml:space="preserve"> </w:t>
      </w:r>
      <w:r>
        <w:t>advocate</w:t>
      </w:r>
      <w:r>
        <w:rPr>
          <w:spacing w:val="-4"/>
        </w:rPr>
        <w:t xml:space="preserve"> </w:t>
      </w:r>
      <w:r>
        <w:t>for</w:t>
      </w:r>
      <w:r>
        <w:rPr>
          <w:spacing w:val="-3"/>
        </w:rPr>
        <w:t xml:space="preserve"> </w:t>
      </w:r>
      <w:r>
        <w:t>and</w:t>
      </w:r>
      <w:r>
        <w:rPr>
          <w:spacing w:val="-2"/>
        </w:rPr>
        <w:t xml:space="preserve"> </w:t>
      </w:r>
      <w:r>
        <w:t>‘champion’</w:t>
      </w:r>
      <w:r>
        <w:rPr>
          <w:spacing w:val="-2"/>
        </w:rPr>
        <w:t xml:space="preserve"> </w:t>
      </w:r>
      <w:r>
        <w:t>local</w:t>
      </w:r>
      <w:r>
        <w:rPr>
          <w:spacing w:val="-2"/>
        </w:rPr>
        <w:t xml:space="preserve"> </w:t>
      </w:r>
      <w:r>
        <w:t>needs.</w:t>
      </w:r>
    </w:p>
    <w:p w14:paraId="0122829E" w14:textId="77777777" w:rsidR="002569C7" w:rsidRDefault="007F259A">
      <w:pPr>
        <w:pStyle w:val="Heading2"/>
        <w:spacing w:before="170"/>
      </w:pPr>
      <w:bookmarkStart w:id="12" w:name="_bookmark12"/>
      <w:bookmarkEnd w:id="12"/>
      <w:r>
        <w:rPr>
          <w:color w:val="1F487C"/>
        </w:rPr>
        <w:t>Council</w:t>
      </w:r>
      <w:r>
        <w:rPr>
          <w:color w:val="1F487C"/>
          <w:spacing w:val="-7"/>
        </w:rPr>
        <w:t xml:space="preserve"> </w:t>
      </w:r>
      <w:r>
        <w:rPr>
          <w:color w:val="1F487C"/>
        </w:rPr>
        <w:t>Plan</w:t>
      </w:r>
      <w:r>
        <w:rPr>
          <w:color w:val="1F487C"/>
          <w:spacing w:val="-7"/>
        </w:rPr>
        <w:t xml:space="preserve"> </w:t>
      </w:r>
      <w:r>
        <w:rPr>
          <w:color w:val="1F487C"/>
        </w:rPr>
        <w:t>2021</w:t>
      </w:r>
      <w:r>
        <w:rPr>
          <w:color w:val="1F487C"/>
          <w:spacing w:val="-6"/>
        </w:rPr>
        <w:t xml:space="preserve"> </w:t>
      </w:r>
      <w:r>
        <w:rPr>
          <w:color w:val="1F487C"/>
        </w:rPr>
        <w:t>-</w:t>
      </w:r>
      <w:r>
        <w:rPr>
          <w:color w:val="1F487C"/>
          <w:spacing w:val="-6"/>
        </w:rPr>
        <w:t xml:space="preserve"> </w:t>
      </w:r>
      <w:r>
        <w:rPr>
          <w:color w:val="1F487C"/>
          <w:spacing w:val="-4"/>
        </w:rPr>
        <w:t>2025</w:t>
      </w:r>
    </w:p>
    <w:p w14:paraId="23F98D3D" w14:textId="77777777" w:rsidR="002569C7" w:rsidRDefault="007F259A">
      <w:pPr>
        <w:pStyle w:val="BodyText"/>
        <w:spacing w:before="280"/>
        <w:ind w:left="117" w:right="685"/>
      </w:pPr>
      <w:r>
        <w:t>The</w:t>
      </w:r>
      <w:r>
        <w:rPr>
          <w:spacing w:val="-2"/>
        </w:rPr>
        <w:t xml:space="preserve"> </w:t>
      </w:r>
      <w:r>
        <w:t>Council</w:t>
      </w:r>
      <w:r>
        <w:rPr>
          <w:spacing w:val="-2"/>
        </w:rPr>
        <w:t xml:space="preserve"> </w:t>
      </w:r>
      <w:r>
        <w:t>Plan</w:t>
      </w:r>
      <w:r>
        <w:rPr>
          <w:spacing w:val="-2"/>
        </w:rPr>
        <w:t xml:space="preserve"> </w:t>
      </w:r>
      <w:r>
        <w:t>2021-</w:t>
      </w:r>
      <w:r>
        <w:rPr>
          <w:spacing w:val="-3"/>
        </w:rPr>
        <w:t xml:space="preserve"> </w:t>
      </w:r>
      <w:r>
        <w:t>2025</w:t>
      </w:r>
      <w:r>
        <w:rPr>
          <w:spacing w:val="-2"/>
        </w:rPr>
        <w:t xml:space="preserve"> </w:t>
      </w:r>
      <w:r>
        <w:t>is</w:t>
      </w:r>
      <w:r>
        <w:rPr>
          <w:spacing w:val="-4"/>
        </w:rPr>
        <w:t xml:space="preserve"> </w:t>
      </w:r>
      <w:r>
        <w:t>Maroondah</w:t>
      </w:r>
      <w:r>
        <w:rPr>
          <w:spacing w:val="-4"/>
        </w:rPr>
        <w:t xml:space="preserve"> </w:t>
      </w:r>
      <w:r>
        <w:t>City</w:t>
      </w:r>
      <w:r>
        <w:rPr>
          <w:spacing w:val="-4"/>
        </w:rPr>
        <w:t xml:space="preserve"> </w:t>
      </w:r>
      <w:r>
        <w:t>Council’s</w:t>
      </w:r>
      <w:r>
        <w:rPr>
          <w:spacing w:val="-1"/>
        </w:rPr>
        <w:t xml:space="preserve"> </w:t>
      </w:r>
      <w:r>
        <w:t>key</w:t>
      </w:r>
      <w:r>
        <w:rPr>
          <w:spacing w:val="-2"/>
        </w:rPr>
        <w:t xml:space="preserve"> </w:t>
      </w:r>
      <w:r>
        <w:t>medium-term</w:t>
      </w:r>
      <w:r>
        <w:rPr>
          <w:spacing w:val="-3"/>
        </w:rPr>
        <w:t xml:space="preserve"> </w:t>
      </w:r>
      <w:r>
        <w:t>strategic</w:t>
      </w:r>
      <w:r>
        <w:rPr>
          <w:spacing w:val="-4"/>
        </w:rPr>
        <w:t xml:space="preserve"> </w:t>
      </w:r>
      <w:r>
        <w:t>plan</w:t>
      </w:r>
      <w:r>
        <w:rPr>
          <w:spacing w:val="-2"/>
        </w:rPr>
        <w:t xml:space="preserve"> </w:t>
      </w:r>
      <w:r>
        <w:t>that</w:t>
      </w:r>
      <w:r>
        <w:rPr>
          <w:spacing w:val="-3"/>
        </w:rPr>
        <w:t xml:space="preserve"> </w:t>
      </w:r>
      <w:r>
        <w:t>sets out key directions and priority actions to achieve the long-term community vision outlined in Maroondah 2040</w:t>
      </w:r>
      <w:r>
        <w:rPr>
          <w:i/>
        </w:rPr>
        <w:t xml:space="preserve">. </w:t>
      </w:r>
      <w:r>
        <w:t>This Domestic Wastewater Management Strategy is strongly linked with the following three Council Plan key directions:</w:t>
      </w:r>
    </w:p>
    <w:p w14:paraId="37AC2C96" w14:textId="77777777" w:rsidR="002569C7" w:rsidRDefault="002569C7">
      <w:pPr>
        <w:pStyle w:val="BodyText"/>
      </w:pPr>
    </w:p>
    <w:p w14:paraId="63374A26" w14:textId="77777777" w:rsidR="002569C7" w:rsidRDefault="007F259A">
      <w:pPr>
        <w:pStyle w:val="Heading4"/>
        <w:spacing w:before="0" w:line="252" w:lineRule="exact"/>
      </w:pPr>
      <w:r>
        <w:t>A</w:t>
      </w:r>
      <w:r>
        <w:rPr>
          <w:spacing w:val="-4"/>
        </w:rPr>
        <w:t xml:space="preserve"> </w:t>
      </w:r>
      <w:r>
        <w:t>safe,</w:t>
      </w:r>
      <w:r>
        <w:rPr>
          <w:spacing w:val="-4"/>
        </w:rPr>
        <w:t xml:space="preserve"> </w:t>
      </w:r>
      <w:proofErr w:type="gramStart"/>
      <w:r>
        <w:t>healthy</w:t>
      </w:r>
      <w:proofErr w:type="gramEnd"/>
      <w:r>
        <w:rPr>
          <w:spacing w:val="-5"/>
        </w:rPr>
        <w:t xml:space="preserve"> </w:t>
      </w:r>
      <w:r>
        <w:t>and</w:t>
      </w:r>
      <w:r>
        <w:rPr>
          <w:spacing w:val="-3"/>
        </w:rPr>
        <w:t xml:space="preserve"> </w:t>
      </w:r>
      <w:r>
        <w:t>active</w:t>
      </w:r>
      <w:r>
        <w:rPr>
          <w:spacing w:val="-3"/>
        </w:rPr>
        <w:t xml:space="preserve"> </w:t>
      </w:r>
      <w:r>
        <w:rPr>
          <w:spacing w:val="-2"/>
        </w:rPr>
        <w:t>community</w:t>
      </w:r>
    </w:p>
    <w:p w14:paraId="5B247942" w14:textId="77777777" w:rsidR="002569C7" w:rsidRDefault="007F259A">
      <w:pPr>
        <w:pStyle w:val="BodyText"/>
        <w:ind w:left="117" w:right="1064"/>
      </w:pPr>
      <w:r>
        <w:rPr>
          <w:b/>
        </w:rPr>
        <w:t>1.6</w:t>
      </w:r>
      <w:r>
        <w:rPr>
          <w:b/>
          <w:spacing w:val="-2"/>
        </w:rPr>
        <w:t xml:space="preserve"> </w:t>
      </w:r>
      <w:r>
        <w:t>Promote</w:t>
      </w:r>
      <w:r>
        <w:rPr>
          <w:spacing w:val="-5"/>
        </w:rPr>
        <w:t xml:space="preserve"> </w:t>
      </w:r>
      <w:r>
        <w:t>the</w:t>
      </w:r>
      <w:r>
        <w:rPr>
          <w:spacing w:val="-3"/>
        </w:rPr>
        <w:t xml:space="preserve"> </w:t>
      </w:r>
      <w:r>
        <w:t>health</w:t>
      </w:r>
      <w:r>
        <w:rPr>
          <w:spacing w:val="-5"/>
        </w:rPr>
        <w:t xml:space="preserve"> </w:t>
      </w:r>
      <w:r>
        <w:t>and</w:t>
      </w:r>
      <w:r>
        <w:rPr>
          <w:spacing w:val="-3"/>
        </w:rPr>
        <w:t xml:space="preserve"> </w:t>
      </w:r>
      <w:r>
        <w:t>wellbeing</w:t>
      </w:r>
      <w:r>
        <w:rPr>
          <w:spacing w:val="-3"/>
        </w:rPr>
        <w:t xml:space="preserve"> </w:t>
      </w:r>
      <w:r>
        <w:t>of</w:t>
      </w:r>
      <w:r>
        <w:rPr>
          <w:spacing w:val="-2"/>
        </w:rPr>
        <w:t xml:space="preserve"> </w:t>
      </w:r>
      <w:r>
        <w:t>the</w:t>
      </w:r>
      <w:r>
        <w:rPr>
          <w:spacing w:val="-5"/>
        </w:rPr>
        <w:t xml:space="preserve"> </w:t>
      </w:r>
      <w:r>
        <w:t>community</w:t>
      </w:r>
      <w:r>
        <w:rPr>
          <w:spacing w:val="-5"/>
        </w:rPr>
        <w:t xml:space="preserve"> </w:t>
      </w:r>
      <w:r>
        <w:t>through</w:t>
      </w:r>
      <w:r>
        <w:rPr>
          <w:spacing w:val="-3"/>
        </w:rPr>
        <w:t xml:space="preserve"> </w:t>
      </w:r>
      <w:r>
        <w:t>accessible</w:t>
      </w:r>
      <w:r>
        <w:rPr>
          <w:spacing w:val="-3"/>
        </w:rPr>
        <w:t xml:space="preserve"> </w:t>
      </w:r>
      <w:r>
        <w:t>and affordable initiatives and services that respond to community needs</w:t>
      </w:r>
    </w:p>
    <w:p w14:paraId="214CB092" w14:textId="77777777" w:rsidR="002569C7" w:rsidRDefault="007F259A">
      <w:pPr>
        <w:pStyle w:val="Heading4"/>
        <w:spacing w:before="0" w:line="252" w:lineRule="exact"/>
      </w:pPr>
      <w:r>
        <w:t>A</w:t>
      </w:r>
      <w:r>
        <w:rPr>
          <w:spacing w:val="-5"/>
        </w:rPr>
        <w:t xml:space="preserve"> </w:t>
      </w:r>
      <w:r>
        <w:t>clean,</w:t>
      </w:r>
      <w:r>
        <w:rPr>
          <w:spacing w:val="-5"/>
        </w:rPr>
        <w:t xml:space="preserve"> </w:t>
      </w:r>
      <w:proofErr w:type="gramStart"/>
      <w:r>
        <w:t>green</w:t>
      </w:r>
      <w:proofErr w:type="gramEnd"/>
      <w:r>
        <w:rPr>
          <w:spacing w:val="-7"/>
        </w:rPr>
        <w:t xml:space="preserve"> </w:t>
      </w:r>
      <w:r>
        <w:t>and</w:t>
      </w:r>
      <w:r>
        <w:rPr>
          <w:spacing w:val="-4"/>
        </w:rPr>
        <w:t xml:space="preserve"> </w:t>
      </w:r>
      <w:r>
        <w:t>sustainable</w:t>
      </w:r>
      <w:r>
        <w:rPr>
          <w:spacing w:val="-4"/>
        </w:rPr>
        <w:t xml:space="preserve"> </w:t>
      </w:r>
      <w:r>
        <w:rPr>
          <w:spacing w:val="-2"/>
        </w:rPr>
        <w:t>community</w:t>
      </w:r>
    </w:p>
    <w:p w14:paraId="161E917B" w14:textId="77777777" w:rsidR="002569C7" w:rsidRDefault="007F259A">
      <w:pPr>
        <w:pStyle w:val="BodyText"/>
        <w:ind w:left="117" w:right="822"/>
      </w:pPr>
      <w:r>
        <w:rPr>
          <w:b/>
        </w:rPr>
        <w:t xml:space="preserve">4.3 </w:t>
      </w:r>
      <w:r>
        <w:t xml:space="preserve">Work in partnership to ensure the long-term protection and </w:t>
      </w:r>
      <w:proofErr w:type="spellStart"/>
      <w:r>
        <w:t>renaturalisation</w:t>
      </w:r>
      <w:proofErr w:type="spellEnd"/>
      <w:r>
        <w:t xml:space="preserve"> of Maroondah’s creeks</w:t>
      </w:r>
      <w:r>
        <w:rPr>
          <w:spacing w:val="-4"/>
        </w:rPr>
        <w:t xml:space="preserve"> </w:t>
      </w:r>
      <w:r>
        <w:t>and</w:t>
      </w:r>
      <w:r>
        <w:rPr>
          <w:spacing w:val="-3"/>
        </w:rPr>
        <w:t xml:space="preserve"> </w:t>
      </w:r>
      <w:r>
        <w:t>wetlands</w:t>
      </w:r>
      <w:r>
        <w:rPr>
          <w:spacing w:val="-4"/>
        </w:rPr>
        <w:t xml:space="preserve"> </w:t>
      </w:r>
      <w:r>
        <w:t>to</w:t>
      </w:r>
      <w:r>
        <w:rPr>
          <w:spacing w:val="-4"/>
        </w:rPr>
        <w:t xml:space="preserve"> </w:t>
      </w:r>
      <w:r>
        <w:t>improve</w:t>
      </w:r>
      <w:r>
        <w:rPr>
          <w:spacing w:val="-4"/>
        </w:rPr>
        <w:t xml:space="preserve"> </w:t>
      </w:r>
      <w:r>
        <w:t>water</w:t>
      </w:r>
      <w:r>
        <w:rPr>
          <w:spacing w:val="-2"/>
        </w:rPr>
        <w:t xml:space="preserve"> </w:t>
      </w:r>
      <w:r>
        <w:t>quality;</w:t>
      </w:r>
      <w:r>
        <w:rPr>
          <w:spacing w:val="-1"/>
        </w:rPr>
        <w:t xml:space="preserve"> </w:t>
      </w:r>
      <w:r>
        <w:t>streamflow;</w:t>
      </w:r>
      <w:r>
        <w:rPr>
          <w:spacing w:val="-4"/>
        </w:rPr>
        <w:t xml:space="preserve"> </w:t>
      </w:r>
      <w:r>
        <w:t>habitat</w:t>
      </w:r>
      <w:r>
        <w:rPr>
          <w:spacing w:val="-4"/>
        </w:rPr>
        <w:t xml:space="preserve"> </w:t>
      </w:r>
      <w:r>
        <w:t>connectivity</w:t>
      </w:r>
      <w:r>
        <w:rPr>
          <w:spacing w:val="-2"/>
        </w:rPr>
        <w:t xml:space="preserve"> </w:t>
      </w:r>
      <w:r>
        <w:t>and</w:t>
      </w:r>
      <w:r>
        <w:rPr>
          <w:spacing w:val="-4"/>
        </w:rPr>
        <w:t xml:space="preserve"> </w:t>
      </w:r>
      <w:r>
        <w:t>function;</w:t>
      </w:r>
      <w:r>
        <w:rPr>
          <w:spacing w:val="-1"/>
        </w:rPr>
        <w:t xml:space="preserve"> </w:t>
      </w:r>
      <w:r>
        <w:t>and adjacent surroundings</w:t>
      </w:r>
    </w:p>
    <w:p w14:paraId="2DBFD741" w14:textId="77777777" w:rsidR="002569C7" w:rsidRDefault="007F259A">
      <w:pPr>
        <w:pStyle w:val="Heading4"/>
        <w:spacing w:before="2" w:line="252" w:lineRule="exact"/>
      </w:pPr>
      <w:r>
        <w:t>A</w:t>
      </w:r>
      <w:r>
        <w:rPr>
          <w:spacing w:val="-5"/>
        </w:rPr>
        <w:t xml:space="preserve"> </w:t>
      </w:r>
      <w:r>
        <w:t>well</w:t>
      </w:r>
      <w:r>
        <w:rPr>
          <w:spacing w:val="-6"/>
        </w:rPr>
        <w:t xml:space="preserve"> </w:t>
      </w:r>
      <w:r>
        <w:t>governed</w:t>
      </w:r>
      <w:r>
        <w:rPr>
          <w:spacing w:val="-8"/>
        </w:rPr>
        <w:t xml:space="preserve"> </w:t>
      </w:r>
      <w:r>
        <w:t>and</w:t>
      </w:r>
      <w:r>
        <w:rPr>
          <w:spacing w:val="-5"/>
        </w:rPr>
        <w:t xml:space="preserve"> </w:t>
      </w:r>
      <w:r>
        <w:t>empowered</w:t>
      </w:r>
      <w:r>
        <w:rPr>
          <w:spacing w:val="-4"/>
        </w:rPr>
        <w:t xml:space="preserve"> </w:t>
      </w:r>
      <w:r>
        <w:rPr>
          <w:spacing w:val="-2"/>
        </w:rPr>
        <w:t>community</w:t>
      </w:r>
    </w:p>
    <w:p w14:paraId="33B19B9A" w14:textId="77777777" w:rsidR="002569C7" w:rsidRDefault="007F259A">
      <w:pPr>
        <w:pStyle w:val="BodyText"/>
        <w:ind w:left="117" w:right="822"/>
      </w:pPr>
      <w:r>
        <w:rPr>
          <w:b/>
        </w:rPr>
        <w:t>8.2</w:t>
      </w:r>
      <w:r>
        <w:rPr>
          <w:b/>
          <w:spacing w:val="-2"/>
        </w:rPr>
        <w:t xml:space="preserve"> </w:t>
      </w:r>
      <w:r>
        <w:t>Ensure</w:t>
      </w:r>
      <w:r>
        <w:rPr>
          <w:spacing w:val="-5"/>
        </w:rPr>
        <w:t xml:space="preserve"> </w:t>
      </w:r>
      <w:r>
        <w:t>responsible</w:t>
      </w:r>
      <w:r>
        <w:rPr>
          <w:spacing w:val="-3"/>
        </w:rPr>
        <w:t xml:space="preserve"> </w:t>
      </w:r>
      <w:r>
        <w:t>and</w:t>
      </w:r>
      <w:r>
        <w:rPr>
          <w:spacing w:val="-3"/>
        </w:rPr>
        <w:t xml:space="preserve"> </w:t>
      </w:r>
      <w:r>
        <w:t>sustainable</w:t>
      </w:r>
      <w:r>
        <w:rPr>
          <w:spacing w:val="-5"/>
        </w:rPr>
        <w:t xml:space="preserve"> </w:t>
      </w:r>
      <w:r>
        <w:t>management</w:t>
      </w:r>
      <w:r>
        <w:rPr>
          <w:spacing w:val="-4"/>
        </w:rPr>
        <w:t xml:space="preserve"> </w:t>
      </w:r>
      <w:r>
        <w:t>of</w:t>
      </w:r>
      <w:r>
        <w:rPr>
          <w:spacing w:val="-4"/>
        </w:rPr>
        <w:t xml:space="preserve"> </w:t>
      </w:r>
      <w:r>
        <w:t>Maroondah’s</w:t>
      </w:r>
      <w:r>
        <w:rPr>
          <w:spacing w:val="-5"/>
        </w:rPr>
        <w:t xml:space="preserve"> </w:t>
      </w:r>
      <w:r>
        <w:t>resources,</w:t>
      </w:r>
      <w:r>
        <w:rPr>
          <w:spacing w:val="-4"/>
        </w:rPr>
        <w:t xml:space="preserve"> </w:t>
      </w:r>
      <w:r>
        <w:t xml:space="preserve">assets, </w:t>
      </w:r>
      <w:proofErr w:type="gramStart"/>
      <w:r>
        <w:t>infrastructure</w:t>
      </w:r>
      <w:proofErr w:type="gramEnd"/>
      <w:r>
        <w:t xml:space="preserve"> and natural environment</w:t>
      </w:r>
    </w:p>
    <w:p w14:paraId="3FAB2542" w14:textId="77777777" w:rsidR="002569C7" w:rsidRDefault="002569C7">
      <w:pPr>
        <w:pStyle w:val="BodyText"/>
        <w:spacing w:before="4"/>
        <w:rPr>
          <w:sz w:val="23"/>
        </w:rPr>
      </w:pPr>
    </w:p>
    <w:p w14:paraId="23C1254D" w14:textId="77777777" w:rsidR="002569C7" w:rsidRDefault="007F259A">
      <w:pPr>
        <w:pStyle w:val="BodyText"/>
        <w:ind w:left="117" w:right="685"/>
      </w:pPr>
      <w:r>
        <w:t>In addition, there are a wide range of other strategic documents that contribute to the delivery of outcomes</w:t>
      </w:r>
      <w:r>
        <w:rPr>
          <w:spacing w:val="-1"/>
        </w:rPr>
        <w:t xml:space="preserve"> </w:t>
      </w:r>
      <w:r>
        <w:t>and</w:t>
      </w:r>
      <w:r>
        <w:rPr>
          <w:spacing w:val="-4"/>
        </w:rPr>
        <w:t xml:space="preserve"> </w:t>
      </w:r>
      <w:r>
        <w:t>key</w:t>
      </w:r>
      <w:r>
        <w:rPr>
          <w:spacing w:val="-4"/>
        </w:rPr>
        <w:t xml:space="preserve"> </w:t>
      </w:r>
      <w:r>
        <w:t>directions</w:t>
      </w:r>
      <w:r>
        <w:rPr>
          <w:spacing w:val="-1"/>
        </w:rPr>
        <w:t xml:space="preserve"> </w:t>
      </w:r>
      <w:r>
        <w:t>within</w:t>
      </w:r>
      <w:r>
        <w:rPr>
          <w:spacing w:val="-4"/>
        </w:rPr>
        <w:t xml:space="preserve"> </w:t>
      </w:r>
      <w:r>
        <w:t>Maroondah</w:t>
      </w:r>
      <w:r>
        <w:rPr>
          <w:spacing w:val="-4"/>
        </w:rPr>
        <w:t xml:space="preserve"> </w:t>
      </w:r>
      <w:r>
        <w:t>2040:</w:t>
      </w:r>
      <w:r>
        <w:rPr>
          <w:spacing w:val="-3"/>
        </w:rPr>
        <w:t xml:space="preserve"> </w:t>
      </w:r>
      <w:r>
        <w:t>Our</w:t>
      </w:r>
      <w:r>
        <w:rPr>
          <w:spacing w:val="-3"/>
        </w:rPr>
        <w:t xml:space="preserve"> </w:t>
      </w:r>
      <w:r>
        <w:t>future</w:t>
      </w:r>
      <w:r>
        <w:rPr>
          <w:spacing w:val="-4"/>
        </w:rPr>
        <w:t xml:space="preserve"> </w:t>
      </w:r>
      <w:r>
        <w:t>together</w:t>
      </w:r>
      <w:r>
        <w:rPr>
          <w:spacing w:val="-3"/>
        </w:rPr>
        <w:t xml:space="preserve"> </w:t>
      </w:r>
      <w:r>
        <w:t>and</w:t>
      </w:r>
      <w:r>
        <w:rPr>
          <w:spacing w:val="-2"/>
        </w:rPr>
        <w:t xml:space="preserve"> </w:t>
      </w:r>
      <w:r>
        <w:t>the</w:t>
      </w:r>
      <w:r>
        <w:rPr>
          <w:spacing w:val="-4"/>
        </w:rPr>
        <w:t xml:space="preserve"> </w:t>
      </w:r>
      <w:r>
        <w:t>Council</w:t>
      </w:r>
      <w:r>
        <w:rPr>
          <w:spacing w:val="-2"/>
        </w:rPr>
        <w:t xml:space="preserve"> </w:t>
      </w:r>
      <w:r>
        <w:t>Plan. The figure below shows the relationship between the Domestic Wastewater Management Strategy and many of the other strategic documents adopted by Council.</w:t>
      </w:r>
    </w:p>
    <w:p w14:paraId="43C0CA06" w14:textId="77777777" w:rsidR="002569C7" w:rsidRDefault="002569C7">
      <w:pPr>
        <w:pStyle w:val="BodyText"/>
        <w:rPr>
          <w:sz w:val="20"/>
        </w:rPr>
      </w:pPr>
    </w:p>
    <w:p w14:paraId="561313DB" w14:textId="77777777" w:rsidR="002569C7" w:rsidRDefault="002569C7">
      <w:pPr>
        <w:pStyle w:val="BodyText"/>
        <w:rPr>
          <w:sz w:val="20"/>
        </w:rPr>
      </w:pPr>
    </w:p>
    <w:p w14:paraId="34EDA3EF" w14:textId="77777777" w:rsidR="002569C7" w:rsidRDefault="002569C7">
      <w:pPr>
        <w:pStyle w:val="BodyText"/>
        <w:rPr>
          <w:sz w:val="20"/>
        </w:rPr>
      </w:pPr>
    </w:p>
    <w:p w14:paraId="1BB6C678" w14:textId="77777777" w:rsidR="002569C7" w:rsidRDefault="002569C7">
      <w:pPr>
        <w:pStyle w:val="BodyText"/>
        <w:rPr>
          <w:sz w:val="20"/>
        </w:rPr>
      </w:pPr>
    </w:p>
    <w:p w14:paraId="4DE89760" w14:textId="77777777" w:rsidR="002569C7" w:rsidRDefault="002569C7">
      <w:pPr>
        <w:pStyle w:val="BodyText"/>
        <w:rPr>
          <w:sz w:val="20"/>
        </w:rPr>
      </w:pPr>
    </w:p>
    <w:p w14:paraId="6F04170A" w14:textId="77777777" w:rsidR="002569C7" w:rsidRDefault="002569C7">
      <w:pPr>
        <w:pStyle w:val="BodyText"/>
        <w:rPr>
          <w:sz w:val="20"/>
        </w:rPr>
      </w:pPr>
    </w:p>
    <w:p w14:paraId="0AF4BA52" w14:textId="77777777" w:rsidR="002569C7" w:rsidRDefault="007F259A">
      <w:pPr>
        <w:pStyle w:val="BodyText"/>
        <w:spacing w:before="8"/>
        <w:rPr>
          <w:sz w:val="16"/>
        </w:rPr>
      </w:pPr>
      <w:r>
        <w:rPr>
          <w:noProof/>
        </w:rPr>
        <w:drawing>
          <wp:anchor distT="0" distB="0" distL="0" distR="0" simplePos="0" relativeHeight="11" behindDoc="0" locked="0" layoutInCell="1" allowOverlap="1" wp14:anchorId="2383FDFD" wp14:editId="19B38D35">
            <wp:simplePos x="0" y="0"/>
            <wp:positionH relativeFrom="page">
              <wp:posOffset>829310</wp:posOffset>
            </wp:positionH>
            <wp:positionV relativeFrom="paragraph">
              <wp:posOffset>137150</wp:posOffset>
            </wp:positionV>
            <wp:extent cx="6616855" cy="93345"/>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699C8D9D" w14:textId="77777777" w:rsidR="002569C7" w:rsidRDefault="002569C7">
      <w:pPr>
        <w:rPr>
          <w:sz w:val="16"/>
        </w:rPr>
        <w:sectPr w:rsidR="002569C7">
          <w:pgSz w:w="11910" w:h="16840"/>
          <w:pgMar w:top="640" w:right="40" w:bottom="920" w:left="1160" w:header="0" w:footer="729" w:gutter="0"/>
          <w:cols w:space="720"/>
        </w:sectPr>
      </w:pPr>
    </w:p>
    <w:p w14:paraId="35F1B839" w14:textId="77777777" w:rsidR="002569C7" w:rsidRDefault="007F259A">
      <w:pPr>
        <w:pStyle w:val="BodyText"/>
        <w:ind w:left="346"/>
        <w:rPr>
          <w:sz w:val="20"/>
        </w:rPr>
      </w:pPr>
      <w:r>
        <w:rPr>
          <w:noProof/>
          <w:sz w:val="20"/>
        </w:rPr>
        <w:lastRenderedPageBreak/>
        <w:drawing>
          <wp:inline distT="0" distB="0" distL="0" distR="0" wp14:anchorId="183CE9DF" wp14:editId="73E4CBA7">
            <wp:extent cx="5413907" cy="4174236"/>
            <wp:effectExtent l="0" t="0" r="0" b="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5" cstate="print"/>
                    <a:stretch>
                      <a:fillRect/>
                    </a:stretch>
                  </pic:blipFill>
                  <pic:spPr>
                    <a:xfrm>
                      <a:off x="0" y="0"/>
                      <a:ext cx="5413907" cy="4174236"/>
                    </a:xfrm>
                    <a:prstGeom prst="rect">
                      <a:avLst/>
                    </a:prstGeom>
                  </pic:spPr>
                </pic:pic>
              </a:graphicData>
            </a:graphic>
          </wp:inline>
        </w:drawing>
      </w:r>
    </w:p>
    <w:p w14:paraId="153523AC" w14:textId="77777777" w:rsidR="002569C7" w:rsidRDefault="002569C7">
      <w:pPr>
        <w:pStyle w:val="BodyText"/>
        <w:rPr>
          <w:sz w:val="20"/>
        </w:rPr>
      </w:pPr>
    </w:p>
    <w:p w14:paraId="32A64378" w14:textId="77777777" w:rsidR="002569C7" w:rsidRDefault="002569C7">
      <w:pPr>
        <w:pStyle w:val="BodyText"/>
        <w:rPr>
          <w:sz w:val="20"/>
        </w:rPr>
      </w:pPr>
    </w:p>
    <w:p w14:paraId="2F771F19" w14:textId="77777777" w:rsidR="002569C7" w:rsidRDefault="002569C7">
      <w:pPr>
        <w:pStyle w:val="BodyText"/>
        <w:rPr>
          <w:sz w:val="20"/>
        </w:rPr>
      </w:pPr>
    </w:p>
    <w:p w14:paraId="07F0C705" w14:textId="77777777" w:rsidR="002569C7" w:rsidRDefault="002569C7">
      <w:pPr>
        <w:pStyle w:val="BodyText"/>
        <w:rPr>
          <w:sz w:val="20"/>
        </w:rPr>
      </w:pPr>
    </w:p>
    <w:p w14:paraId="3B0FC27D" w14:textId="77777777" w:rsidR="002569C7" w:rsidRDefault="002569C7">
      <w:pPr>
        <w:pStyle w:val="BodyText"/>
        <w:rPr>
          <w:sz w:val="20"/>
        </w:rPr>
      </w:pPr>
    </w:p>
    <w:p w14:paraId="66A50DAC" w14:textId="77777777" w:rsidR="002569C7" w:rsidRDefault="002569C7">
      <w:pPr>
        <w:pStyle w:val="BodyText"/>
        <w:rPr>
          <w:sz w:val="20"/>
        </w:rPr>
      </w:pPr>
    </w:p>
    <w:p w14:paraId="650A7EA3" w14:textId="77777777" w:rsidR="002569C7" w:rsidRDefault="002569C7">
      <w:pPr>
        <w:pStyle w:val="BodyText"/>
        <w:rPr>
          <w:sz w:val="20"/>
        </w:rPr>
      </w:pPr>
    </w:p>
    <w:p w14:paraId="5EA9166B" w14:textId="77777777" w:rsidR="002569C7" w:rsidRDefault="002569C7">
      <w:pPr>
        <w:pStyle w:val="BodyText"/>
        <w:rPr>
          <w:sz w:val="20"/>
        </w:rPr>
      </w:pPr>
    </w:p>
    <w:p w14:paraId="17CDF398" w14:textId="77777777" w:rsidR="002569C7" w:rsidRDefault="002569C7">
      <w:pPr>
        <w:pStyle w:val="BodyText"/>
        <w:rPr>
          <w:sz w:val="20"/>
        </w:rPr>
      </w:pPr>
    </w:p>
    <w:p w14:paraId="5306D733" w14:textId="77777777" w:rsidR="002569C7" w:rsidRDefault="002569C7">
      <w:pPr>
        <w:pStyle w:val="BodyText"/>
        <w:rPr>
          <w:sz w:val="20"/>
        </w:rPr>
      </w:pPr>
    </w:p>
    <w:p w14:paraId="487A9638" w14:textId="77777777" w:rsidR="002569C7" w:rsidRDefault="002569C7">
      <w:pPr>
        <w:pStyle w:val="BodyText"/>
        <w:rPr>
          <w:sz w:val="20"/>
        </w:rPr>
      </w:pPr>
    </w:p>
    <w:p w14:paraId="21E1C241" w14:textId="77777777" w:rsidR="002569C7" w:rsidRDefault="002569C7">
      <w:pPr>
        <w:pStyle w:val="BodyText"/>
        <w:rPr>
          <w:sz w:val="20"/>
        </w:rPr>
      </w:pPr>
    </w:p>
    <w:p w14:paraId="6CE5FE45" w14:textId="77777777" w:rsidR="002569C7" w:rsidRDefault="002569C7">
      <w:pPr>
        <w:pStyle w:val="BodyText"/>
        <w:rPr>
          <w:sz w:val="20"/>
        </w:rPr>
      </w:pPr>
    </w:p>
    <w:p w14:paraId="4E5881EB" w14:textId="77777777" w:rsidR="002569C7" w:rsidRDefault="002569C7">
      <w:pPr>
        <w:pStyle w:val="BodyText"/>
        <w:rPr>
          <w:sz w:val="20"/>
        </w:rPr>
      </w:pPr>
    </w:p>
    <w:p w14:paraId="347D0118" w14:textId="77777777" w:rsidR="002569C7" w:rsidRDefault="002569C7">
      <w:pPr>
        <w:pStyle w:val="BodyText"/>
        <w:rPr>
          <w:sz w:val="20"/>
        </w:rPr>
      </w:pPr>
    </w:p>
    <w:p w14:paraId="3A9FBEB3" w14:textId="77777777" w:rsidR="002569C7" w:rsidRDefault="002569C7">
      <w:pPr>
        <w:pStyle w:val="BodyText"/>
        <w:rPr>
          <w:sz w:val="20"/>
        </w:rPr>
      </w:pPr>
    </w:p>
    <w:p w14:paraId="1D63AFB9" w14:textId="77777777" w:rsidR="002569C7" w:rsidRDefault="002569C7">
      <w:pPr>
        <w:pStyle w:val="BodyText"/>
        <w:rPr>
          <w:sz w:val="20"/>
        </w:rPr>
      </w:pPr>
    </w:p>
    <w:p w14:paraId="145905C1" w14:textId="77777777" w:rsidR="002569C7" w:rsidRDefault="002569C7">
      <w:pPr>
        <w:pStyle w:val="BodyText"/>
        <w:rPr>
          <w:sz w:val="20"/>
        </w:rPr>
      </w:pPr>
    </w:p>
    <w:p w14:paraId="363E83C6" w14:textId="77777777" w:rsidR="002569C7" w:rsidRDefault="002569C7">
      <w:pPr>
        <w:pStyle w:val="BodyText"/>
        <w:rPr>
          <w:sz w:val="20"/>
        </w:rPr>
      </w:pPr>
    </w:p>
    <w:p w14:paraId="1752016C" w14:textId="77777777" w:rsidR="002569C7" w:rsidRDefault="002569C7">
      <w:pPr>
        <w:pStyle w:val="BodyText"/>
        <w:rPr>
          <w:sz w:val="20"/>
        </w:rPr>
      </w:pPr>
    </w:p>
    <w:p w14:paraId="400D5271" w14:textId="77777777" w:rsidR="002569C7" w:rsidRDefault="002569C7">
      <w:pPr>
        <w:pStyle w:val="BodyText"/>
        <w:rPr>
          <w:sz w:val="20"/>
        </w:rPr>
      </w:pPr>
    </w:p>
    <w:p w14:paraId="5A209A75" w14:textId="77777777" w:rsidR="002569C7" w:rsidRDefault="002569C7">
      <w:pPr>
        <w:pStyle w:val="BodyText"/>
        <w:rPr>
          <w:sz w:val="20"/>
        </w:rPr>
      </w:pPr>
    </w:p>
    <w:p w14:paraId="2FD25970" w14:textId="77777777" w:rsidR="002569C7" w:rsidRDefault="002569C7">
      <w:pPr>
        <w:pStyle w:val="BodyText"/>
        <w:rPr>
          <w:sz w:val="20"/>
        </w:rPr>
      </w:pPr>
    </w:p>
    <w:p w14:paraId="33BDFCD9" w14:textId="77777777" w:rsidR="002569C7" w:rsidRDefault="002569C7">
      <w:pPr>
        <w:pStyle w:val="BodyText"/>
        <w:rPr>
          <w:sz w:val="20"/>
        </w:rPr>
      </w:pPr>
    </w:p>
    <w:p w14:paraId="1A99DE89" w14:textId="77777777" w:rsidR="002569C7" w:rsidRDefault="002569C7">
      <w:pPr>
        <w:pStyle w:val="BodyText"/>
        <w:rPr>
          <w:sz w:val="20"/>
        </w:rPr>
      </w:pPr>
    </w:p>
    <w:p w14:paraId="1BFAEF1C" w14:textId="77777777" w:rsidR="002569C7" w:rsidRDefault="002569C7">
      <w:pPr>
        <w:pStyle w:val="BodyText"/>
        <w:rPr>
          <w:sz w:val="20"/>
        </w:rPr>
      </w:pPr>
    </w:p>
    <w:p w14:paraId="04B3C7A3" w14:textId="77777777" w:rsidR="002569C7" w:rsidRDefault="002569C7">
      <w:pPr>
        <w:pStyle w:val="BodyText"/>
        <w:rPr>
          <w:sz w:val="20"/>
        </w:rPr>
      </w:pPr>
    </w:p>
    <w:p w14:paraId="7FFE701C" w14:textId="77777777" w:rsidR="002569C7" w:rsidRDefault="002569C7">
      <w:pPr>
        <w:pStyle w:val="BodyText"/>
        <w:rPr>
          <w:sz w:val="20"/>
        </w:rPr>
      </w:pPr>
    </w:p>
    <w:p w14:paraId="5F1FCF57" w14:textId="77777777" w:rsidR="002569C7" w:rsidRDefault="002569C7">
      <w:pPr>
        <w:pStyle w:val="BodyText"/>
        <w:rPr>
          <w:sz w:val="20"/>
        </w:rPr>
      </w:pPr>
    </w:p>
    <w:p w14:paraId="62622F78" w14:textId="77777777" w:rsidR="002569C7" w:rsidRDefault="002569C7">
      <w:pPr>
        <w:pStyle w:val="BodyText"/>
        <w:rPr>
          <w:sz w:val="20"/>
        </w:rPr>
      </w:pPr>
    </w:p>
    <w:p w14:paraId="6BC3F9E4" w14:textId="77777777" w:rsidR="002569C7" w:rsidRDefault="002569C7">
      <w:pPr>
        <w:pStyle w:val="BodyText"/>
        <w:rPr>
          <w:sz w:val="20"/>
        </w:rPr>
      </w:pPr>
    </w:p>
    <w:p w14:paraId="58567DDD" w14:textId="77777777" w:rsidR="002569C7" w:rsidRDefault="002569C7">
      <w:pPr>
        <w:pStyle w:val="BodyText"/>
        <w:rPr>
          <w:sz w:val="20"/>
        </w:rPr>
      </w:pPr>
    </w:p>
    <w:p w14:paraId="09275FA1" w14:textId="77777777" w:rsidR="002569C7" w:rsidRDefault="007F259A">
      <w:pPr>
        <w:pStyle w:val="BodyText"/>
        <w:spacing w:before="9"/>
        <w:rPr>
          <w:sz w:val="17"/>
        </w:rPr>
      </w:pPr>
      <w:r>
        <w:rPr>
          <w:noProof/>
        </w:rPr>
        <w:drawing>
          <wp:anchor distT="0" distB="0" distL="0" distR="0" simplePos="0" relativeHeight="12" behindDoc="0" locked="0" layoutInCell="1" allowOverlap="1" wp14:anchorId="2B65B5FD" wp14:editId="7803692C">
            <wp:simplePos x="0" y="0"/>
            <wp:positionH relativeFrom="page">
              <wp:posOffset>829310</wp:posOffset>
            </wp:positionH>
            <wp:positionV relativeFrom="paragraph">
              <wp:posOffset>145086</wp:posOffset>
            </wp:positionV>
            <wp:extent cx="6408734" cy="93345"/>
            <wp:effectExtent l="0" t="0" r="0" b="0"/>
            <wp:wrapTopAndBottom/>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468C5CE2" w14:textId="77777777" w:rsidR="002569C7" w:rsidRDefault="002569C7">
      <w:pPr>
        <w:rPr>
          <w:sz w:val="17"/>
        </w:rPr>
        <w:sectPr w:rsidR="002569C7">
          <w:pgSz w:w="11910" w:h="16840"/>
          <w:pgMar w:top="1340" w:right="40" w:bottom="920" w:left="1160" w:header="0" w:footer="729" w:gutter="0"/>
          <w:cols w:space="720"/>
        </w:sectPr>
      </w:pPr>
    </w:p>
    <w:p w14:paraId="11D42930" w14:textId="77777777" w:rsidR="002569C7" w:rsidRDefault="007F259A">
      <w:pPr>
        <w:pStyle w:val="Heading1"/>
      </w:pPr>
      <w:bookmarkStart w:id="13" w:name="_bookmark13"/>
      <w:bookmarkEnd w:id="13"/>
      <w:r>
        <w:rPr>
          <w:color w:val="1F487C"/>
        </w:rPr>
        <w:lastRenderedPageBreak/>
        <w:t>Maroondah’s</w:t>
      </w:r>
      <w:r>
        <w:rPr>
          <w:color w:val="1F487C"/>
          <w:spacing w:val="-34"/>
        </w:rPr>
        <w:t xml:space="preserve"> </w:t>
      </w:r>
      <w:r>
        <w:rPr>
          <w:color w:val="1F487C"/>
        </w:rPr>
        <w:t>Domestic</w:t>
      </w:r>
      <w:r>
        <w:rPr>
          <w:color w:val="1F487C"/>
          <w:spacing w:val="-33"/>
        </w:rPr>
        <w:t xml:space="preserve"> </w:t>
      </w:r>
      <w:r>
        <w:rPr>
          <w:color w:val="1F487C"/>
        </w:rPr>
        <w:t>Wastewater Management Profile</w:t>
      </w:r>
    </w:p>
    <w:p w14:paraId="133CDD2C" w14:textId="77777777" w:rsidR="002569C7" w:rsidRDefault="007F259A">
      <w:pPr>
        <w:pStyle w:val="BodyText"/>
        <w:spacing w:before="62" w:line="259" w:lineRule="auto"/>
        <w:ind w:left="117" w:right="685"/>
      </w:pPr>
      <w:r>
        <w:t>Research</w:t>
      </w:r>
      <w:r>
        <w:rPr>
          <w:spacing w:val="-4"/>
        </w:rPr>
        <w:t xml:space="preserve"> </w:t>
      </w:r>
      <w:r>
        <w:t>for</w:t>
      </w:r>
      <w:r>
        <w:rPr>
          <w:spacing w:val="-3"/>
        </w:rPr>
        <w:t xml:space="preserve"> </w:t>
      </w:r>
      <w:r>
        <w:t>the</w:t>
      </w:r>
      <w:r>
        <w:rPr>
          <w:spacing w:val="-4"/>
        </w:rPr>
        <w:t xml:space="preserve"> </w:t>
      </w:r>
      <w:r>
        <w:t>DWMP</w:t>
      </w:r>
      <w:r>
        <w:rPr>
          <w:spacing w:val="-4"/>
        </w:rPr>
        <w:t xml:space="preserve"> </w:t>
      </w:r>
      <w:r>
        <w:t>(2013)</w:t>
      </w:r>
      <w:r>
        <w:rPr>
          <w:spacing w:val="-3"/>
        </w:rPr>
        <w:t xml:space="preserve"> </w:t>
      </w:r>
      <w:r>
        <w:t>initially</w:t>
      </w:r>
      <w:r>
        <w:rPr>
          <w:spacing w:val="-1"/>
        </w:rPr>
        <w:t xml:space="preserve"> </w:t>
      </w:r>
      <w:r>
        <w:t>estimated</w:t>
      </w:r>
      <w:r>
        <w:rPr>
          <w:spacing w:val="-4"/>
        </w:rPr>
        <w:t xml:space="preserve"> </w:t>
      </w:r>
      <w:r>
        <w:t>there</w:t>
      </w:r>
      <w:r>
        <w:rPr>
          <w:spacing w:val="-4"/>
        </w:rPr>
        <w:t xml:space="preserve"> </w:t>
      </w:r>
      <w:r>
        <w:t>to</w:t>
      </w:r>
      <w:r>
        <w:rPr>
          <w:spacing w:val="-4"/>
        </w:rPr>
        <w:t xml:space="preserve"> </w:t>
      </w:r>
      <w:r>
        <w:t>be</w:t>
      </w:r>
      <w:r>
        <w:rPr>
          <w:spacing w:val="-2"/>
        </w:rPr>
        <w:t xml:space="preserve"> </w:t>
      </w:r>
      <w:r>
        <w:t>437</w:t>
      </w:r>
      <w:r>
        <w:rPr>
          <w:spacing w:val="-4"/>
        </w:rPr>
        <w:t xml:space="preserve"> </w:t>
      </w:r>
      <w:r>
        <w:t>wastewater</w:t>
      </w:r>
      <w:r>
        <w:rPr>
          <w:spacing w:val="-3"/>
        </w:rPr>
        <w:t xml:space="preserve"> </w:t>
      </w:r>
      <w:r>
        <w:t>systems</w:t>
      </w:r>
      <w:r>
        <w:rPr>
          <w:spacing w:val="-3"/>
        </w:rPr>
        <w:t xml:space="preserve"> </w:t>
      </w:r>
      <w:r>
        <w:t>servicing properties throughout Maroondah.</w:t>
      </w:r>
    </w:p>
    <w:p w14:paraId="20FDA672" w14:textId="77777777" w:rsidR="002569C7" w:rsidRDefault="002569C7">
      <w:pPr>
        <w:pStyle w:val="BodyText"/>
        <w:rPr>
          <w:sz w:val="24"/>
        </w:rPr>
      </w:pPr>
    </w:p>
    <w:p w14:paraId="3DE72580" w14:textId="77777777" w:rsidR="002569C7" w:rsidRDefault="007F259A">
      <w:pPr>
        <w:pStyle w:val="BodyText"/>
        <w:spacing w:before="155"/>
        <w:ind w:left="117" w:right="822"/>
      </w:pPr>
      <w:r>
        <w:t>After</w:t>
      </w:r>
      <w:r>
        <w:rPr>
          <w:spacing w:val="-2"/>
        </w:rPr>
        <w:t xml:space="preserve"> </w:t>
      </w:r>
      <w:r>
        <w:t>cross</w:t>
      </w:r>
      <w:r>
        <w:rPr>
          <w:spacing w:val="-3"/>
        </w:rPr>
        <w:t xml:space="preserve"> </w:t>
      </w:r>
      <w:r>
        <w:t>referencing</w:t>
      </w:r>
      <w:r>
        <w:rPr>
          <w:spacing w:val="-1"/>
        </w:rPr>
        <w:t xml:space="preserve"> </w:t>
      </w:r>
      <w:r>
        <w:t>data provided</w:t>
      </w:r>
      <w:r>
        <w:rPr>
          <w:spacing w:val="-1"/>
        </w:rPr>
        <w:t xml:space="preserve"> </w:t>
      </w:r>
      <w:r>
        <w:t>by</w:t>
      </w:r>
      <w:r>
        <w:rPr>
          <w:spacing w:val="-3"/>
        </w:rPr>
        <w:t xml:space="preserve"> </w:t>
      </w:r>
      <w:r>
        <w:t>YVW with</w:t>
      </w:r>
      <w:r>
        <w:rPr>
          <w:spacing w:val="-1"/>
        </w:rPr>
        <w:t xml:space="preserve"> </w:t>
      </w:r>
      <w:r>
        <w:t>Council</w:t>
      </w:r>
      <w:r>
        <w:rPr>
          <w:spacing w:val="-1"/>
        </w:rPr>
        <w:t xml:space="preserve"> </w:t>
      </w:r>
      <w:r>
        <w:t>records and</w:t>
      </w:r>
      <w:r>
        <w:rPr>
          <w:spacing w:val="-3"/>
        </w:rPr>
        <w:t xml:space="preserve"> </w:t>
      </w:r>
      <w:r>
        <w:t>undertaking</w:t>
      </w:r>
      <w:r>
        <w:rPr>
          <w:spacing w:val="-1"/>
        </w:rPr>
        <w:t xml:space="preserve"> </w:t>
      </w:r>
      <w:r>
        <w:t>inspections of properties,</w:t>
      </w:r>
      <w:r>
        <w:rPr>
          <w:spacing w:val="-2"/>
        </w:rPr>
        <w:t xml:space="preserve"> </w:t>
      </w:r>
      <w:r>
        <w:t>it</w:t>
      </w:r>
      <w:r>
        <w:rPr>
          <w:spacing w:val="-1"/>
        </w:rPr>
        <w:t xml:space="preserve"> </w:t>
      </w:r>
      <w:r>
        <w:t>was</w:t>
      </w:r>
      <w:r>
        <w:rPr>
          <w:spacing w:val="-5"/>
        </w:rPr>
        <w:t xml:space="preserve"> </w:t>
      </w:r>
      <w:r>
        <w:t>determined</w:t>
      </w:r>
      <w:r>
        <w:rPr>
          <w:spacing w:val="-3"/>
        </w:rPr>
        <w:t xml:space="preserve"> </w:t>
      </w:r>
      <w:r>
        <w:t>that</w:t>
      </w:r>
      <w:r>
        <w:rPr>
          <w:spacing w:val="-4"/>
        </w:rPr>
        <w:t xml:space="preserve"> </w:t>
      </w:r>
      <w:r>
        <w:t>there</w:t>
      </w:r>
      <w:r>
        <w:rPr>
          <w:spacing w:val="-3"/>
        </w:rPr>
        <w:t xml:space="preserve"> </w:t>
      </w:r>
      <w:r>
        <w:t>are</w:t>
      </w:r>
      <w:r>
        <w:rPr>
          <w:spacing w:val="-3"/>
        </w:rPr>
        <w:t xml:space="preserve"> </w:t>
      </w:r>
      <w:r>
        <w:t>158</w:t>
      </w:r>
      <w:r>
        <w:rPr>
          <w:spacing w:val="-5"/>
        </w:rPr>
        <w:t xml:space="preserve"> </w:t>
      </w:r>
      <w:r>
        <w:t>domestic</w:t>
      </w:r>
      <w:r>
        <w:rPr>
          <w:spacing w:val="-5"/>
        </w:rPr>
        <w:t xml:space="preserve"> </w:t>
      </w:r>
      <w:r>
        <w:t>wastewater</w:t>
      </w:r>
      <w:r>
        <w:rPr>
          <w:spacing w:val="-4"/>
        </w:rPr>
        <w:t xml:space="preserve"> </w:t>
      </w:r>
      <w:r>
        <w:t>management</w:t>
      </w:r>
      <w:r>
        <w:rPr>
          <w:spacing w:val="-4"/>
        </w:rPr>
        <w:t xml:space="preserve"> </w:t>
      </w:r>
      <w:r>
        <w:t>systems</w:t>
      </w:r>
      <w:r>
        <w:rPr>
          <w:spacing w:val="-2"/>
        </w:rPr>
        <w:t xml:space="preserve"> </w:t>
      </w:r>
      <w:r>
        <w:t>within the municipality.</w:t>
      </w:r>
      <w:r>
        <w:rPr>
          <w:spacing w:val="40"/>
        </w:rPr>
        <w:t xml:space="preserve"> </w:t>
      </w:r>
      <w:r>
        <w:t xml:space="preserve">Figure 1 provides an overview of the pocket areas of wastewater systems in </w:t>
      </w:r>
      <w:r>
        <w:rPr>
          <w:spacing w:val="-2"/>
        </w:rPr>
        <w:t>Maroondah.</w:t>
      </w:r>
    </w:p>
    <w:p w14:paraId="67968148" w14:textId="77777777" w:rsidR="002569C7" w:rsidRDefault="007F259A">
      <w:pPr>
        <w:pStyle w:val="BodyText"/>
        <w:spacing w:before="9"/>
        <w:rPr>
          <w:sz w:val="19"/>
        </w:rPr>
      </w:pPr>
      <w:r>
        <w:rPr>
          <w:noProof/>
        </w:rPr>
        <w:drawing>
          <wp:anchor distT="0" distB="0" distL="0" distR="0" simplePos="0" relativeHeight="13" behindDoc="0" locked="0" layoutInCell="1" allowOverlap="1" wp14:anchorId="35E6BB04" wp14:editId="6FA15002">
            <wp:simplePos x="0" y="0"/>
            <wp:positionH relativeFrom="page">
              <wp:posOffset>829310</wp:posOffset>
            </wp:positionH>
            <wp:positionV relativeFrom="paragraph">
              <wp:posOffset>160254</wp:posOffset>
            </wp:positionV>
            <wp:extent cx="5720729" cy="5304663"/>
            <wp:effectExtent l="0" t="0" r="0" b="0"/>
            <wp:wrapTopAndBottom/>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6" cstate="print"/>
                    <a:stretch>
                      <a:fillRect/>
                    </a:stretch>
                  </pic:blipFill>
                  <pic:spPr>
                    <a:xfrm>
                      <a:off x="0" y="0"/>
                      <a:ext cx="5720729" cy="5304663"/>
                    </a:xfrm>
                    <a:prstGeom prst="rect">
                      <a:avLst/>
                    </a:prstGeom>
                  </pic:spPr>
                </pic:pic>
              </a:graphicData>
            </a:graphic>
          </wp:anchor>
        </w:drawing>
      </w:r>
    </w:p>
    <w:p w14:paraId="13EA8292" w14:textId="77777777" w:rsidR="002569C7" w:rsidRDefault="007F259A">
      <w:pPr>
        <w:pStyle w:val="Heading4"/>
        <w:spacing w:before="17"/>
      </w:pPr>
      <w:r>
        <w:t>Figure</w:t>
      </w:r>
      <w:r>
        <w:rPr>
          <w:spacing w:val="-8"/>
        </w:rPr>
        <w:t xml:space="preserve"> </w:t>
      </w:r>
      <w:r>
        <w:t>1:</w:t>
      </w:r>
      <w:r>
        <w:rPr>
          <w:spacing w:val="-6"/>
        </w:rPr>
        <w:t xml:space="preserve"> </w:t>
      </w:r>
      <w:r>
        <w:t>Overview</w:t>
      </w:r>
      <w:r>
        <w:rPr>
          <w:spacing w:val="-4"/>
        </w:rPr>
        <w:t xml:space="preserve"> </w:t>
      </w:r>
      <w:r>
        <w:t>of</w:t>
      </w:r>
      <w:r>
        <w:rPr>
          <w:spacing w:val="-7"/>
        </w:rPr>
        <w:t xml:space="preserve"> </w:t>
      </w:r>
      <w:r>
        <w:t>wastewater</w:t>
      </w:r>
      <w:r>
        <w:rPr>
          <w:spacing w:val="-4"/>
        </w:rPr>
        <w:t xml:space="preserve"> </w:t>
      </w:r>
      <w:r>
        <w:t>systems</w:t>
      </w:r>
      <w:r>
        <w:rPr>
          <w:spacing w:val="-8"/>
        </w:rPr>
        <w:t xml:space="preserve"> </w:t>
      </w:r>
      <w:r>
        <w:t>located</w:t>
      </w:r>
      <w:r>
        <w:rPr>
          <w:spacing w:val="-7"/>
        </w:rPr>
        <w:t xml:space="preserve"> </w:t>
      </w:r>
      <w:r>
        <w:t>throughout</w:t>
      </w:r>
      <w:r>
        <w:rPr>
          <w:spacing w:val="-6"/>
        </w:rPr>
        <w:t xml:space="preserve"> </w:t>
      </w:r>
      <w:r>
        <w:rPr>
          <w:spacing w:val="-2"/>
        </w:rPr>
        <w:t>Maroondah</w:t>
      </w:r>
    </w:p>
    <w:p w14:paraId="269FE598" w14:textId="77777777" w:rsidR="002569C7" w:rsidRDefault="002569C7">
      <w:pPr>
        <w:pStyle w:val="BodyText"/>
        <w:rPr>
          <w:b/>
          <w:i/>
          <w:sz w:val="20"/>
        </w:rPr>
      </w:pPr>
    </w:p>
    <w:p w14:paraId="5F37C7CB" w14:textId="77777777" w:rsidR="002569C7" w:rsidRDefault="002569C7">
      <w:pPr>
        <w:pStyle w:val="BodyText"/>
        <w:rPr>
          <w:b/>
          <w:i/>
          <w:sz w:val="20"/>
        </w:rPr>
      </w:pPr>
    </w:p>
    <w:p w14:paraId="79F88CD6" w14:textId="77777777" w:rsidR="002569C7" w:rsidRDefault="002569C7">
      <w:pPr>
        <w:pStyle w:val="BodyText"/>
        <w:rPr>
          <w:b/>
          <w:i/>
          <w:sz w:val="20"/>
        </w:rPr>
      </w:pPr>
    </w:p>
    <w:p w14:paraId="4F3FE2A1" w14:textId="77777777" w:rsidR="002569C7" w:rsidRDefault="002569C7">
      <w:pPr>
        <w:pStyle w:val="BodyText"/>
        <w:rPr>
          <w:b/>
          <w:i/>
          <w:sz w:val="20"/>
        </w:rPr>
      </w:pPr>
    </w:p>
    <w:p w14:paraId="60E6221D" w14:textId="77777777" w:rsidR="002569C7" w:rsidRDefault="002569C7">
      <w:pPr>
        <w:pStyle w:val="BodyText"/>
        <w:rPr>
          <w:b/>
          <w:i/>
          <w:sz w:val="20"/>
        </w:rPr>
      </w:pPr>
    </w:p>
    <w:p w14:paraId="77B79463" w14:textId="77777777" w:rsidR="002569C7" w:rsidRDefault="002569C7">
      <w:pPr>
        <w:pStyle w:val="BodyText"/>
        <w:rPr>
          <w:b/>
          <w:i/>
          <w:sz w:val="20"/>
        </w:rPr>
      </w:pPr>
    </w:p>
    <w:p w14:paraId="58C4A2B5" w14:textId="77777777" w:rsidR="002569C7" w:rsidRDefault="002569C7">
      <w:pPr>
        <w:pStyle w:val="BodyText"/>
        <w:rPr>
          <w:b/>
          <w:i/>
          <w:sz w:val="20"/>
        </w:rPr>
      </w:pPr>
    </w:p>
    <w:p w14:paraId="0AA2E6A1" w14:textId="77777777" w:rsidR="002569C7" w:rsidRDefault="002569C7">
      <w:pPr>
        <w:pStyle w:val="BodyText"/>
        <w:rPr>
          <w:b/>
          <w:i/>
          <w:sz w:val="20"/>
        </w:rPr>
      </w:pPr>
    </w:p>
    <w:p w14:paraId="26765F0B" w14:textId="77777777" w:rsidR="002569C7" w:rsidRDefault="002569C7">
      <w:pPr>
        <w:pStyle w:val="BodyText"/>
        <w:rPr>
          <w:b/>
          <w:i/>
          <w:sz w:val="20"/>
        </w:rPr>
      </w:pPr>
    </w:p>
    <w:p w14:paraId="2628F773" w14:textId="77777777" w:rsidR="002569C7" w:rsidRDefault="002569C7">
      <w:pPr>
        <w:pStyle w:val="BodyText"/>
        <w:rPr>
          <w:b/>
          <w:i/>
          <w:sz w:val="20"/>
        </w:rPr>
      </w:pPr>
    </w:p>
    <w:p w14:paraId="0CA9B113" w14:textId="77777777" w:rsidR="002569C7" w:rsidRDefault="002569C7">
      <w:pPr>
        <w:pStyle w:val="BodyText"/>
        <w:rPr>
          <w:b/>
          <w:i/>
          <w:sz w:val="20"/>
        </w:rPr>
      </w:pPr>
    </w:p>
    <w:p w14:paraId="64FAE584" w14:textId="77777777" w:rsidR="002569C7" w:rsidRDefault="007F259A">
      <w:pPr>
        <w:pStyle w:val="BodyText"/>
        <w:spacing w:before="9"/>
        <w:rPr>
          <w:b/>
          <w:i/>
          <w:sz w:val="18"/>
        </w:rPr>
      </w:pPr>
      <w:r>
        <w:rPr>
          <w:noProof/>
        </w:rPr>
        <w:drawing>
          <wp:anchor distT="0" distB="0" distL="0" distR="0" simplePos="0" relativeHeight="14" behindDoc="0" locked="0" layoutInCell="1" allowOverlap="1" wp14:anchorId="1A87487A" wp14:editId="52F42B96">
            <wp:simplePos x="0" y="0"/>
            <wp:positionH relativeFrom="page">
              <wp:posOffset>829310</wp:posOffset>
            </wp:positionH>
            <wp:positionV relativeFrom="paragraph">
              <wp:posOffset>152388</wp:posOffset>
            </wp:positionV>
            <wp:extent cx="6616855" cy="93345"/>
            <wp:effectExtent l="0" t="0" r="0" b="0"/>
            <wp:wrapTopAndBottom/>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0843DAF7" w14:textId="77777777" w:rsidR="002569C7" w:rsidRDefault="002569C7">
      <w:pPr>
        <w:rPr>
          <w:sz w:val="18"/>
        </w:rPr>
        <w:sectPr w:rsidR="002569C7">
          <w:pgSz w:w="11910" w:h="16840"/>
          <w:pgMar w:top="640" w:right="40" w:bottom="920" w:left="1160" w:header="0" w:footer="729" w:gutter="0"/>
          <w:cols w:space="720"/>
        </w:sectPr>
      </w:pPr>
    </w:p>
    <w:p w14:paraId="2E33D953" w14:textId="77777777" w:rsidR="002569C7" w:rsidRDefault="007F259A">
      <w:pPr>
        <w:pStyle w:val="BodyText"/>
        <w:spacing w:before="73"/>
        <w:ind w:left="117" w:right="1368"/>
        <w:jc w:val="both"/>
      </w:pPr>
      <w:r>
        <w:lastRenderedPageBreak/>
        <w:t>There</w:t>
      </w:r>
      <w:r>
        <w:rPr>
          <w:spacing w:val="-1"/>
        </w:rPr>
        <w:t xml:space="preserve"> </w:t>
      </w:r>
      <w:r>
        <w:t>are</w:t>
      </w:r>
      <w:r>
        <w:rPr>
          <w:spacing w:val="-2"/>
        </w:rPr>
        <w:t xml:space="preserve"> </w:t>
      </w:r>
      <w:r>
        <w:t>also</w:t>
      </w:r>
      <w:r>
        <w:rPr>
          <w:spacing w:val="-2"/>
        </w:rPr>
        <w:t xml:space="preserve"> </w:t>
      </w:r>
      <w:r>
        <w:t>approximately</w:t>
      </w:r>
      <w:r>
        <w:rPr>
          <w:spacing w:val="-1"/>
        </w:rPr>
        <w:t xml:space="preserve"> </w:t>
      </w:r>
      <w:r>
        <w:t>20</w:t>
      </w:r>
      <w:r>
        <w:rPr>
          <w:spacing w:val="-4"/>
        </w:rPr>
        <w:t xml:space="preserve"> </w:t>
      </w:r>
      <w:r>
        <w:t>vacant</w:t>
      </w:r>
      <w:r>
        <w:rPr>
          <w:spacing w:val="-3"/>
        </w:rPr>
        <w:t xml:space="preserve"> </w:t>
      </w:r>
      <w:r>
        <w:t>properties</w:t>
      </w:r>
      <w:r>
        <w:rPr>
          <w:spacing w:val="-1"/>
        </w:rPr>
        <w:t xml:space="preserve"> </w:t>
      </w:r>
      <w:r>
        <w:t>in</w:t>
      </w:r>
      <w:r>
        <w:rPr>
          <w:spacing w:val="-2"/>
        </w:rPr>
        <w:t xml:space="preserve"> </w:t>
      </w:r>
      <w:r>
        <w:t>these</w:t>
      </w:r>
      <w:r>
        <w:rPr>
          <w:spacing w:val="-2"/>
        </w:rPr>
        <w:t xml:space="preserve"> </w:t>
      </w:r>
      <w:r>
        <w:t>areas</w:t>
      </w:r>
      <w:r>
        <w:rPr>
          <w:spacing w:val="-4"/>
        </w:rPr>
        <w:t xml:space="preserve"> </w:t>
      </w:r>
      <w:r>
        <w:t>that</w:t>
      </w:r>
      <w:r>
        <w:rPr>
          <w:spacing w:val="-3"/>
        </w:rPr>
        <w:t xml:space="preserve"> </w:t>
      </w:r>
      <w:r>
        <w:t>do</w:t>
      </w:r>
      <w:r>
        <w:rPr>
          <w:spacing w:val="-7"/>
        </w:rPr>
        <w:t xml:space="preserve"> </w:t>
      </w:r>
      <w:r>
        <w:t>not have</w:t>
      </w:r>
      <w:r>
        <w:rPr>
          <w:spacing w:val="-4"/>
        </w:rPr>
        <w:t xml:space="preserve"> </w:t>
      </w:r>
      <w:r>
        <w:t>an</w:t>
      </w:r>
      <w:r>
        <w:rPr>
          <w:spacing w:val="-2"/>
        </w:rPr>
        <w:t xml:space="preserve"> </w:t>
      </w:r>
      <w:r>
        <w:t>available connection point to</w:t>
      </w:r>
      <w:r>
        <w:rPr>
          <w:spacing w:val="-1"/>
        </w:rPr>
        <w:t xml:space="preserve"> </w:t>
      </w:r>
      <w:r>
        <w:t>sewer. Owners of these properties must fund</w:t>
      </w:r>
      <w:r>
        <w:rPr>
          <w:spacing w:val="-1"/>
        </w:rPr>
        <w:t xml:space="preserve"> </w:t>
      </w:r>
      <w:r>
        <w:t>the</w:t>
      </w:r>
      <w:r>
        <w:rPr>
          <w:spacing w:val="-1"/>
        </w:rPr>
        <w:t xml:space="preserve"> </w:t>
      </w:r>
      <w:r>
        <w:t>connection point. Table 1 provides a</w:t>
      </w:r>
      <w:r>
        <w:rPr>
          <w:spacing w:val="-1"/>
        </w:rPr>
        <w:t xml:space="preserve"> </w:t>
      </w:r>
      <w:r>
        <w:t>breakdown</w:t>
      </w:r>
      <w:r>
        <w:rPr>
          <w:spacing w:val="-1"/>
        </w:rPr>
        <w:t xml:space="preserve"> </w:t>
      </w:r>
      <w:r>
        <w:t>of the</w:t>
      </w:r>
      <w:r>
        <w:rPr>
          <w:spacing w:val="-1"/>
        </w:rPr>
        <w:t xml:space="preserve"> </w:t>
      </w:r>
      <w:r>
        <w:t>number of properties with wastewater systems</w:t>
      </w:r>
      <w:r>
        <w:rPr>
          <w:spacing w:val="-1"/>
        </w:rPr>
        <w:t xml:space="preserve"> </w:t>
      </w:r>
      <w:r>
        <w:t>for each</w:t>
      </w:r>
      <w:r>
        <w:rPr>
          <w:spacing w:val="-1"/>
        </w:rPr>
        <w:t xml:space="preserve"> </w:t>
      </w:r>
      <w:r>
        <w:t>suburb</w:t>
      </w:r>
      <w:r>
        <w:rPr>
          <w:spacing w:val="-1"/>
        </w:rPr>
        <w:t xml:space="preserve"> </w:t>
      </w:r>
      <w:r>
        <w:t>in Maroondah and the number of properties on the community sewerage program.</w:t>
      </w:r>
    </w:p>
    <w:p w14:paraId="16250359" w14:textId="77777777" w:rsidR="002569C7" w:rsidRDefault="002569C7">
      <w:pPr>
        <w:pStyle w:val="BodyText"/>
        <w:spacing w:before="1"/>
        <w:rPr>
          <w:sz w:val="24"/>
        </w:rPr>
      </w:pPr>
    </w:p>
    <w:p w14:paraId="24FE17AB" w14:textId="77777777" w:rsidR="002569C7" w:rsidRDefault="007F259A">
      <w:pPr>
        <w:pStyle w:val="Heading4"/>
        <w:spacing w:after="18"/>
        <w:jc w:val="both"/>
      </w:pPr>
      <w:r>
        <w:t>Table</w:t>
      </w:r>
      <w:r>
        <w:rPr>
          <w:spacing w:val="-4"/>
        </w:rPr>
        <w:t xml:space="preserve"> </w:t>
      </w:r>
      <w:r>
        <w:t>1:</w:t>
      </w:r>
      <w:r>
        <w:rPr>
          <w:spacing w:val="-3"/>
        </w:rPr>
        <w:t xml:space="preserve"> </w:t>
      </w:r>
      <w:r>
        <w:t>Number</w:t>
      </w:r>
      <w:r>
        <w:rPr>
          <w:spacing w:val="-3"/>
        </w:rPr>
        <w:t xml:space="preserve"> </w:t>
      </w:r>
      <w:r>
        <w:t>of</w:t>
      </w:r>
      <w:r>
        <w:rPr>
          <w:spacing w:val="-5"/>
        </w:rPr>
        <w:t xml:space="preserve"> </w:t>
      </w:r>
      <w:r>
        <w:t>wastewater</w:t>
      </w:r>
      <w:r>
        <w:rPr>
          <w:spacing w:val="-6"/>
        </w:rPr>
        <w:t xml:space="preserve"> </w:t>
      </w:r>
      <w:r>
        <w:t>systems</w:t>
      </w:r>
      <w:r>
        <w:rPr>
          <w:spacing w:val="-3"/>
        </w:rPr>
        <w:t xml:space="preserve"> </w:t>
      </w:r>
      <w:r>
        <w:t>per</w:t>
      </w:r>
      <w:r>
        <w:rPr>
          <w:spacing w:val="-5"/>
        </w:rPr>
        <w:t xml:space="preserve"> </w:t>
      </w:r>
      <w:r>
        <w:t>suburb</w:t>
      </w:r>
      <w:r>
        <w:rPr>
          <w:spacing w:val="-4"/>
        </w:rPr>
        <w:t xml:space="preserve"> </w:t>
      </w:r>
      <w:r>
        <w:t>in</w:t>
      </w:r>
      <w:r>
        <w:rPr>
          <w:spacing w:val="-7"/>
        </w:rPr>
        <w:t xml:space="preserve"> </w:t>
      </w:r>
      <w:r>
        <w:rPr>
          <w:spacing w:val="-2"/>
        </w:rPr>
        <w:t>Maroondah</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1561"/>
        <w:gridCol w:w="2269"/>
        <w:gridCol w:w="2269"/>
      </w:tblGrid>
      <w:tr w:rsidR="002569C7" w14:paraId="17B435CD" w14:textId="77777777">
        <w:trPr>
          <w:trHeight w:val="705"/>
        </w:trPr>
        <w:tc>
          <w:tcPr>
            <w:tcW w:w="2376" w:type="dxa"/>
          </w:tcPr>
          <w:p w14:paraId="42DEC6A6" w14:textId="77777777" w:rsidR="002569C7" w:rsidRDefault="007F259A">
            <w:pPr>
              <w:pStyle w:val="TableParagraph"/>
              <w:rPr>
                <w:b/>
              </w:rPr>
            </w:pPr>
            <w:r>
              <w:rPr>
                <w:b/>
                <w:spacing w:val="-2"/>
              </w:rPr>
              <w:t>Suburb</w:t>
            </w:r>
          </w:p>
        </w:tc>
        <w:tc>
          <w:tcPr>
            <w:tcW w:w="1561" w:type="dxa"/>
          </w:tcPr>
          <w:p w14:paraId="7777ABBD" w14:textId="77777777" w:rsidR="002569C7" w:rsidRDefault="007F259A">
            <w:pPr>
              <w:pStyle w:val="TableParagraph"/>
              <w:spacing w:line="256" w:lineRule="auto"/>
              <w:rPr>
                <w:b/>
              </w:rPr>
            </w:pPr>
            <w:r>
              <w:rPr>
                <w:b/>
                <w:spacing w:val="-2"/>
              </w:rPr>
              <w:t>Unsewered allotments</w:t>
            </w:r>
          </w:p>
        </w:tc>
        <w:tc>
          <w:tcPr>
            <w:tcW w:w="2269" w:type="dxa"/>
          </w:tcPr>
          <w:p w14:paraId="45045EE8" w14:textId="77777777" w:rsidR="002569C7" w:rsidRDefault="007F259A">
            <w:pPr>
              <w:pStyle w:val="TableParagraph"/>
              <w:spacing w:line="256" w:lineRule="auto"/>
              <w:rPr>
                <w:b/>
              </w:rPr>
            </w:pPr>
            <w:r>
              <w:rPr>
                <w:b/>
                <w:spacing w:val="-2"/>
              </w:rPr>
              <w:t xml:space="preserve">Community </w:t>
            </w:r>
            <w:r>
              <w:rPr>
                <w:b/>
              </w:rPr>
              <w:t>Sewerage</w:t>
            </w:r>
            <w:r>
              <w:rPr>
                <w:b/>
                <w:spacing w:val="-16"/>
              </w:rPr>
              <w:t xml:space="preserve"> </w:t>
            </w:r>
            <w:r>
              <w:rPr>
                <w:b/>
              </w:rPr>
              <w:t>Program</w:t>
            </w:r>
          </w:p>
        </w:tc>
        <w:tc>
          <w:tcPr>
            <w:tcW w:w="2269" w:type="dxa"/>
          </w:tcPr>
          <w:p w14:paraId="53B9BDD3" w14:textId="77777777" w:rsidR="002569C7" w:rsidRDefault="007F259A">
            <w:pPr>
              <w:pStyle w:val="TableParagraph"/>
              <w:spacing w:line="254" w:lineRule="auto"/>
              <w:ind w:left="106"/>
              <w:rPr>
                <w:b/>
              </w:rPr>
            </w:pPr>
            <w:r>
              <w:rPr>
                <w:b/>
              </w:rPr>
              <w:t>Discharging</w:t>
            </w:r>
            <w:r>
              <w:rPr>
                <w:b/>
                <w:spacing w:val="-16"/>
              </w:rPr>
              <w:t xml:space="preserve"> </w:t>
            </w:r>
            <w:r>
              <w:rPr>
                <w:b/>
              </w:rPr>
              <w:t xml:space="preserve">to </w:t>
            </w:r>
            <w:r>
              <w:rPr>
                <w:b/>
                <w:spacing w:val="-2"/>
              </w:rPr>
              <w:t>stormwater</w:t>
            </w:r>
          </w:p>
        </w:tc>
      </w:tr>
      <w:tr w:rsidR="002569C7" w14:paraId="7D9C524C" w14:textId="77777777">
        <w:trPr>
          <w:trHeight w:val="431"/>
        </w:trPr>
        <w:tc>
          <w:tcPr>
            <w:tcW w:w="2376" w:type="dxa"/>
          </w:tcPr>
          <w:p w14:paraId="7780AD65" w14:textId="77777777" w:rsidR="002569C7" w:rsidRDefault="007F259A">
            <w:pPr>
              <w:pStyle w:val="TableParagraph"/>
            </w:pPr>
            <w:proofErr w:type="spellStart"/>
            <w:r>
              <w:t>Bayswater</w:t>
            </w:r>
            <w:proofErr w:type="spellEnd"/>
            <w:r>
              <w:rPr>
                <w:spacing w:val="-10"/>
              </w:rPr>
              <w:t xml:space="preserve"> </w:t>
            </w:r>
            <w:r>
              <w:rPr>
                <w:spacing w:val="-2"/>
              </w:rPr>
              <w:t>North</w:t>
            </w:r>
          </w:p>
        </w:tc>
        <w:tc>
          <w:tcPr>
            <w:tcW w:w="1561" w:type="dxa"/>
          </w:tcPr>
          <w:p w14:paraId="1E88F72D" w14:textId="77777777" w:rsidR="002569C7" w:rsidRDefault="007F259A">
            <w:pPr>
              <w:pStyle w:val="TableParagraph"/>
            </w:pPr>
            <w:r>
              <w:t>8</w:t>
            </w:r>
          </w:p>
        </w:tc>
        <w:tc>
          <w:tcPr>
            <w:tcW w:w="2269" w:type="dxa"/>
          </w:tcPr>
          <w:p w14:paraId="077F3A04" w14:textId="77777777" w:rsidR="002569C7" w:rsidRDefault="007F259A">
            <w:pPr>
              <w:pStyle w:val="TableParagraph"/>
            </w:pPr>
            <w:r>
              <w:t>3</w:t>
            </w:r>
          </w:p>
        </w:tc>
        <w:tc>
          <w:tcPr>
            <w:tcW w:w="2269" w:type="dxa"/>
          </w:tcPr>
          <w:p w14:paraId="36E15590" w14:textId="77777777" w:rsidR="002569C7" w:rsidRDefault="007F259A">
            <w:pPr>
              <w:pStyle w:val="TableParagraph"/>
              <w:spacing w:before="0"/>
              <w:ind w:left="106"/>
            </w:pPr>
            <w:r>
              <w:t>2</w:t>
            </w:r>
          </w:p>
        </w:tc>
      </w:tr>
      <w:tr w:rsidR="002569C7" w14:paraId="73C14412" w14:textId="77777777">
        <w:trPr>
          <w:trHeight w:val="434"/>
        </w:trPr>
        <w:tc>
          <w:tcPr>
            <w:tcW w:w="2376" w:type="dxa"/>
          </w:tcPr>
          <w:p w14:paraId="710E1768" w14:textId="77777777" w:rsidR="002569C7" w:rsidRDefault="007F259A">
            <w:pPr>
              <w:pStyle w:val="TableParagraph"/>
              <w:spacing w:before="4"/>
            </w:pPr>
            <w:r>
              <w:rPr>
                <w:spacing w:val="-2"/>
              </w:rPr>
              <w:t>Croydon</w:t>
            </w:r>
          </w:p>
        </w:tc>
        <w:tc>
          <w:tcPr>
            <w:tcW w:w="1561" w:type="dxa"/>
          </w:tcPr>
          <w:p w14:paraId="44A4DCE7" w14:textId="77777777" w:rsidR="002569C7" w:rsidRDefault="007F259A">
            <w:pPr>
              <w:pStyle w:val="TableParagraph"/>
              <w:spacing w:before="4"/>
            </w:pPr>
            <w:r>
              <w:t>6</w:t>
            </w:r>
          </w:p>
        </w:tc>
        <w:tc>
          <w:tcPr>
            <w:tcW w:w="2269" w:type="dxa"/>
          </w:tcPr>
          <w:p w14:paraId="03BB67F5" w14:textId="77777777" w:rsidR="002569C7" w:rsidRDefault="007F259A">
            <w:pPr>
              <w:pStyle w:val="TableParagraph"/>
              <w:spacing w:before="4"/>
            </w:pPr>
            <w:r>
              <w:t>0</w:t>
            </w:r>
          </w:p>
        </w:tc>
        <w:tc>
          <w:tcPr>
            <w:tcW w:w="2269" w:type="dxa"/>
          </w:tcPr>
          <w:p w14:paraId="478FD3E8" w14:textId="77777777" w:rsidR="002569C7" w:rsidRDefault="002569C7">
            <w:pPr>
              <w:pStyle w:val="TableParagraph"/>
              <w:spacing w:before="0"/>
              <w:ind w:left="0"/>
              <w:rPr>
                <w:rFonts w:ascii="Times New Roman"/>
                <w:sz w:val="20"/>
              </w:rPr>
            </w:pPr>
          </w:p>
        </w:tc>
      </w:tr>
      <w:tr w:rsidR="002569C7" w14:paraId="5A860E03" w14:textId="77777777">
        <w:trPr>
          <w:trHeight w:val="433"/>
        </w:trPr>
        <w:tc>
          <w:tcPr>
            <w:tcW w:w="2376" w:type="dxa"/>
          </w:tcPr>
          <w:p w14:paraId="585D49BE" w14:textId="77777777" w:rsidR="002569C7" w:rsidRDefault="007F259A">
            <w:pPr>
              <w:pStyle w:val="TableParagraph"/>
            </w:pPr>
            <w:r>
              <w:t>Croydon</w:t>
            </w:r>
            <w:r>
              <w:rPr>
                <w:spacing w:val="-6"/>
              </w:rPr>
              <w:t xml:space="preserve"> </w:t>
            </w:r>
            <w:r>
              <w:rPr>
                <w:spacing w:val="-2"/>
              </w:rPr>
              <w:t>Hills</w:t>
            </w:r>
          </w:p>
        </w:tc>
        <w:tc>
          <w:tcPr>
            <w:tcW w:w="1561" w:type="dxa"/>
          </w:tcPr>
          <w:p w14:paraId="0DE2EABF" w14:textId="77777777" w:rsidR="002569C7" w:rsidRDefault="007F259A">
            <w:pPr>
              <w:pStyle w:val="TableParagraph"/>
            </w:pPr>
            <w:r>
              <w:t>1</w:t>
            </w:r>
          </w:p>
        </w:tc>
        <w:tc>
          <w:tcPr>
            <w:tcW w:w="2269" w:type="dxa"/>
          </w:tcPr>
          <w:p w14:paraId="55546A5E" w14:textId="77777777" w:rsidR="002569C7" w:rsidRDefault="007F259A">
            <w:pPr>
              <w:pStyle w:val="TableParagraph"/>
            </w:pPr>
            <w:r>
              <w:t>0</w:t>
            </w:r>
          </w:p>
        </w:tc>
        <w:tc>
          <w:tcPr>
            <w:tcW w:w="2269" w:type="dxa"/>
          </w:tcPr>
          <w:p w14:paraId="22816ED8" w14:textId="77777777" w:rsidR="002569C7" w:rsidRDefault="002569C7">
            <w:pPr>
              <w:pStyle w:val="TableParagraph"/>
              <w:spacing w:before="0"/>
              <w:ind w:left="0"/>
              <w:rPr>
                <w:rFonts w:ascii="Times New Roman"/>
                <w:sz w:val="20"/>
              </w:rPr>
            </w:pPr>
          </w:p>
        </w:tc>
      </w:tr>
      <w:tr w:rsidR="002569C7" w14:paraId="5A1E3377" w14:textId="77777777">
        <w:trPr>
          <w:trHeight w:val="431"/>
        </w:trPr>
        <w:tc>
          <w:tcPr>
            <w:tcW w:w="2376" w:type="dxa"/>
          </w:tcPr>
          <w:p w14:paraId="63D4761C" w14:textId="77777777" w:rsidR="002569C7" w:rsidRDefault="007F259A">
            <w:pPr>
              <w:pStyle w:val="TableParagraph"/>
            </w:pPr>
            <w:r>
              <w:rPr>
                <w:spacing w:val="-2"/>
              </w:rPr>
              <w:t>Heathmont</w:t>
            </w:r>
          </w:p>
        </w:tc>
        <w:tc>
          <w:tcPr>
            <w:tcW w:w="1561" w:type="dxa"/>
          </w:tcPr>
          <w:p w14:paraId="68C3F506" w14:textId="77777777" w:rsidR="002569C7" w:rsidRDefault="007F259A">
            <w:pPr>
              <w:pStyle w:val="TableParagraph"/>
              <w:spacing w:before="0"/>
            </w:pPr>
            <w:r>
              <w:t>6</w:t>
            </w:r>
          </w:p>
        </w:tc>
        <w:tc>
          <w:tcPr>
            <w:tcW w:w="2269" w:type="dxa"/>
          </w:tcPr>
          <w:p w14:paraId="409BD3C0" w14:textId="77777777" w:rsidR="002569C7" w:rsidRDefault="007F259A">
            <w:pPr>
              <w:pStyle w:val="TableParagraph"/>
              <w:spacing w:before="0"/>
            </w:pPr>
            <w:r>
              <w:t>6</w:t>
            </w:r>
          </w:p>
        </w:tc>
        <w:tc>
          <w:tcPr>
            <w:tcW w:w="2269" w:type="dxa"/>
          </w:tcPr>
          <w:p w14:paraId="35174E28" w14:textId="77777777" w:rsidR="002569C7" w:rsidRDefault="002569C7">
            <w:pPr>
              <w:pStyle w:val="TableParagraph"/>
              <w:spacing w:before="0"/>
              <w:ind w:left="0"/>
              <w:rPr>
                <w:rFonts w:ascii="Times New Roman"/>
                <w:sz w:val="20"/>
              </w:rPr>
            </w:pPr>
          </w:p>
        </w:tc>
      </w:tr>
      <w:tr w:rsidR="002569C7" w14:paraId="54166C97" w14:textId="77777777">
        <w:trPr>
          <w:trHeight w:val="434"/>
        </w:trPr>
        <w:tc>
          <w:tcPr>
            <w:tcW w:w="2376" w:type="dxa"/>
          </w:tcPr>
          <w:p w14:paraId="53A93B63" w14:textId="77777777" w:rsidR="002569C7" w:rsidRDefault="007F259A">
            <w:pPr>
              <w:pStyle w:val="TableParagraph"/>
            </w:pPr>
            <w:proofErr w:type="spellStart"/>
            <w:r>
              <w:t>Kilsyth</w:t>
            </w:r>
            <w:proofErr w:type="spellEnd"/>
            <w:r>
              <w:rPr>
                <w:spacing w:val="-5"/>
              </w:rPr>
              <w:t xml:space="preserve"> </w:t>
            </w:r>
            <w:r>
              <w:rPr>
                <w:spacing w:val="-2"/>
              </w:rPr>
              <w:t>South</w:t>
            </w:r>
          </w:p>
        </w:tc>
        <w:tc>
          <w:tcPr>
            <w:tcW w:w="1561" w:type="dxa"/>
          </w:tcPr>
          <w:p w14:paraId="1E583908" w14:textId="77777777" w:rsidR="002569C7" w:rsidRDefault="007F259A">
            <w:pPr>
              <w:pStyle w:val="TableParagraph"/>
            </w:pPr>
            <w:r>
              <w:rPr>
                <w:spacing w:val="-5"/>
              </w:rPr>
              <w:t>60</w:t>
            </w:r>
          </w:p>
        </w:tc>
        <w:tc>
          <w:tcPr>
            <w:tcW w:w="2269" w:type="dxa"/>
          </w:tcPr>
          <w:p w14:paraId="3990A93F" w14:textId="77777777" w:rsidR="002569C7" w:rsidRDefault="007F259A">
            <w:pPr>
              <w:pStyle w:val="TableParagraph"/>
            </w:pPr>
            <w:r>
              <w:rPr>
                <w:spacing w:val="-5"/>
              </w:rPr>
              <w:t>51</w:t>
            </w:r>
          </w:p>
        </w:tc>
        <w:tc>
          <w:tcPr>
            <w:tcW w:w="2269" w:type="dxa"/>
          </w:tcPr>
          <w:p w14:paraId="7DB99858" w14:textId="77777777" w:rsidR="002569C7" w:rsidRDefault="007F259A">
            <w:pPr>
              <w:pStyle w:val="TableParagraph"/>
              <w:spacing w:before="0"/>
              <w:ind w:left="106"/>
            </w:pPr>
            <w:r>
              <w:t>5</w:t>
            </w:r>
          </w:p>
        </w:tc>
      </w:tr>
      <w:tr w:rsidR="002569C7" w14:paraId="3DE2A3BD" w14:textId="77777777">
        <w:trPr>
          <w:trHeight w:val="431"/>
        </w:trPr>
        <w:tc>
          <w:tcPr>
            <w:tcW w:w="2376" w:type="dxa"/>
          </w:tcPr>
          <w:p w14:paraId="7B50CA2C" w14:textId="77777777" w:rsidR="002569C7" w:rsidRDefault="007F259A">
            <w:pPr>
              <w:pStyle w:val="TableParagraph"/>
            </w:pPr>
            <w:r>
              <w:t>Park</w:t>
            </w:r>
            <w:r>
              <w:rPr>
                <w:spacing w:val="-4"/>
              </w:rPr>
              <w:t xml:space="preserve"> </w:t>
            </w:r>
            <w:r>
              <w:rPr>
                <w:spacing w:val="-2"/>
              </w:rPr>
              <w:t>Orchards</w:t>
            </w:r>
          </w:p>
        </w:tc>
        <w:tc>
          <w:tcPr>
            <w:tcW w:w="1561" w:type="dxa"/>
          </w:tcPr>
          <w:p w14:paraId="6568FAB6" w14:textId="77777777" w:rsidR="002569C7" w:rsidRDefault="007F259A">
            <w:pPr>
              <w:pStyle w:val="TableParagraph"/>
            </w:pPr>
            <w:r>
              <w:t>5</w:t>
            </w:r>
          </w:p>
        </w:tc>
        <w:tc>
          <w:tcPr>
            <w:tcW w:w="2269" w:type="dxa"/>
          </w:tcPr>
          <w:p w14:paraId="0766F45C" w14:textId="77777777" w:rsidR="002569C7" w:rsidRDefault="007F259A">
            <w:pPr>
              <w:pStyle w:val="TableParagraph"/>
            </w:pPr>
            <w:r>
              <w:t>5</w:t>
            </w:r>
          </w:p>
        </w:tc>
        <w:tc>
          <w:tcPr>
            <w:tcW w:w="2269" w:type="dxa"/>
          </w:tcPr>
          <w:p w14:paraId="13B9118A" w14:textId="77777777" w:rsidR="002569C7" w:rsidRDefault="007F259A">
            <w:pPr>
              <w:pStyle w:val="TableParagraph"/>
              <w:spacing w:before="0"/>
              <w:ind w:left="106"/>
            </w:pPr>
            <w:r>
              <w:t>5</w:t>
            </w:r>
          </w:p>
        </w:tc>
      </w:tr>
      <w:tr w:rsidR="002569C7" w14:paraId="53823F0B" w14:textId="77777777">
        <w:trPr>
          <w:trHeight w:val="433"/>
        </w:trPr>
        <w:tc>
          <w:tcPr>
            <w:tcW w:w="2376" w:type="dxa"/>
          </w:tcPr>
          <w:p w14:paraId="3AB063E0" w14:textId="77777777" w:rsidR="002569C7" w:rsidRDefault="007F259A">
            <w:pPr>
              <w:pStyle w:val="TableParagraph"/>
              <w:spacing w:before="4"/>
            </w:pPr>
            <w:r>
              <w:rPr>
                <w:spacing w:val="-2"/>
              </w:rPr>
              <w:t>Ringwood</w:t>
            </w:r>
          </w:p>
        </w:tc>
        <w:tc>
          <w:tcPr>
            <w:tcW w:w="1561" w:type="dxa"/>
          </w:tcPr>
          <w:p w14:paraId="1BF45687" w14:textId="77777777" w:rsidR="002569C7" w:rsidRDefault="007F259A">
            <w:pPr>
              <w:pStyle w:val="TableParagraph"/>
              <w:spacing w:before="4"/>
            </w:pPr>
            <w:r>
              <w:t>4</w:t>
            </w:r>
          </w:p>
        </w:tc>
        <w:tc>
          <w:tcPr>
            <w:tcW w:w="2269" w:type="dxa"/>
          </w:tcPr>
          <w:p w14:paraId="07A83DD5" w14:textId="77777777" w:rsidR="002569C7" w:rsidRDefault="007F259A">
            <w:pPr>
              <w:pStyle w:val="TableParagraph"/>
              <w:spacing w:before="4"/>
            </w:pPr>
            <w:r>
              <w:t>4</w:t>
            </w:r>
          </w:p>
        </w:tc>
        <w:tc>
          <w:tcPr>
            <w:tcW w:w="2269" w:type="dxa"/>
          </w:tcPr>
          <w:p w14:paraId="5C58BE1D" w14:textId="77777777" w:rsidR="002569C7" w:rsidRDefault="002569C7">
            <w:pPr>
              <w:pStyle w:val="TableParagraph"/>
              <w:spacing w:before="0"/>
              <w:ind w:left="0"/>
              <w:rPr>
                <w:rFonts w:ascii="Times New Roman"/>
                <w:sz w:val="20"/>
              </w:rPr>
            </w:pPr>
          </w:p>
        </w:tc>
      </w:tr>
      <w:tr w:rsidR="002569C7" w14:paraId="2B1DE88E" w14:textId="77777777">
        <w:trPr>
          <w:trHeight w:val="434"/>
        </w:trPr>
        <w:tc>
          <w:tcPr>
            <w:tcW w:w="2376" w:type="dxa"/>
          </w:tcPr>
          <w:p w14:paraId="46B96109" w14:textId="77777777" w:rsidR="002569C7" w:rsidRDefault="007F259A">
            <w:pPr>
              <w:pStyle w:val="TableParagraph"/>
            </w:pPr>
            <w:r>
              <w:t>Ringwood</w:t>
            </w:r>
            <w:r>
              <w:rPr>
                <w:spacing w:val="-10"/>
              </w:rPr>
              <w:t xml:space="preserve"> </w:t>
            </w:r>
            <w:r>
              <w:rPr>
                <w:spacing w:val="-2"/>
              </w:rPr>
              <w:t>North</w:t>
            </w:r>
          </w:p>
        </w:tc>
        <w:tc>
          <w:tcPr>
            <w:tcW w:w="1561" w:type="dxa"/>
          </w:tcPr>
          <w:p w14:paraId="50CC8084" w14:textId="77777777" w:rsidR="002569C7" w:rsidRDefault="007F259A">
            <w:pPr>
              <w:pStyle w:val="TableParagraph"/>
            </w:pPr>
            <w:r>
              <w:rPr>
                <w:spacing w:val="-5"/>
              </w:rPr>
              <w:t>34</w:t>
            </w:r>
          </w:p>
        </w:tc>
        <w:tc>
          <w:tcPr>
            <w:tcW w:w="2269" w:type="dxa"/>
          </w:tcPr>
          <w:p w14:paraId="506B3785" w14:textId="77777777" w:rsidR="002569C7" w:rsidRDefault="007F259A">
            <w:pPr>
              <w:pStyle w:val="TableParagraph"/>
            </w:pPr>
            <w:r>
              <w:rPr>
                <w:spacing w:val="-5"/>
              </w:rPr>
              <w:t>24</w:t>
            </w:r>
          </w:p>
        </w:tc>
        <w:tc>
          <w:tcPr>
            <w:tcW w:w="2269" w:type="dxa"/>
          </w:tcPr>
          <w:p w14:paraId="3C3DD4EA" w14:textId="77777777" w:rsidR="002569C7" w:rsidRDefault="007F259A">
            <w:pPr>
              <w:pStyle w:val="TableParagraph"/>
              <w:spacing w:before="0"/>
              <w:ind w:left="106"/>
            </w:pPr>
            <w:r>
              <w:t>5</w:t>
            </w:r>
          </w:p>
        </w:tc>
      </w:tr>
      <w:tr w:rsidR="002569C7" w14:paraId="72697BC1" w14:textId="77777777">
        <w:trPr>
          <w:trHeight w:val="431"/>
        </w:trPr>
        <w:tc>
          <w:tcPr>
            <w:tcW w:w="2376" w:type="dxa"/>
          </w:tcPr>
          <w:p w14:paraId="356F575E" w14:textId="77777777" w:rsidR="002569C7" w:rsidRDefault="007F259A">
            <w:pPr>
              <w:pStyle w:val="TableParagraph"/>
            </w:pPr>
            <w:proofErr w:type="spellStart"/>
            <w:r>
              <w:rPr>
                <w:spacing w:val="-2"/>
              </w:rPr>
              <w:t>Warranwood</w:t>
            </w:r>
            <w:proofErr w:type="spellEnd"/>
          </w:p>
        </w:tc>
        <w:tc>
          <w:tcPr>
            <w:tcW w:w="1561" w:type="dxa"/>
          </w:tcPr>
          <w:p w14:paraId="0B778B71" w14:textId="77777777" w:rsidR="002569C7" w:rsidRDefault="007F259A">
            <w:pPr>
              <w:pStyle w:val="TableParagraph"/>
            </w:pPr>
            <w:r>
              <w:rPr>
                <w:spacing w:val="-5"/>
              </w:rPr>
              <w:t>34</w:t>
            </w:r>
          </w:p>
        </w:tc>
        <w:tc>
          <w:tcPr>
            <w:tcW w:w="2269" w:type="dxa"/>
          </w:tcPr>
          <w:p w14:paraId="042D1CCF" w14:textId="77777777" w:rsidR="002569C7" w:rsidRDefault="007F259A">
            <w:pPr>
              <w:pStyle w:val="TableParagraph"/>
            </w:pPr>
            <w:r>
              <w:rPr>
                <w:spacing w:val="-5"/>
              </w:rPr>
              <w:t>16</w:t>
            </w:r>
          </w:p>
        </w:tc>
        <w:tc>
          <w:tcPr>
            <w:tcW w:w="2269" w:type="dxa"/>
          </w:tcPr>
          <w:p w14:paraId="51B6F1DD" w14:textId="77777777" w:rsidR="002569C7" w:rsidRDefault="007F259A">
            <w:pPr>
              <w:pStyle w:val="TableParagraph"/>
              <w:spacing w:before="0"/>
              <w:ind w:left="106"/>
            </w:pPr>
            <w:r>
              <w:t>4</w:t>
            </w:r>
          </w:p>
        </w:tc>
      </w:tr>
      <w:tr w:rsidR="002569C7" w14:paraId="0BED5888" w14:textId="77777777">
        <w:trPr>
          <w:trHeight w:val="434"/>
        </w:trPr>
        <w:tc>
          <w:tcPr>
            <w:tcW w:w="2376" w:type="dxa"/>
          </w:tcPr>
          <w:p w14:paraId="53BD9E76" w14:textId="77777777" w:rsidR="002569C7" w:rsidRDefault="007F259A">
            <w:pPr>
              <w:pStyle w:val="TableParagraph"/>
              <w:rPr>
                <w:b/>
              </w:rPr>
            </w:pPr>
            <w:r>
              <w:rPr>
                <w:b/>
                <w:spacing w:val="-2"/>
              </w:rPr>
              <w:t>Total</w:t>
            </w:r>
          </w:p>
        </w:tc>
        <w:tc>
          <w:tcPr>
            <w:tcW w:w="1561" w:type="dxa"/>
          </w:tcPr>
          <w:p w14:paraId="2C74FEBE" w14:textId="77777777" w:rsidR="002569C7" w:rsidRDefault="007F259A">
            <w:pPr>
              <w:pStyle w:val="TableParagraph"/>
              <w:rPr>
                <w:b/>
              </w:rPr>
            </w:pPr>
            <w:r>
              <w:rPr>
                <w:b/>
                <w:spacing w:val="-5"/>
              </w:rPr>
              <w:t>158</w:t>
            </w:r>
          </w:p>
        </w:tc>
        <w:tc>
          <w:tcPr>
            <w:tcW w:w="2269" w:type="dxa"/>
          </w:tcPr>
          <w:p w14:paraId="1F5D8BC1" w14:textId="77777777" w:rsidR="002569C7" w:rsidRDefault="007F259A">
            <w:pPr>
              <w:pStyle w:val="TableParagraph"/>
              <w:rPr>
                <w:b/>
              </w:rPr>
            </w:pPr>
            <w:r>
              <w:rPr>
                <w:b/>
                <w:spacing w:val="-5"/>
              </w:rPr>
              <w:t>109</w:t>
            </w:r>
          </w:p>
        </w:tc>
        <w:tc>
          <w:tcPr>
            <w:tcW w:w="2269" w:type="dxa"/>
          </w:tcPr>
          <w:p w14:paraId="62C71E96" w14:textId="77777777" w:rsidR="002569C7" w:rsidRDefault="007F259A">
            <w:pPr>
              <w:pStyle w:val="TableParagraph"/>
              <w:spacing w:before="0"/>
              <w:ind w:left="106"/>
              <w:rPr>
                <w:b/>
              </w:rPr>
            </w:pPr>
            <w:r>
              <w:rPr>
                <w:b/>
                <w:spacing w:val="-5"/>
              </w:rPr>
              <w:t>21</w:t>
            </w:r>
          </w:p>
        </w:tc>
      </w:tr>
    </w:tbl>
    <w:p w14:paraId="2B6A0C6F" w14:textId="77777777" w:rsidR="002569C7" w:rsidRDefault="002569C7">
      <w:pPr>
        <w:pStyle w:val="BodyText"/>
        <w:spacing w:before="2"/>
        <w:rPr>
          <w:b/>
          <w:i/>
          <w:sz w:val="24"/>
        </w:rPr>
      </w:pPr>
    </w:p>
    <w:p w14:paraId="1E6BCC8D" w14:textId="77777777" w:rsidR="002569C7" w:rsidRDefault="007F259A">
      <w:pPr>
        <w:pStyle w:val="BodyText"/>
        <w:ind w:left="117" w:right="685"/>
      </w:pPr>
      <w:r>
        <w:t>These systems include septic tanks, aerated wastewater treatment systems (AWTS), sand filters, greywater treatment systems and worm farms disposing to underground trenches, subsurface irrigation and discharging to stormwater (figure 2). Of the 158 properties serviced by a wastewater system, Council has no records for 63 properties. This could be due to installation prior to Council’s record</w:t>
      </w:r>
      <w:r>
        <w:rPr>
          <w:spacing w:val="-4"/>
        </w:rPr>
        <w:t xml:space="preserve"> </w:t>
      </w:r>
      <w:r>
        <w:t>keeping</w:t>
      </w:r>
      <w:r>
        <w:rPr>
          <w:spacing w:val="-2"/>
        </w:rPr>
        <w:t xml:space="preserve"> </w:t>
      </w:r>
      <w:r>
        <w:t>or</w:t>
      </w:r>
      <w:r>
        <w:rPr>
          <w:spacing w:val="-1"/>
        </w:rPr>
        <w:t xml:space="preserve"> </w:t>
      </w:r>
      <w:r>
        <w:t>due</w:t>
      </w:r>
      <w:r>
        <w:rPr>
          <w:spacing w:val="-4"/>
        </w:rPr>
        <w:t xml:space="preserve"> </w:t>
      </w:r>
      <w:r>
        <w:t>to</w:t>
      </w:r>
      <w:r>
        <w:rPr>
          <w:spacing w:val="-6"/>
        </w:rPr>
        <w:t xml:space="preserve"> </w:t>
      </w:r>
      <w:r>
        <w:t>amalgamations*.</w:t>
      </w:r>
      <w:r>
        <w:rPr>
          <w:spacing w:val="-1"/>
        </w:rPr>
        <w:t xml:space="preserve"> </w:t>
      </w:r>
      <w:r>
        <w:t>There</w:t>
      </w:r>
      <w:r>
        <w:rPr>
          <w:spacing w:val="-4"/>
        </w:rPr>
        <w:t xml:space="preserve"> </w:t>
      </w:r>
      <w:r>
        <w:t>is</w:t>
      </w:r>
      <w:r>
        <w:rPr>
          <w:spacing w:val="-1"/>
        </w:rPr>
        <w:t xml:space="preserve"> </w:t>
      </w:r>
      <w:r>
        <w:t>no</w:t>
      </w:r>
      <w:r>
        <w:rPr>
          <w:spacing w:val="-2"/>
        </w:rPr>
        <w:t xml:space="preserve"> </w:t>
      </w:r>
      <w:r>
        <w:t>sewer</w:t>
      </w:r>
      <w:r>
        <w:rPr>
          <w:spacing w:val="-1"/>
        </w:rPr>
        <w:t xml:space="preserve"> </w:t>
      </w:r>
      <w:r>
        <w:t>currently</w:t>
      </w:r>
      <w:r>
        <w:rPr>
          <w:spacing w:val="-1"/>
        </w:rPr>
        <w:t xml:space="preserve"> </w:t>
      </w:r>
      <w:r>
        <w:t>available</w:t>
      </w:r>
      <w:r>
        <w:rPr>
          <w:spacing w:val="-2"/>
        </w:rPr>
        <w:t xml:space="preserve"> </w:t>
      </w:r>
      <w:r>
        <w:t>for</w:t>
      </w:r>
      <w:r>
        <w:rPr>
          <w:spacing w:val="-3"/>
        </w:rPr>
        <w:t xml:space="preserve"> </w:t>
      </w:r>
      <w:r>
        <w:t>these</w:t>
      </w:r>
      <w:r>
        <w:rPr>
          <w:spacing w:val="-4"/>
        </w:rPr>
        <w:t xml:space="preserve"> </w:t>
      </w:r>
      <w:r>
        <w:t>properties.</w:t>
      </w:r>
    </w:p>
    <w:p w14:paraId="289308FA" w14:textId="77777777" w:rsidR="002569C7" w:rsidRDefault="007F259A">
      <w:pPr>
        <w:spacing w:line="206" w:lineRule="exact"/>
        <w:ind w:left="117"/>
        <w:rPr>
          <w:sz w:val="18"/>
        </w:rPr>
      </w:pPr>
      <w:r>
        <w:rPr>
          <w:sz w:val="18"/>
        </w:rPr>
        <w:t>*Note:</w:t>
      </w:r>
      <w:r>
        <w:rPr>
          <w:spacing w:val="-3"/>
          <w:sz w:val="18"/>
        </w:rPr>
        <w:t xml:space="preserve"> </w:t>
      </w:r>
      <w:r>
        <w:rPr>
          <w:sz w:val="18"/>
        </w:rPr>
        <w:t>this</w:t>
      </w:r>
      <w:r>
        <w:rPr>
          <w:spacing w:val="-2"/>
          <w:sz w:val="18"/>
        </w:rPr>
        <w:t xml:space="preserve"> </w:t>
      </w:r>
      <w:r>
        <w:rPr>
          <w:sz w:val="18"/>
        </w:rPr>
        <w:t>is</w:t>
      </w:r>
      <w:r>
        <w:rPr>
          <w:spacing w:val="-3"/>
          <w:sz w:val="18"/>
        </w:rPr>
        <w:t xml:space="preserve"> </w:t>
      </w:r>
      <w:r>
        <w:rPr>
          <w:sz w:val="18"/>
        </w:rPr>
        <w:t>consistent</w:t>
      </w:r>
      <w:r>
        <w:rPr>
          <w:spacing w:val="-4"/>
          <w:sz w:val="18"/>
        </w:rPr>
        <w:t xml:space="preserve"> </w:t>
      </w:r>
      <w:r>
        <w:rPr>
          <w:sz w:val="18"/>
        </w:rPr>
        <w:t>with</w:t>
      </w:r>
      <w:r>
        <w:rPr>
          <w:spacing w:val="-5"/>
          <w:sz w:val="18"/>
        </w:rPr>
        <w:t xml:space="preserve"> </w:t>
      </w:r>
      <w:r>
        <w:rPr>
          <w:sz w:val="18"/>
        </w:rPr>
        <w:t>the</w:t>
      </w:r>
      <w:r>
        <w:rPr>
          <w:spacing w:val="-2"/>
          <w:sz w:val="18"/>
        </w:rPr>
        <w:t xml:space="preserve"> </w:t>
      </w:r>
      <w:r>
        <w:rPr>
          <w:sz w:val="18"/>
        </w:rPr>
        <w:t>findings</w:t>
      </w:r>
      <w:r>
        <w:rPr>
          <w:spacing w:val="-2"/>
          <w:sz w:val="18"/>
        </w:rPr>
        <w:t xml:space="preserve"> </w:t>
      </w:r>
      <w:r>
        <w:rPr>
          <w:sz w:val="18"/>
        </w:rPr>
        <w:t>of</w:t>
      </w:r>
      <w:r>
        <w:rPr>
          <w:spacing w:val="-2"/>
          <w:sz w:val="18"/>
        </w:rPr>
        <w:t xml:space="preserve"> </w:t>
      </w:r>
      <w:r>
        <w:rPr>
          <w:sz w:val="18"/>
        </w:rPr>
        <w:t>the</w:t>
      </w:r>
      <w:r>
        <w:rPr>
          <w:spacing w:val="-5"/>
          <w:sz w:val="18"/>
        </w:rPr>
        <w:t xml:space="preserve"> </w:t>
      </w:r>
      <w:r>
        <w:rPr>
          <w:sz w:val="18"/>
        </w:rPr>
        <w:t>Victorian</w:t>
      </w:r>
      <w:r>
        <w:rPr>
          <w:spacing w:val="-2"/>
          <w:sz w:val="18"/>
        </w:rPr>
        <w:t xml:space="preserve"> </w:t>
      </w:r>
      <w:r>
        <w:rPr>
          <w:sz w:val="18"/>
        </w:rPr>
        <w:t>Auditor</w:t>
      </w:r>
      <w:r>
        <w:rPr>
          <w:spacing w:val="-3"/>
          <w:sz w:val="18"/>
        </w:rPr>
        <w:t xml:space="preserve"> </w:t>
      </w:r>
      <w:r>
        <w:rPr>
          <w:sz w:val="18"/>
        </w:rPr>
        <w:t>General</w:t>
      </w:r>
      <w:r>
        <w:rPr>
          <w:spacing w:val="-2"/>
          <w:sz w:val="18"/>
        </w:rPr>
        <w:t xml:space="preserve"> </w:t>
      </w:r>
      <w:r>
        <w:rPr>
          <w:sz w:val="18"/>
        </w:rPr>
        <w:t>(2006)</w:t>
      </w:r>
      <w:r>
        <w:rPr>
          <w:spacing w:val="-3"/>
          <w:sz w:val="18"/>
        </w:rPr>
        <w:t xml:space="preserve"> </w:t>
      </w:r>
      <w:r>
        <w:rPr>
          <w:spacing w:val="-2"/>
          <w:sz w:val="18"/>
        </w:rPr>
        <w:t>report.</w:t>
      </w:r>
    </w:p>
    <w:p w14:paraId="2BCC2ACD" w14:textId="77777777" w:rsidR="002569C7" w:rsidRDefault="002569C7">
      <w:pPr>
        <w:pStyle w:val="BodyText"/>
        <w:spacing w:before="6"/>
        <w:rPr>
          <w:sz w:val="25"/>
        </w:rPr>
      </w:pPr>
    </w:p>
    <w:p w14:paraId="5292B4FE" w14:textId="2574263F" w:rsidR="002569C7" w:rsidRDefault="007F259A">
      <w:pPr>
        <w:pStyle w:val="BodyText"/>
        <w:spacing w:line="256" w:lineRule="auto"/>
        <w:ind w:left="117" w:right="822"/>
      </w:pPr>
      <w:r>
        <w:rPr>
          <w:noProof/>
        </w:rPr>
        <mc:AlternateContent>
          <mc:Choice Requires="wpg">
            <w:drawing>
              <wp:anchor distT="0" distB="0" distL="114300" distR="114300" simplePos="0" relativeHeight="486805504" behindDoc="1" locked="0" layoutInCell="1" allowOverlap="1" wp14:anchorId="7C390D54" wp14:editId="1C2A7FC3">
                <wp:simplePos x="0" y="0"/>
                <wp:positionH relativeFrom="page">
                  <wp:posOffset>824865</wp:posOffset>
                </wp:positionH>
                <wp:positionV relativeFrom="paragraph">
                  <wp:posOffset>511810</wp:posOffset>
                </wp:positionV>
                <wp:extent cx="6073140" cy="2631440"/>
                <wp:effectExtent l="0" t="0" r="0" b="0"/>
                <wp:wrapNone/>
                <wp:docPr id="4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2631440"/>
                          <a:chOff x="1299" y="806"/>
                          <a:chExt cx="9564" cy="4144"/>
                        </a:xfrm>
                      </wpg:grpSpPr>
                      <wps:wsp>
                        <wps:cNvPr id="44" name="docshape6"/>
                        <wps:cNvSpPr>
                          <a:spLocks/>
                        </wps:cNvSpPr>
                        <wps:spPr bwMode="auto">
                          <a:xfrm>
                            <a:off x="2300" y="2928"/>
                            <a:ext cx="1401" cy="344"/>
                          </a:xfrm>
                          <a:custGeom>
                            <a:avLst/>
                            <a:gdLst>
                              <a:gd name="T0" fmla="+- 0 2301 2301"/>
                              <a:gd name="T1" fmla="*/ T0 w 1401"/>
                              <a:gd name="T2" fmla="+- 0 3272 2929"/>
                              <a:gd name="T3" fmla="*/ 3272 h 344"/>
                              <a:gd name="T4" fmla="+- 0 2659 2301"/>
                              <a:gd name="T5" fmla="*/ T4 w 1401"/>
                              <a:gd name="T6" fmla="+- 0 3272 2929"/>
                              <a:gd name="T7" fmla="*/ 3272 h 344"/>
                              <a:gd name="T8" fmla="+- 0 2986 2301"/>
                              <a:gd name="T9" fmla="*/ T8 w 1401"/>
                              <a:gd name="T10" fmla="+- 0 3272 2929"/>
                              <a:gd name="T11" fmla="*/ 3272 h 344"/>
                              <a:gd name="T12" fmla="+- 0 3701 2301"/>
                              <a:gd name="T13" fmla="*/ T12 w 1401"/>
                              <a:gd name="T14" fmla="+- 0 3272 2929"/>
                              <a:gd name="T15" fmla="*/ 3272 h 344"/>
                              <a:gd name="T16" fmla="+- 0 2301 2301"/>
                              <a:gd name="T17" fmla="*/ T16 w 1401"/>
                              <a:gd name="T18" fmla="+- 0 2929 2929"/>
                              <a:gd name="T19" fmla="*/ 2929 h 344"/>
                              <a:gd name="T20" fmla="+- 0 2659 2301"/>
                              <a:gd name="T21" fmla="*/ T20 w 1401"/>
                              <a:gd name="T22" fmla="+- 0 2929 2929"/>
                              <a:gd name="T23" fmla="*/ 2929 h 344"/>
                              <a:gd name="T24" fmla="+- 0 2986 2301"/>
                              <a:gd name="T25" fmla="*/ T24 w 1401"/>
                              <a:gd name="T26" fmla="+- 0 2929 2929"/>
                              <a:gd name="T27" fmla="*/ 2929 h 344"/>
                              <a:gd name="T28" fmla="+- 0 3701 2301"/>
                              <a:gd name="T29" fmla="*/ T28 w 1401"/>
                              <a:gd name="T30" fmla="+- 0 2929 2929"/>
                              <a:gd name="T31" fmla="*/ 2929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1" h="344">
                                <a:moveTo>
                                  <a:pt x="0" y="343"/>
                                </a:moveTo>
                                <a:lnTo>
                                  <a:pt x="358" y="343"/>
                                </a:lnTo>
                                <a:moveTo>
                                  <a:pt x="685" y="343"/>
                                </a:moveTo>
                                <a:lnTo>
                                  <a:pt x="1400" y="343"/>
                                </a:lnTo>
                                <a:moveTo>
                                  <a:pt x="0" y="0"/>
                                </a:moveTo>
                                <a:lnTo>
                                  <a:pt x="358" y="0"/>
                                </a:lnTo>
                                <a:moveTo>
                                  <a:pt x="685" y="0"/>
                                </a:moveTo>
                                <a:lnTo>
                                  <a:pt x="140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7"/>
                        <wps:cNvSpPr>
                          <a:spLocks noChangeArrowheads="1"/>
                        </wps:cNvSpPr>
                        <wps:spPr bwMode="auto">
                          <a:xfrm>
                            <a:off x="2659" y="2859"/>
                            <a:ext cx="327" cy="75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8"/>
                        <wps:cNvSpPr>
                          <a:spLocks/>
                        </wps:cNvSpPr>
                        <wps:spPr bwMode="auto">
                          <a:xfrm>
                            <a:off x="4027" y="2242"/>
                            <a:ext cx="6608" cy="1030"/>
                          </a:xfrm>
                          <a:custGeom>
                            <a:avLst/>
                            <a:gdLst>
                              <a:gd name="T0" fmla="+- 0 4027 4027"/>
                              <a:gd name="T1" fmla="*/ T0 w 6608"/>
                              <a:gd name="T2" fmla="+- 0 3272 2243"/>
                              <a:gd name="T3" fmla="*/ 3272 h 1030"/>
                              <a:gd name="T4" fmla="+- 0 7867 4027"/>
                              <a:gd name="T5" fmla="*/ T4 w 6608"/>
                              <a:gd name="T6" fmla="+- 0 3272 2243"/>
                              <a:gd name="T7" fmla="*/ 3272 h 1030"/>
                              <a:gd name="T8" fmla="+- 0 8194 4027"/>
                              <a:gd name="T9" fmla="*/ T8 w 6608"/>
                              <a:gd name="T10" fmla="+- 0 3272 2243"/>
                              <a:gd name="T11" fmla="*/ 3272 h 1030"/>
                              <a:gd name="T12" fmla="+- 0 8909 4027"/>
                              <a:gd name="T13" fmla="*/ T12 w 6608"/>
                              <a:gd name="T14" fmla="+- 0 3272 2243"/>
                              <a:gd name="T15" fmla="*/ 3272 h 1030"/>
                              <a:gd name="T16" fmla="+- 0 4027 4027"/>
                              <a:gd name="T17" fmla="*/ T16 w 6608"/>
                              <a:gd name="T18" fmla="+- 0 2929 2243"/>
                              <a:gd name="T19" fmla="*/ 2929 h 1030"/>
                              <a:gd name="T20" fmla="+- 0 7867 4027"/>
                              <a:gd name="T21" fmla="*/ T20 w 6608"/>
                              <a:gd name="T22" fmla="+- 0 2929 2243"/>
                              <a:gd name="T23" fmla="*/ 2929 h 1030"/>
                              <a:gd name="T24" fmla="+- 0 8194 4027"/>
                              <a:gd name="T25" fmla="*/ T24 w 6608"/>
                              <a:gd name="T26" fmla="+- 0 2929 2243"/>
                              <a:gd name="T27" fmla="*/ 2929 h 1030"/>
                              <a:gd name="T28" fmla="+- 0 8909 4027"/>
                              <a:gd name="T29" fmla="*/ T28 w 6608"/>
                              <a:gd name="T30" fmla="+- 0 2929 2243"/>
                              <a:gd name="T31" fmla="*/ 2929 h 1030"/>
                              <a:gd name="T32" fmla="+- 0 4027 4027"/>
                              <a:gd name="T33" fmla="*/ T32 w 6608"/>
                              <a:gd name="T34" fmla="+- 0 2243 2243"/>
                              <a:gd name="T35" fmla="*/ 2243 h 1030"/>
                              <a:gd name="T36" fmla="+- 0 7867 4027"/>
                              <a:gd name="T37" fmla="*/ T36 w 6608"/>
                              <a:gd name="T38" fmla="+- 0 2243 2243"/>
                              <a:gd name="T39" fmla="*/ 2243 h 1030"/>
                              <a:gd name="T40" fmla="+- 0 8194 4027"/>
                              <a:gd name="T41" fmla="*/ T40 w 6608"/>
                              <a:gd name="T42" fmla="+- 0 2243 2243"/>
                              <a:gd name="T43" fmla="*/ 2243 h 1030"/>
                              <a:gd name="T44" fmla="+- 0 10635 4027"/>
                              <a:gd name="T45" fmla="*/ T44 w 6608"/>
                              <a:gd name="T46" fmla="+- 0 2243 2243"/>
                              <a:gd name="T47" fmla="*/ 2243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1030">
                                <a:moveTo>
                                  <a:pt x="0" y="1029"/>
                                </a:moveTo>
                                <a:lnTo>
                                  <a:pt x="3840" y="1029"/>
                                </a:lnTo>
                                <a:moveTo>
                                  <a:pt x="4167" y="1029"/>
                                </a:moveTo>
                                <a:lnTo>
                                  <a:pt x="4882" y="1029"/>
                                </a:lnTo>
                                <a:moveTo>
                                  <a:pt x="0" y="686"/>
                                </a:moveTo>
                                <a:lnTo>
                                  <a:pt x="3840" y="686"/>
                                </a:lnTo>
                                <a:moveTo>
                                  <a:pt x="4167" y="686"/>
                                </a:moveTo>
                                <a:lnTo>
                                  <a:pt x="4882" y="686"/>
                                </a:lnTo>
                                <a:moveTo>
                                  <a:pt x="0" y="0"/>
                                </a:moveTo>
                                <a:lnTo>
                                  <a:pt x="3840" y="0"/>
                                </a:lnTo>
                                <a:moveTo>
                                  <a:pt x="4167" y="0"/>
                                </a:moveTo>
                                <a:lnTo>
                                  <a:pt x="660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9"/>
                        <wps:cNvSpPr>
                          <a:spLocks/>
                        </wps:cNvSpPr>
                        <wps:spPr bwMode="auto">
                          <a:xfrm>
                            <a:off x="7867" y="2122"/>
                            <a:ext cx="1369" cy="1494"/>
                          </a:xfrm>
                          <a:custGeom>
                            <a:avLst/>
                            <a:gdLst>
                              <a:gd name="T0" fmla="+- 0 8194 7867"/>
                              <a:gd name="T1" fmla="*/ T0 w 1369"/>
                              <a:gd name="T2" fmla="+- 0 2122 2122"/>
                              <a:gd name="T3" fmla="*/ 2122 h 1494"/>
                              <a:gd name="T4" fmla="+- 0 7867 7867"/>
                              <a:gd name="T5" fmla="*/ T4 w 1369"/>
                              <a:gd name="T6" fmla="+- 0 2122 2122"/>
                              <a:gd name="T7" fmla="*/ 2122 h 1494"/>
                              <a:gd name="T8" fmla="+- 0 7867 7867"/>
                              <a:gd name="T9" fmla="*/ T8 w 1369"/>
                              <a:gd name="T10" fmla="+- 0 3616 2122"/>
                              <a:gd name="T11" fmla="*/ 3616 h 1494"/>
                              <a:gd name="T12" fmla="+- 0 8194 7867"/>
                              <a:gd name="T13" fmla="*/ T12 w 1369"/>
                              <a:gd name="T14" fmla="+- 0 3616 2122"/>
                              <a:gd name="T15" fmla="*/ 3616 h 1494"/>
                              <a:gd name="T16" fmla="+- 0 8194 7867"/>
                              <a:gd name="T17" fmla="*/ T16 w 1369"/>
                              <a:gd name="T18" fmla="+- 0 2122 2122"/>
                              <a:gd name="T19" fmla="*/ 2122 h 1494"/>
                              <a:gd name="T20" fmla="+- 0 9236 7867"/>
                              <a:gd name="T21" fmla="*/ T20 w 1369"/>
                              <a:gd name="T22" fmla="+- 0 2397 2122"/>
                              <a:gd name="T23" fmla="*/ 2397 h 1494"/>
                              <a:gd name="T24" fmla="+- 0 8909 7867"/>
                              <a:gd name="T25" fmla="*/ T24 w 1369"/>
                              <a:gd name="T26" fmla="+- 0 2397 2122"/>
                              <a:gd name="T27" fmla="*/ 2397 h 1494"/>
                              <a:gd name="T28" fmla="+- 0 8909 7867"/>
                              <a:gd name="T29" fmla="*/ T28 w 1369"/>
                              <a:gd name="T30" fmla="+- 0 3616 2122"/>
                              <a:gd name="T31" fmla="*/ 3616 h 1494"/>
                              <a:gd name="T32" fmla="+- 0 9236 7867"/>
                              <a:gd name="T33" fmla="*/ T32 w 1369"/>
                              <a:gd name="T34" fmla="+- 0 3616 2122"/>
                              <a:gd name="T35" fmla="*/ 3616 h 1494"/>
                              <a:gd name="T36" fmla="+- 0 9236 7867"/>
                              <a:gd name="T37" fmla="*/ T36 w 1369"/>
                              <a:gd name="T38" fmla="+- 0 2397 2122"/>
                              <a:gd name="T39" fmla="*/ 2397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9" h="1494">
                                <a:moveTo>
                                  <a:pt x="327" y="0"/>
                                </a:moveTo>
                                <a:lnTo>
                                  <a:pt x="0" y="0"/>
                                </a:lnTo>
                                <a:lnTo>
                                  <a:pt x="0" y="1494"/>
                                </a:lnTo>
                                <a:lnTo>
                                  <a:pt x="327" y="1494"/>
                                </a:lnTo>
                                <a:lnTo>
                                  <a:pt x="327" y="0"/>
                                </a:lnTo>
                                <a:close/>
                                <a:moveTo>
                                  <a:pt x="1369" y="275"/>
                                </a:moveTo>
                                <a:lnTo>
                                  <a:pt x="1042" y="275"/>
                                </a:lnTo>
                                <a:lnTo>
                                  <a:pt x="1042" y="1494"/>
                                </a:lnTo>
                                <a:lnTo>
                                  <a:pt x="1369" y="1494"/>
                                </a:lnTo>
                                <a:lnTo>
                                  <a:pt x="1369" y="275"/>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0"/>
                        <wps:cNvSpPr>
                          <a:spLocks/>
                        </wps:cNvSpPr>
                        <wps:spPr bwMode="auto">
                          <a:xfrm>
                            <a:off x="2300" y="1899"/>
                            <a:ext cx="8335" cy="344"/>
                          </a:xfrm>
                          <a:custGeom>
                            <a:avLst/>
                            <a:gdLst>
                              <a:gd name="T0" fmla="+- 0 2301 2301"/>
                              <a:gd name="T1" fmla="*/ T0 w 8335"/>
                              <a:gd name="T2" fmla="+- 0 2243 1899"/>
                              <a:gd name="T3" fmla="*/ 2243 h 344"/>
                              <a:gd name="T4" fmla="+- 0 3701 2301"/>
                              <a:gd name="T5" fmla="*/ T4 w 8335"/>
                              <a:gd name="T6" fmla="+- 0 2243 1899"/>
                              <a:gd name="T7" fmla="*/ 2243 h 344"/>
                              <a:gd name="T8" fmla="+- 0 2301 2301"/>
                              <a:gd name="T9" fmla="*/ T8 w 8335"/>
                              <a:gd name="T10" fmla="+- 0 1899 1899"/>
                              <a:gd name="T11" fmla="*/ 1899 h 344"/>
                              <a:gd name="T12" fmla="+- 0 3701 2301"/>
                              <a:gd name="T13" fmla="*/ T12 w 8335"/>
                              <a:gd name="T14" fmla="+- 0 1899 1899"/>
                              <a:gd name="T15" fmla="*/ 1899 h 344"/>
                              <a:gd name="T16" fmla="+- 0 4027 2301"/>
                              <a:gd name="T17" fmla="*/ T16 w 8335"/>
                              <a:gd name="T18" fmla="+- 0 1899 1899"/>
                              <a:gd name="T19" fmla="*/ 1899 h 344"/>
                              <a:gd name="T20" fmla="+- 0 10635 2301"/>
                              <a:gd name="T21" fmla="*/ T20 w 8335"/>
                              <a:gd name="T22" fmla="+- 0 1899 1899"/>
                              <a:gd name="T23" fmla="*/ 1899 h 344"/>
                            </a:gdLst>
                            <a:ahLst/>
                            <a:cxnLst>
                              <a:cxn ang="0">
                                <a:pos x="T1" y="T3"/>
                              </a:cxn>
                              <a:cxn ang="0">
                                <a:pos x="T5" y="T7"/>
                              </a:cxn>
                              <a:cxn ang="0">
                                <a:pos x="T9" y="T11"/>
                              </a:cxn>
                              <a:cxn ang="0">
                                <a:pos x="T13" y="T15"/>
                              </a:cxn>
                              <a:cxn ang="0">
                                <a:pos x="T17" y="T19"/>
                              </a:cxn>
                              <a:cxn ang="0">
                                <a:pos x="T21" y="T23"/>
                              </a:cxn>
                            </a:cxnLst>
                            <a:rect l="0" t="0" r="r" b="b"/>
                            <a:pathLst>
                              <a:path w="8335" h="344">
                                <a:moveTo>
                                  <a:pt x="0" y="344"/>
                                </a:moveTo>
                                <a:lnTo>
                                  <a:pt x="1400" y="344"/>
                                </a:lnTo>
                                <a:moveTo>
                                  <a:pt x="0" y="0"/>
                                </a:moveTo>
                                <a:lnTo>
                                  <a:pt x="1400" y="0"/>
                                </a:lnTo>
                                <a:moveTo>
                                  <a:pt x="1726" y="0"/>
                                </a:moveTo>
                                <a:lnTo>
                                  <a:pt x="833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1"/>
                        <wps:cNvSpPr>
                          <a:spLocks noChangeArrowheads="1"/>
                        </wps:cNvSpPr>
                        <wps:spPr bwMode="auto">
                          <a:xfrm>
                            <a:off x="3700" y="1709"/>
                            <a:ext cx="327" cy="190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9"/>
                        <wps:cNvCnPr>
                          <a:cxnSpLocks noChangeShapeType="1"/>
                        </wps:cNvCnPr>
                        <wps:spPr bwMode="auto">
                          <a:xfrm>
                            <a:off x="2301" y="1556"/>
                            <a:ext cx="833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 name="docshape12"/>
                        <wps:cNvSpPr>
                          <a:spLocks noChangeArrowheads="1"/>
                        </wps:cNvSpPr>
                        <wps:spPr bwMode="auto">
                          <a:xfrm>
                            <a:off x="1306" y="813"/>
                            <a:ext cx="9549" cy="4129"/>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3"/>
                        <wps:cNvSpPr txBox="1">
                          <a:spLocks noChangeArrowheads="1"/>
                        </wps:cNvSpPr>
                        <wps:spPr bwMode="auto">
                          <a:xfrm>
                            <a:off x="4661" y="1021"/>
                            <a:ext cx="28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D2EB5" w14:textId="77777777" w:rsidR="002569C7" w:rsidRDefault="007F259A">
                              <w:pPr>
                                <w:spacing w:line="281" w:lineRule="exact"/>
                                <w:rPr>
                                  <w:rFonts w:ascii="Calibri"/>
                                  <w:sz w:val="28"/>
                                </w:rPr>
                              </w:pPr>
                              <w:r>
                                <w:rPr>
                                  <w:rFonts w:ascii="Calibri"/>
                                  <w:color w:val="585858"/>
                                  <w:spacing w:val="-2"/>
                                  <w:sz w:val="28"/>
                                </w:rPr>
                                <w:t>Wastewater</w:t>
                              </w:r>
                              <w:r>
                                <w:rPr>
                                  <w:rFonts w:ascii="Calibri"/>
                                  <w:color w:val="585858"/>
                                  <w:spacing w:val="-8"/>
                                  <w:sz w:val="28"/>
                                </w:rPr>
                                <w:t xml:space="preserve"> </w:t>
                              </w:r>
                              <w:r>
                                <w:rPr>
                                  <w:rFonts w:ascii="Calibri"/>
                                  <w:color w:val="585858"/>
                                  <w:spacing w:val="-2"/>
                                  <w:sz w:val="28"/>
                                </w:rPr>
                                <w:t>System</w:t>
                              </w:r>
                              <w:r>
                                <w:rPr>
                                  <w:rFonts w:ascii="Calibri"/>
                                  <w:color w:val="585858"/>
                                  <w:spacing w:val="-7"/>
                                  <w:sz w:val="28"/>
                                </w:rPr>
                                <w:t xml:space="preserve"> </w:t>
                              </w:r>
                              <w:r>
                                <w:rPr>
                                  <w:rFonts w:ascii="Calibri"/>
                                  <w:color w:val="585858"/>
                                  <w:spacing w:val="-4"/>
                                  <w:sz w:val="28"/>
                                </w:rPr>
                                <w:t>Type</w:t>
                              </w:r>
                            </w:p>
                          </w:txbxContent>
                        </wps:txbx>
                        <wps:bodyPr rot="0" vert="horz" wrap="square" lIns="0" tIns="0" rIns="0" bIns="0" anchor="t" anchorCtr="0" upright="1">
                          <a:noAutofit/>
                        </wps:bodyPr>
                      </wps:wsp>
                      <wps:wsp>
                        <wps:cNvPr id="62" name="docshape14"/>
                        <wps:cNvSpPr txBox="1">
                          <a:spLocks noChangeArrowheads="1"/>
                        </wps:cNvSpPr>
                        <wps:spPr bwMode="auto">
                          <a:xfrm>
                            <a:off x="1860" y="1472"/>
                            <a:ext cx="29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7365" w14:textId="77777777" w:rsidR="002569C7" w:rsidRDefault="007F259A">
                              <w:pPr>
                                <w:spacing w:line="183" w:lineRule="exact"/>
                                <w:ind w:right="18"/>
                                <w:jc w:val="right"/>
                                <w:rPr>
                                  <w:rFonts w:ascii="Calibri"/>
                                  <w:sz w:val="18"/>
                                </w:rPr>
                              </w:pPr>
                              <w:r>
                                <w:rPr>
                                  <w:rFonts w:ascii="Calibri"/>
                                  <w:color w:val="585858"/>
                                  <w:spacing w:val="-5"/>
                                  <w:sz w:val="18"/>
                                </w:rPr>
                                <w:t>120</w:t>
                              </w:r>
                            </w:p>
                            <w:p w14:paraId="06E2A590" w14:textId="77777777" w:rsidR="002569C7" w:rsidRDefault="007F259A">
                              <w:pPr>
                                <w:spacing w:before="123"/>
                                <w:rPr>
                                  <w:rFonts w:ascii="Calibri"/>
                                  <w:sz w:val="18"/>
                                </w:rPr>
                              </w:pPr>
                              <w:r>
                                <w:rPr>
                                  <w:rFonts w:ascii="Calibri"/>
                                  <w:color w:val="585858"/>
                                  <w:spacing w:val="-5"/>
                                  <w:sz w:val="18"/>
                                </w:rPr>
                                <w:t>100</w:t>
                              </w:r>
                            </w:p>
                            <w:p w14:paraId="3FF63DCF" w14:textId="77777777" w:rsidR="002569C7" w:rsidRDefault="007F259A">
                              <w:pPr>
                                <w:spacing w:before="124"/>
                                <w:ind w:left="91"/>
                                <w:rPr>
                                  <w:rFonts w:ascii="Calibri"/>
                                  <w:sz w:val="18"/>
                                </w:rPr>
                              </w:pPr>
                              <w:r>
                                <w:rPr>
                                  <w:rFonts w:ascii="Calibri"/>
                                  <w:color w:val="585858"/>
                                  <w:spacing w:val="-5"/>
                                  <w:sz w:val="18"/>
                                </w:rPr>
                                <w:t>80</w:t>
                              </w:r>
                            </w:p>
                            <w:p w14:paraId="64AE0663" w14:textId="77777777" w:rsidR="002569C7" w:rsidRDefault="007F259A">
                              <w:pPr>
                                <w:spacing w:before="124"/>
                                <w:ind w:left="91"/>
                                <w:rPr>
                                  <w:rFonts w:ascii="Calibri"/>
                                  <w:sz w:val="18"/>
                                </w:rPr>
                              </w:pPr>
                              <w:r>
                                <w:rPr>
                                  <w:rFonts w:ascii="Calibri"/>
                                  <w:color w:val="585858"/>
                                  <w:spacing w:val="-5"/>
                                  <w:sz w:val="18"/>
                                </w:rPr>
                                <w:t>60</w:t>
                              </w:r>
                            </w:p>
                            <w:p w14:paraId="0337FC27" w14:textId="77777777" w:rsidR="002569C7" w:rsidRDefault="007F259A">
                              <w:pPr>
                                <w:spacing w:before="123"/>
                                <w:ind w:left="91"/>
                                <w:rPr>
                                  <w:rFonts w:ascii="Calibri"/>
                                  <w:sz w:val="18"/>
                                </w:rPr>
                              </w:pPr>
                              <w:r>
                                <w:rPr>
                                  <w:rFonts w:ascii="Calibri"/>
                                  <w:color w:val="585858"/>
                                  <w:spacing w:val="-5"/>
                                  <w:sz w:val="18"/>
                                </w:rPr>
                                <w:t>40</w:t>
                              </w:r>
                            </w:p>
                            <w:p w14:paraId="15D12522" w14:textId="77777777" w:rsidR="002569C7" w:rsidRDefault="007F259A">
                              <w:pPr>
                                <w:spacing w:before="124"/>
                                <w:ind w:left="91"/>
                                <w:rPr>
                                  <w:rFonts w:ascii="Calibri"/>
                                  <w:sz w:val="18"/>
                                </w:rPr>
                              </w:pPr>
                              <w:r>
                                <w:rPr>
                                  <w:rFonts w:ascii="Calibri"/>
                                  <w:color w:val="585858"/>
                                  <w:spacing w:val="-5"/>
                                  <w:sz w:val="18"/>
                                </w:rPr>
                                <w:t>20</w:t>
                              </w:r>
                            </w:p>
                            <w:p w14:paraId="138A4F57" w14:textId="77777777" w:rsidR="002569C7" w:rsidRDefault="007F259A">
                              <w:pPr>
                                <w:spacing w:before="124"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4" name="docshape15"/>
                        <wps:cNvSpPr txBox="1">
                          <a:spLocks noChangeArrowheads="1"/>
                        </wps:cNvSpPr>
                        <wps:spPr bwMode="auto">
                          <a:xfrm>
                            <a:off x="2605" y="3766"/>
                            <a:ext cx="4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769F" w14:textId="77777777" w:rsidR="002569C7" w:rsidRDefault="007F259A">
                              <w:pPr>
                                <w:spacing w:line="180" w:lineRule="exact"/>
                                <w:rPr>
                                  <w:rFonts w:ascii="Calibri"/>
                                  <w:sz w:val="18"/>
                                </w:rPr>
                              </w:pPr>
                              <w:r>
                                <w:rPr>
                                  <w:rFonts w:ascii="Calibri"/>
                                  <w:color w:val="585858"/>
                                  <w:spacing w:val="-4"/>
                                  <w:sz w:val="18"/>
                                </w:rPr>
                                <w:t>AWTS</w:t>
                              </w:r>
                            </w:p>
                          </w:txbxContent>
                        </wps:txbx>
                        <wps:bodyPr rot="0" vert="horz" wrap="square" lIns="0" tIns="0" rIns="0" bIns="0" anchor="t" anchorCtr="0" upright="1">
                          <a:noAutofit/>
                        </wps:bodyPr>
                      </wps:wsp>
                      <wps:wsp>
                        <wps:cNvPr id="66" name="docshape16"/>
                        <wps:cNvSpPr txBox="1">
                          <a:spLocks noChangeArrowheads="1"/>
                        </wps:cNvSpPr>
                        <wps:spPr bwMode="auto">
                          <a:xfrm>
                            <a:off x="3446" y="3766"/>
                            <a:ext cx="58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3E2A" w14:textId="77777777" w:rsidR="002569C7" w:rsidRDefault="007F259A">
                              <w:pPr>
                                <w:tabs>
                                  <w:tab w:val="left" w:pos="1054"/>
                                  <w:tab w:val="left" w:pos="2113"/>
                                  <w:tab w:val="left" w:pos="3173"/>
                                  <w:tab w:val="left" w:pos="5442"/>
                                </w:tabs>
                                <w:spacing w:line="180" w:lineRule="exact"/>
                                <w:rPr>
                                  <w:rFonts w:ascii="Calibri"/>
                                  <w:sz w:val="18"/>
                                </w:rPr>
                              </w:pPr>
                              <w:r>
                                <w:rPr>
                                  <w:rFonts w:ascii="Calibri"/>
                                  <w:color w:val="585858"/>
                                  <w:sz w:val="18"/>
                                </w:rPr>
                                <w:t>Septic</w:t>
                              </w:r>
                              <w:r>
                                <w:rPr>
                                  <w:rFonts w:ascii="Calibri"/>
                                  <w:color w:val="585858"/>
                                  <w:spacing w:val="-3"/>
                                  <w:sz w:val="18"/>
                                </w:rPr>
                                <w:t xml:space="preserve"> </w:t>
                              </w:r>
                              <w:r>
                                <w:rPr>
                                  <w:rFonts w:ascii="Calibri"/>
                                  <w:color w:val="585858"/>
                                  <w:spacing w:val="-4"/>
                                  <w:sz w:val="18"/>
                                </w:rPr>
                                <w:t>Tank</w:t>
                              </w:r>
                              <w:r>
                                <w:rPr>
                                  <w:rFonts w:ascii="Calibri"/>
                                  <w:color w:val="585858"/>
                                  <w:sz w:val="18"/>
                                </w:rPr>
                                <w:tab/>
                              </w:r>
                              <w:r>
                                <w:rPr>
                                  <w:rFonts w:ascii="Calibri"/>
                                  <w:color w:val="585858"/>
                                  <w:spacing w:val="-2"/>
                                  <w:sz w:val="18"/>
                                </w:rPr>
                                <w:t>Wormfarm</w:t>
                              </w:r>
                              <w:r>
                                <w:rPr>
                                  <w:rFonts w:ascii="Calibri"/>
                                  <w:color w:val="585858"/>
                                  <w:sz w:val="18"/>
                                </w:rPr>
                                <w:tab/>
                              </w:r>
                              <w:r>
                                <w:rPr>
                                  <w:rFonts w:ascii="Calibri"/>
                                  <w:color w:val="585858"/>
                                  <w:spacing w:val="-2"/>
                                  <w:sz w:val="18"/>
                                </w:rPr>
                                <w:t>Greywater</w:t>
                              </w:r>
                              <w:r>
                                <w:rPr>
                                  <w:rFonts w:ascii="Calibri"/>
                                  <w:color w:val="585858"/>
                                  <w:sz w:val="18"/>
                                </w:rPr>
                                <w:tab/>
                                <w:t>Pump</w:t>
                              </w:r>
                              <w:r>
                                <w:rPr>
                                  <w:rFonts w:ascii="Calibri"/>
                                  <w:color w:val="585858"/>
                                  <w:spacing w:val="-3"/>
                                  <w:sz w:val="18"/>
                                </w:rPr>
                                <w:t xml:space="preserve"> </w:t>
                              </w:r>
                              <w:r>
                                <w:rPr>
                                  <w:rFonts w:ascii="Calibri"/>
                                  <w:color w:val="585858"/>
                                  <w:sz w:val="18"/>
                                </w:rPr>
                                <w:t>Out</w:t>
                              </w:r>
                              <w:r>
                                <w:rPr>
                                  <w:rFonts w:ascii="Calibri"/>
                                  <w:color w:val="585858"/>
                                  <w:spacing w:val="48"/>
                                  <w:sz w:val="18"/>
                                </w:rPr>
                                <w:t xml:space="preserve">  </w:t>
                              </w:r>
                              <w:r>
                                <w:rPr>
                                  <w:rFonts w:ascii="Calibri"/>
                                  <w:color w:val="585858"/>
                                  <w:sz w:val="18"/>
                                </w:rPr>
                                <w:t xml:space="preserve">Total </w:t>
                              </w:r>
                              <w:r>
                                <w:rPr>
                                  <w:rFonts w:ascii="Calibri"/>
                                  <w:color w:val="585858"/>
                                  <w:spacing w:val="-2"/>
                                  <w:sz w:val="18"/>
                                </w:rPr>
                                <w:t>Primary</w:t>
                              </w:r>
                              <w:r>
                                <w:rPr>
                                  <w:rFonts w:ascii="Calibri"/>
                                  <w:color w:val="585858"/>
                                  <w:sz w:val="18"/>
                                </w:rPr>
                                <w:tab/>
                              </w:r>
                              <w:r>
                                <w:rPr>
                                  <w:rFonts w:ascii="Calibri"/>
                                  <w:color w:val="585858"/>
                                  <w:spacing w:val="-2"/>
                                  <w:sz w:val="18"/>
                                </w:rPr>
                                <w:t>Total</w:t>
                              </w:r>
                            </w:p>
                          </w:txbxContent>
                        </wps:txbx>
                        <wps:bodyPr rot="0" vert="horz" wrap="square" lIns="0" tIns="0" rIns="0" bIns="0" anchor="t" anchorCtr="0" upright="1">
                          <a:noAutofit/>
                        </wps:bodyPr>
                      </wps:wsp>
                      <wps:wsp>
                        <wps:cNvPr id="68" name="docshape17"/>
                        <wps:cNvSpPr txBox="1">
                          <a:spLocks noChangeArrowheads="1"/>
                        </wps:cNvSpPr>
                        <wps:spPr bwMode="auto">
                          <a:xfrm>
                            <a:off x="9744" y="3766"/>
                            <a:ext cx="7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DB62" w14:textId="77777777" w:rsidR="002569C7" w:rsidRDefault="007F259A">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pacing w:val="-2"/>
                                  <w:sz w:val="18"/>
                                </w:rPr>
                                <w:t>Permit</w:t>
                              </w:r>
                            </w:p>
                          </w:txbxContent>
                        </wps:txbx>
                        <wps:bodyPr rot="0" vert="horz" wrap="square" lIns="0" tIns="0" rIns="0" bIns="0" anchor="t" anchorCtr="0" upright="1">
                          <a:noAutofit/>
                        </wps:bodyPr>
                      </wps:wsp>
                      <wps:wsp>
                        <wps:cNvPr id="70" name="docshape18"/>
                        <wps:cNvSpPr txBox="1">
                          <a:spLocks noChangeArrowheads="1"/>
                        </wps:cNvSpPr>
                        <wps:spPr bwMode="auto">
                          <a:xfrm>
                            <a:off x="7644" y="3986"/>
                            <a:ext cx="183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DD15" w14:textId="77777777" w:rsidR="002569C7" w:rsidRDefault="007F259A">
                              <w:pPr>
                                <w:tabs>
                                  <w:tab w:val="left" w:pos="1047"/>
                                </w:tabs>
                                <w:spacing w:line="183" w:lineRule="exact"/>
                                <w:ind w:right="24"/>
                                <w:jc w:val="right"/>
                                <w:rPr>
                                  <w:rFonts w:ascii="Calibri"/>
                                  <w:sz w:val="18"/>
                                </w:rPr>
                              </w:pPr>
                              <w:r>
                                <w:rPr>
                                  <w:rFonts w:ascii="Calibri"/>
                                  <w:color w:val="585858"/>
                                  <w:spacing w:val="-2"/>
                                  <w:sz w:val="18"/>
                                </w:rPr>
                                <w:t>Treatment</w:t>
                              </w:r>
                              <w:r>
                                <w:rPr>
                                  <w:rFonts w:ascii="Calibri"/>
                                  <w:color w:val="585858"/>
                                  <w:sz w:val="18"/>
                                </w:rPr>
                                <w:tab/>
                              </w:r>
                              <w:r>
                                <w:rPr>
                                  <w:rFonts w:ascii="Calibri"/>
                                  <w:color w:val="585858"/>
                                  <w:spacing w:val="-2"/>
                                  <w:sz w:val="18"/>
                                </w:rPr>
                                <w:t>Secondary</w:t>
                              </w:r>
                            </w:p>
                            <w:p w14:paraId="7B982F71" w14:textId="77777777" w:rsidR="002569C7" w:rsidRDefault="007F259A">
                              <w:pPr>
                                <w:spacing w:line="216" w:lineRule="exact"/>
                                <w:ind w:right="18"/>
                                <w:jc w:val="right"/>
                                <w:rPr>
                                  <w:rFonts w:ascii="Calibri"/>
                                  <w:sz w:val="18"/>
                                </w:rPr>
                              </w:pPr>
                              <w:r>
                                <w:rPr>
                                  <w:rFonts w:ascii="Calibri"/>
                                  <w:color w:val="585858"/>
                                  <w:spacing w:val="-2"/>
                                  <w:sz w:val="18"/>
                                </w:rPr>
                                <w:t>Treatment</w:t>
                              </w:r>
                            </w:p>
                          </w:txbxContent>
                        </wps:txbx>
                        <wps:bodyPr rot="0" vert="horz" wrap="square" lIns="0" tIns="0" rIns="0" bIns="0" anchor="t" anchorCtr="0" upright="1">
                          <a:noAutofit/>
                        </wps:bodyPr>
                      </wps:wsp>
                      <wps:wsp>
                        <wps:cNvPr id="72" name="docshape19"/>
                        <wps:cNvSpPr txBox="1">
                          <a:spLocks noChangeArrowheads="1"/>
                        </wps:cNvSpPr>
                        <wps:spPr bwMode="auto">
                          <a:xfrm>
                            <a:off x="5956" y="4491"/>
                            <a:ext cx="10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91FCC" w14:textId="77777777" w:rsidR="002569C7" w:rsidRDefault="007F259A">
                              <w:pPr>
                                <w:spacing w:line="199" w:lineRule="exact"/>
                                <w:rPr>
                                  <w:rFonts w:ascii="Calibri"/>
                                  <w:sz w:val="20"/>
                                </w:rPr>
                              </w:pPr>
                              <w:r>
                                <w:rPr>
                                  <w:rFonts w:ascii="Calibri"/>
                                  <w:color w:val="585858"/>
                                  <w:sz w:val="20"/>
                                </w:rPr>
                                <w:t>System</w:t>
                              </w:r>
                              <w:r>
                                <w:rPr>
                                  <w:rFonts w:ascii="Calibri"/>
                                  <w:color w:val="585858"/>
                                  <w:spacing w:val="-8"/>
                                  <w:sz w:val="20"/>
                                </w:rPr>
                                <w:t xml:space="preserve"> </w:t>
                              </w:r>
                              <w:r>
                                <w:rPr>
                                  <w:rFonts w:ascii="Calibri"/>
                                  <w:color w:val="585858"/>
                                  <w:spacing w:val="-4"/>
                                  <w:sz w:val="20"/>
                                </w:rPr>
                                <w:t>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90D54" id="docshapegroup5" o:spid="_x0000_s1026" style="position:absolute;left:0;text-align:left;margin-left:64.95pt;margin-top:40.3pt;width:478.2pt;height:207.2pt;z-index:-16510976;mso-position-horizontal-relative:page" coordorigin="1299,806" coordsize="956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">
                <v:shape id="docshape6" o:spid="_x0000_s1027" style="position:absolute;left:2300;top:2928;width:1401;height:344;visibility:visible;mso-wrap-style:square;v-text-anchor:top" coordsize="14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" path="m,343r358,m685,343r715,m,l358,m685,r715,e" filled="f" strokecolor="#d9d9d9">
                  <v:path arrowok="t" o:connecttype="custom" o:connectlocs="0,3272;358,3272;685,3272;1400,3272;0,2929;358,2929;685,2929;1400,2929" o:connectangles="0,0,0,0,0,0,0,0"/>
                </v:shape>
                <v:rect id="docshape7" o:spid="_x0000_s1028" style="position:absolute;left:2659;top:2859;width:327;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" fillcolor="#4f81bc" stroked="f"/>
                <v:shape id="docshape8" o:spid="_x0000_s1029" style="position:absolute;left:4027;top:2242;width:6608;height:1030;visibility:visible;mso-wrap-style:square;v-text-anchor:top" coordsize="660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" path="m,1029r3840,m4167,1029r715,m,686r3840,m4167,686r715,m,l3840,t327,l6608,e" filled="f" strokecolor="#d9d9d9">
                  <v:path arrowok="t" o:connecttype="custom" o:connectlocs="0,3272;3840,3272;4167,3272;4882,3272;0,2929;3840,2929;4167,2929;4882,2929;0,2243;3840,2243;4167,2243;6608,2243" o:connectangles="0,0,0,0,0,0,0,0,0,0,0,0"/>
                </v:shape>
                <v:shape id="docshape9" o:spid="_x0000_s1030" style="position:absolute;left:7867;top:2122;width:1369;height:1494;visibility:visible;mso-wrap-style:square;v-text-anchor:top" coordsize="136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" path="m327,l,,,1494r327,l327,xm1369,275r-327,l1042,1494r327,l1369,275xe" fillcolor="#8063a1" stroked="f">
                  <v:path arrowok="t" o:connecttype="custom" o:connectlocs="327,2122;0,2122;0,3616;327,3616;327,2122;1369,2397;1042,2397;1042,3616;1369,3616;1369,2397" o:connectangles="0,0,0,0,0,0,0,0,0,0"/>
                </v:shape>
                <v:shape id="docshape10" o:spid="_x0000_s1031" style="position:absolute;left:2300;top:1899;width:8335;height:344;visibility:visible;mso-wrap-style:square;v-text-anchor:top" coordsize="833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" path="m,344r1400,m,l1400,t326,l8334,e" filled="f" strokecolor="#d9d9d9">
                  <v:path arrowok="t" o:connecttype="custom" o:connectlocs="0,2243;1400,2243;0,1899;1400,1899;1726,1899;8334,1899" o:connectangles="0,0,0,0,0,0"/>
                </v:shape>
                <v:rect id="docshape11" o:spid="_x0000_s1032" style="position:absolute;left:3700;top:1709;width:32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line id="Line 29" o:spid="_x0000_s1033" style="position:absolute;visibility:visible;mso-wrap-style:square" from="2301,1556" to="10635,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gwQAAANsAAAAPAAAAZHJzL2Rvd25yZXYueG1sRI9Pi8Iw&#10;FMTvgt8hPMHbmrqg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D8WQKDBAAAA2wAAAA8AAAAA&#10;AAAAAAAAAAAABwIAAGRycy9kb3ducmV2LnhtbFBLBQYAAAAAAwADALcAAAD1AgAAAAA=&#10;" strokecolor="#d9d9d9"/>
                <v:rect id="docshape12" o:spid="_x0000_s1034" style="position:absolute;left:1306;top:813;width:9549;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" filled="f" strokecolor="#858585"/>
                <v:shapetype id="_x0000_t202" coordsize="21600,21600" o:spt="202" path="m,l,21600r21600,l21600,xe">
                  <v:stroke joinstyle="miter"/>
                  <v:path gradientshapeok="t" o:connecttype="rect"/>
                </v:shapetype>
                <v:shape id="docshape13" o:spid="_x0000_s1035" type="#_x0000_t202" style="position:absolute;left:4661;top:1021;width:28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9CD2EB5" w14:textId="77777777" w:rsidR="002569C7" w:rsidRDefault="007F259A">
                        <w:pPr>
                          <w:spacing w:line="281" w:lineRule="exact"/>
                          <w:rPr>
                            <w:rFonts w:ascii="Calibri"/>
                            <w:sz w:val="28"/>
                          </w:rPr>
                        </w:pPr>
                        <w:r>
                          <w:rPr>
                            <w:rFonts w:ascii="Calibri"/>
                            <w:color w:val="585858"/>
                            <w:spacing w:val="-2"/>
                            <w:sz w:val="28"/>
                          </w:rPr>
                          <w:t>Wastewater</w:t>
                        </w:r>
                        <w:r>
                          <w:rPr>
                            <w:rFonts w:ascii="Calibri"/>
                            <w:color w:val="585858"/>
                            <w:spacing w:val="-8"/>
                            <w:sz w:val="28"/>
                          </w:rPr>
                          <w:t xml:space="preserve"> </w:t>
                        </w:r>
                        <w:r>
                          <w:rPr>
                            <w:rFonts w:ascii="Calibri"/>
                            <w:color w:val="585858"/>
                            <w:spacing w:val="-2"/>
                            <w:sz w:val="28"/>
                          </w:rPr>
                          <w:t>System</w:t>
                        </w:r>
                        <w:r>
                          <w:rPr>
                            <w:rFonts w:ascii="Calibri"/>
                            <w:color w:val="585858"/>
                            <w:spacing w:val="-7"/>
                            <w:sz w:val="28"/>
                          </w:rPr>
                          <w:t xml:space="preserve"> </w:t>
                        </w:r>
                        <w:r>
                          <w:rPr>
                            <w:rFonts w:ascii="Calibri"/>
                            <w:color w:val="585858"/>
                            <w:spacing w:val="-4"/>
                            <w:sz w:val="28"/>
                          </w:rPr>
                          <w:t>Type</w:t>
                        </w:r>
                      </w:p>
                    </w:txbxContent>
                  </v:textbox>
                </v:shape>
                <v:shape id="docshape14" o:spid="_x0000_s1036" type="#_x0000_t202" style="position:absolute;left:1860;top:1472;width:29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6077365" w14:textId="77777777" w:rsidR="002569C7" w:rsidRDefault="007F259A">
                        <w:pPr>
                          <w:spacing w:line="183" w:lineRule="exact"/>
                          <w:ind w:right="18"/>
                          <w:jc w:val="right"/>
                          <w:rPr>
                            <w:rFonts w:ascii="Calibri"/>
                            <w:sz w:val="18"/>
                          </w:rPr>
                        </w:pPr>
                        <w:r>
                          <w:rPr>
                            <w:rFonts w:ascii="Calibri"/>
                            <w:color w:val="585858"/>
                            <w:spacing w:val="-5"/>
                            <w:sz w:val="18"/>
                          </w:rPr>
                          <w:t>120</w:t>
                        </w:r>
                      </w:p>
                      <w:p w14:paraId="06E2A590" w14:textId="77777777" w:rsidR="002569C7" w:rsidRDefault="007F259A">
                        <w:pPr>
                          <w:spacing w:before="123"/>
                          <w:rPr>
                            <w:rFonts w:ascii="Calibri"/>
                            <w:sz w:val="18"/>
                          </w:rPr>
                        </w:pPr>
                        <w:r>
                          <w:rPr>
                            <w:rFonts w:ascii="Calibri"/>
                            <w:color w:val="585858"/>
                            <w:spacing w:val="-5"/>
                            <w:sz w:val="18"/>
                          </w:rPr>
                          <w:t>100</w:t>
                        </w:r>
                      </w:p>
                      <w:p w14:paraId="3FF63DCF" w14:textId="77777777" w:rsidR="002569C7" w:rsidRDefault="007F259A">
                        <w:pPr>
                          <w:spacing w:before="124"/>
                          <w:ind w:left="91"/>
                          <w:rPr>
                            <w:rFonts w:ascii="Calibri"/>
                            <w:sz w:val="18"/>
                          </w:rPr>
                        </w:pPr>
                        <w:r>
                          <w:rPr>
                            <w:rFonts w:ascii="Calibri"/>
                            <w:color w:val="585858"/>
                            <w:spacing w:val="-5"/>
                            <w:sz w:val="18"/>
                          </w:rPr>
                          <w:t>80</w:t>
                        </w:r>
                      </w:p>
                      <w:p w14:paraId="64AE0663" w14:textId="77777777" w:rsidR="002569C7" w:rsidRDefault="007F259A">
                        <w:pPr>
                          <w:spacing w:before="124"/>
                          <w:ind w:left="91"/>
                          <w:rPr>
                            <w:rFonts w:ascii="Calibri"/>
                            <w:sz w:val="18"/>
                          </w:rPr>
                        </w:pPr>
                        <w:r>
                          <w:rPr>
                            <w:rFonts w:ascii="Calibri"/>
                            <w:color w:val="585858"/>
                            <w:spacing w:val="-5"/>
                            <w:sz w:val="18"/>
                          </w:rPr>
                          <w:t>60</w:t>
                        </w:r>
                      </w:p>
                      <w:p w14:paraId="0337FC27" w14:textId="77777777" w:rsidR="002569C7" w:rsidRDefault="007F259A">
                        <w:pPr>
                          <w:spacing w:before="123"/>
                          <w:ind w:left="91"/>
                          <w:rPr>
                            <w:rFonts w:ascii="Calibri"/>
                            <w:sz w:val="18"/>
                          </w:rPr>
                        </w:pPr>
                        <w:r>
                          <w:rPr>
                            <w:rFonts w:ascii="Calibri"/>
                            <w:color w:val="585858"/>
                            <w:spacing w:val="-5"/>
                            <w:sz w:val="18"/>
                          </w:rPr>
                          <w:t>40</w:t>
                        </w:r>
                      </w:p>
                      <w:p w14:paraId="15D12522" w14:textId="77777777" w:rsidR="002569C7" w:rsidRDefault="007F259A">
                        <w:pPr>
                          <w:spacing w:before="124"/>
                          <w:ind w:left="91"/>
                          <w:rPr>
                            <w:rFonts w:ascii="Calibri"/>
                            <w:sz w:val="18"/>
                          </w:rPr>
                        </w:pPr>
                        <w:r>
                          <w:rPr>
                            <w:rFonts w:ascii="Calibri"/>
                            <w:color w:val="585858"/>
                            <w:spacing w:val="-5"/>
                            <w:sz w:val="18"/>
                          </w:rPr>
                          <w:t>20</w:t>
                        </w:r>
                      </w:p>
                      <w:p w14:paraId="138A4F57" w14:textId="77777777" w:rsidR="002569C7" w:rsidRDefault="007F259A">
                        <w:pPr>
                          <w:spacing w:before="124" w:line="216" w:lineRule="exact"/>
                          <w:ind w:right="18"/>
                          <w:jc w:val="right"/>
                          <w:rPr>
                            <w:rFonts w:ascii="Calibri"/>
                            <w:sz w:val="18"/>
                          </w:rPr>
                        </w:pPr>
                        <w:r>
                          <w:rPr>
                            <w:rFonts w:ascii="Calibri"/>
                            <w:color w:val="585858"/>
                            <w:sz w:val="18"/>
                          </w:rPr>
                          <w:t>0</w:t>
                        </w:r>
                      </w:p>
                    </w:txbxContent>
                  </v:textbox>
                </v:shape>
                <v:shape id="docshape15" o:spid="_x0000_s1037" type="#_x0000_t202" style="position:absolute;left:2605;top:3766;width:4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BD5769F" w14:textId="77777777" w:rsidR="002569C7" w:rsidRDefault="007F259A">
                        <w:pPr>
                          <w:spacing w:line="180" w:lineRule="exact"/>
                          <w:rPr>
                            <w:rFonts w:ascii="Calibri"/>
                            <w:sz w:val="18"/>
                          </w:rPr>
                        </w:pPr>
                        <w:r>
                          <w:rPr>
                            <w:rFonts w:ascii="Calibri"/>
                            <w:color w:val="585858"/>
                            <w:spacing w:val="-4"/>
                            <w:sz w:val="18"/>
                          </w:rPr>
                          <w:t>AWTS</w:t>
                        </w:r>
                      </w:p>
                    </w:txbxContent>
                  </v:textbox>
                </v:shape>
                <v:shape id="docshape16" o:spid="_x0000_s1038" type="#_x0000_t202" style="position:absolute;left:3446;top:3766;width:58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0DD3E2A" w14:textId="77777777" w:rsidR="002569C7" w:rsidRDefault="007F259A">
                        <w:pPr>
                          <w:tabs>
                            <w:tab w:val="left" w:pos="1054"/>
                            <w:tab w:val="left" w:pos="2113"/>
                            <w:tab w:val="left" w:pos="3173"/>
                            <w:tab w:val="left" w:pos="5442"/>
                          </w:tabs>
                          <w:spacing w:line="180" w:lineRule="exact"/>
                          <w:rPr>
                            <w:rFonts w:ascii="Calibri"/>
                            <w:sz w:val="18"/>
                          </w:rPr>
                        </w:pPr>
                        <w:r>
                          <w:rPr>
                            <w:rFonts w:ascii="Calibri"/>
                            <w:color w:val="585858"/>
                            <w:sz w:val="18"/>
                          </w:rPr>
                          <w:t>Septic</w:t>
                        </w:r>
                        <w:r>
                          <w:rPr>
                            <w:rFonts w:ascii="Calibri"/>
                            <w:color w:val="585858"/>
                            <w:spacing w:val="-3"/>
                            <w:sz w:val="18"/>
                          </w:rPr>
                          <w:t xml:space="preserve"> </w:t>
                        </w:r>
                        <w:r>
                          <w:rPr>
                            <w:rFonts w:ascii="Calibri"/>
                            <w:color w:val="585858"/>
                            <w:spacing w:val="-4"/>
                            <w:sz w:val="18"/>
                          </w:rPr>
                          <w:t>Tank</w:t>
                        </w:r>
                        <w:r>
                          <w:rPr>
                            <w:rFonts w:ascii="Calibri"/>
                            <w:color w:val="585858"/>
                            <w:sz w:val="18"/>
                          </w:rPr>
                          <w:tab/>
                        </w:r>
                        <w:r>
                          <w:rPr>
                            <w:rFonts w:ascii="Calibri"/>
                            <w:color w:val="585858"/>
                            <w:spacing w:val="-2"/>
                            <w:sz w:val="18"/>
                          </w:rPr>
                          <w:t>Wormfarm</w:t>
                        </w:r>
                        <w:r>
                          <w:rPr>
                            <w:rFonts w:ascii="Calibri"/>
                            <w:color w:val="585858"/>
                            <w:sz w:val="18"/>
                          </w:rPr>
                          <w:tab/>
                        </w:r>
                        <w:r>
                          <w:rPr>
                            <w:rFonts w:ascii="Calibri"/>
                            <w:color w:val="585858"/>
                            <w:spacing w:val="-2"/>
                            <w:sz w:val="18"/>
                          </w:rPr>
                          <w:t>Greywater</w:t>
                        </w:r>
                        <w:r>
                          <w:rPr>
                            <w:rFonts w:ascii="Calibri"/>
                            <w:color w:val="585858"/>
                            <w:sz w:val="18"/>
                          </w:rPr>
                          <w:tab/>
                          <w:t>Pump</w:t>
                        </w:r>
                        <w:r>
                          <w:rPr>
                            <w:rFonts w:ascii="Calibri"/>
                            <w:color w:val="585858"/>
                            <w:spacing w:val="-3"/>
                            <w:sz w:val="18"/>
                          </w:rPr>
                          <w:t xml:space="preserve"> </w:t>
                        </w:r>
                        <w:r>
                          <w:rPr>
                            <w:rFonts w:ascii="Calibri"/>
                            <w:color w:val="585858"/>
                            <w:sz w:val="18"/>
                          </w:rPr>
                          <w:t>Out</w:t>
                        </w:r>
                        <w:r>
                          <w:rPr>
                            <w:rFonts w:ascii="Calibri"/>
                            <w:color w:val="585858"/>
                            <w:spacing w:val="48"/>
                            <w:sz w:val="18"/>
                          </w:rPr>
                          <w:t xml:space="preserve">  </w:t>
                        </w:r>
                        <w:r>
                          <w:rPr>
                            <w:rFonts w:ascii="Calibri"/>
                            <w:color w:val="585858"/>
                            <w:sz w:val="18"/>
                          </w:rPr>
                          <w:t xml:space="preserve">Total </w:t>
                        </w:r>
                        <w:r>
                          <w:rPr>
                            <w:rFonts w:ascii="Calibri"/>
                            <w:color w:val="585858"/>
                            <w:spacing w:val="-2"/>
                            <w:sz w:val="18"/>
                          </w:rPr>
                          <w:t>Primary</w:t>
                        </w:r>
                        <w:r>
                          <w:rPr>
                            <w:rFonts w:ascii="Calibri"/>
                            <w:color w:val="585858"/>
                            <w:sz w:val="18"/>
                          </w:rPr>
                          <w:tab/>
                        </w:r>
                        <w:r>
                          <w:rPr>
                            <w:rFonts w:ascii="Calibri"/>
                            <w:color w:val="585858"/>
                            <w:spacing w:val="-2"/>
                            <w:sz w:val="18"/>
                          </w:rPr>
                          <w:t>Total</w:t>
                        </w:r>
                      </w:p>
                    </w:txbxContent>
                  </v:textbox>
                </v:shape>
                <v:shape id="docshape17" o:spid="_x0000_s1039" type="#_x0000_t202" style="position:absolute;left:9744;top:3766;width:7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38ADB62" w14:textId="77777777" w:rsidR="002569C7" w:rsidRDefault="007F259A">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pacing w:val="-2"/>
                            <w:sz w:val="18"/>
                          </w:rPr>
                          <w:t>Permit</w:t>
                        </w:r>
                      </w:p>
                    </w:txbxContent>
                  </v:textbox>
                </v:shape>
                <v:shape id="docshape18" o:spid="_x0000_s1040" type="#_x0000_t202" style="position:absolute;left:7644;top:3986;width:183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272DD15" w14:textId="77777777" w:rsidR="002569C7" w:rsidRDefault="007F259A">
                        <w:pPr>
                          <w:tabs>
                            <w:tab w:val="left" w:pos="1047"/>
                          </w:tabs>
                          <w:spacing w:line="183" w:lineRule="exact"/>
                          <w:ind w:right="24"/>
                          <w:jc w:val="right"/>
                          <w:rPr>
                            <w:rFonts w:ascii="Calibri"/>
                            <w:sz w:val="18"/>
                          </w:rPr>
                        </w:pPr>
                        <w:r>
                          <w:rPr>
                            <w:rFonts w:ascii="Calibri"/>
                            <w:color w:val="585858"/>
                            <w:spacing w:val="-2"/>
                            <w:sz w:val="18"/>
                          </w:rPr>
                          <w:t>Treatment</w:t>
                        </w:r>
                        <w:r>
                          <w:rPr>
                            <w:rFonts w:ascii="Calibri"/>
                            <w:color w:val="585858"/>
                            <w:sz w:val="18"/>
                          </w:rPr>
                          <w:tab/>
                        </w:r>
                        <w:r>
                          <w:rPr>
                            <w:rFonts w:ascii="Calibri"/>
                            <w:color w:val="585858"/>
                            <w:spacing w:val="-2"/>
                            <w:sz w:val="18"/>
                          </w:rPr>
                          <w:t>Secondary</w:t>
                        </w:r>
                      </w:p>
                      <w:p w14:paraId="7B982F71" w14:textId="77777777" w:rsidR="002569C7" w:rsidRDefault="007F259A">
                        <w:pPr>
                          <w:spacing w:line="216" w:lineRule="exact"/>
                          <w:ind w:right="18"/>
                          <w:jc w:val="right"/>
                          <w:rPr>
                            <w:rFonts w:ascii="Calibri"/>
                            <w:sz w:val="18"/>
                          </w:rPr>
                        </w:pPr>
                        <w:r>
                          <w:rPr>
                            <w:rFonts w:ascii="Calibri"/>
                            <w:color w:val="585858"/>
                            <w:spacing w:val="-2"/>
                            <w:sz w:val="18"/>
                          </w:rPr>
                          <w:t>Treatment</w:t>
                        </w:r>
                      </w:p>
                    </w:txbxContent>
                  </v:textbox>
                </v:shape>
                <v:shape id="docshape19" o:spid="_x0000_s1041" type="#_x0000_t202" style="position:absolute;left:5956;top:4491;width:10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491FCC" w14:textId="77777777" w:rsidR="002569C7" w:rsidRDefault="007F259A">
                        <w:pPr>
                          <w:spacing w:line="199" w:lineRule="exact"/>
                          <w:rPr>
                            <w:rFonts w:ascii="Calibri"/>
                            <w:sz w:val="20"/>
                          </w:rPr>
                        </w:pPr>
                        <w:r>
                          <w:rPr>
                            <w:rFonts w:ascii="Calibri"/>
                            <w:color w:val="585858"/>
                            <w:sz w:val="20"/>
                          </w:rPr>
                          <w:t>System</w:t>
                        </w:r>
                        <w:r>
                          <w:rPr>
                            <w:rFonts w:ascii="Calibri"/>
                            <w:color w:val="585858"/>
                            <w:spacing w:val="-8"/>
                            <w:sz w:val="20"/>
                          </w:rPr>
                          <w:t xml:space="preserve"> </w:t>
                        </w:r>
                        <w:r>
                          <w:rPr>
                            <w:rFonts w:ascii="Calibri"/>
                            <w:color w:val="585858"/>
                            <w:spacing w:val="-4"/>
                            <w:sz w:val="20"/>
                          </w:rPr>
                          <w:t>Type</w:t>
                        </w:r>
                      </w:p>
                    </w:txbxContent>
                  </v:textbox>
                </v:shape>
                <w10:wrap anchorx="page"/>
              </v:group>
            </w:pict>
          </mc:Fallback>
        </mc:AlternateContent>
      </w:r>
      <w:r>
        <w:rPr>
          <w:noProof/>
        </w:rPr>
        <mc:AlternateContent>
          <mc:Choice Requires="wps">
            <w:drawing>
              <wp:anchor distT="0" distB="0" distL="114300" distR="114300" simplePos="0" relativeHeight="15737344" behindDoc="0" locked="0" layoutInCell="1" allowOverlap="1" wp14:anchorId="33C148AD" wp14:editId="27425104">
                <wp:simplePos x="0" y="0"/>
                <wp:positionH relativeFrom="page">
                  <wp:posOffset>1000760</wp:posOffset>
                </wp:positionH>
                <wp:positionV relativeFrom="paragraph">
                  <wp:posOffset>1306830</wp:posOffset>
                </wp:positionV>
                <wp:extent cx="152400" cy="673735"/>
                <wp:effectExtent l="0" t="0" r="0" b="0"/>
                <wp:wrapNone/>
                <wp:docPr id="4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0F7E" w14:textId="77777777" w:rsidR="002569C7" w:rsidRDefault="007F259A">
                            <w:pPr>
                              <w:spacing w:line="223" w:lineRule="exact"/>
                              <w:ind w:left="20"/>
                              <w:rPr>
                                <w:rFonts w:ascii="Calibri"/>
                                <w:sz w:val="20"/>
                              </w:rPr>
                            </w:pPr>
                            <w:r>
                              <w:rPr>
                                <w:rFonts w:ascii="Calibri"/>
                                <w:color w:val="585858"/>
                                <w:sz w:val="20"/>
                              </w:rPr>
                              <w:t>No.</w:t>
                            </w:r>
                            <w:r>
                              <w:rPr>
                                <w:rFonts w:ascii="Calibri"/>
                                <w:color w:val="585858"/>
                                <w:spacing w:val="-3"/>
                                <w:sz w:val="20"/>
                              </w:rPr>
                              <w:t xml:space="preserve"> </w:t>
                            </w:r>
                            <w:r>
                              <w:rPr>
                                <w:rFonts w:ascii="Calibri"/>
                                <w:color w:val="585858"/>
                                <w:spacing w:val="-2"/>
                                <w:sz w:val="20"/>
                              </w:rPr>
                              <w:t>Installed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48AD" id="docshape20" o:spid="_x0000_s1042" type="#_x0000_t202" style="position:absolute;left:0;text-align:left;margin-left:78.8pt;margin-top:102.9pt;width:12pt;height:53.0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" filled="f" stroked="f">
                <v:textbox style="layout-flow:vertical;mso-layout-flow-alt:bottom-to-top" inset="0,0,0,0">
                  <w:txbxContent>
                    <w:p w14:paraId="235C0F7E" w14:textId="77777777" w:rsidR="002569C7" w:rsidRDefault="007F259A">
                      <w:pPr>
                        <w:spacing w:line="223" w:lineRule="exact"/>
                        <w:ind w:left="20"/>
                        <w:rPr>
                          <w:rFonts w:ascii="Calibri"/>
                          <w:sz w:val="20"/>
                        </w:rPr>
                      </w:pPr>
                      <w:r>
                        <w:rPr>
                          <w:rFonts w:ascii="Calibri"/>
                          <w:color w:val="585858"/>
                          <w:sz w:val="20"/>
                        </w:rPr>
                        <w:t>No.</w:t>
                      </w:r>
                      <w:r>
                        <w:rPr>
                          <w:rFonts w:ascii="Calibri"/>
                          <w:color w:val="585858"/>
                          <w:spacing w:val="-3"/>
                          <w:sz w:val="20"/>
                        </w:rPr>
                        <w:t xml:space="preserve"> </w:t>
                      </w:r>
                      <w:r>
                        <w:rPr>
                          <w:rFonts w:ascii="Calibri"/>
                          <w:color w:val="585858"/>
                          <w:spacing w:val="-2"/>
                          <w:sz w:val="20"/>
                        </w:rPr>
                        <w:t>Installed</w:t>
                      </w:r>
                    </w:p>
                  </w:txbxContent>
                </v:textbox>
                <w10:wrap anchorx="page"/>
              </v:shape>
            </w:pict>
          </mc:Fallback>
        </mc:AlternateContent>
      </w:r>
      <w:r>
        <w:t>Council</w:t>
      </w:r>
      <w:r>
        <w:rPr>
          <w:spacing w:val="-3"/>
        </w:rPr>
        <w:t xml:space="preserve"> </w:t>
      </w:r>
      <w:r>
        <w:t>records</w:t>
      </w:r>
      <w:r>
        <w:rPr>
          <w:spacing w:val="-5"/>
        </w:rPr>
        <w:t xml:space="preserve"> </w:t>
      </w:r>
      <w:r>
        <w:t>indicate</w:t>
      </w:r>
      <w:r>
        <w:rPr>
          <w:spacing w:val="-4"/>
        </w:rPr>
        <w:t xml:space="preserve"> </w:t>
      </w:r>
      <w:r>
        <w:t>that</w:t>
      </w:r>
      <w:r>
        <w:rPr>
          <w:spacing w:val="-4"/>
        </w:rPr>
        <w:t xml:space="preserve"> </w:t>
      </w:r>
      <w:r>
        <w:t>49</w:t>
      </w:r>
      <w:r>
        <w:rPr>
          <w:spacing w:val="-3"/>
        </w:rPr>
        <w:t xml:space="preserve"> </w:t>
      </w:r>
      <w:r>
        <w:t>properties</w:t>
      </w:r>
      <w:r>
        <w:rPr>
          <w:spacing w:val="-5"/>
        </w:rPr>
        <w:t xml:space="preserve"> </w:t>
      </w:r>
      <w:r>
        <w:t>that</w:t>
      </w:r>
      <w:r>
        <w:rPr>
          <w:spacing w:val="-4"/>
        </w:rPr>
        <w:t xml:space="preserve"> </w:t>
      </w:r>
      <w:proofErr w:type="spellStart"/>
      <w:r>
        <w:t>utilise</w:t>
      </w:r>
      <w:proofErr w:type="spellEnd"/>
      <w:r>
        <w:rPr>
          <w:spacing w:val="-3"/>
        </w:rPr>
        <w:t xml:space="preserve"> </w:t>
      </w:r>
      <w:r>
        <w:t>onsite</w:t>
      </w:r>
      <w:r>
        <w:rPr>
          <w:spacing w:val="-3"/>
        </w:rPr>
        <w:t xml:space="preserve"> </w:t>
      </w:r>
      <w:r>
        <w:t>wastewater</w:t>
      </w:r>
      <w:r>
        <w:rPr>
          <w:spacing w:val="-4"/>
        </w:rPr>
        <w:t xml:space="preserve"> </w:t>
      </w:r>
      <w:r>
        <w:t>management</w:t>
      </w:r>
      <w:r>
        <w:rPr>
          <w:spacing w:val="-4"/>
        </w:rPr>
        <w:t xml:space="preserve"> </w:t>
      </w:r>
      <w:r>
        <w:t>systems</w:t>
      </w:r>
      <w:r>
        <w:rPr>
          <w:spacing w:val="-2"/>
        </w:rPr>
        <w:t xml:space="preserve"> </w:t>
      </w:r>
      <w:r>
        <w:t>are not identified in YVW’s Community Sewerage Program.</w:t>
      </w:r>
    </w:p>
    <w:p w14:paraId="613648CA" w14:textId="77777777" w:rsidR="002569C7" w:rsidRDefault="002569C7">
      <w:pPr>
        <w:pStyle w:val="BodyText"/>
        <w:rPr>
          <w:sz w:val="20"/>
        </w:rPr>
      </w:pPr>
    </w:p>
    <w:p w14:paraId="7A936963" w14:textId="77777777" w:rsidR="002569C7" w:rsidRDefault="002569C7">
      <w:pPr>
        <w:pStyle w:val="BodyText"/>
        <w:rPr>
          <w:sz w:val="20"/>
        </w:rPr>
      </w:pPr>
    </w:p>
    <w:p w14:paraId="043EEC69" w14:textId="77777777" w:rsidR="002569C7" w:rsidRDefault="002569C7">
      <w:pPr>
        <w:pStyle w:val="BodyText"/>
        <w:rPr>
          <w:sz w:val="20"/>
        </w:rPr>
      </w:pPr>
    </w:p>
    <w:p w14:paraId="7D002BEB" w14:textId="77777777" w:rsidR="002569C7" w:rsidRDefault="002569C7">
      <w:pPr>
        <w:pStyle w:val="BodyText"/>
        <w:rPr>
          <w:sz w:val="20"/>
        </w:rPr>
      </w:pPr>
    </w:p>
    <w:p w14:paraId="0AA1C3EB" w14:textId="77777777" w:rsidR="002569C7" w:rsidRDefault="002569C7">
      <w:pPr>
        <w:pStyle w:val="BodyText"/>
        <w:rPr>
          <w:sz w:val="20"/>
        </w:rPr>
      </w:pPr>
    </w:p>
    <w:p w14:paraId="7AE5D76C" w14:textId="77777777" w:rsidR="002569C7" w:rsidRDefault="002569C7">
      <w:pPr>
        <w:pStyle w:val="BodyText"/>
        <w:rPr>
          <w:sz w:val="20"/>
        </w:rPr>
      </w:pPr>
    </w:p>
    <w:p w14:paraId="5E864E42" w14:textId="77777777" w:rsidR="002569C7" w:rsidRDefault="002569C7">
      <w:pPr>
        <w:pStyle w:val="BodyText"/>
        <w:rPr>
          <w:sz w:val="20"/>
        </w:rPr>
      </w:pPr>
    </w:p>
    <w:p w14:paraId="617515E9" w14:textId="77777777" w:rsidR="002569C7" w:rsidRDefault="002569C7">
      <w:pPr>
        <w:pStyle w:val="BodyText"/>
        <w:rPr>
          <w:sz w:val="20"/>
        </w:rPr>
      </w:pPr>
    </w:p>
    <w:p w14:paraId="63D686FA" w14:textId="77777777" w:rsidR="002569C7" w:rsidRDefault="002569C7">
      <w:pPr>
        <w:pStyle w:val="BodyText"/>
        <w:spacing w:before="8"/>
        <w:rPr>
          <w:sz w:val="16"/>
        </w:rPr>
      </w:pPr>
    </w:p>
    <w:tbl>
      <w:tblPr>
        <w:tblW w:w="0" w:type="auto"/>
        <w:tblInd w:w="1148" w:type="dxa"/>
        <w:tblLayout w:type="fixed"/>
        <w:tblCellMar>
          <w:left w:w="0" w:type="dxa"/>
          <w:right w:w="0" w:type="dxa"/>
        </w:tblCellMar>
        <w:tblLook w:val="01E0" w:firstRow="1" w:lastRow="1" w:firstColumn="1" w:lastColumn="1" w:noHBand="0" w:noVBand="0"/>
      </w:tblPr>
      <w:tblGrid>
        <w:gridCol w:w="6935"/>
        <w:gridCol w:w="715"/>
        <w:gridCol w:w="326"/>
        <w:gridCol w:w="357"/>
      </w:tblGrid>
      <w:tr w:rsidR="002569C7" w14:paraId="1E35CBFC" w14:textId="77777777">
        <w:trPr>
          <w:trHeight w:val="320"/>
        </w:trPr>
        <w:tc>
          <w:tcPr>
            <w:tcW w:w="6935" w:type="dxa"/>
            <w:vMerge w:val="restart"/>
            <w:tcBorders>
              <w:bottom w:val="single" w:sz="12" w:space="0" w:color="D9D9D9"/>
            </w:tcBorders>
          </w:tcPr>
          <w:p w14:paraId="3804FDE9" w14:textId="77777777" w:rsidR="002569C7" w:rsidRDefault="002569C7">
            <w:pPr>
              <w:pStyle w:val="TableParagraph"/>
              <w:spacing w:before="0"/>
              <w:ind w:left="0"/>
              <w:rPr>
                <w:rFonts w:ascii="Times New Roman"/>
                <w:sz w:val="20"/>
              </w:rPr>
            </w:pPr>
          </w:p>
        </w:tc>
        <w:tc>
          <w:tcPr>
            <w:tcW w:w="715" w:type="dxa"/>
            <w:tcBorders>
              <w:top w:val="single" w:sz="6" w:space="0" w:color="D9D9D9"/>
              <w:bottom w:val="single" w:sz="6" w:space="0" w:color="D9D9D9"/>
            </w:tcBorders>
          </w:tcPr>
          <w:p w14:paraId="328DAC5C" w14:textId="77777777" w:rsidR="002569C7" w:rsidRDefault="002569C7">
            <w:pPr>
              <w:pStyle w:val="TableParagraph"/>
              <w:spacing w:before="0"/>
              <w:ind w:left="0"/>
              <w:rPr>
                <w:rFonts w:ascii="Times New Roman"/>
                <w:sz w:val="20"/>
              </w:rPr>
            </w:pPr>
          </w:p>
        </w:tc>
        <w:tc>
          <w:tcPr>
            <w:tcW w:w="326" w:type="dxa"/>
            <w:vMerge w:val="restart"/>
            <w:tcBorders>
              <w:bottom w:val="single" w:sz="6" w:space="0" w:color="D9D9D9"/>
            </w:tcBorders>
            <w:shd w:val="clear" w:color="auto" w:fill="C0504D"/>
          </w:tcPr>
          <w:p w14:paraId="001A21AA" w14:textId="77777777" w:rsidR="002569C7" w:rsidRDefault="002569C7">
            <w:pPr>
              <w:pStyle w:val="TableParagraph"/>
              <w:spacing w:before="0"/>
              <w:ind w:left="0"/>
              <w:rPr>
                <w:rFonts w:ascii="Times New Roman"/>
                <w:sz w:val="20"/>
              </w:rPr>
            </w:pPr>
          </w:p>
        </w:tc>
        <w:tc>
          <w:tcPr>
            <w:tcW w:w="357" w:type="dxa"/>
            <w:tcBorders>
              <w:top w:val="single" w:sz="6" w:space="0" w:color="D9D9D9"/>
              <w:bottom w:val="single" w:sz="6" w:space="0" w:color="D9D9D9"/>
            </w:tcBorders>
          </w:tcPr>
          <w:p w14:paraId="058A1AE1" w14:textId="77777777" w:rsidR="002569C7" w:rsidRDefault="002569C7">
            <w:pPr>
              <w:pStyle w:val="TableParagraph"/>
              <w:spacing w:before="0"/>
              <w:ind w:left="0"/>
              <w:rPr>
                <w:rFonts w:ascii="Times New Roman"/>
                <w:sz w:val="20"/>
              </w:rPr>
            </w:pPr>
          </w:p>
        </w:tc>
      </w:tr>
      <w:tr w:rsidR="002569C7" w14:paraId="296011D5" w14:textId="77777777">
        <w:trPr>
          <w:trHeight w:val="313"/>
        </w:trPr>
        <w:tc>
          <w:tcPr>
            <w:tcW w:w="6935" w:type="dxa"/>
            <w:vMerge/>
            <w:tcBorders>
              <w:top w:val="nil"/>
              <w:bottom w:val="single" w:sz="12" w:space="0" w:color="D9D9D9"/>
            </w:tcBorders>
          </w:tcPr>
          <w:p w14:paraId="10DF44C6" w14:textId="77777777" w:rsidR="002569C7" w:rsidRDefault="002569C7">
            <w:pPr>
              <w:rPr>
                <w:sz w:val="2"/>
                <w:szCs w:val="2"/>
              </w:rPr>
            </w:pPr>
          </w:p>
        </w:tc>
        <w:tc>
          <w:tcPr>
            <w:tcW w:w="715" w:type="dxa"/>
            <w:tcBorders>
              <w:top w:val="single" w:sz="6" w:space="0" w:color="D9D9D9"/>
              <w:bottom w:val="single" w:sz="6" w:space="0" w:color="D9D9D9"/>
            </w:tcBorders>
          </w:tcPr>
          <w:p w14:paraId="605E1264" w14:textId="77777777" w:rsidR="002569C7" w:rsidRDefault="002569C7">
            <w:pPr>
              <w:pStyle w:val="TableParagraph"/>
              <w:spacing w:before="0"/>
              <w:ind w:left="0"/>
              <w:rPr>
                <w:rFonts w:ascii="Times New Roman"/>
                <w:sz w:val="20"/>
              </w:rPr>
            </w:pPr>
          </w:p>
        </w:tc>
        <w:tc>
          <w:tcPr>
            <w:tcW w:w="326" w:type="dxa"/>
            <w:vMerge/>
            <w:tcBorders>
              <w:top w:val="nil"/>
              <w:bottom w:val="single" w:sz="6" w:space="0" w:color="D9D9D9"/>
            </w:tcBorders>
            <w:shd w:val="clear" w:color="auto" w:fill="C0504D"/>
          </w:tcPr>
          <w:p w14:paraId="13F48034" w14:textId="77777777" w:rsidR="002569C7" w:rsidRDefault="002569C7">
            <w:pPr>
              <w:rPr>
                <w:sz w:val="2"/>
                <w:szCs w:val="2"/>
              </w:rPr>
            </w:pPr>
          </w:p>
        </w:tc>
        <w:tc>
          <w:tcPr>
            <w:tcW w:w="357" w:type="dxa"/>
            <w:tcBorders>
              <w:top w:val="single" w:sz="6" w:space="0" w:color="D9D9D9"/>
              <w:bottom w:val="single" w:sz="6" w:space="0" w:color="D9D9D9"/>
            </w:tcBorders>
          </w:tcPr>
          <w:p w14:paraId="25E6FC0C" w14:textId="77777777" w:rsidR="002569C7" w:rsidRDefault="002569C7">
            <w:pPr>
              <w:pStyle w:val="TableParagraph"/>
              <w:spacing w:before="0"/>
              <w:ind w:left="0"/>
              <w:rPr>
                <w:rFonts w:ascii="Times New Roman"/>
                <w:sz w:val="20"/>
              </w:rPr>
            </w:pPr>
          </w:p>
        </w:tc>
      </w:tr>
      <w:tr w:rsidR="002569C7" w14:paraId="3560FAB7" w14:textId="77777777">
        <w:trPr>
          <w:trHeight w:val="313"/>
        </w:trPr>
        <w:tc>
          <w:tcPr>
            <w:tcW w:w="6935" w:type="dxa"/>
            <w:vMerge/>
            <w:tcBorders>
              <w:top w:val="nil"/>
              <w:bottom w:val="single" w:sz="12" w:space="0" w:color="D9D9D9"/>
            </w:tcBorders>
          </w:tcPr>
          <w:p w14:paraId="6598D811" w14:textId="77777777" w:rsidR="002569C7" w:rsidRDefault="002569C7">
            <w:pPr>
              <w:rPr>
                <w:sz w:val="2"/>
                <w:szCs w:val="2"/>
              </w:rPr>
            </w:pPr>
          </w:p>
        </w:tc>
        <w:tc>
          <w:tcPr>
            <w:tcW w:w="715" w:type="dxa"/>
            <w:tcBorders>
              <w:top w:val="single" w:sz="6" w:space="0" w:color="D9D9D9"/>
              <w:bottom w:val="single" w:sz="6" w:space="0" w:color="D9D9D9"/>
            </w:tcBorders>
          </w:tcPr>
          <w:p w14:paraId="33A5ED27" w14:textId="77777777" w:rsidR="002569C7" w:rsidRDefault="002569C7">
            <w:pPr>
              <w:pStyle w:val="TableParagraph"/>
              <w:spacing w:before="0"/>
              <w:ind w:left="0"/>
              <w:rPr>
                <w:rFonts w:ascii="Times New Roman"/>
                <w:sz w:val="20"/>
              </w:rPr>
            </w:pPr>
          </w:p>
        </w:tc>
        <w:tc>
          <w:tcPr>
            <w:tcW w:w="326" w:type="dxa"/>
            <w:vMerge/>
            <w:tcBorders>
              <w:top w:val="nil"/>
              <w:bottom w:val="single" w:sz="6" w:space="0" w:color="D9D9D9"/>
            </w:tcBorders>
            <w:shd w:val="clear" w:color="auto" w:fill="C0504D"/>
          </w:tcPr>
          <w:p w14:paraId="7F87B6FF" w14:textId="77777777" w:rsidR="002569C7" w:rsidRDefault="002569C7">
            <w:pPr>
              <w:rPr>
                <w:sz w:val="2"/>
                <w:szCs w:val="2"/>
              </w:rPr>
            </w:pPr>
          </w:p>
        </w:tc>
        <w:tc>
          <w:tcPr>
            <w:tcW w:w="357" w:type="dxa"/>
            <w:tcBorders>
              <w:top w:val="single" w:sz="6" w:space="0" w:color="D9D9D9"/>
              <w:bottom w:val="single" w:sz="6" w:space="0" w:color="D9D9D9"/>
            </w:tcBorders>
          </w:tcPr>
          <w:p w14:paraId="14845FEE" w14:textId="77777777" w:rsidR="002569C7" w:rsidRDefault="002569C7">
            <w:pPr>
              <w:pStyle w:val="TableParagraph"/>
              <w:spacing w:before="0"/>
              <w:ind w:left="0"/>
              <w:rPr>
                <w:rFonts w:ascii="Times New Roman"/>
                <w:sz w:val="20"/>
              </w:rPr>
            </w:pPr>
          </w:p>
        </w:tc>
      </w:tr>
    </w:tbl>
    <w:p w14:paraId="647EFC5F" w14:textId="77777777" w:rsidR="002569C7" w:rsidRDefault="002569C7">
      <w:pPr>
        <w:pStyle w:val="BodyText"/>
        <w:rPr>
          <w:sz w:val="24"/>
        </w:rPr>
      </w:pPr>
    </w:p>
    <w:p w14:paraId="76A4A3B2" w14:textId="77777777" w:rsidR="002569C7" w:rsidRDefault="002569C7">
      <w:pPr>
        <w:pStyle w:val="BodyText"/>
        <w:rPr>
          <w:sz w:val="24"/>
        </w:rPr>
      </w:pPr>
    </w:p>
    <w:p w14:paraId="2528E60B" w14:textId="77777777" w:rsidR="002569C7" w:rsidRDefault="002569C7">
      <w:pPr>
        <w:pStyle w:val="BodyText"/>
        <w:rPr>
          <w:sz w:val="24"/>
        </w:rPr>
      </w:pPr>
    </w:p>
    <w:p w14:paraId="2D0DE992" w14:textId="77777777" w:rsidR="002569C7" w:rsidRDefault="002569C7">
      <w:pPr>
        <w:pStyle w:val="BodyText"/>
        <w:rPr>
          <w:sz w:val="24"/>
        </w:rPr>
      </w:pPr>
    </w:p>
    <w:p w14:paraId="09C65B03" w14:textId="77777777" w:rsidR="002569C7" w:rsidRDefault="002569C7">
      <w:pPr>
        <w:pStyle w:val="BodyText"/>
        <w:spacing w:before="5"/>
        <w:rPr>
          <w:sz w:val="21"/>
        </w:rPr>
      </w:pPr>
    </w:p>
    <w:p w14:paraId="199E34D2" w14:textId="77777777" w:rsidR="002569C7" w:rsidRDefault="007F259A">
      <w:pPr>
        <w:pStyle w:val="Heading4"/>
      </w:pPr>
      <w:r>
        <w:t>Figure</w:t>
      </w:r>
      <w:r>
        <w:rPr>
          <w:spacing w:val="-7"/>
        </w:rPr>
        <w:t xml:space="preserve"> </w:t>
      </w:r>
      <w:r>
        <w:t>2:</w:t>
      </w:r>
      <w:r>
        <w:rPr>
          <w:spacing w:val="-6"/>
        </w:rPr>
        <w:t xml:space="preserve"> </w:t>
      </w:r>
      <w:r>
        <w:t>Wastewater</w:t>
      </w:r>
      <w:r>
        <w:rPr>
          <w:spacing w:val="-4"/>
        </w:rPr>
        <w:t xml:space="preserve"> </w:t>
      </w:r>
      <w:r>
        <w:t>system</w:t>
      </w:r>
      <w:r>
        <w:rPr>
          <w:spacing w:val="-6"/>
        </w:rPr>
        <w:t xml:space="preserve"> </w:t>
      </w:r>
      <w:r>
        <w:t>types</w:t>
      </w:r>
      <w:r>
        <w:rPr>
          <w:spacing w:val="-5"/>
        </w:rPr>
        <w:t xml:space="preserve"> </w:t>
      </w:r>
      <w:r>
        <w:t>servicing</w:t>
      </w:r>
      <w:r>
        <w:rPr>
          <w:spacing w:val="-8"/>
        </w:rPr>
        <w:t xml:space="preserve"> </w:t>
      </w:r>
      <w:r>
        <w:t>properties</w:t>
      </w:r>
      <w:r>
        <w:rPr>
          <w:spacing w:val="-7"/>
        </w:rPr>
        <w:t xml:space="preserve"> </w:t>
      </w:r>
      <w:r>
        <w:t>within</w:t>
      </w:r>
      <w:r>
        <w:rPr>
          <w:spacing w:val="-8"/>
        </w:rPr>
        <w:t xml:space="preserve"> </w:t>
      </w:r>
      <w:r>
        <w:rPr>
          <w:spacing w:val="-2"/>
        </w:rPr>
        <w:t>Maroondah</w:t>
      </w:r>
    </w:p>
    <w:p w14:paraId="655D0EA4" w14:textId="77777777" w:rsidR="002569C7" w:rsidRDefault="002569C7">
      <w:pPr>
        <w:pStyle w:val="BodyText"/>
        <w:rPr>
          <w:b/>
          <w:i/>
          <w:sz w:val="20"/>
        </w:rPr>
      </w:pPr>
    </w:p>
    <w:p w14:paraId="3E0785D1" w14:textId="77777777" w:rsidR="002569C7" w:rsidRDefault="007F259A">
      <w:pPr>
        <w:pStyle w:val="BodyText"/>
        <w:spacing w:before="1"/>
        <w:rPr>
          <w:b/>
          <w:i/>
          <w:sz w:val="27"/>
        </w:rPr>
      </w:pPr>
      <w:r>
        <w:rPr>
          <w:noProof/>
        </w:rPr>
        <w:drawing>
          <wp:anchor distT="0" distB="0" distL="0" distR="0" simplePos="0" relativeHeight="15" behindDoc="0" locked="0" layoutInCell="1" allowOverlap="1" wp14:anchorId="190DE3C0" wp14:editId="44E6FA7E">
            <wp:simplePos x="0" y="0"/>
            <wp:positionH relativeFrom="page">
              <wp:posOffset>829310</wp:posOffset>
            </wp:positionH>
            <wp:positionV relativeFrom="paragraph">
              <wp:posOffset>213025</wp:posOffset>
            </wp:positionV>
            <wp:extent cx="6408734" cy="93345"/>
            <wp:effectExtent l="0" t="0" r="0" b="0"/>
            <wp:wrapTopAndBottom/>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41A56D68" w14:textId="77777777" w:rsidR="002569C7" w:rsidRDefault="002569C7">
      <w:pPr>
        <w:rPr>
          <w:sz w:val="27"/>
        </w:rPr>
        <w:sectPr w:rsidR="002569C7">
          <w:pgSz w:w="11910" w:h="16840"/>
          <w:pgMar w:top="880" w:right="40" w:bottom="920" w:left="1160" w:header="0" w:footer="729" w:gutter="0"/>
          <w:cols w:space="720"/>
        </w:sectPr>
      </w:pPr>
    </w:p>
    <w:p w14:paraId="0262F764" w14:textId="77777777" w:rsidR="002569C7" w:rsidRDefault="007F259A">
      <w:pPr>
        <w:pStyle w:val="BodyText"/>
        <w:spacing w:before="81"/>
        <w:ind w:left="117" w:right="685"/>
      </w:pPr>
      <w:r>
        <w:lastRenderedPageBreak/>
        <w:t>From</w:t>
      </w:r>
      <w:r>
        <w:rPr>
          <w:spacing w:val="-4"/>
        </w:rPr>
        <w:t xml:space="preserve"> </w:t>
      </w:r>
      <w:r>
        <w:t>original</w:t>
      </w:r>
      <w:r>
        <w:rPr>
          <w:spacing w:val="-3"/>
        </w:rPr>
        <w:t xml:space="preserve"> </w:t>
      </w:r>
      <w:r>
        <w:t>inspections</w:t>
      </w:r>
      <w:r>
        <w:rPr>
          <w:spacing w:val="-5"/>
        </w:rPr>
        <w:t xml:space="preserve"> </w:t>
      </w:r>
      <w:r>
        <w:t>carried</w:t>
      </w:r>
      <w:r>
        <w:rPr>
          <w:spacing w:val="-3"/>
        </w:rPr>
        <w:t xml:space="preserve"> </w:t>
      </w:r>
      <w:r>
        <w:t>out</w:t>
      </w:r>
      <w:r>
        <w:rPr>
          <w:spacing w:val="-4"/>
        </w:rPr>
        <w:t xml:space="preserve"> </w:t>
      </w:r>
      <w:r>
        <w:t>by</w:t>
      </w:r>
      <w:r>
        <w:rPr>
          <w:spacing w:val="-5"/>
        </w:rPr>
        <w:t xml:space="preserve"> </w:t>
      </w:r>
      <w:r>
        <w:t>Council’s</w:t>
      </w:r>
      <w:r>
        <w:rPr>
          <w:spacing w:val="-2"/>
        </w:rPr>
        <w:t xml:space="preserve"> </w:t>
      </w:r>
      <w:r>
        <w:t>Wastewater</w:t>
      </w:r>
      <w:r>
        <w:rPr>
          <w:spacing w:val="-4"/>
        </w:rPr>
        <w:t xml:space="preserve"> </w:t>
      </w:r>
      <w:r>
        <w:t>Project</w:t>
      </w:r>
      <w:r>
        <w:rPr>
          <w:spacing w:val="-4"/>
        </w:rPr>
        <w:t xml:space="preserve"> </w:t>
      </w:r>
      <w:r>
        <w:t>Officer, while</w:t>
      </w:r>
      <w:r>
        <w:rPr>
          <w:spacing w:val="-2"/>
        </w:rPr>
        <w:t xml:space="preserve"> </w:t>
      </w:r>
      <w:r>
        <w:t>it</w:t>
      </w:r>
      <w:r>
        <w:rPr>
          <w:spacing w:val="-1"/>
        </w:rPr>
        <w:t xml:space="preserve"> </w:t>
      </w:r>
      <w:r>
        <w:t>was</w:t>
      </w:r>
      <w:r>
        <w:rPr>
          <w:spacing w:val="-3"/>
        </w:rPr>
        <w:t xml:space="preserve"> </w:t>
      </w:r>
      <w:r>
        <w:t>determined that 86% of the systems are operating satisfactorily within their permit conditions (Figure 3), some systems were still not compliant with current standards.</w:t>
      </w:r>
    </w:p>
    <w:p w14:paraId="29B96B2E" w14:textId="77777777" w:rsidR="002569C7" w:rsidRDefault="002569C7">
      <w:pPr>
        <w:pStyle w:val="BodyText"/>
        <w:spacing w:before="1"/>
      </w:pPr>
    </w:p>
    <w:p w14:paraId="495191DD" w14:textId="77777777" w:rsidR="002569C7" w:rsidRDefault="007F259A">
      <w:pPr>
        <w:pStyle w:val="BodyText"/>
        <w:spacing w:before="1"/>
        <w:ind w:left="117" w:right="685"/>
      </w:pPr>
      <w:r>
        <w:t>Systems were</w:t>
      </w:r>
      <w:r>
        <w:rPr>
          <w:spacing w:val="-1"/>
        </w:rPr>
        <w:t xml:space="preserve"> </w:t>
      </w:r>
      <w:r>
        <w:t>assessed</w:t>
      </w:r>
      <w:r>
        <w:rPr>
          <w:spacing w:val="-1"/>
        </w:rPr>
        <w:t xml:space="preserve"> </w:t>
      </w:r>
      <w:r>
        <w:t>against their permit conditions and in</w:t>
      </w:r>
      <w:r>
        <w:rPr>
          <w:spacing w:val="-1"/>
        </w:rPr>
        <w:t xml:space="preserve"> </w:t>
      </w:r>
      <w:r>
        <w:t>the absence</w:t>
      </w:r>
      <w:r>
        <w:rPr>
          <w:spacing w:val="-1"/>
        </w:rPr>
        <w:t xml:space="preserve"> </w:t>
      </w:r>
      <w:r>
        <w:t>of records, systems were assessed</w:t>
      </w:r>
      <w:r>
        <w:rPr>
          <w:spacing w:val="-3"/>
        </w:rPr>
        <w:t xml:space="preserve"> </w:t>
      </w:r>
      <w:r>
        <w:t>in</w:t>
      </w:r>
      <w:r>
        <w:rPr>
          <w:spacing w:val="-3"/>
        </w:rPr>
        <w:t xml:space="preserve"> </w:t>
      </w:r>
      <w:r>
        <w:t>accordance</w:t>
      </w:r>
      <w:r>
        <w:rPr>
          <w:spacing w:val="-7"/>
        </w:rPr>
        <w:t xml:space="preserve"> </w:t>
      </w:r>
      <w:r>
        <w:t>the</w:t>
      </w:r>
      <w:r>
        <w:rPr>
          <w:spacing w:val="-3"/>
        </w:rPr>
        <w:t xml:space="preserve"> </w:t>
      </w:r>
      <w:r>
        <w:t>EPA</w:t>
      </w:r>
      <w:r>
        <w:rPr>
          <w:spacing w:val="-3"/>
        </w:rPr>
        <w:t xml:space="preserve"> </w:t>
      </w:r>
      <w:r>
        <w:t>guidelines.</w:t>
      </w:r>
      <w:r>
        <w:rPr>
          <w:spacing w:val="-1"/>
        </w:rPr>
        <w:t xml:space="preserve"> </w:t>
      </w:r>
      <w:r>
        <w:t>The</w:t>
      </w:r>
      <w:r>
        <w:rPr>
          <w:spacing w:val="-6"/>
        </w:rPr>
        <w:t xml:space="preserve"> </w:t>
      </w:r>
      <w:r>
        <w:t>systems</w:t>
      </w:r>
      <w:r>
        <w:rPr>
          <w:spacing w:val="-5"/>
        </w:rPr>
        <w:t xml:space="preserve"> </w:t>
      </w:r>
      <w:r>
        <w:t>considered</w:t>
      </w:r>
      <w:r>
        <w:rPr>
          <w:spacing w:val="-5"/>
        </w:rPr>
        <w:t xml:space="preserve"> </w:t>
      </w:r>
      <w:r>
        <w:t>to</w:t>
      </w:r>
      <w:r>
        <w:rPr>
          <w:spacing w:val="-5"/>
        </w:rPr>
        <w:t xml:space="preserve"> </w:t>
      </w:r>
      <w:r>
        <w:t>be</w:t>
      </w:r>
      <w:r>
        <w:rPr>
          <w:spacing w:val="-3"/>
        </w:rPr>
        <w:t xml:space="preserve"> </w:t>
      </w:r>
      <w:r>
        <w:t>operating</w:t>
      </w:r>
      <w:r>
        <w:rPr>
          <w:spacing w:val="-3"/>
        </w:rPr>
        <w:t xml:space="preserve"> </w:t>
      </w:r>
      <w:r>
        <w:t>unsatisfactorily were found to be discharging wastewater to stormwater, not being serviced by a contractor and wastewater discharging to the surface.</w:t>
      </w:r>
    </w:p>
    <w:p w14:paraId="5955A712" w14:textId="3658B633" w:rsidR="002569C7" w:rsidRDefault="007F259A">
      <w:pPr>
        <w:pStyle w:val="BodyText"/>
        <w:spacing w:before="1"/>
        <w:rPr>
          <w:sz w:val="19"/>
        </w:rPr>
      </w:pPr>
      <w:r>
        <w:rPr>
          <w:noProof/>
        </w:rPr>
        <mc:AlternateContent>
          <mc:Choice Requires="wpg">
            <w:drawing>
              <wp:anchor distT="0" distB="0" distL="0" distR="0" simplePos="0" relativeHeight="487597056" behindDoc="1" locked="0" layoutInCell="1" allowOverlap="1" wp14:anchorId="6C248106" wp14:editId="43D7515A">
                <wp:simplePos x="0" y="0"/>
                <wp:positionH relativeFrom="page">
                  <wp:posOffset>2028190</wp:posOffset>
                </wp:positionH>
                <wp:positionV relativeFrom="paragraph">
                  <wp:posOffset>154940</wp:posOffset>
                </wp:positionV>
                <wp:extent cx="3855085" cy="2606040"/>
                <wp:effectExtent l="0" t="0" r="0" b="0"/>
                <wp:wrapTopAndBottom/>
                <wp:docPr id="26"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085" cy="2606040"/>
                          <a:chOff x="3194" y="244"/>
                          <a:chExt cx="6071" cy="4104"/>
                        </a:xfrm>
                      </wpg:grpSpPr>
                      <wps:wsp>
                        <wps:cNvPr id="28" name="docshape22"/>
                        <wps:cNvSpPr>
                          <a:spLocks/>
                        </wps:cNvSpPr>
                        <wps:spPr bwMode="auto">
                          <a:xfrm>
                            <a:off x="6229" y="1187"/>
                            <a:ext cx="879" cy="1141"/>
                          </a:xfrm>
                          <a:custGeom>
                            <a:avLst/>
                            <a:gdLst>
                              <a:gd name="T0" fmla="+- 0 6229 6229"/>
                              <a:gd name="T1" fmla="*/ T0 w 879"/>
                              <a:gd name="T2" fmla="+- 0 1188 1188"/>
                              <a:gd name="T3" fmla="*/ 1188 h 1141"/>
                              <a:gd name="T4" fmla="+- 0 6229 6229"/>
                              <a:gd name="T5" fmla="*/ T4 w 879"/>
                              <a:gd name="T6" fmla="+- 0 2328 1188"/>
                              <a:gd name="T7" fmla="*/ 2328 h 1141"/>
                              <a:gd name="T8" fmla="+- 0 7108 6229"/>
                              <a:gd name="T9" fmla="*/ T8 w 879"/>
                              <a:gd name="T10" fmla="+- 0 1601 1188"/>
                              <a:gd name="T11" fmla="*/ 1601 h 1141"/>
                              <a:gd name="T12" fmla="+- 0 7056 6229"/>
                              <a:gd name="T13" fmla="*/ T12 w 879"/>
                              <a:gd name="T14" fmla="+- 0 1543 1188"/>
                              <a:gd name="T15" fmla="*/ 1543 h 1141"/>
                              <a:gd name="T16" fmla="+- 0 7001 6229"/>
                              <a:gd name="T17" fmla="*/ T16 w 879"/>
                              <a:gd name="T18" fmla="+- 0 1488 1188"/>
                              <a:gd name="T19" fmla="*/ 1488 h 1141"/>
                              <a:gd name="T20" fmla="+- 0 6942 6229"/>
                              <a:gd name="T21" fmla="*/ T20 w 879"/>
                              <a:gd name="T22" fmla="+- 0 1438 1188"/>
                              <a:gd name="T23" fmla="*/ 1438 h 1141"/>
                              <a:gd name="T24" fmla="+- 0 6880 6229"/>
                              <a:gd name="T25" fmla="*/ T24 w 879"/>
                              <a:gd name="T26" fmla="+- 0 1392 1188"/>
                              <a:gd name="T27" fmla="*/ 1392 h 1141"/>
                              <a:gd name="T28" fmla="+- 0 6816 6229"/>
                              <a:gd name="T29" fmla="*/ T28 w 879"/>
                              <a:gd name="T30" fmla="+- 0 1350 1188"/>
                              <a:gd name="T31" fmla="*/ 1350 h 1141"/>
                              <a:gd name="T32" fmla="+- 0 6749 6229"/>
                              <a:gd name="T33" fmla="*/ T32 w 879"/>
                              <a:gd name="T34" fmla="+- 0 1313 1188"/>
                              <a:gd name="T35" fmla="*/ 1313 h 1141"/>
                              <a:gd name="T36" fmla="+- 0 6680 6229"/>
                              <a:gd name="T37" fmla="*/ T36 w 879"/>
                              <a:gd name="T38" fmla="+- 0 1281 1188"/>
                              <a:gd name="T39" fmla="*/ 1281 h 1141"/>
                              <a:gd name="T40" fmla="+- 0 6608 6229"/>
                              <a:gd name="T41" fmla="*/ T40 w 879"/>
                              <a:gd name="T42" fmla="+- 0 1253 1188"/>
                              <a:gd name="T43" fmla="*/ 1253 h 1141"/>
                              <a:gd name="T44" fmla="+- 0 6535 6229"/>
                              <a:gd name="T45" fmla="*/ T44 w 879"/>
                              <a:gd name="T46" fmla="+- 0 1230 1188"/>
                              <a:gd name="T47" fmla="*/ 1230 h 1141"/>
                              <a:gd name="T48" fmla="+- 0 6460 6229"/>
                              <a:gd name="T49" fmla="*/ T48 w 879"/>
                              <a:gd name="T50" fmla="+- 0 1211 1188"/>
                              <a:gd name="T51" fmla="*/ 1211 h 1141"/>
                              <a:gd name="T52" fmla="+- 0 6384 6229"/>
                              <a:gd name="T53" fmla="*/ T52 w 879"/>
                              <a:gd name="T54" fmla="+- 0 1198 1188"/>
                              <a:gd name="T55" fmla="*/ 1198 h 1141"/>
                              <a:gd name="T56" fmla="+- 0 6307 6229"/>
                              <a:gd name="T57" fmla="*/ T56 w 879"/>
                              <a:gd name="T58" fmla="+- 0 1190 1188"/>
                              <a:gd name="T59" fmla="*/ 1190 h 1141"/>
                              <a:gd name="T60" fmla="+- 0 6229 6229"/>
                              <a:gd name="T61" fmla="*/ T60 w 879"/>
                              <a:gd name="T62" fmla="+- 0 1188 1188"/>
                              <a:gd name="T63" fmla="*/ 1188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9" h="1141">
                                <a:moveTo>
                                  <a:pt x="0" y="0"/>
                                </a:moveTo>
                                <a:lnTo>
                                  <a:pt x="0" y="1140"/>
                                </a:lnTo>
                                <a:lnTo>
                                  <a:pt x="879" y="413"/>
                                </a:lnTo>
                                <a:lnTo>
                                  <a:pt x="827" y="355"/>
                                </a:lnTo>
                                <a:lnTo>
                                  <a:pt x="772" y="300"/>
                                </a:lnTo>
                                <a:lnTo>
                                  <a:pt x="713" y="250"/>
                                </a:lnTo>
                                <a:lnTo>
                                  <a:pt x="651" y="204"/>
                                </a:lnTo>
                                <a:lnTo>
                                  <a:pt x="587" y="162"/>
                                </a:lnTo>
                                <a:lnTo>
                                  <a:pt x="520" y="125"/>
                                </a:lnTo>
                                <a:lnTo>
                                  <a:pt x="451" y="93"/>
                                </a:lnTo>
                                <a:lnTo>
                                  <a:pt x="379" y="65"/>
                                </a:lnTo>
                                <a:lnTo>
                                  <a:pt x="306" y="42"/>
                                </a:lnTo>
                                <a:lnTo>
                                  <a:pt x="231" y="23"/>
                                </a:lnTo>
                                <a:lnTo>
                                  <a:pt x="155" y="10"/>
                                </a:lnTo>
                                <a:lnTo>
                                  <a:pt x="78"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23"/>
                        <wps:cNvSpPr>
                          <a:spLocks/>
                        </wps:cNvSpPr>
                        <wps:spPr bwMode="auto">
                          <a:xfrm>
                            <a:off x="5088" y="1187"/>
                            <a:ext cx="2281" cy="2282"/>
                          </a:xfrm>
                          <a:custGeom>
                            <a:avLst/>
                            <a:gdLst>
                              <a:gd name="T0" fmla="+- 0 6150 5089"/>
                              <a:gd name="T1" fmla="*/ T0 w 2281"/>
                              <a:gd name="T2" fmla="+- 0 1191 1188"/>
                              <a:gd name="T3" fmla="*/ 1191 h 2282"/>
                              <a:gd name="T4" fmla="+- 0 5994 5089"/>
                              <a:gd name="T5" fmla="*/ T4 w 2281"/>
                              <a:gd name="T6" fmla="+- 0 1212 1188"/>
                              <a:gd name="T7" fmla="*/ 1212 h 2282"/>
                              <a:gd name="T8" fmla="+- 0 5843 5089"/>
                              <a:gd name="T9" fmla="*/ T8 w 2281"/>
                              <a:gd name="T10" fmla="+- 0 1255 1188"/>
                              <a:gd name="T11" fmla="*/ 1255 h 2282"/>
                              <a:gd name="T12" fmla="+- 0 5699 5089"/>
                              <a:gd name="T13" fmla="*/ T12 w 2281"/>
                              <a:gd name="T14" fmla="+- 0 1318 1188"/>
                              <a:gd name="T15" fmla="*/ 1318 h 2282"/>
                              <a:gd name="T16" fmla="+- 0 5565 5089"/>
                              <a:gd name="T17" fmla="*/ T16 w 2281"/>
                              <a:gd name="T18" fmla="+- 0 1401 1188"/>
                              <a:gd name="T19" fmla="*/ 1401 h 2282"/>
                              <a:gd name="T20" fmla="+- 0 5446 5089"/>
                              <a:gd name="T21" fmla="*/ T20 w 2281"/>
                              <a:gd name="T22" fmla="+- 0 1499 1188"/>
                              <a:gd name="T23" fmla="*/ 1499 h 2282"/>
                              <a:gd name="T24" fmla="+- 0 5345 5089"/>
                              <a:gd name="T25" fmla="*/ T24 w 2281"/>
                              <a:gd name="T26" fmla="+- 0 1607 1188"/>
                              <a:gd name="T27" fmla="*/ 1607 h 2282"/>
                              <a:gd name="T28" fmla="+- 0 5261 5089"/>
                              <a:gd name="T29" fmla="*/ T28 w 2281"/>
                              <a:gd name="T30" fmla="+- 0 1724 1188"/>
                              <a:gd name="T31" fmla="*/ 1724 h 2282"/>
                              <a:gd name="T32" fmla="+- 0 5194 5089"/>
                              <a:gd name="T33" fmla="*/ T32 w 2281"/>
                              <a:gd name="T34" fmla="+- 0 1849 1188"/>
                              <a:gd name="T35" fmla="*/ 1849 h 2282"/>
                              <a:gd name="T36" fmla="+- 0 5143 5089"/>
                              <a:gd name="T37" fmla="*/ T36 w 2281"/>
                              <a:gd name="T38" fmla="+- 0 1981 1188"/>
                              <a:gd name="T39" fmla="*/ 1981 h 2282"/>
                              <a:gd name="T40" fmla="+- 0 5108 5089"/>
                              <a:gd name="T41" fmla="*/ T40 w 2281"/>
                              <a:gd name="T42" fmla="+- 0 2117 1188"/>
                              <a:gd name="T43" fmla="*/ 2117 h 2282"/>
                              <a:gd name="T44" fmla="+- 0 5091 5089"/>
                              <a:gd name="T45" fmla="*/ T44 w 2281"/>
                              <a:gd name="T46" fmla="+- 0 2256 1188"/>
                              <a:gd name="T47" fmla="*/ 2256 h 2282"/>
                              <a:gd name="T48" fmla="+- 0 5090 5089"/>
                              <a:gd name="T49" fmla="*/ T48 w 2281"/>
                              <a:gd name="T50" fmla="+- 0 2396 1188"/>
                              <a:gd name="T51" fmla="*/ 2396 h 2282"/>
                              <a:gd name="T52" fmla="+- 0 5107 5089"/>
                              <a:gd name="T53" fmla="*/ T52 w 2281"/>
                              <a:gd name="T54" fmla="+- 0 2536 1188"/>
                              <a:gd name="T55" fmla="*/ 2536 h 2282"/>
                              <a:gd name="T56" fmla="+- 0 5142 5089"/>
                              <a:gd name="T57" fmla="*/ T56 w 2281"/>
                              <a:gd name="T58" fmla="+- 0 2673 1188"/>
                              <a:gd name="T59" fmla="*/ 2673 h 2282"/>
                              <a:gd name="T60" fmla="+- 0 5193 5089"/>
                              <a:gd name="T61" fmla="*/ T60 w 2281"/>
                              <a:gd name="T62" fmla="+- 0 2807 1188"/>
                              <a:gd name="T63" fmla="*/ 2807 h 2282"/>
                              <a:gd name="T64" fmla="+- 0 5263 5089"/>
                              <a:gd name="T65" fmla="*/ T64 w 2281"/>
                              <a:gd name="T66" fmla="+- 0 2935 1188"/>
                              <a:gd name="T67" fmla="*/ 2935 h 2282"/>
                              <a:gd name="T68" fmla="+- 0 5350 5089"/>
                              <a:gd name="T69" fmla="*/ T68 w 2281"/>
                              <a:gd name="T70" fmla="+- 0 3055 1188"/>
                              <a:gd name="T71" fmla="*/ 3055 h 2282"/>
                              <a:gd name="T72" fmla="+- 0 5452 5089"/>
                              <a:gd name="T73" fmla="*/ T72 w 2281"/>
                              <a:gd name="T74" fmla="+- 0 3164 1188"/>
                              <a:gd name="T75" fmla="*/ 3164 h 2282"/>
                              <a:gd name="T76" fmla="+- 0 5565 5089"/>
                              <a:gd name="T77" fmla="*/ T76 w 2281"/>
                              <a:gd name="T78" fmla="+- 0 3256 1188"/>
                              <a:gd name="T79" fmla="*/ 3256 h 2282"/>
                              <a:gd name="T80" fmla="+- 0 5687 5089"/>
                              <a:gd name="T81" fmla="*/ T80 w 2281"/>
                              <a:gd name="T82" fmla="+- 0 3332 1188"/>
                              <a:gd name="T83" fmla="*/ 3332 h 2282"/>
                              <a:gd name="T84" fmla="+- 0 5815 5089"/>
                              <a:gd name="T85" fmla="*/ T84 w 2281"/>
                              <a:gd name="T86" fmla="+- 0 3391 1188"/>
                              <a:gd name="T87" fmla="*/ 3391 h 2282"/>
                              <a:gd name="T88" fmla="+- 0 5949 5089"/>
                              <a:gd name="T89" fmla="*/ T88 w 2281"/>
                              <a:gd name="T90" fmla="+- 0 3434 1188"/>
                              <a:gd name="T91" fmla="*/ 3434 h 2282"/>
                              <a:gd name="T92" fmla="+- 0 6087 5089"/>
                              <a:gd name="T93" fmla="*/ T92 w 2281"/>
                              <a:gd name="T94" fmla="+- 0 3460 1188"/>
                              <a:gd name="T95" fmla="*/ 3460 h 2282"/>
                              <a:gd name="T96" fmla="+- 0 6227 5089"/>
                              <a:gd name="T97" fmla="*/ T96 w 2281"/>
                              <a:gd name="T98" fmla="+- 0 3469 1188"/>
                              <a:gd name="T99" fmla="*/ 3469 h 2282"/>
                              <a:gd name="T100" fmla="+- 0 6367 5089"/>
                              <a:gd name="T101" fmla="*/ T100 w 2281"/>
                              <a:gd name="T102" fmla="+- 0 3461 1188"/>
                              <a:gd name="T103" fmla="*/ 3461 h 2282"/>
                              <a:gd name="T104" fmla="+- 0 6505 5089"/>
                              <a:gd name="T105" fmla="*/ T104 w 2281"/>
                              <a:gd name="T106" fmla="+- 0 3435 1188"/>
                              <a:gd name="T107" fmla="*/ 3435 h 2282"/>
                              <a:gd name="T108" fmla="+- 0 6641 5089"/>
                              <a:gd name="T109" fmla="*/ T108 w 2281"/>
                              <a:gd name="T110" fmla="+- 0 3392 1188"/>
                              <a:gd name="T111" fmla="*/ 3392 h 2282"/>
                              <a:gd name="T112" fmla="+- 0 6772 5089"/>
                              <a:gd name="T113" fmla="*/ T112 w 2281"/>
                              <a:gd name="T114" fmla="+- 0 3331 1188"/>
                              <a:gd name="T115" fmla="*/ 3331 h 2282"/>
                              <a:gd name="T116" fmla="+- 0 6897 5089"/>
                              <a:gd name="T117" fmla="*/ T116 w 2281"/>
                              <a:gd name="T118" fmla="+- 0 3253 1188"/>
                              <a:gd name="T119" fmla="*/ 3253 h 2282"/>
                              <a:gd name="T120" fmla="+- 0 7012 5089"/>
                              <a:gd name="T121" fmla="*/ T120 w 2281"/>
                              <a:gd name="T122" fmla="+- 0 3157 1188"/>
                              <a:gd name="T123" fmla="*/ 3157 h 2282"/>
                              <a:gd name="T124" fmla="+- 0 7113 5089"/>
                              <a:gd name="T125" fmla="*/ T124 w 2281"/>
                              <a:gd name="T126" fmla="+- 0 3050 1188"/>
                              <a:gd name="T127" fmla="*/ 3050 h 2282"/>
                              <a:gd name="T128" fmla="+- 0 7197 5089"/>
                              <a:gd name="T129" fmla="*/ T128 w 2281"/>
                              <a:gd name="T130" fmla="+- 0 2932 1188"/>
                              <a:gd name="T131" fmla="*/ 2932 h 2282"/>
                              <a:gd name="T132" fmla="+- 0 7264 5089"/>
                              <a:gd name="T133" fmla="*/ T132 w 2281"/>
                              <a:gd name="T134" fmla="+- 0 2807 1188"/>
                              <a:gd name="T135" fmla="*/ 2807 h 2282"/>
                              <a:gd name="T136" fmla="+- 0 7315 5089"/>
                              <a:gd name="T137" fmla="*/ T136 w 2281"/>
                              <a:gd name="T138" fmla="+- 0 2676 1188"/>
                              <a:gd name="T139" fmla="*/ 2676 h 2282"/>
                              <a:gd name="T140" fmla="+- 0 7350 5089"/>
                              <a:gd name="T141" fmla="*/ T140 w 2281"/>
                              <a:gd name="T142" fmla="+- 0 2540 1188"/>
                              <a:gd name="T143" fmla="*/ 2540 h 2282"/>
                              <a:gd name="T144" fmla="+- 0 7367 5089"/>
                              <a:gd name="T145" fmla="*/ T144 w 2281"/>
                              <a:gd name="T146" fmla="+- 0 2401 1188"/>
                              <a:gd name="T147" fmla="*/ 2401 h 2282"/>
                              <a:gd name="T148" fmla="+- 0 7368 5089"/>
                              <a:gd name="T149" fmla="*/ T148 w 2281"/>
                              <a:gd name="T150" fmla="+- 0 2261 1188"/>
                              <a:gd name="T151" fmla="*/ 2261 h 2282"/>
                              <a:gd name="T152" fmla="+- 0 7351 5089"/>
                              <a:gd name="T153" fmla="*/ T152 w 2281"/>
                              <a:gd name="T154" fmla="+- 0 2121 1188"/>
                              <a:gd name="T155" fmla="*/ 2121 h 2282"/>
                              <a:gd name="T156" fmla="+- 0 7316 5089"/>
                              <a:gd name="T157" fmla="*/ T156 w 2281"/>
                              <a:gd name="T158" fmla="+- 0 1983 1188"/>
                              <a:gd name="T159" fmla="*/ 1983 h 2282"/>
                              <a:gd name="T160" fmla="+- 0 7265 5089"/>
                              <a:gd name="T161" fmla="*/ T160 w 2281"/>
                              <a:gd name="T162" fmla="+- 0 1850 1188"/>
                              <a:gd name="T163" fmla="*/ 1850 h 2282"/>
                              <a:gd name="T164" fmla="+- 0 7195 5089"/>
                              <a:gd name="T165" fmla="*/ T164 w 2281"/>
                              <a:gd name="T166" fmla="+- 0 1722 1188"/>
                              <a:gd name="T167" fmla="*/ 1722 h 2282"/>
                              <a:gd name="T168" fmla="+- 0 7108 5089"/>
                              <a:gd name="T169" fmla="*/ T168 w 2281"/>
                              <a:gd name="T170" fmla="+- 0 1601 1188"/>
                              <a:gd name="T171" fmla="*/ 1601 h 2282"/>
                              <a:gd name="T172" fmla="+- 0 6229 5089"/>
                              <a:gd name="T173" fmla="*/ T172 w 2281"/>
                              <a:gd name="T174" fmla="+- 0 1188 1188"/>
                              <a:gd name="T175" fmla="*/ 1188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1" h="2282">
                                <a:moveTo>
                                  <a:pt x="1140" y="0"/>
                                </a:moveTo>
                                <a:lnTo>
                                  <a:pt x="1061" y="3"/>
                                </a:lnTo>
                                <a:lnTo>
                                  <a:pt x="982" y="11"/>
                                </a:lnTo>
                                <a:lnTo>
                                  <a:pt x="905" y="24"/>
                                </a:lnTo>
                                <a:lnTo>
                                  <a:pt x="828" y="43"/>
                                </a:lnTo>
                                <a:lnTo>
                                  <a:pt x="754" y="67"/>
                                </a:lnTo>
                                <a:lnTo>
                                  <a:pt x="681" y="96"/>
                                </a:lnTo>
                                <a:lnTo>
                                  <a:pt x="610" y="130"/>
                                </a:lnTo>
                                <a:lnTo>
                                  <a:pt x="542" y="169"/>
                                </a:lnTo>
                                <a:lnTo>
                                  <a:pt x="476" y="213"/>
                                </a:lnTo>
                                <a:lnTo>
                                  <a:pt x="413" y="261"/>
                                </a:lnTo>
                                <a:lnTo>
                                  <a:pt x="357" y="311"/>
                                </a:lnTo>
                                <a:lnTo>
                                  <a:pt x="305" y="364"/>
                                </a:lnTo>
                                <a:lnTo>
                                  <a:pt x="256" y="419"/>
                                </a:lnTo>
                                <a:lnTo>
                                  <a:pt x="212" y="476"/>
                                </a:lnTo>
                                <a:lnTo>
                                  <a:pt x="172" y="536"/>
                                </a:lnTo>
                                <a:lnTo>
                                  <a:pt x="136" y="598"/>
                                </a:lnTo>
                                <a:lnTo>
                                  <a:pt x="105" y="661"/>
                                </a:lnTo>
                                <a:lnTo>
                                  <a:pt x="77" y="726"/>
                                </a:lnTo>
                                <a:lnTo>
                                  <a:pt x="54" y="793"/>
                                </a:lnTo>
                                <a:lnTo>
                                  <a:pt x="34" y="860"/>
                                </a:lnTo>
                                <a:lnTo>
                                  <a:pt x="19" y="929"/>
                                </a:lnTo>
                                <a:lnTo>
                                  <a:pt x="8" y="998"/>
                                </a:lnTo>
                                <a:lnTo>
                                  <a:pt x="2" y="1068"/>
                                </a:lnTo>
                                <a:lnTo>
                                  <a:pt x="0" y="1138"/>
                                </a:lnTo>
                                <a:lnTo>
                                  <a:pt x="1" y="1208"/>
                                </a:lnTo>
                                <a:lnTo>
                                  <a:pt x="8" y="1278"/>
                                </a:lnTo>
                                <a:lnTo>
                                  <a:pt x="18" y="1348"/>
                                </a:lnTo>
                                <a:lnTo>
                                  <a:pt x="33" y="1417"/>
                                </a:lnTo>
                                <a:lnTo>
                                  <a:pt x="53" y="1485"/>
                                </a:lnTo>
                                <a:lnTo>
                                  <a:pt x="76" y="1552"/>
                                </a:lnTo>
                                <a:lnTo>
                                  <a:pt x="104" y="1619"/>
                                </a:lnTo>
                                <a:lnTo>
                                  <a:pt x="137" y="1683"/>
                                </a:lnTo>
                                <a:lnTo>
                                  <a:pt x="174" y="1747"/>
                                </a:lnTo>
                                <a:lnTo>
                                  <a:pt x="215" y="1808"/>
                                </a:lnTo>
                                <a:lnTo>
                                  <a:pt x="261" y="1867"/>
                                </a:lnTo>
                                <a:lnTo>
                                  <a:pt x="311" y="1923"/>
                                </a:lnTo>
                                <a:lnTo>
                                  <a:pt x="363" y="1976"/>
                                </a:lnTo>
                                <a:lnTo>
                                  <a:pt x="419" y="2024"/>
                                </a:lnTo>
                                <a:lnTo>
                                  <a:pt x="476" y="2068"/>
                                </a:lnTo>
                                <a:lnTo>
                                  <a:pt x="536" y="2108"/>
                                </a:lnTo>
                                <a:lnTo>
                                  <a:pt x="598" y="2144"/>
                                </a:lnTo>
                                <a:lnTo>
                                  <a:pt x="661" y="2176"/>
                                </a:lnTo>
                                <a:lnTo>
                                  <a:pt x="726" y="2203"/>
                                </a:lnTo>
                                <a:lnTo>
                                  <a:pt x="793" y="2227"/>
                                </a:lnTo>
                                <a:lnTo>
                                  <a:pt x="860" y="2246"/>
                                </a:lnTo>
                                <a:lnTo>
                                  <a:pt x="929" y="2261"/>
                                </a:lnTo>
                                <a:lnTo>
                                  <a:pt x="998" y="2272"/>
                                </a:lnTo>
                                <a:lnTo>
                                  <a:pt x="1068" y="2278"/>
                                </a:lnTo>
                                <a:lnTo>
                                  <a:pt x="1138" y="2281"/>
                                </a:lnTo>
                                <a:lnTo>
                                  <a:pt x="1208" y="2279"/>
                                </a:lnTo>
                                <a:lnTo>
                                  <a:pt x="1278" y="2273"/>
                                </a:lnTo>
                                <a:lnTo>
                                  <a:pt x="1347" y="2262"/>
                                </a:lnTo>
                                <a:lnTo>
                                  <a:pt x="1416" y="2247"/>
                                </a:lnTo>
                                <a:lnTo>
                                  <a:pt x="1485" y="2228"/>
                                </a:lnTo>
                                <a:lnTo>
                                  <a:pt x="1552" y="2204"/>
                                </a:lnTo>
                                <a:lnTo>
                                  <a:pt x="1618" y="2176"/>
                                </a:lnTo>
                                <a:lnTo>
                                  <a:pt x="1683" y="2143"/>
                                </a:lnTo>
                                <a:lnTo>
                                  <a:pt x="1746" y="2106"/>
                                </a:lnTo>
                                <a:lnTo>
                                  <a:pt x="1808" y="2065"/>
                                </a:lnTo>
                                <a:lnTo>
                                  <a:pt x="1867" y="2019"/>
                                </a:lnTo>
                                <a:lnTo>
                                  <a:pt x="1923" y="1969"/>
                                </a:lnTo>
                                <a:lnTo>
                                  <a:pt x="1975" y="1917"/>
                                </a:lnTo>
                                <a:lnTo>
                                  <a:pt x="2024" y="1862"/>
                                </a:lnTo>
                                <a:lnTo>
                                  <a:pt x="2068" y="1804"/>
                                </a:lnTo>
                                <a:lnTo>
                                  <a:pt x="2108" y="1744"/>
                                </a:lnTo>
                                <a:lnTo>
                                  <a:pt x="2144" y="1683"/>
                                </a:lnTo>
                                <a:lnTo>
                                  <a:pt x="2175" y="1619"/>
                                </a:lnTo>
                                <a:lnTo>
                                  <a:pt x="2203" y="1554"/>
                                </a:lnTo>
                                <a:lnTo>
                                  <a:pt x="2226" y="1488"/>
                                </a:lnTo>
                                <a:lnTo>
                                  <a:pt x="2246" y="1420"/>
                                </a:lnTo>
                                <a:lnTo>
                                  <a:pt x="2261" y="1352"/>
                                </a:lnTo>
                                <a:lnTo>
                                  <a:pt x="2272" y="1282"/>
                                </a:lnTo>
                                <a:lnTo>
                                  <a:pt x="2278" y="1213"/>
                                </a:lnTo>
                                <a:lnTo>
                                  <a:pt x="2281" y="1143"/>
                                </a:lnTo>
                                <a:lnTo>
                                  <a:pt x="2279" y="1073"/>
                                </a:lnTo>
                                <a:lnTo>
                                  <a:pt x="2272" y="1003"/>
                                </a:lnTo>
                                <a:lnTo>
                                  <a:pt x="2262" y="933"/>
                                </a:lnTo>
                                <a:lnTo>
                                  <a:pt x="2247" y="864"/>
                                </a:lnTo>
                                <a:lnTo>
                                  <a:pt x="2227" y="795"/>
                                </a:lnTo>
                                <a:lnTo>
                                  <a:pt x="2204" y="728"/>
                                </a:lnTo>
                                <a:lnTo>
                                  <a:pt x="2176" y="662"/>
                                </a:lnTo>
                                <a:lnTo>
                                  <a:pt x="2143" y="597"/>
                                </a:lnTo>
                                <a:lnTo>
                                  <a:pt x="2106" y="534"/>
                                </a:lnTo>
                                <a:lnTo>
                                  <a:pt x="2065" y="473"/>
                                </a:lnTo>
                                <a:lnTo>
                                  <a:pt x="2019" y="413"/>
                                </a:lnTo>
                                <a:lnTo>
                                  <a:pt x="1140" y="1140"/>
                                </a:lnTo>
                                <a:lnTo>
                                  <a:pt x="114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4"/>
                        <wps:cNvSpPr>
                          <a:spLocks noChangeArrowheads="1"/>
                        </wps:cNvSpPr>
                        <wps:spPr bwMode="auto">
                          <a:xfrm>
                            <a:off x="5062" y="4002"/>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25"/>
                        <wps:cNvSpPr>
                          <a:spLocks noChangeArrowheads="1"/>
                        </wps:cNvSpPr>
                        <wps:spPr bwMode="auto">
                          <a:xfrm>
                            <a:off x="6469" y="4002"/>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26"/>
                        <wps:cNvSpPr>
                          <a:spLocks noChangeArrowheads="1"/>
                        </wps:cNvSpPr>
                        <wps:spPr bwMode="auto">
                          <a:xfrm>
                            <a:off x="3201" y="251"/>
                            <a:ext cx="6056" cy="4089"/>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27"/>
                        <wps:cNvSpPr txBox="1">
                          <a:spLocks noChangeArrowheads="1"/>
                        </wps:cNvSpPr>
                        <wps:spPr bwMode="auto">
                          <a:xfrm>
                            <a:off x="3208" y="252"/>
                            <a:ext cx="6041" cy="4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7234" w14:textId="77777777" w:rsidR="002569C7" w:rsidRDefault="007F259A">
                              <w:pPr>
                                <w:spacing w:before="149"/>
                                <w:ind w:left="1926"/>
                                <w:rPr>
                                  <w:rFonts w:ascii="Calibri"/>
                                  <w:sz w:val="28"/>
                                </w:rPr>
                              </w:pPr>
                              <w:r>
                                <w:rPr>
                                  <w:rFonts w:ascii="Calibri"/>
                                  <w:color w:val="585858"/>
                                  <w:sz w:val="28"/>
                                </w:rPr>
                                <w:t>Inspection</w:t>
                              </w:r>
                              <w:r>
                                <w:rPr>
                                  <w:rFonts w:ascii="Calibri"/>
                                  <w:color w:val="585858"/>
                                  <w:spacing w:val="-10"/>
                                  <w:sz w:val="28"/>
                                </w:rPr>
                                <w:t xml:space="preserve"> </w:t>
                              </w:r>
                              <w:r>
                                <w:rPr>
                                  <w:rFonts w:ascii="Calibri"/>
                                  <w:color w:val="585858"/>
                                  <w:spacing w:val="-2"/>
                                  <w:sz w:val="28"/>
                                </w:rPr>
                                <w:t>Findings</w:t>
                              </w:r>
                            </w:p>
                            <w:p w14:paraId="727BE418" w14:textId="77777777" w:rsidR="002569C7" w:rsidRDefault="002569C7">
                              <w:pPr>
                                <w:rPr>
                                  <w:rFonts w:ascii="Calibri"/>
                                  <w:sz w:val="28"/>
                                </w:rPr>
                              </w:pPr>
                            </w:p>
                            <w:p w14:paraId="15EA5732" w14:textId="77777777" w:rsidR="002569C7" w:rsidRDefault="002569C7">
                              <w:pPr>
                                <w:spacing w:before="3"/>
                                <w:rPr>
                                  <w:rFonts w:ascii="Calibri"/>
                                  <w:sz w:val="26"/>
                                </w:rPr>
                              </w:pPr>
                            </w:p>
                            <w:p w14:paraId="5A1FD0FC" w14:textId="77777777" w:rsidR="002569C7" w:rsidRDefault="007F259A">
                              <w:pPr>
                                <w:spacing w:before="1"/>
                                <w:ind w:left="2396" w:right="1690"/>
                                <w:jc w:val="center"/>
                                <w:rPr>
                                  <w:rFonts w:ascii="Calibri"/>
                                  <w:sz w:val="18"/>
                                </w:rPr>
                              </w:pPr>
                              <w:r>
                                <w:rPr>
                                  <w:rFonts w:ascii="Calibri"/>
                                  <w:color w:val="404040"/>
                                  <w:spacing w:val="-5"/>
                                  <w:sz w:val="18"/>
                                </w:rPr>
                                <w:t>14%</w:t>
                              </w:r>
                            </w:p>
                            <w:p w14:paraId="11A139C1" w14:textId="77777777" w:rsidR="002569C7" w:rsidRDefault="002569C7">
                              <w:pPr>
                                <w:rPr>
                                  <w:rFonts w:ascii="Calibri"/>
                                  <w:sz w:val="18"/>
                                </w:rPr>
                              </w:pPr>
                            </w:p>
                            <w:p w14:paraId="71314B4C" w14:textId="77777777" w:rsidR="002569C7" w:rsidRDefault="002569C7">
                              <w:pPr>
                                <w:rPr>
                                  <w:rFonts w:ascii="Calibri"/>
                                  <w:sz w:val="18"/>
                                </w:rPr>
                              </w:pPr>
                            </w:p>
                            <w:p w14:paraId="0B228691" w14:textId="77777777" w:rsidR="002569C7" w:rsidRDefault="002569C7">
                              <w:pPr>
                                <w:rPr>
                                  <w:rFonts w:ascii="Calibri"/>
                                  <w:sz w:val="18"/>
                                </w:rPr>
                              </w:pPr>
                            </w:p>
                            <w:p w14:paraId="46912824" w14:textId="77777777" w:rsidR="002569C7" w:rsidRDefault="002569C7">
                              <w:pPr>
                                <w:rPr>
                                  <w:rFonts w:ascii="Calibri"/>
                                  <w:sz w:val="18"/>
                                </w:rPr>
                              </w:pPr>
                            </w:p>
                            <w:p w14:paraId="49BDC126" w14:textId="77777777" w:rsidR="002569C7" w:rsidRDefault="002569C7">
                              <w:pPr>
                                <w:rPr>
                                  <w:rFonts w:ascii="Calibri"/>
                                  <w:sz w:val="18"/>
                                </w:rPr>
                              </w:pPr>
                            </w:p>
                            <w:p w14:paraId="0FA7A101" w14:textId="77777777" w:rsidR="002569C7" w:rsidRDefault="002569C7">
                              <w:pPr>
                                <w:spacing w:before="6"/>
                                <w:rPr>
                                  <w:rFonts w:ascii="Calibri"/>
                                  <w:sz w:val="18"/>
                                </w:rPr>
                              </w:pPr>
                            </w:p>
                            <w:p w14:paraId="2CD860CE" w14:textId="77777777" w:rsidR="002569C7" w:rsidRDefault="007F259A">
                              <w:pPr>
                                <w:spacing w:before="1"/>
                                <w:ind w:left="1587" w:right="2499"/>
                                <w:jc w:val="center"/>
                                <w:rPr>
                                  <w:rFonts w:ascii="Calibri"/>
                                  <w:sz w:val="18"/>
                                </w:rPr>
                              </w:pPr>
                              <w:r>
                                <w:rPr>
                                  <w:rFonts w:ascii="Calibri"/>
                                  <w:color w:val="404040"/>
                                  <w:spacing w:val="-5"/>
                                  <w:sz w:val="18"/>
                                </w:rPr>
                                <w:t>86%</w:t>
                              </w:r>
                            </w:p>
                            <w:p w14:paraId="04069695" w14:textId="77777777" w:rsidR="002569C7" w:rsidRDefault="002569C7">
                              <w:pPr>
                                <w:rPr>
                                  <w:rFonts w:ascii="Calibri"/>
                                  <w:sz w:val="18"/>
                                </w:rPr>
                              </w:pPr>
                            </w:p>
                            <w:p w14:paraId="0BCB7A25" w14:textId="77777777" w:rsidR="002569C7" w:rsidRDefault="002569C7">
                              <w:pPr>
                                <w:rPr>
                                  <w:rFonts w:ascii="Calibri"/>
                                  <w:sz w:val="18"/>
                                </w:rPr>
                              </w:pPr>
                            </w:p>
                            <w:p w14:paraId="181990C5" w14:textId="77777777" w:rsidR="002569C7" w:rsidRDefault="002569C7">
                              <w:pPr>
                                <w:spacing w:before="3"/>
                                <w:rPr>
                                  <w:rFonts w:ascii="Calibri"/>
                                  <w:sz w:val="26"/>
                                </w:rPr>
                              </w:pPr>
                            </w:p>
                            <w:p w14:paraId="27D3994E" w14:textId="77777777" w:rsidR="002569C7" w:rsidRDefault="007F259A">
                              <w:pPr>
                                <w:tabs>
                                  <w:tab w:val="left" w:pos="3403"/>
                                </w:tabs>
                                <w:spacing w:before="1"/>
                                <w:ind w:left="1995"/>
                                <w:rPr>
                                  <w:rFonts w:ascii="Calibri"/>
                                  <w:sz w:val="18"/>
                                </w:rPr>
                              </w:pPr>
                              <w:r>
                                <w:rPr>
                                  <w:rFonts w:ascii="Calibri"/>
                                  <w:color w:val="585858"/>
                                  <w:spacing w:val="-2"/>
                                  <w:sz w:val="18"/>
                                </w:rPr>
                                <w:t>Unsatisfactory</w:t>
                              </w:r>
                              <w:r>
                                <w:rPr>
                                  <w:rFonts w:ascii="Calibri"/>
                                  <w:color w:val="585858"/>
                                  <w:sz w:val="18"/>
                                </w:rPr>
                                <w:tab/>
                              </w:r>
                              <w:r>
                                <w:rPr>
                                  <w:rFonts w:ascii="Calibri"/>
                                  <w:color w:val="585858"/>
                                  <w:spacing w:val="-2"/>
                                  <w:sz w:val="18"/>
                                </w:rPr>
                                <w:t>Satisfactory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48106" id="docshapegroup21" o:spid="_x0000_s1043" style="position:absolute;margin-left:159.7pt;margin-top:12.2pt;width:303.55pt;height:205.2pt;z-index:-15719424;mso-wrap-distance-left:0;mso-wrap-distance-right:0;mso-position-horizontal-relative:page" coordorigin="3194,244" coordsize="6071,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">
                <v:shape id="docshape22" o:spid="_x0000_s1044" style="position:absolute;left:6229;top:1187;width:879;height:1141;visibility:visible;mso-wrap-style:square;v-text-anchor:top" coordsize="879,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" path="m,l,1140,879,413,827,355,772,300,713,250,651,204,587,162,520,125,451,93,379,65,306,42,231,23,155,10,78,2,,xe" fillcolor="#4f81bc" stroked="f">
                  <v:path arrowok="t" o:connecttype="custom" o:connectlocs="0,1188;0,2328;879,1601;827,1543;772,1488;713,1438;651,1392;587,1350;520,1313;451,1281;379,1253;306,1230;231,1211;155,1198;78,1190;0,1188" o:connectangles="0,0,0,0,0,0,0,0,0,0,0,0,0,0,0,0"/>
                </v:shape>
                <v:shape id="docshape23" o:spid="_x0000_s1045" style="position:absolute;left:5088;top:1187;width:2281;height:2282;visibility:visible;mso-wrap-style:square;v-text-anchor:top" coordsize="228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" path="m1140,r-79,3l982,11,905,24,828,43,754,67,681,96r-71,34l542,169r-66,44l413,261r-56,50l305,364r-49,55l212,476r-40,60l136,598r-31,63l77,726,54,793,34,860,19,929,8,998r-6,70l,1138r1,70l8,1278r10,70l33,1417r20,68l76,1552r28,67l137,1683r37,64l215,1808r46,59l311,1923r52,53l419,2024r57,44l536,2108r62,36l661,2176r65,27l793,2227r67,19l929,2261r69,11l1068,2278r70,3l1208,2279r70,-6l1347,2262r69,-15l1485,2228r67,-24l1618,2176r65,-33l1746,2106r62,-41l1867,2019r56,-50l1975,1917r49,-55l2068,1804r40,-60l2144,1683r31,-64l2203,1554r23,-66l2246,1420r15,-68l2272,1282r6,-69l2281,1143r-2,-70l2272,1003r-10,-70l2247,864r-20,-69l2204,728r-28,-66l2143,597r-37,-63l2065,473r-46,-60l1140,1140,1140,xe" fillcolor="#c0504d" stroked="f">
                  <v:path arrowok="t" o:connecttype="custom" o:connectlocs="1061,1191;905,1212;754,1255;610,1318;476,1401;357,1499;256,1607;172,1724;105,1849;54,1981;19,2117;2,2256;1,2396;18,2536;53,2673;104,2807;174,2935;261,3055;363,3164;476,3256;598,3332;726,3391;860,3434;998,3460;1138,3469;1278,3461;1416,3435;1552,3392;1683,3331;1808,3253;1923,3157;2024,3050;2108,2932;2175,2807;2226,2676;2261,2540;2278,2401;2279,2261;2262,2121;2227,1983;2176,1850;2106,1722;2019,1601;1140,1188" o:connectangles="0,0,0,0,0,0,0,0,0,0,0,0,0,0,0,0,0,0,0,0,0,0,0,0,0,0,0,0,0,0,0,0,0,0,0,0,0,0,0,0,0,0,0,0"/>
                </v:shape>
                <v:rect id="docshape24" o:spid="_x0000_s1046" style="position:absolute;left:5062;top:400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" fillcolor="#4f81bc" stroked="f"/>
                <v:rect id="docshape25" o:spid="_x0000_s1047" style="position:absolute;left:6469;top:400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" fillcolor="#c0504d" stroked="f"/>
                <v:rect id="docshape26" o:spid="_x0000_s1048" style="position:absolute;left:3201;top:251;width:6056;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" filled="f" strokecolor="#858585"/>
                <v:shape id="docshape27" o:spid="_x0000_s1049" type="#_x0000_t202" style="position:absolute;left:3208;top:252;width:6041;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67A7234" w14:textId="77777777" w:rsidR="002569C7" w:rsidRDefault="007F259A">
                        <w:pPr>
                          <w:spacing w:before="149"/>
                          <w:ind w:left="1926"/>
                          <w:rPr>
                            <w:rFonts w:ascii="Calibri"/>
                            <w:sz w:val="28"/>
                          </w:rPr>
                        </w:pPr>
                        <w:r>
                          <w:rPr>
                            <w:rFonts w:ascii="Calibri"/>
                            <w:color w:val="585858"/>
                            <w:sz w:val="28"/>
                          </w:rPr>
                          <w:t>Inspection</w:t>
                        </w:r>
                        <w:r>
                          <w:rPr>
                            <w:rFonts w:ascii="Calibri"/>
                            <w:color w:val="585858"/>
                            <w:spacing w:val="-10"/>
                            <w:sz w:val="28"/>
                          </w:rPr>
                          <w:t xml:space="preserve"> </w:t>
                        </w:r>
                        <w:r>
                          <w:rPr>
                            <w:rFonts w:ascii="Calibri"/>
                            <w:color w:val="585858"/>
                            <w:spacing w:val="-2"/>
                            <w:sz w:val="28"/>
                          </w:rPr>
                          <w:t>Findings</w:t>
                        </w:r>
                      </w:p>
                      <w:p w14:paraId="727BE418" w14:textId="77777777" w:rsidR="002569C7" w:rsidRDefault="002569C7">
                        <w:pPr>
                          <w:rPr>
                            <w:rFonts w:ascii="Calibri"/>
                            <w:sz w:val="28"/>
                          </w:rPr>
                        </w:pPr>
                      </w:p>
                      <w:p w14:paraId="15EA5732" w14:textId="77777777" w:rsidR="002569C7" w:rsidRDefault="002569C7">
                        <w:pPr>
                          <w:spacing w:before="3"/>
                          <w:rPr>
                            <w:rFonts w:ascii="Calibri"/>
                            <w:sz w:val="26"/>
                          </w:rPr>
                        </w:pPr>
                      </w:p>
                      <w:p w14:paraId="5A1FD0FC" w14:textId="77777777" w:rsidR="002569C7" w:rsidRDefault="007F259A">
                        <w:pPr>
                          <w:spacing w:before="1"/>
                          <w:ind w:left="2396" w:right="1690"/>
                          <w:jc w:val="center"/>
                          <w:rPr>
                            <w:rFonts w:ascii="Calibri"/>
                            <w:sz w:val="18"/>
                          </w:rPr>
                        </w:pPr>
                        <w:r>
                          <w:rPr>
                            <w:rFonts w:ascii="Calibri"/>
                            <w:color w:val="404040"/>
                            <w:spacing w:val="-5"/>
                            <w:sz w:val="18"/>
                          </w:rPr>
                          <w:t>14%</w:t>
                        </w:r>
                      </w:p>
                      <w:p w14:paraId="11A139C1" w14:textId="77777777" w:rsidR="002569C7" w:rsidRDefault="002569C7">
                        <w:pPr>
                          <w:rPr>
                            <w:rFonts w:ascii="Calibri"/>
                            <w:sz w:val="18"/>
                          </w:rPr>
                        </w:pPr>
                      </w:p>
                      <w:p w14:paraId="71314B4C" w14:textId="77777777" w:rsidR="002569C7" w:rsidRDefault="002569C7">
                        <w:pPr>
                          <w:rPr>
                            <w:rFonts w:ascii="Calibri"/>
                            <w:sz w:val="18"/>
                          </w:rPr>
                        </w:pPr>
                      </w:p>
                      <w:p w14:paraId="0B228691" w14:textId="77777777" w:rsidR="002569C7" w:rsidRDefault="002569C7">
                        <w:pPr>
                          <w:rPr>
                            <w:rFonts w:ascii="Calibri"/>
                            <w:sz w:val="18"/>
                          </w:rPr>
                        </w:pPr>
                      </w:p>
                      <w:p w14:paraId="46912824" w14:textId="77777777" w:rsidR="002569C7" w:rsidRDefault="002569C7">
                        <w:pPr>
                          <w:rPr>
                            <w:rFonts w:ascii="Calibri"/>
                            <w:sz w:val="18"/>
                          </w:rPr>
                        </w:pPr>
                      </w:p>
                      <w:p w14:paraId="49BDC126" w14:textId="77777777" w:rsidR="002569C7" w:rsidRDefault="002569C7">
                        <w:pPr>
                          <w:rPr>
                            <w:rFonts w:ascii="Calibri"/>
                            <w:sz w:val="18"/>
                          </w:rPr>
                        </w:pPr>
                      </w:p>
                      <w:p w14:paraId="0FA7A101" w14:textId="77777777" w:rsidR="002569C7" w:rsidRDefault="002569C7">
                        <w:pPr>
                          <w:spacing w:before="6"/>
                          <w:rPr>
                            <w:rFonts w:ascii="Calibri"/>
                            <w:sz w:val="18"/>
                          </w:rPr>
                        </w:pPr>
                      </w:p>
                      <w:p w14:paraId="2CD860CE" w14:textId="77777777" w:rsidR="002569C7" w:rsidRDefault="007F259A">
                        <w:pPr>
                          <w:spacing w:before="1"/>
                          <w:ind w:left="1587" w:right="2499"/>
                          <w:jc w:val="center"/>
                          <w:rPr>
                            <w:rFonts w:ascii="Calibri"/>
                            <w:sz w:val="18"/>
                          </w:rPr>
                        </w:pPr>
                        <w:r>
                          <w:rPr>
                            <w:rFonts w:ascii="Calibri"/>
                            <w:color w:val="404040"/>
                            <w:spacing w:val="-5"/>
                            <w:sz w:val="18"/>
                          </w:rPr>
                          <w:t>86%</w:t>
                        </w:r>
                      </w:p>
                      <w:p w14:paraId="04069695" w14:textId="77777777" w:rsidR="002569C7" w:rsidRDefault="002569C7">
                        <w:pPr>
                          <w:rPr>
                            <w:rFonts w:ascii="Calibri"/>
                            <w:sz w:val="18"/>
                          </w:rPr>
                        </w:pPr>
                      </w:p>
                      <w:p w14:paraId="0BCB7A25" w14:textId="77777777" w:rsidR="002569C7" w:rsidRDefault="002569C7">
                        <w:pPr>
                          <w:rPr>
                            <w:rFonts w:ascii="Calibri"/>
                            <w:sz w:val="18"/>
                          </w:rPr>
                        </w:pPr>
                      </w:p>
                      <w:p w14:paraId="181990C5" w14:textId="77777777" w:rsidR="002569C7" w:rsidRDefault="002569C7">
                        <w:pPr>
                          <w:spacing w:before="3"/>
                          <w:rPr>
                            <w:rFonts w:ascii="Calibri"/>
                            <w:sz w:val="26"/>
                          </w:rPr>
                        </w:pPr>
                      </w:p>
                      <w:p w14:paraId="27D3994E" w14:textId="77777777" w:rsidR="002569C7" w:rsidRDefault="007F259A">
                        <w:pPr>
                          <w:tabs>
                            <w:tab w:val="left" w:pos="3403"/>
                          </w:tabs>
                          <w:spacing w:before="1"/>
                          <w:ind w:left="1995"/>
                          <w:rPr>
                            <w:rFonts w:ascii="Calibri"/>
                            <w:sz w:val="18"/>
                          </w:rPr>
                        </w:pPr>
                        <w:r>
                          <w:rPr>
                            <w:rFonts w:ascii="Calibri"/>
                            <w:color w:val="585858"/>
                            <w:spacing w:val="-2"/>
                            <w:sz w:val="18"/>
                          </w:rPr>
                          <w:t>Unsatisfactory</w:t>
                        </w:r>
                        <w:r>
                          <w:rPr>
                            <w:rFonts w:ascii="Calibri"/>
                            <w:color w:val="585858"/>
                            <w:sz w:val="18"/>
                          </w:rPr>
                          <w:tab/>
                        </w:r>
                        <w:r>
                          <w:rPr>
                            <w:rFonts w:ascii="Calibri"/>
                            <w:color w:val="585858"/>
                            <w:spacing w:val="-2"/>
                            <w:sz w:val="18"/>
                          </w:rPr>
                          <w:t>Satisfactory</w:t>
                        </w:r>
                      </w:p>
                    </w:txbxContent>
                  </v:textbox>
                </v:shape>
                <w10:wrap type="topAndBottom" anchorx="page"/>
              </v:group>
            </w:pict>
          </mc:Fallback>
        </mc:AlternateContent>
      </w:r>
    </w:p>
    <w:p w14:paraId="45F74AEF" w14:textId="77777777" w:rsidR="002569C7" w:rsidRDefault="007F259A">
      <w:pPr>
        <w:pStyle w:val="Heading4"/>
        <w:spacing w:before="14"/>
      </w:pPr>
      <w:r>
        <w:t>Figure</w:t>
      </w:r>
      <w:r>
        <w:rPr>
          <w:spacing w:val="-8"/>
        </w:rPr>
        <w:t xml:space="preserve"> </w:t>
      </w:r>
      <w:r>
        <w:t>3:</w:t>
      </w:r>
      <w:r>
        <w:rPr>
          <w:spacing w:val="-6"/>
        </w:rPr>
        <w:t xml:space="preserve"> </w:t>
      </w:r>
      <w:r>
        <w:t>Inspection</w:t>
      </w:r>
      <w:r>
        <w:rPr>
          <w:spacing w:val="-8"/>
        </w:rPr>
        <w:t xml:space="preserve"> </w:t>
      </w:r>
      <w:r>
        <w:t>results</w:t>
      </w:r>
      <w:r>
        <w:rPr>
          <w:spacing w:val="-6"/>
        </w:rPr>
        <w:t xml:space="preserve"> </w:t>
      </w:r>
      <w:r>
        <w:t>-</w:t>
      </w:r>
      <w:r>
        <w:rPr>
          <w:spacing w:val="-7"/>
        </w:rPr>
        <w:t xml:space="preserve"> </w:t>
      </w:r>
      <w:r>
        <w:t>Wastewater</w:t>
      </w:r>
      <w:r>
        <w:rPr>
          <w:spacing w:val="-7"/>
        </w:rPr>
        <w:t xml:space="preserve"> </w:t>
      </w:r>
      <w:r>
        <w:t>systems</w:t>
      </w:r>
      <w:r>
        <w:rPr>
          <w:spacing w:val="-5"/>
        </w:rPr>
        <w:t xml:space="preserve"> </w:t>
      </w:r>
      <w:r>
        <w:t>operating</w:t>
      </w:r>
      <w:r>
        <w:rPr>
          <w:spacing w:val="-8"/>
        </w:rPr>
        <w:t xml:space="preserve"> </w:t>
      </w:r>
      <w:r>
        <w:t>satisfactorily</w:t>
      </w:r>
      <w:r>
        <w:rPr>
          <w:spacing w:val="-5"/>
        </w:rPr>
        <w:t xml:space="preserve"> </w:t>
      </w:r>
      <w:r>
        <w:t>vs</w:t>
      </w:r>
      <w:r>
        <w:rPr>
          <w:spacing w:val="-7"/>
        </w:rPr>
        <w:t xml:space="preserve"> </w:t>
      </w:r>
      <w:r>
        <w:rPr>
          <w:spacing w:val="-2"/>
        </w:rPr>
        <w:t>unsatisfactorily</w:t>
      </w:r>
    </w:p>
    <w:p w14:paraId="3B029428" w14:textId="77777777" w:rsidR="002569C7" w:rsidRDefault="002569C7">
      <w:pPr>
        <w:pStyle w:val="BodyText"/>
        <w:rPr>
          <w:b/>
          <w:i/>
        </w:rPr>
      </w:pPr>
    </w:p>
    <w:p w14:paraId="6CFA9A7F" w14:textId="77777777" w:rsidR="002569C7" w:rsidRDefault="007F259A">
      <w:pPr>
        <w:pStyle w:val="BodyText"/>
        <w:ind w:left="117" w:right="757"/>
      </w:pPr>
      <w:r>
        <w:t>Figure 4 shows the percentage of properties discharging wastewater to the stormwater system. These</w:t>
      </w:r>
      <w:r>
        <w:rPr>
          <w:spacing w:val="-2"/>
        </w:rPr>
        <w:t xml:space="preserve"> </w:t>
      </w:r>
      <w:r>
        <w:t>properties</w:t>
      </w:r>
      <w:r>
        <w:rPr>
          <w:spacing w:val="-4"/>
        </w:rPr>
        <w:t xml:space="preserve"> </w:t>
      </w:r>
      <w:r>
        <w:t>were</w:t>
      </w:r>
      <w:r>
        <w:rPr>
          <w:spacing w:val="-1"/>
        </w:rPr>
        <w:t xml:space="preserve"> </w:t>
      </w:r>
      <w:r>
        <w:t>granted</w:t>
      </w:r>
      <w:r>
        <w:rPr>
          <w:spacing w:val="-2"/>
        </w:rPr>
        <w:t xml:space="preserve"> </w:t>
      </w:r>
      <w:r>
        <w:t>consent</w:t>
      </w:r>
      <w:r>
        <w:rPr>
          <w:spacing w:val="-3"/>
        </w:rPr>
        <w:t xml:space="preserve"> </w:t>
      </w:r>
      <w:r>
        <w:t>to</w:t>
      </w:r>
      <w:r>
        <w:rPr>
          <w:spacing w:val="-4"/>
        </w:rPr>
        <w:t xml:space="preserve"> </w:t>
      </w:r>
      <w:r>
        <w:t>carry</w:t>
      </w:r>
      <w:r>
        <w:rPr>
          <w:spacing w:val="-1"/>
        </w:rPr>
        <w:t xml:space="preserve"> </w:t>
      </w:r>
      <w:r>
        <w:t>out</w:t>
      </w:r>
      <w:r>
        <w:rPr>
          <w:spacing w:val="-3"/>
        </w:rPr>
        <w:t xml:space="preserve"> </w:t>
      </w:r>
      <w:r>
        <w:t>this</w:t>
      </w:r>
      <w:r>
        <w:rPr>
          <w:spacing w:val="-1"/>
        </w:rPr>
        <w:t xml:space="preserve"> </w:t>
      </w:r>
      <w:r>
        <w:t>activity</w:t>
      </w:r>
      <w:r>
        <w:rPr>
          <w:spacing w:val="-1"/>
        </w:rPr>
        <w:t xml:space="preserve"> </w:t>
      </w:r>
      <w:r>
        <w:t>under</w:t>
      </w:r>
      <w:r>
        <w:rPr>
          <w:spacing w:val="-3"/>
        </w:rPr>
        <w:t xml:space="preserve"> </w:t>
      </w:r>
      <w:r>
        <w:t>their</w:t>
      </w:r>
      <w:r>
        <w:rPr>
          <w:spacing w:val="-3"/>
        </w:rPr>
        <w:t xml:space="preserve"> </w:t>
      </w:r>
      <w:r>
        <w:t>Permit issued</w:t>
      </w:r>
      <w:r>
        <w:rPr>
          <w:spacing w:val="-4"/>
        </w:rPr>
        <w:t xml:space="preserve"> </w:t>
      </w:r>
      <w:r>
        <w:t>by</w:t>
      </w:r>
      <w:r>
        <w:rPr>
          <w:spacing w:val="-2"/>
        </w:rPr>
        <w:t xml:space="preserve"> </w:t>
      </w:r>
      <w:r>
        <w:t>Council. This method of disposing wastewater is no longer permitted in Victoria. Current legislation makes it very difficult for Council to impose an upgrade to the system.</w:t>
      </w:r>
    </w:p>
    <w:p w14:paraId="6505DD6A" w14:textId="6662E492" w:rsidR="002569C7" w:rsidRDefault="007F259A">
      <w:pPr>
        <w:pStyle w:val="BodyText"/>
        <w:spacing w:before="2"/>
        <w:rPr>
          <w:sz w:val="19"/>
        </w:rPr>
      </w:pPr>
      <w:r>
        <w:rPr>
          <w:noProof/>
        </w:rPr>
        <mc:AlternateContent>
          <mc:Choice Requires="wpg">
            <w:drawing>
              <wp:anchor distT="0" distB="0" distL="0" distR="0" simplePos="0" relativeHeight="487597568" behindDoc="1" locked="0" layoutInCell="1" allowOverlap="1" wp14:anchorId="4F76A76F" wp14:editId="37197323">
                <wp:simplePos x="0" y="0"/>
                <wp:positionH relativeFrom="page">
                  <wp:posOffset>1951990</wp:posOffset>
                </wp:positionH>
                <wp:positionV relativeFrom="paragraph">
                  <wp:posOffset>155575</wp:posOffset>
                </wp:positionV>
                <wp:extent cx="4001135" cy="2511425"/>
                <wp:effectExtent l="0" t="0" r="0" b="0"/>
                <wp:wrapTopAndBottom/>
                <wp:docPr id="1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135" cy="2511425"/>
                          <a:chOff x="3074" y="245"/>
                          <a:chExt cx="6301" cy="3955"/>
                        </a:xfrm>
                      </wpg:grpSpPr>
                      <wps:wsp>
                        <wps:cNvPr id="20" name="docshape29"/>
                        <wps:cNvSpPr>
                          <a:spLocks/>
                        </wps:cNvSpPr>
                        <wps:spPr bwMode="auto">
                          <a:xfrm>
                            <a:off x="6224" y="1336"/>
                            <a:ext cx="795" cy="1090"/>
                          </a:xfrm>
                          <a:custGeom>
                            <a:avLst/>
                            <a:gdLst>
                              <a:gd name="T0" fmla="+- 0 6224 6224"/>
                              <a:gd name="T1" fmla="*/ T0 w 795"/>
                              <a:gd name="T2" fmla="+- 0 1336 1336"/>
                              <a:gd name="T3" fmla="*/ 1336 h 1090"/>
                              <a:gd name="T4" fmla="+- 0 6224 6224"/>
                              <a:gd name="T5" fmla="*/ T4 w 795"/>
                              <a:gd name="T6" fmla="+- 0 2426 1336"/>
                              <a:gd name="T7" fmla="*/ 2426 h 1090"/>
                              <a:gd name="T8" fmla="+- 0 7018 6224"/>
                              <a:gd name="T9" fmla="*/ T8 w 795"/>
                              <a:gd name="T10" fmla="+- 0 1680 1336"/>
                              <a:gd name="T11" fmla="*/ 1680 h 1090"/>
                              <a:gd name="T12" fmla="+- 0 6960 6224"/>
                              <a:gd name="T13" fmla="*/ T12 w 795"/>
                              <a:gd name="T14" fmla="+- 0 1623 1336"/>
                              <a:gd name="T15" fmla="*/ 1623 h 1090"/>
                              <a:gd name="T16" fmla="+- 0 6898 6224"/>
                              <a:gd name="T17" fmla="*/ T16 w 795"/>
                              <a:gd name="T18" fmla="+- 0 1570 1336"/>
                              <a:gd name="T19" fmla="*/ 1570 h 1090"/>
                              <a:gd name="T20" fmla="+- 0 6833 6224"/>
                              <a:gd name="T21" fmla="*/ T20 w 795"/>
                              <a:gd name="T22" fmla="+- 0 1522 1336"/>
                              <a:gd name="T23" fmla="*/ 1522 h 1090"/>
                              <a:gd name="T24" fmla="+- 0 6764 6224"/>
                              <a:gd name="T25" fmla="*/ T24 w 795"/>
                              <a:gd name="T26" fmla="+- 0 1480 1336"/>
                              <a:gd name="T27" fmla="*/ 1480 h 1090"/>
                              <a:gd name="T28" fmla="+- 0 6693 6224"/>
                              <a:gd name="T29" fmla="*/ T28 w 795"/>
                              <a:gd name="T30" fmla="+- 0 1443 1336"/>
                              <a:gd name="T31" fmla="*/ 1443 h 1090"/>
                              <a:gd name="T32" fmla="+- 0 6619 6224"/>
                              <a:gd name="T33" fmla="*/ T32 w 795"/>
                              <a:gd name="T34" fmla="+- 0 1411 1336"/>
                              <a:gd name="T35" fmla="*/ 1411 h 1090"/>
                              <a:gd name="T36" fmla="+- 0 6544 6224"/>
                              <a:gd name="T37" fmla="*/ T36 w 795"/>
                              <a:gd name="T38" fmla="+- 0 1384 1336"/>
                              <a:gd name="T39" fmla="*/ 1384 h 1090"/>
                              <a:gd name="T40" fmla="+- 0 6466 6224"/>
                              <a:gd name="T41" fmla="*/ T40 w 795"/>
                              <a:gd name="T42" fmla="+- 0 1364 1336"/>
                              <a:gd name="T43" fmla="*/ 1364 h 1090"/>
                              <a:gd name="T44" fmla="+- 0 6386 6224"/>
                              <a:gd name="T45" fmla="*/ T44 w 795"/>
                              <a:gd name="T46" fmla="+- 0 1349 1336"/>
                              <a:gd name="T47" fmla="*/ 1349 h 1090"/>
                              <a:gd name="T48" fmla="+- 0 6306 6224"/>
                              <a:gd name="T49" fmla="*/ T48 w 795"/>
                              <a:gd name="T50" fmla="+- 0 1339 1336"/>
                              <a:gd name="T51" fmla="*/ 1339 h 1090"/>
                              <a:gd name="T52" fmla="+- 0 6224 6224"/>
                              <a:gd name="T53" fmla="*/ T52 w 795"/>
                              <a:gd name="T54" fmla="+- 0 1336 1336"/>
                              <a:gd name="T55" fmla="*/ 133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5" h="1090">
                                <a:moveTo>
                                  <a:pt x="0" y="0"/>
                                </a:moveTo>
                                <a:lnTo>
                                  <a:pt x="0" y="1090"/>
                                </a:lnTo>
                                <a:lnTo>
                                  <a:pt x="794" y="344"/>
                                </a:lnTo>
                                <a:lnTo>
                                  <a:pt x="736" y="287"/>
                                </a:lnTo>
                                <a:lnTo>
                                  <a:pt x="674" y="234"/>
                                </a:lnTo>
                                <a:lnTo>
                                  <a:pt x="609" y="186"/>
                                </a:lnTo>
                                <a:lnTo>
                                  <a:pt x="540" y="144"/>
                                </a:lnTo>
                                <a:lnTo>
                                  <a:pt x="469" y="107"/>
                                </a:lnTo>
                                <a:lnTo>
                                  <a:pt x="395" y="75"/>
                                </a:lnTo>
                                <a:lnTo>
                                  <a:pt x="320" y="48"/>
                                </a:lnTo>
                                <a:lnTo>
                                  <a:pt x="242" y="28"/>
                                </a:lnTo>
                                <a:lnTo>
                                  <a:pt x="162" y="13"/>
                                </a:lnTo>
                                <a:lnTo>
                                  <a:pt x="82"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30"/>
                        <wps:cNvSpPr>
                          <a:spLocks/>
                        </wps:cNvSpPr>
                        <wps:spPr bwMode="auto">
                          <a:xfrm>
                            <a:off x="5135" y="1336"/>
                            <a:ext cx="2178" cy="2179"/>
                          </a:xfrm>
                          <a:custGeom>
                            <a:avLst/>
                            <a:gdLst>
                              <a:gd name="T0" fmla="+- 0 6149 5135"/>
                              <a:gd name="T1" fmla="*/ T0 w 2178"/>
                              <a:gd name="T2" fmla="+- 0 1339 1336"/>
                              <a:gd name="T3" fmla="*/ 1339 h 2179"/>
                              <a:gd name="T4" fmla="+- 0 6001 5135"/>
                              <a:gd name="T5" fmla="*/ T4 w 2178"/>
                              <a:gd name="T6" fmla="+- 0 1360 1336"/>
                              <a:gd name="T7" fmla="*/ 1360 h 2179"/>
                              <a:gd name="T8" fmla="+- 0 5858 5135"/>
                              <a:gd name="T9" fmla="*/ T8 w 2178"/>
                              <a:gd name="T10" fmla="+- 0 1400 1336"/>
                              <a:gd name="T11" fmla="*/ 1400 h 2179"/>
                              <a:gd name="T12" fmla="+- 0 5722 5135"/>
                              <a:gd name="T13" fmla="*/ T12 w 2178"/>
                              <a:gd name="T14" fmla="+- 0 1459 1336"/>
                              <a:gd name="T15" fmla="*/ 1459 h 2179"/>
                              <a:gd name="T16" fmla="+- 0 5594 5135"/>
                              <a:gd name="T17" fmla="*/ T16 w 2178"/>
                              <a:gd name="T18" fmla="+- 0 1537 1336"/>
                              <a:gd name="T19" fmla="*/ 1537 h 2179"/>
                              <a:gd name="T20" fmla="+- 0 5478 5135"/>
                              <a:gd name="T21" fmla="*/ T20 w 2178"/>
                              <a:gd name="T22" fmla="+- 0 1632 1336"/>
                              <a:gd name="T23" fmla="*/ 1632 h 2179"/>
                              <a:gd name="T24" fmla="+- 0 5377 5135"/>
                              <a:gd name="T25" fmla="*/ T24 w 2178"/>
                              <a:gd name="T26" fmla="+- 0 1740 1336"/>
                              <a:gd name="T27" fmla="*/ 1740 h 2179"/>
                              <a:gd name="T28" fmla="+- 0 5294 5135"/>
                              <a:gd name="T29" fmla="*/ T28 w 2178"/>
                              <a:gd name="T30" fmla="+- 0 1858 1336"/>
                              <a:gd name="T31" fmla="*/ 1858 h 2179"/>
                              <a:gd name="T32" fmla="+- 0 5228 5135"/>
                              <a:gd name="T33" fmla="*/ T32 w 2178"/>
                              <a:gd name="T34" fmla="+- 0 1984 1336"/>
                              <a:gd name="T35" fmla="*/ 1984 h 2179"/>
                              <a:gd name="T36" fmla="+- 0 5179 5135"/>
                              <a:gd name="T37" fmla="*/ T36 w 2178"/>
                              <a:gd name="T38" fmla="+- 0 2116 1336"/>
                              <a:gd name="T39" fmla="*/ 2116 h 2179"/>
                              <a:gd name="T40" fmla="+- 0 5148 5135"/>
                              <a:gd name="T41" fmla="*/ T40 w 2178"/>
                              <a:gd name="T42" fmla="+- 0 2253 1336"/>
                              <a:gd name="T43" fmla="*/ 2253 h 2179"/>
                              <a:gd name="T44" fmla="+- 0 5135 5135"/>
                              <a:gd name="T45" fmla="*/ T44 w 2178"/>
                              <a:gd name="T46" fmla="+- 0 2392 1336"/>
                              <a:gd name="T47" fmla="*/ 2392 h 2179"/>
                              <a:gd name="T48" fmla="+- 0 5140 5135"/>
                              <a:gd name="T49" fmla="*/ T48 w 2178"/>
                              <a:gd name="T50" fmla="+- 0 2531 1336"/>
                              <a:gd name="T51" fmla="*/ 2531 h 2179"/>
                              <a:gd name="T52" fmla="+- 0 5162 5135"/>
                              <a:gd name="T53" fmla="*/ T52 w 2178"/>
                              <a:gd name="T54" fmla="+- 0 2669 1336"/>
                              <a:gd name="T55" fmla="*/ 2669 h 2179"/>
                              <a:gd name="T56" fmla="+- 0 5202 5135"/>
                              <a:gd name="T57" fmla="*/ T56 w 2178"/>
                              <a:gd name="T58" fmla="+- 0 2804 1336"/>
                              <a:gd name="T59" fmla="*/ 2804 h 2179"/>
                              <a:gd name="T60" fmla="+- 0 5260 5135"/>
                              <a:gd name="T61" fmla="*/ T60 w 2178"/>
                              <a:gd name="T62" fmla="+- 0 2934 1336"/>
                              <a:gd name="T63" fmla="*/ 2934 h 2179"/>
                              <a:gd name="T64" fmla="+- 0 5336 5135"/>
                              <a:gd name="T65" fmla="*/ T64 w 2178"/>
                              <a:gd name="T66" fmla="+- 0 3057 1336"/>
                              <a:gd name="T67" fmla="*/ 3057 h 2179"/>
                              <a:gd name="T68" fmla="+- 0 5430 5135"/>
                              <a:gd name="T69" fmla="*/ T68 w 2178"/>
                              <a:gd name="T70" fmla="+- 0 3172 1336"/>
                              <a:gd name="T71" fmla="*/ 3172 h 2179"/>
                              <a:gd name="T72" fmla="+- 0 5538 5135"/>
                              <a:gd name="T73" fmla="*/ T72 w 2178"/>
                              <a:gd name="T74" fmla="+- 0 3273 1336"/>
                              <a:gd name="T75" fmla="*/ 3273 h 2179"/>
                              <a:gd name="T76" fmla="+- 0 5656 5135"/>
                              <a:gd name="T77" fmla="*/ T76 w 2178"/>
                              <a:gd name="T78" fmla="+- 0 3356 1336"/>
                              <a:gd name="T79" fmla="*/ 3356 h 2179"/>
                              <a:gd name="T80" fmla="+- 0 5783 5135"/>
                              <a:gd name="T81" fmla="*/ T80 w 2178"/>
                              <a:gd name="T82" fmla="+- 0 3422 1336"/>
                              <a:gd name="T83" fmla="*/ 3422 h 2179"/>
                              <a:gd name="T84" fmla="+- 0 5915 5135"/>
                              <a:gd name="T85" fmla="*/ T84 w 2178"/>
                              <a:gd name="T86" fmla="+- 0 3471 1336"/>
                              <a:gd name="T87" fmla="*/ 3471 h 2179"/>
                              <a:gd name="T88" fmla="+- 0 6051 5135"/>
                              <a:gd name="T89" fmla="*/ T88 w 2178"/>
                              <a:gd name="T90" fmla="+- 0 3502 1336"/>
                              <a:gd name="T91" fmla="*/ 3502 h 2179"/>
                              <a:gd name="T92" fmla="+- 0 6190 5135"/>
                              <a:gd name="T93" fmla="*/ T92 w 2178"/>
                              <a:gd name="T94" fmla="+- 0 3515 1336"/>
                              <a:gd name="T95" fmla="*/ 3515 h 2179"/>
                              <a:gd name="T96" fmla="+- 0 6329 5135"/>
                              <a:gd name="T97" fmla="*/ T96 w 2178"/>
                              <a:gd name="T98" fmla="+- 0 3510 1336"/>
                              <a:gd name="T99" fmla="*/ 3510 h 2179"/>
                              <a:gd name="T100" fmla="+- 0 6467 5135"/>
                              <a:gd name="T101" fmla="*/ T100 w 2178"/>
                              <a:gd name="T102" fmla="+- 0 3488 1336"/>
                              <a:gd name="T103" fmla="*/ 3488 h 2179"/>
                              <a:gd name="T104" fmla="+- 0 6602 5135"/>
                              <a:gd name="T105" fmla="*/ T104 w 2178"/>
                              <a:gd name="T106" fmla="+- 0 3448 1336"/>
                              <a:gd name="T107" fmla="*/ 3448 h 2179"/>
                              <a:gd name="T108" fmla="+- 0 6732 5135"/>
                              <a:gd name="T109" fmla="*/ T108 w 2178"/>
                              <a:gd name="T110" fmla="+- 0 3390 1336"/>
                              <a:gd name="T111" fmla="*/ 3390 h 2179"/>
                              <a:gd name="T112" fmla="+- 0 6855 5135"/>
                              <a:gd name="T113" fmla="*/ T112 w 2178"/>
                              <a:gd name="T114" fmla="+- 0 3314 1336"/>
                              <a:gd name="T115" fmla="*/ 3314 h 2179"/>
                              <a:gd name="T116" fmla="+- 0 6970 5135"/>
                              <a:gd name="T117" fmla="*/ T116 w 2178"/>
                              <a:gd name="T118" fmla="+- 0 3220 1336"/>
                              <a:gd name="T119" fmla="*/ 3220 h 2179"/>
                              <a:gd name="T120" fmla="+- 0 7071 5135"/>
                              <a:gd name="T121" fmla="*/ T120 w 2178"/>
                              <a:gd name="T122" fmla="+- 0 3112 1336"/>
                              <a:gd name="T123" fmla="*/ 3112 h 2179"/>
                              <a:gd name="T124" fmla="+- 0 7154 5135"/>
                              <a:gd name="T125" fmla="*/ T124 w 2178"/>
                              <a:gd name="T126" fmla="+- 0 2993 1336"/>
                              <a:gd name="T127" fmla="*/ 2993 h 2179"/>
                              <a:gd name="T128" fmla="+- 0 7220 5135"/>
                              <a:gd name="T129" fmla="*/ T128 w 2178"/>
                              <a:gd name="T130" fmla="+- 0 2867 1336"/>
                              <a:gd name="T131" fmla="*/ 2867 h 2179"/>
                              <a:gd name="T132" fmla="+- 0 7269 5135"/>
                              <a:gd name="T133" fmla="*/ T132 w 2178"/>
                              <a:gd name="T134" fmla="+- 0 2735 1336"/>
                              <a:gd name="T135" fmla="*/ 2735 h 2179"/>
                              <a:gd name="T136" fmla="+- 0 7300 5135"/>
                              <a:gd name="T137" fmla="*/ T136 w 2178"/>
                              <a:gd name="T138" fmla="+- 0 2599 1336"/>
                              <a:gd name="T139" fmla="*/ 2599 h 2179"/>
                              <a:gd name="T140" fmla="+- 0 7313 5135"/>
                              <a:gd name="T141" fmla="*/ T140 w 2178"/>
                              <a:gd name="T142" fmla="+- 0 2460 1336"/>
                              <a:gd name="T143" fmla="*/ 2460 h 2179"/>
                              <a:gd name="T144" fmla="+- 0 7308 5135"/>
                              <a:gd name="T145" fmla="*/ T144 w 2178"/>
                              <a:gd name="T146" fmla="+- 0 2321 1336"/>
                              <a:gd name="T147" fmla="*/ 2321 h 2179"/>
                              <a:gd name="T148" fmla="+- 0 7286 5135"/>
                              <a:gd name="T149" fmla="*/ T148 w 2178"/>
                              <a:gd name="T150" fmla="+- 0 2183 1336"/>
                              <a:gd name="T151" fmla="*/ 2183 h 2179"/>
                              <a:gd name="T152" fmla="+- 0 7246 5135"/>
                              <a:gd name="T153" fmla="*/ T152 w 2178"/>
                              <a:gd name="T154" fmla="+- 0 2048 1336"/>
                              <a:gd name="T155" fmla="*/ 2048 h 2179"/>
                              <a:gd name="T156" fmla="+- 0 7188 5135"/>
                              <a:gd name="T157" fmla="*/ T156 w 2178"/>
                              <a:gd name="T158" fmla="+- 0 1918 1336"/>
                              <a:gd name="T159" fmla="*/ 1918 h 2179"/>
                              <a:gd name="T160" fmla="+- 0 7112 5135"/>
                              <a:gd name="T161" fmla="*/ T160 w 2178"/>
                              <a:gd name="T162" fmla="+- 0 1795 1336"/>
                              <a:gd name="T163" fmla="*/ 1795 h 2179"/>
                              <a:gd name="T164" fmla="+- 0 7018 5135"/>
                              <a:gd name="T165" fmla="*/ T164 w 2178"/>
                              <a:gd name="T166" fmla="+- 0 1680 1336"/>
                              <a:gd name="T167" fmla="*/ 1680 h 2179"/>
                              <a:gd name="T168" fmla="+- 0 6224 5135"/>
                              <a:gd name="T169" fmla="*/ T168 w 2178"/>
                              <a:gd name="T170" fmla="+- 0 1336 1336"/>
                              <a:gd name="T171" fmla="*/ 1336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78" h="2179">
                                <a:moveTo>
                                  <a:pt x="1089" y="0"/>
                                </a:moveTo>
                                <a:lnTo>
                                  <a:pt x="1014" y="3"/>
                                </a:lnTo>
                                <a:lnTo>
                                  <a:pt x="939" y="11"/>
                                </a:lnTo>
                                <a:lnTo>
                                  <a:pt x="866" y="24"/>
                                </a:lnTo>
                                <a:lnTo>
                                  <a:pt x="793" y="41"/>
                                </a:lnTo>
                                <a:lnTo>
                                  <a:pt x="723" y="64"/>
                                </a:lnTo>
                                <a:lnTo>
                                  <a:pt x="654" y="91"/>
                                </a:lnTo>
                                <a:lnTo>
                                  <a:pt x="587" y="123"/>
                                </a:lnTo>
                                <a:lnTo>
                                  <a:pt x="522" y="160"/>
                                </a:lnTo>
                                <a:lnTo>
                                  <a:pt x="459" y="201"/>
                                </a:lnTo>
                                <a:lnTo>
                                  <a:pt x="400" y="246"/>
                                </a:lnTo>
                                <a:lnTo>
                                  <a:pt x="343" y="296"/>
                                </a:lnTo>
                                <a:lnTo>
                                  <a:pt x="291" y="349"/>
                                </a:lnTo>
                                <a:lnTo>
                                  <a:pt x="242" y="404"/>
                                </a:lnTo>
                                <a:lnTo>
                                  <a:pt x="198" y="462"/>
                                </a:lnTo>
                                <a:lnTo>
                                  <a:pt x="159" y="522"/>
                                </a:lnTo>
                                <a:lnTo>
                                  <a:pt x="124" y="584"/>
                                </a:lnTo>
                                <a:lnTo>
                                  <a:pt x="93" y="648"/>
                                </a:lnTo>
                                <a:lnTo>
                                  <a:pt x="66" y="714"/>
                                </a:lnTo>
                                <a:lnTo>
                                  <a:pt x="44" y="780"/>
                                </a:lnTo>
                                <a:lnTo>
                                  <a:pt x="27" y="848"/>
                                </a:lnTo>
                                <a:lnTo>
                                  <a:pt x="13" y="917"/>
                                </a:lnTo>
                                <a:lnTo>
                                  <a:pt x="5" y="986"/>
                                </a:lnTo>
                                <a:lnTo>
                                  <a:pt x="0" y="1056"/>
                                </a:lnTo>
                                <a:lnTo>
                                  <a:pt x="0" y="1125"/>
                                </a:lnTo>
                                <a:lnTo>
                                  <a:pt x="5" y="1195"/>
                                </a:lnTo>
                                <a:lnTo>
                                  <a:pt x="14" y="1264"/>
                                </a:lnTo>
                                <a:lnTo>
                                  <a:pt x="27" y="1333"/>
                                </a:lnTo>
                                <a:lnTo>
                                  <a:pt x="45" y="1401"/>
                                </a:lnTo>
                                <a:lnTo>
                                  <a:pt x="67" y="1468"/>
                                </a:lnTo>
                                <a:lnTo>
                                  <a:pt x="94" y="1534"/>
                                </a:lnTo>
                                <a:lnTo>
                                  <a:pt x="125" y="1598"/>
                                </a:lnTo>
                                <a:lnTo>
                                  <a:pt x="161" y="1660"/>
                                </a:lnTo>
                                <a:lnTo>
                                  <a:pt x="201" y="1721"/>
                                </a:lnTo>
                                <a:lnTo>
                                  <a:pt x="246" y="1780"/>
                                </a:lnTo>
                                <a:lnTo>
                                  <a:pt x="295" y="1836"/>
                                </a:lnTo>
                                <a:lnTo>
                                  <a:pt x="348" y="1888"/>
                                </a:lnTo>
                                <a:lnTo>
                                  <a:pt x="403" y="1937"/>
                                </a:lnTo>
                                <a:lnTo>
                                  <a:pt x="461" y="1981"/>
                                </a:lnTo>
                                <a:lnTo>
                                  <a:pt x="521" y="2020"/>
                                </a:lnTo>
                                <a:lnTo>
                                  <a:pt x="584" y="2055"/>
                                </a:lnTo>
                                <a:lnTo>
                                  <a:pt x="648" y="2086"/>
                                </a:lnTo>
                                <a:lnTo>
                                  <a:pt x="713" y="2113"/>
                                </a:lnTo>
                                <a:lnTo>
                                  <a:pt x="780" y="2135"/>
                                </a:lnTo>
                                <a:lnTo>
                                  <a:pt x="847" y="2152"/>
                                </a:lnTo>
                                <a:lnTo>
                                  <a:pt x="916" y="2166"/>
                                </a:lnTo>
                                <a:lnTo>
                                  <a:pt x="985" y="2174"/>
                                </a:lnTo>
                                <a:lnTo>
                                  <a:pt x="1055" y="2179"/>
                                </a:lnTo>
                                <a:lnTo>
                                  <a:pt x="1125" y="2179"/>
                                </a:lnTo>
                                <a:lnTo>
                                  <a:pt x="1194" y="2174"/>
                                </a:lnTo>
                                <a:lnTo>
                                  <a:pt x="1263" y="2165"/>
                                </a:lnTo>
                                <a:lnTo>
                                  <a:pt x="1332" y="2152"/>
                                </a:lnTo>
                                <a:lnTo>
                                  <a:pt x="1400" y="2134"/>
                                </a:lnTo>
                                <a:lnTo>
                                  <a:pt x="1467" y="2112"/>
                                </a:lnTo>
                                <a:lnTo>
                                  <a:pt x="1533" y="2085"/>
                                </a:lnTo>
                                <a:lnTo>
                                  <a:pt x="1597" y="2054"/>
                                </a:lnTo>
                                <a:lnTo>
                                  <a:pt x="1660" y="2018"/>
                                </a:lnTo>
                                <a:lnTo>
                                  <a:pt x="1720" y="1978"/>
                                </a:lnTo>
                                <a:lnTo>
                                  <a:pt x="1779" y="1933"/>
                                </a:lnTo>
                                <a:lnTo>
                                  <a:pt x="1835" y="1884"/>
                                </a:lnTo>
                                <a:lnTo>
                                  <a:pt x="1887" y="1831"/>
                                </a:lnTo>
                                <a:lnTo>
                                  <a:pt x="1936" y="1776"/>
                                </a:lnTo>
                                <a:lnTo>
                                  <a:pt x="1980" y="1718"/>
                                </a:lnTo>
                                <a:lnTo>
                                  <a:pt x="2019" y="1657"/>
                                </a:lnTo>
                                <a:lnTo>
                                  <a:pt x="2054" y="1595"/>
                                </a:lnTo>
                                <a:lnTo>
                                  <a:pt x="2085" y="1531"/>
                                </a:lnTo>
                                <a:lnTo>
                                  <a:pt x="2112" y="1466"/>
                                </a:lnTo>
                                <a:lnTo>
                                  <a:pt x="2134" y="1399"/>
                                </a:lnTo>
                                <a:lnTo>
                                  <a:pt x="2151" y="1331"/>
                                </a:lnTo>
                                <a:lnTo>
                                  <a:pt x="2165" y="1263"/>
                                </a:lnTo>
                                <a:lnTo>
                                  <a:pt x="2173" y="1194"/>
                                </a:lnTo>
                                <a:lnTo>
                                  <a:pt x="2178" y="1124"/>
                                </a:lnTo>
                                <a:lnTo>
                                  <a:pt x="2178" y="1054"/>
                                </a:lnTo>
                                <a:lnTo>
                                  <a:pt x="2173" y="985"/>
                                </a:lnTo>
                                <a:lnTo>
                                  <a:pt x="2164" y="915"/>
                                </a:lnTo>
                                <a:lnTo>
                                  <a:pt x="2151" y="847"/>
                                </a:lnTo>
                                <a:lnTo>
                                  <a:pt x="2133" y="779"/>
                                </a:lnTo>
                                <a:lnTo>
                                  <a:pt x="2111" y="712"/>
                                </a:lnTo>
                                <a:lnTo>
                                  <a:pt x="2084" y="646"/>
                                </a:lnTo>
                                <a:lnTo>
                                  <a:pt x="2053" y="582"/>
                                </a:lnTo>
                                <a:lnTo>
                                  <a:pt x="2017" y="519"/>
                                </a:lnTo>
                                <a:lnTo>
                                  <a:pt x="1977" y="459"/>
                                </a:lnTo>
                                <a:lnTo>
                                  <a:pt x="1932" y="400"/>
                                </a:lnTo>
                                <a:lnTo>
                                  <a:pt x="1883" y="344"/>
                                </a:lnTo>
                                <a:lnTo>
                                  <a:pt x="1089" y="1090"/>
                                </a:lnTo>
                                <a:lnTo>
                                  <a:pt x="108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31"/>
                        <wps:cNvSpPr txBox="1">
                          <a:spLocks noChangeArrowheads="1"/>
                        </wps:cNvSpPr>
                        <wps:spPr bwMode="auto">
                          <a:xfrm>
                            <a:off x="3081" y="252"/>
                            <a:ext cx="6286" cy="394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FD07C9" w14:textId="77777777" w:rsidR="002569C7" w:rsidRDefault="007F259A">
                              <w:pPr>
                                <w:spacing w:before="143"/>
                                <w:ind w:left="2767" w:right="403" w:hanging="1698"/>
                                <w:rPr>
                                  <w:rFonts w:ascii="Calibri"/>
                                  <w:sz w:val="28"/>
                                </w:rPr>
                              </w:pPr>
                              <w:r>
                                <w:rPr>
                                  <w:rFonts w:ascii="Calibri"/>
                                  <w:color w:val="585858"/>
                                  <w:sz w:val="28"/>
                                </w:rPr>
                                <w:t>Discharge</w:t>
                              </w:r>
                              <w:r>
                                <w:rPr>
                                  <w:rFonts w:ascii="Calibri"/>
                                  <w:color w:val="585858"/>
                                  <w:spacing w:val="-15"/>
                                  <w:sz w:val="28"/>
                                </w:rPr>
                                <w:t xml:space="preserve"> </w:t>
                              </w:r>
                              <w:r>
                                <w:rPr>
                                  <w:rFonts w:ascii="Calibri"/>
                                  <w:color w:val="585858"/>
                                  <w:sz w:val="28"/>
                                </w:rPr>
                                <w:t>to</w:t>
                              </w:r>
                              <w:r>
                                <w:rPr>
                                  <w:rFonts w:ascii="Calibri"/>
                                  <w:color w:val="585858"/>
                                  <w:spacing w:val="-13"/>
                                  <w:sz w:val="28"/>
                                </w:rPr>
                                <w:t xml:space="preserve"> </w:t>
                              </w:r>
                              <w:r>
                                <w:rPr>
                                  <w:rFonts w:ascii="Calibri"/>
                                  <w:color w:val="585858"/>
                                  <w:sz w:val="28"/>
                                </w:rPr>
                                <w:t>Stormwater</w:t>
                              </w:r>
                              <w:r>
                                <w:rPr>
                                  <w:rFonts w:ascii="Calibri"/>
                                  <w:color w:val="585858"/>
                                  <w:spacing w:val="-16"/>
                                  <w:sz w:val="28"/>
                                </w:rPr>
                                <w:t xml:space="preserve"> </w:t>
                              </w:r>
                              <w:r>
                                <w:rPr>
                                  <w:rFonts w:ascii="Calibri"/>
                                  <w:color w:val="585858"/>
                                  <w:sz w:val="28"/>
                                </w:rPr>
                                <w:t>vs</w:t>
                              </w:r>
                              <w:r>
                                <w:rPr>
                                  <w:rFonts w:ascii="Calibri"/>
                                  <w:color w:val="585858"/>
                                  <w:spacing w:val="-15"/>
                                  <w:sz w:val="28"/>
                                </w:rPr>
                                <w:t xml:space="preserve"> </w:t>
                              </w:r>
                              <w:r>
                                <w:rPr>
                                  <w:rFonts w:ascii="Calibri"/>
                                  <w:color w:val="585858"/>
                                  <w:sz w:val="28"/>
                                </w:rPr>
                                <w:t xml:space="preserve">Disposal </w:t>
                              </w:r>
                              <w:r>
                                <w:rPr>
                                  <w:rFonts w:ascii="Calibri"/>
                                  <w:color w:val="585858"/>
                                  <w:spacing w:val="-2"/>
                                  <w:sz w:val="28"/>
                                </w:rPr>
                                <w:t>Onsite</w:t>
                              </w:r>
                            </w:p>
                            <w:p w14:paraId="24207CF8" w14:textId="77777777" w:rsidR="002569C7" w:rsidRDefault="002569C7">
                              <w:pPr>
                                <w:rPr>
                                  <w:rFonts w:ascii="Calibri"/>
                                  <w:sz w:val="28"/>
                                </w:rPr>
                              </w:pPr>
                            </w:p>
                            <w:p w14:paraId="0D66EC7F" w14:textId="77777777" w:rsidR="002569C7" w:rsidRDefault="002569C7">
                              <w:pPr>
                                <w:spacing w:before="9"/>
                                <w:rPr>
                                  <w:rFonts w:ascii="Calibri"/>
                                  <w:sz w:val="31"/>
                                </w:rPr>
                              </w:pPr>
                            </w:p>
                            <w:p w14:paraId="408B72AB" w14:textId="77777777" w:rsidR="002569C7" w:rsidRDefault="007F259A">
                              <w:pPr>
                                <w:ind w:left="2753" w:right="2319"/>
                                <w:jc w:val="center"/>
                                <w:rPr>
                                  <w:rFonts w:ascii="Calibri"/>
                                  <w:sz w:val="18"/>
                                </w:rPr>
                              </w:pPr>
                              <w:r>
                                <w:rPr>
                                  <w:rFonts w:ascii="Calibri"/>
                                  <w:color w:val="404040"/>
                                  <w:spacing w:val="-5"/>
                                  <w:sz w:val="18"/>
                                </w:rPr>
                                <w:t>13%</w:t>
                              </w:r>
                            </w:p>
                            <w:p w14:paraId="40BADC3E" w14:textId="77777777" w:rsidR="002569C7" w:rsidRDefault="002569C7">
                              <w:pPr>
                                <w:rPr>
                                  <w:rFonts w:ascii="Calibri"/>
                                  <w:sz w:val="18"/>
                                </w:rPr>
                              </w:pPr>
                            </w:p>
                            <w:p w14:paraId="5BA0135C" w14:textId="77777777" w:rsidR="002569C7" w:rsidRDefault="002569C7">
                              <w:pPr>
                                <w:rPr>
                                  <w:rFonts w:ascii="Calibri"/>
                                  <w:sz w:val="18"/>
                                </w:rPr>
                              </w:pPr>
                            </w:p>
                            <w:p w14:paraId="27138C49" w14:textId="77777777" w:rsidR="002569C7" w:rsidRDefault="002569C7">
                              <w:pPr>
                                <w:rPr>
                                  <w:rFonts w:ascii="Calibri"/>
                                  <w:sz w:val="18"/>
                                </w:rPr>
                              </w:pPr>
                            </w:p>
                            <w:p w14:paraId="33F99A85" w14:textId="77777777" w:rsidR="002569C7" w:rsidRDefault="007F259A">
                              <w:pPr>
                                <w:spacing w:before="121"/>
                                <w:ind w:left="2322" w:right="2750"/>
                                <w:jc w:val="center"/>
                                <w:rPr>
                                  <w:rFonts w:ascii="Calibri"/>
                                  <w:sz w:val="18"/>
                                </w:rPr>
                              </w:pPr>
                              <w:r>
                                <w:rPr>
                                  <w:rFonts w:ascii="Calibri"/>
                                  <w:color w:val="404040"/>
                                  <w:spacing w:val="-5"/>
                                  <w:sz w:val="18"/>
                                </w:rPr>
                                <w:t>87%</w:t>
                              </w:r>
                            </w:p>
                            <w:p w14:paraId="09A9BD88" w14:textId="77777777" w:rsidR="002569C7" w:rsidRDefault="002569C7">
                              <w:pPr>
                                <w:rPr>
                                  <w:rFonts w:ascii="Calibri"/>
                                  <w:sz w:val="18"/>
                                </w:rPr>
                              </w:pPr>
                            </w:p>
                            <w:p w14:paraId="4FD8BC62" w14:textId="77777777" w:rsidR="002569C7" w:rsidRDefault="002569C7">
                              <w:pPr>
                                <w:rPr>
                                  <w:rFonts w:ascii="Calibri"/>
                                  <w:sz w:val="18"/>
                                </w:rPr>
                              </w:pPr>
                            </w:p>
                            <w:p w14:paraId="48BFDB5C" w14:textId="77777777" w:rsidR="002569C7" w:rsidRDefault="002569C7">
                              <w:pPr>
                                <w:spacing w:before="4"/>
                                <w:rPr>
                                  <w:rFonts w:ascii="Calibri"/>
                                  <w:sz w:val="25"/>
                                </w:rPr>
                              </w:pPr>
                            </w:p>
                            <w:p w14:paraId="034F3783" w14:textId="77777777" w:rsidR="002569C7" w:rsidRDefault="007F259A">
                              <w:pPr>
                                <w:tabs>
                                  <w:tab w:val="left" w:pos="3482"/>
                                </w:tabs>
                                <w:ind w:left="1877"/>
                                <w:rPr>
                                  <w:rFonts w:ascii="Calibri"/>
                                  <w:sz w:val="18"/>
                                </w:rPr>
                              </w:pPr>
                              <w:r>
                                <w:rPr>
                                  <w:rFonts w:ascii="Calibri"/>
                                  <w:color w:val="585858"/>
                                  <w:sz w:val="18"/>
                                </w:rPr>
                                <w:t>Discharge</w:t>
                              </w:r>
                              <w:r>
                                <w:rPr>
                                  <w:rFonts w:ascii="Calibri"/>
                                  <w:color w:val="585858"/>
                                  <w:spacing w:val="-5"/>
                                  <w:sz w:val="18"/>
                                </w:rPr>
                                <w:t xml:space="preserve"> </w:t>
                              </w:r>
                              <w:r>
                                <w:rPr>
                                  <w:rFonts w:ascii="Calibri"/>
                                  <w:color w:val="585858"/>
                                  <w:spacing w:val="-2"/>
                                  <w:sz w:val="18"/>
                                </w:rPr>
                                <w:t>offsite</w:t>
                              </w:r>
                              <w:r>
                                <w:rPr>
                                  <w:rFonts w:ascii="Calibri"/>
                                  <w:color w:val="585858"/>
                                  <w:sz w:val="18"/>
                                </w:rPr>
                                <w:tab/>
                                <w:t>Onsite</w:t>
                              </w:r>
                              <w:r>
                                <w:rPr>
                                  <w:rFonts w:ascii="Calibri"/>
                                  <w:color w:val="585858"/>
                                  <w:spacing w:val="-3"/>
                                  <w:sz w:val="18"/>
                                </w:rPr>
                                <w:t xml:space="preserve"> </w:t>
                              </w:r>
                              <w:r>
                                <w:rPr>
                                  <w:rFonts w:ascii="Calibri"/>
                                  <w:color w:val="585858"/>
                                  <w:spacing w:val="-2"/>
                                  <w:sz w:val="18"/>
                                </w:rPr>
                                <w:t>Disposal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6A76F" id="docshapegroup28" o:spid="_x0000_s1050" style="position:absolute;margin-left:153.7pt;margin-top:12.25pt;width:315.05pt;height:197.75pt;z-index:-15718912;mso-wrap-distance-left:0;mso-wrap-distance-right:0;mso-position-horizontal-relative:page" coordorigin="3074,245" coordsize="630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">
                <v:shape id="docshape29" o:spid="_x0000_s1051" style="position:absolute;left:6224;top:1336;width:795;height:1090;visibility:visible;mso-wrap-style:square;v-text-anchor:top" coordsize="79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" path="m,l,1090,794,344,736,287,674,234,609,186,540,144,469,107,395,75,320,48,242,28,162,13,82,3,,xe" fillcolor="#4f81bc" stroked="f">
                  <v:path arrowok="t" o:connecttype="custom" o:connectlocs="0,1336;0,2426;794,1680;736,1623;674,1570;609,1522;540,1480;469,1443;395,1411;320,1384;242,1364;162,1349;82,1339;0,1336" o:connectangles="0,0,0,0,0,0,0,0,0,0,0,0,0,0"/>
                </v:shape>
                <v:shape id="docshape30" o:spid="_x0000_s1052" style="position:absolute;left:5135;top:1336;width:2178;height:2179;visibility:visible;mso-wrap-style:square;v-text-anchor:top" coordsize="217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" path="m1089,r-75,3l939,11,866,24,793,41,723,64,654,91r-67,32l522,160r-63,41l400,246r-57,50l291,349r-49,55l198,462r-39,60l124,584,93,648,66,714,44,780,27,848,13,917,5,986,,1056r,69l5,1195r9,69l27,1333r18,68l67,1468r27,66l125,1598r36,62l201,1721r45,59l295,1836r53,52l403,1937r58,44l521,2020r63,35l648,2086r65,27l780,2135r67,17l916,2166r69,8l1055,2179r70,l1194,2174r69,-9l1332,2152r68,-18l1467,2112r66,-27l1597,2054r63,-36l1720,1978r59,-45l1835,1884r52,-53l1936,1776r44,-58l2019,1657r35,-62l2085,1531r27,-65l2134,1399r17,-68l2165,1263r8,-69l2178,1124r,-70l2173,985r-9,-70l2151,847r-18,-68l2111,712r-27,-66l2053,582r-36,-63l1977,459r-45,-59l1883,344r-794,746l1089,xe" fillcolor="#c0504d" stroked="f">
                  <v:path arrowok="t" o:connecttype="custom" o:connectlocs="1014,1339;866,1360;723,1400;587,1459;459,1537;343,1632;242,1740;159,1858;93,1984;44,2116;13,2253;0,2392;5,2531;27,2669;67,2804;125,2934;201,3057;295,3172;403,3273;521,3356;648,3422;780,3471;916,3502;1055,3515;1194,3510;1332,3488;1467,3448;1597,3390;1720,3314;1835,3220;1936,3112;2019,2993;2085,2867;2134,2735;2165,2599;2178,2460;2173,2321;2151,2183;2111,2048;2053,1918;1977,1795;1883,1680;1089,1336" o:connectangles="0,0,0,0,0,0,0,0,0,0,0,0,0,0,0,0,0,0,0,0,0,0,0,0,0,0,0,0,0,0,0,0,0,0,0,0,0,0,0,0,0,0,0"/>
                </v:shape>
                <v:shape id="docshape31" o:spid="_x0000_s1053" type="#_x0000_t202" style="position:absolute;left:3081;top:252;width:6286;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" filled="f" strokecolor="#858585">
                  <v:textbox inset="0,0,0,0">
                    <w:txbxContent>
                      <w:p w14:paraId="36FD07C9" w14:textId="77777777" w:rsidR="002569C7" w:rsidRDefault="007F259A">
                        <w:pPr>
                          <w:spacing w:before="143"/>
                          <w:ind w:left="2767" w:right="403" w:hanging="1698"/>
                          <w:rPr>
                            <w:rFonts w:ascii="Calibri"/>
                            <w:sz w:val="28"/>
                          </w:rPr>
                        </w:pPr>
                        <w:r>
                          <w:rPr>
                            <w:rFonts w:ascii="Calibri"/>
                            <w:color w:val="585858"/>
                            <w:sz w:val="28"/>
                          </w:rPr>
                          <w:t>Discharge</w:t>
                        </w:r>
                        <w:r>
                          <w:rPr>
                            <w:rFonts w:ascii="Calibri"/>
                            <w:color w:val="585858"/>
                            <w:spacing w:val="-15"/>
                            <w:sz w:val="28"/>
                          </w:rPr>
                          <w:t xml:space="preserve"> </w:t>
                        </w:r>
                        <w:r>
                          <w:rPr>
                            <w:rFonts w:ascii="Calibri"/>
                            <w:color w:val="585858"/>
                            <w:sz w:val="28"/>
                          </w:rPr>
                          <w:t>to</w:t>
                        </w:r>
                        <w:r>
                          <w:rPr>
                            <w:rFonts w:ascii="Calibri"/>
                            <w:color w:val="585858"/>
                            <w:spacing w:val="-13"/>
                            <w:sz w:val="28"/>
                          </w:rPr>
                          <w:t xml:space="preserve"> </w:t>
                        </w:r>
                        <w:r>
                          <w:rPr>
                            <w:rFonts w:ascii="Calibri"/>
                            <w:color w:val="585858"/>
                            <w:sz w:val="28"/>
                          </w:rPr>
                          <w:t>Stormwater</w:t>
                        </w:r>
                        <w:r>
                          <w:rPr>
                            <w:rFonts w:ascii="Calibri"/>
                            <w:color w:val="585858"/>
                            <w:spacing w:val="-16"/>
                            <w:sz w:val="28"/>
                          </w:rPr>
                          <w:t xml:space="preserve"> </w:t>
                        </w:r>
                        <w:r>
                          <w:rPr>
                            <w:rFonts w:ascii="Calibri"/>
                            <w:color w:val="585858"/>
                            <w:sz w:val="28"/>
                          </w:rPr>
                          <w:t>vs</w:t>
                        </w:r>
                        <w:r>
                          <w:rPr>
                            <w:rFonts w:ascii="Calibri"/>
                            <w:color w:val="585858"/>
                            <w:spacing w:val="-15"/>
                            <w:sz w:val="28"/>
                          </w:rPr>
                          <w:t xml:space="preserve"> </w:t>
                        </w:r>
                        <w:r>
                          <w:rPr>
                            <w:rFonts w:ascii="Calibri"/>
                            <w:color w:val="585858"/>
                            <w:sz w:val="28"/>
                          </w:rPr>
                          <w:t xml:space="preserve">Disposal </w:t>
                        </w:r>
                        <w:r>
                          <w:rPr>
                            <w:rFonts w:ascii="Calibri"/>
                            <w:color w:val="585858"/>
                            <w:spacing w:val="-2"/>
                            <w:sz w:val="28"/>
                          </w:rPr>
                          <w:t>Onsite</w:t>
                        </w:r>
                      </w:p>
                      <w:p w14:paraId="24207CF8" w14:textId="77777777" w:rsidR="002569C7" w:rsidRDefault="002569C7">
                        <w:pPr>
                          <w:rPr>
                            <w:rFonts w:ascii="Calibri"/>
                            <w:sz w:val="28"/>
                          </w:rPr>
                        </w:pPr>
                      </w:p>
                      <w:p w14:paraId="0D66EC7F" w14:textId="77777777" w:rsidR="002569C7" w:rsidRDefault="002569C7">
                        <w:pPr>
                          <w:spacing w:before="9"/>
                          <w:rPr>
                            <w:rFonts w:ascii="Calibri"/>
                            <w:sz w:val="31"/>
                          </w:rPr>
                        </w:pPr>
                      </w:p>
                      <w:p w14:paraId="408B72AB" w14:textId="77777777" w:rsidR="002569C7" w:rsidRDefault="007F259A">
                        <w:pPr>
                          <w:ind w:left="2753" w:right="2319"/>
                          <w:jc w:val="center"/>
                          <w:rPr>
                            <w:rFonts w:ascii="Calibri"/>
                            <w:sz w:val="18"/>
                          </w:rPr>
                        </w:pPr>
                        <w:r>
                          <w:rPr>
                            <w:rFonts w:ascii="Calibri"/>
                            <w:color w:val="404040"/>
                            <w:spacing w:val="-5"/>
                            <w:sz w:val="18"/>
                          </w:rPr>
                          <w:t>13%</w:t>
                        </w:r>
                      </w:p>
                      <w:p w14:paraId="40BADC3E" w14:textId="77777777" w:rsidR="002569C7" w:rsidRDefault="002569C7">
                        <w:pPr>
                          <w:rPr>
                            <w:rFonts w:ascii="Calibri"/>
                            <w:sz w:val="18"/>
                          </w:rPr>
                        </w:pPr>
                      </w:p>
                      <w:p w14:paraId="5BA0135C" w14:textId="77777777" w:rsidR="002569C7" w:rsidRDefault="002569C7">
                        <w:pPr>
                          <w:rPr>
                            <w:rFonts w:ascii="Calibri"/>
                            <w:sz w:val="18"/>
                          </w:rPr>
                        </w:pPr>
                      </w:p>
                      <w:p w14:paraId="27138C49" w14:textId="77777777" w:rsidR="002569C7" w:rsidRDefault="002569C7">
                        <w:pPr>
                          <w:rPr>
                            <w:rFonts w:ascii="Calibri"/>
                            <w:sz w:val="18"/>
                          </w:rPr>
                        </w:pPr>
                      </w:p>
                      <w:p w14:paraId="33F99A85" w14:textId="77777777" w:rsidR="002569C7" w:rsidRDefault="007F259A">
                        <w:pPr>
                          <w:spacing w:before="121"/>
                          <w:ind w:left="2322" w:right="2750"/>
                          <w:jc w:val="center"/>
                          <w:rPr>
                            <w:rFonts w:ascii="Calibri"/>
                            <w:sz w:val="18"/>
                          </w:rPr>
                        </w:pPr>
                        <w:r>
                          <w:rPr>
                            <w:rFonts w:ascii="Calibri"/>
                            <w:color w:val="404040"/>
                            <w:spacing w:val="-5"/>
                            <w:sz w:val="18"/>
                          </w:rPr>
                          <w:t>87%</w:t>
                        </w:r>
                      </w:p>
                      <w:p w14:paraId="09A9BD88" w14:textId="77777777" w:rsidR="002569C7" w:rsidRDefault="002569C7">
                        <w:pPr>
                          <w:rPr>
                            <w:rFonts w:ascii="Calibri"/>
                            <w:sz w:val="18"/>
                          </w:rPr>
                        </w:pPr>
                      </w:p>
                      <w:p w14:paraId="4FD8BC62" w14:textId="77777777" w:rsidR="002569C7" w:rsidRDefault="002569C7">
                        <w:pPr>
                          <w:rPr>
                            <w:rFonts w:ascii="Calibri"/>
                            <w:sz w:val="18"/>
                          </w:rPr>
                        </w:pPr>
                      </w:p>
                      <w:p w14:paraId="48BFDB5C" w14:textId="77777777" w:rsidR="002569C7" w:rsidRDefault="002569C7">
                        <w:pPr>
                          <w:spacing w:before="4"/>
                          <w:rPr>
                            <w:rFonts w:ascii="Calibri"/>
                            <w:sz w:val="25"/>
                          </w:rPr>
                        </w:pPr>
                      </w:p>
                      <w:p w14:paraId="034F3783" w14:textId="77777777" w:rsidR="002569C7" w:rsidRDefault="007F259A">
                        <w:pPr>
                          <w:tabs>
                            <w:tab w:val="left" w:pos="3482"/>
                          </w:tabs>
                          <w:ind w:left="1877"/>
                          <w:rPr>
                            <w:rFonts w:ascii="Calibri"/>
                            <w:sz w:val="18"/>
                          </w:rPr>
                        </w:pPr>
                        <w:r>
                          <w:rPr>
                            <w:rFonts w:ascii="Calibri"/>
                            <w:color w:val="585858"/>
                            <w:sz w:val="18"/>
                          </w:rPr>
                          <w:t>Discharge</w:t>
                        </w:r>
                        <w:r>
                          <w:rPr>
                            <w:rFonts w:ascii="Calibri"/>
                            <w:color w:val="585858"/>
                            <w:spacing w:val="-5"/>
                            <w:sz w:val="18"/>
                          </w:rPr>
                          <w:t xml:space="preserve"> </w:t>
                        </w:r>
                        <w:r>
                          <w:rPr>
                            <w:rFonts w:ascii="Calibri"/>
                            <w:color w:val="585858"/>
                            <w:spacing w:val="-2"/>
                            <w:sz w:val="18"/>
                          </w:rPr>
                          <w:t>offsite</w:t>
                        </w:r>
                        <w:r>
                          <w:rPr>
                            <w:rFonts w:ascii="Calibri"/>
                            <w:color w:val="585858"/>
                            <w:sz w:val="18"/>
                          </w:rPr>
                          <w:tab/>
                          <w:t>Onsite</w:t>
                        </w:r>
                        <w:r>
                          <w:rPr>
                            <w:rFonts w:ascii="Calibri"/>
                            <w:color w:val="585858"/>
                            <w:spacing w:val="-3"/>
                            <w:sz w:val="18"/>
                          </w:rPr>
                          <w:t xml:space="preserve"> </w:t>
                        </w:r>
                        <w:r>
                          <w:rPr>
                            <w:rFonts w:ascii="Calibri"/>
                            <w:color w:val="585858"/>
                            <w:spacing w:val="-2"/>
                            <w:sz w:val="18"/>
                          </w:rPr>
                          <w:t>Disposal</w:t>
                        </w:r>
                      </w:p>
                    </w:txbxContent>
                  </v:textbox>
                </v:shape>
                <w10:wrap type="topAndBottom" anchorx="page"/>
              </v:group>
            </w:pict>
          </mc:Fallback>
        </mc:AlternateContent>
      </w:r>
    </w:p>
    <w:p w14:paraId="2D0C1F46" w14:textId="77777777" w:rsidR="002569C7" w:rsidRDefault="002569C7">
      <w:pPr>
        <w:pStyle w:val="BodyText"/>
        <w:rPr>
          <w:sz w:val="24"/>
        </w:rPr>
      </w:pPr>
    </w:p>
    <w:p w14:paraId="45188C42" w14:textId="77777777" w:rsidR="002569C7" w:rsidRDefault="002569C7">
      <w:pPr>
        <w:pStyle w:val="BodyText"/>
        <w:spacing w:before="3"/>
        <w:rPr>
          <w:sz w:val="21"/>
        </w:rPr>
      </w:pPr>
    </w:p>
    <w:p w14:paraId="59C992EC" w14:textId="68130B65" w:rsidR="002569C7" w:rsidRDefault="007F259A">
      <w:pPr>
        <w:pStyle w:val="Heading4"/>
        <w:spacing w:before="0"/>
      </w:pPr>
      <w:r>
        <w:rPr>
          <w:noProof/>
        </w:rPr>
        <mc:AlternateContent>
          <mc:Choice Requires="wps">
            <w:drawing>
              <wp:anchor distT="0" distB="0" distL="114300" distR="114300" simplePos="0" relativeHeight="486808064" behindDoc="1" locked="0" layoutInCell="1" allowOverlap="1" wp14:anchorId="160228AA" wp14:editId="393958DE">
                <wp:simplePos x="0" y="0"/>
                <wp:positionH relativeFrom="page">
                  <wp:posOffset>3063875</wp:posOffset>
                </wp:positionH>
                <wp:positionV relativeFrom="paragraph">
                  <wp:posOffset>-549910</wp:posOffset>
                </wp:positionV>
                <wp:extent cx="62865" cy="62865"/>
                <wp:effectExtent l="0" t="0" r="0" b="0"/>
                <wp:wrapNone/>
                <wp:docPr id="1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347A4" id="docshape32" o:spid="_x0000_s1026" style="position:absolute;margin-left:241.25pt;margin-top:-43.3pt;width:4.95pt;height:4.95pt;z-index:-165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" fillcolor="#4f81bc" stroked="f">
                <w10:wrap anchorx="page"/>
              </v:rect>
            </w:pict>
          </mc:Fallback>
        </mc:AlternateContent>
      </w:r>
      <w:r>
        <w:rPr>
          <w:noProof/>
        </w:rPr>
        <mc:AlternateContent>
          <mc:Choice Requires="wps">
            <w:drawing>
              <wp:anchor distT="0" distB="0" distL="114300" distR="114300" simplePos="0" relativeHeight="486808576" behindDoc="1" locked="0" layoutInCell="1" allowOverlap="1" wp14:anchorId="6BDEC557" wp14:editId="507D78EC">
                <wp:simplePos x="0" y="0"/>
                <wp:positionH relativeFrom="page">
                  <wp:posOffset>4082415</wp:posOffset>
                </wp:positionH>
                <wp:positionV relativeFrom="paragraph">
                  <wp:posOffset>-549910</wp:posOffset>
                </wp:positionV>
                <wp:extent cx="62865" cy="62865"/>
                <wp:effectExtent l="0" t="0" r="0" b="0"/>
                <wp:wrapNone/>
                <wp:docPr id="1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418A6" id="docshape33" o:spid="_x0000_s1026" style="position:absolute;margin-left:321.45pt;margin-top:-43.3pt;width:4.95pt;height:4.95pt;z-index:-165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" fillcolor="#c0504d" stroked="f">
                <w10:wrap anchorx="page"/>
              </v:rect>
            </w:pict>
          </mc:Fallback>
        </mc:AlternateContent>
      </w:r>
      <w:r>
        <w:t>Figure</w:t>
      </w:r>
      <w:r>
        <w:rPr>
          <w:spacing w:val="-7"/>
        </w:rPr>
        <w:t xml:space="preserve"> </w:t>
      </w:r>
      <w:r>
        <w:t>4:</w:t>
      </w:r>
      <w:r>
        <w:rPr>
          <w:spacing w:val="-3"/>
        </w:rPr>
        <w:t xml:space="preserve"> </w:t>
      </w:r>
      <w:r>
        <w:t>Percentage</w:t>
      </w:r>
      <w:r>
        <w:rPr>
          <w:spacing w:val="-6"/>
        </w:rPr>
        <w:t xml:space="preserve"> </w:t>
      </w:r>
      <w:r>
        <w:t>of</w:t>
      </w:r>
      <w:r>
        <w:rPr>
          <w:spacing w:val="-5"/>
        </w:rPr>
        <w:t xml:space="preserve"> </w:t>
      </w:r>
      <w:r>
        <w:t>properties</w:t>
      </w:r>
      <w:r>
        <w:rPr>
          <w:spacing w:val="-7"/>
        </w:rPr>
        <w:t xml:space="preserve"> </w:t>
      </w:r>
      <w:r>
        <w:t>permitted</w:t>
      </w:r>
      <w:r>
        <w:rPr>
          <w:spacing w:val="-7"/>
        </w:rPr>
        <w:t xml:space="preserve"> </w:t>
      </w:r>
      <w:r>
        <w:t>to</w:t>
      </w:r>
      <w:r>
        <w:rPr>
          <w:spacing w:val="-4"/>
        </w:rPr>
        <w:t xml:space="preserve"> </w:t>
      </w:r>
      <w:r>
        <w:t>discharge</w:t>
      </w:r>
      <w:r>
        <w:rPr>
          <w:spacing w:val="-8"/>
        </w:rPr>
        <w:t xml:space="preserve"> </w:t>
      </w:r>
      <w:r>
        <w:t>wastewater</w:t>
      </w:r>
      <w:r>
        <w:rPr>
          <w:spacing w:val="-3"/>
        </w:rPr>
        <w:t xml:space="preserve"> </w:t>
      </w:r>
      <w:r>
        <w:t>offsite</w:t>
      </w:r>
      <w:r>
        <w:rPr>
          <w:spacing w:val="-6"/>
        </w:rPr>
        <w:t xml:space="preserve"> </w:t>
      </w:r>
      <w:r>
        <w:t>to</w:t>
      </w:r>
      <w:r>
        <w:rPr>
          <w:spacing w:val="-4"/>
        </w:rPr>
        <w:t xml:space="preserve"> </w:t>
      </w:r>
      <w:r>
        <w:rPr>
          <w:spacing w:val="-2"/>
        </w:rPr>
        <w:t>stormwater.</w:t>
      </w:r>
    </w:p>
    <w:p w14:paraId="2516447F" w14:textId="77777777" w:rsidR="002569C7" w:rsidRDefault="002569C7">
      <w:pPr>
        <w:pStyle w:val="BodyText"/>
        <w:rPr>
          <w:b/>
          <w:i/>
          <w:sz w:val="20"/>
        </w:rPr>
      </w:pPr>
    </w:p>
    <w:p w14:paraId="624E9107" w14:textId="77777777" w:rsidR="002569C7" w:rsidRDefault="002569C7">
      <w:pPr>
        <w:pStyle w:val="BodyText"/>
        <w:rPr>
          <w:b/>
          <w:i/>
          <w:sz w:val="20"/>
        </w:rPr>
      </w:pPr>
    </w:p>
    <w:p w14:paraId="7B1EB206" w14:textId="77777777" w:rsidR="002569C7" w:rsidRDefault="002569C7">
      <w:pPr>
        <w:pStyle w:val="BodyText"/>
        <w:rPr>
          <w:b/>
          <w:i/>
          <w:sz w:val="20"/>
        </w:rPr>
      </w:pPr>
    </w:p>
    <w:p w14:paraId="63A09361" w14:textId="77777777" w:rsidR="002569C7" w:rsidRDefault="002569C7">
      <w:pPr>
        <w:pStyle w:val="BodyText"/>
        <w:rPr>
          <w:b/>
          <w:i/>
          <w:sz w:val="20"/>
        </w:rPr>
      </w:pPr>
    </w:p>
    <w:p w14:paraId="2242CC2D" w14:textId="77777777" w:rsidR="002569C7" w:rsidRDefault="002569C7">
      <w:pPr>
        <w:pStyle w:val="BodyText"/>
        <w:rPr>
          <w:b/>
          <w:i/>
          <w:sz w:val="20"/>
        </w:rPr>
      </w:pPr>
    </w:p>
    <w:p w14:paraId="779FAF50" w14:textId="77777777" w:rsidR="002569C7" w:rsidRDefault="002569C7">
      <w:pPr>
        <w:pStyle w:val="BodyText"/>
        <w:rPr>
          <w:b/>
          <w:i/>
          <w:sz w:val="20"/>
        </w:rPr>
      </w:pPr>
    </w:p>
    <w:p w14:paraId="44158F84" w14:textId="77777777" w:rsidR="002569C7" w:rsidRDefault="002569C7">
      <w:pPr>
        <w:pStyle w:val="BodyText"/>
        <w:rPr>
          <w:b/>
          <w:i/>
          <w:sz w:val="20"/>
        </w:rPr>
      </w:pPr>
    </w:p>
    <w:p w14:paraId="0A2F93BF" w14:textId="77777777" w:rsidR="002569C7" w:rsidRDefault="007F259A">
      <w:pPr>
        <w:pStyle w:val="BodyText"/>
        <w:spacing w:before="1"/>
        <w:rPr>
          <w:b/>
          <w:i/>
          <w:sz w:val="25"/>
        </w:rPr>
      </w:pPr>
      <w:r>
        <w:rPr>
          <w:noProof/>
        </w:rPr>
        <w:drawing>
          <wp:anchor distT="0" distB="0" distL="0" distR="0" simplePos="0" relativeHeight="20" behindDoc="0" locked="0" layoutInCell="1" allowOverlap="1" wp14:anchorId="5C4594AA" wp14:editId="7465138C">
            <wp:simplePos x="0" y="0"/>
            <wp:positionH relativeFrom="page">
              <wp:posOffset>829310</wp:posOffset>
            </wp:positionH>
            <wp:positionV relativeFrom="paragraph">
              <wp:posOffset>198421</wp:posOffset>
            </wp:positionV>
            <wp:extent cx="6616855" cy="93345"/>
            <wp:effectExtent l="0" t="0" r="0" b="0"/>
            <wp:wrapTopAndBottom/>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5E43C33A" w14:textId="77777777" w:rsidR="002569C7" w:rsidRDefault="002569C7">
      <w:pPr>
        <w:rPr>
          <w:sz w:val="25"/>
        </w:rPr>
        <w:sectPr w:rsidR="002569C7">
          <w:pgSz w:w="11910" w:h="16840"/>
          <w:pgMar w:top="620" w:right="40" w:bottom="920" w:left="1160" w:header="0" w:footer="729" w:gutter="0"/>
          <w:cols w:space="720"/>
        </w:sectPr>
      </w:pPr>
    </w:p>
    <w:p w14:paraId="68A574CA" w14:textId="77777777" w:rsidR="002569C7" w:rsidRDefault="007F259A">
      <w:pPr>
        <w:pStyle w:val="Heading2"/>
      </w:pPr>
      <w:bookmarkStart w:id="14" w:name="_bookmark14"/>
      <w:bookmarkEnd w:id="14"/>
      <w:r>
        <w:rPr>
          <w:color w:val="1F487C"/>
        </w:rPr>
        <w:lastRenderedPageBreak/>
        <w:t>Risks</w:t>
      </w:r>
      <w:r>
        <w:rPr>
          <w:color w:val="1F487C"/>
          <w:spacing w:val="-13"/>
        </w:rPr>
        <w:t xml:space="preserve"> </w:t>
      </w:r>
      <w:r>
        <w:rPr>
          <w:color w:val="1F487C"/>
        </w:rPr>
        <w:t>associated</w:t>
      </w:r>
      <w:r>
        <w:rPr>
          <w:color w:val="1F487C"/>
          <w:spacing w:val="-14"/>
        </w:rPr>
        <w:t xml:space="preserve"> </w:t>
      </w:r>
      <w:r>
        <w:rPr>
          <w:color w:val="1F487C"/>
        </w:rPr>
        <w:t>with</w:t>
      </w:r>
      <w:r>
        <w:rPr>
          <w:color w:val="1F487C"/>
          <w:spacing w:val="-14"/>
        </w:rPr>
        <w:t xml:space="preserve"> </w:t>
      </w:r>
      <w:r>
        <w:rPr>
          <w:color w:val="1F487C"/>
        </w:rPr>
        <w:t>Domestic</w:t>
      </w:r>
      <w:r>
        <w:rPr>
          <w:color w:val="1F487C"/>
          <w:spacing w:val="-12"/>
        </w:rPr>
        <w:t xml:space="preserve"> </w:t>
      </w:r>
      <w:r>
        <w:rPr>
          <w:color w:val="1F487C"/>
        </w:rPr>
        <w:t>Wastewater</w:t>
      </w:r>
      <w:r>
        <w:rPr>
          <w:color w:val="1F487C"/>
          <w:spacing w:val="-12"/>
        </w:rPr>
        <w:t xml:space="preserve"> </w:t>
      </w:r>
      <w:r>
        <w:rPr>
          <w:color w:val="1F487C"/>
        </w:rPr>
        <w:t>for</w:t>
      </w:r>
      <w:r>
        <w:rPr>
          <w:color w:val="1F487C"/>
          <w:spacing w:val="-11"/>
        </w:rPr>
        <w:t xml:space="preserve"> </w:t>
      </w:r>
      <w:r>
        <w:rPr>
          <w:color w:val="1F487C"/>
          <w:spacing w:val="-2"/>
        </w:rPr>
        <w:t>Maroondah</w:t>
      </w:r>
    </w:p>
    <w:p w14:paraId="2E7E58BA" w14:textId="77777777" w:rsidR="002569C7" w:rsidRDefault="007F259A">
      <w:pPr>
        <w:pStyle w:val="BodyText"/>
        <w:spacing w:before="254"/>
        <w:ind w:left="117" w:right="822"/>
      </w:pPr>
      <w:r>
        <w:t>From</w:t>
      </w:r>
      <w:r>
        <w:rPr>
          <w:spacing w:val="-3"/>
        </w:rPr>
        <w:t xml:space="preserve"> </w:t>
      </w:r>
      <w:r>
        <w:t>the</w:t>
      </w:r>
      <w:r>
        <w:rPr>
          <w:spacing w:val="-3"/>
        </w:rPr>
        <w:t xml:space="preserve"> </w:t>
      </w:r>
      <w:r>
        <w:t>1950s,</w:t>
      </w:r>
      <w:r>
        <w:rPr>
          <w:spacing w:val="-3"/>
        </w:rPr>
        <w:t xml:space="preserve"> </w:t>
      </w:r>
      <w:r>
        <w:t>wastewater</w:t>
      </w:r>
      <w:r>
        <w:rPr>
          <w:spacing w:val="-3"/>
        </w:rPr>
        <w:t xml:space="preserve"> </w:t>
      </w:r>
      <w:r>
        <w:t>systems</w:t>
      </w:r>
      <w:r>
        <w:rPr>
          <w:spacing w:val="-3"/>
        </w:rPr>
        <w:t xml:space="preserve"> </w:t>
      </w:r>
      <w:r>
        <w:t>were</w:t>
      </w:r>
      <w:r>
        <w:rPr>
          <w:spacing w:val="-3"/>
        </w:rPr>
        <w:t xml:space="preserve"> </w:t>
      </w:r>
      <w:r>
        <w:t>used</w:t>
      </w:r>
      <w:r>
        <w:rPr>
          <w:spacing w:val="-3"/>
        </w:rPr>
        <w:t xml:space="preserve"> </w:t>
      </w:r>
      <w:r>
        <w:t>and</w:t>
      </w:r>
      <w:r>
        <w:rPr>
          <w:spacing w:val="-2"/>
        </w:rPr>
        <w:t xml:space="preserve"> </w:t>
      </w:r>
      <w:r>
        <w:t>continue</w:t>
      </w:r>
      <w:r>
        <w:rPr>
          <w:spacing w:val="-3"/>
        </w:rPr>
        <w:t xml:space="preserve"> </w:t>
      </w:r>
      <w:r>
        <w:t>to</w:t>
      </w:r>
      <w:r>
        <w:rPr>
          <w:spacing w:val="-3"/>
        </w:rPr>
        <w:t xml:space="preserve"> </w:t>
      </w:r>
      <w:r>
        <w:t>be</w:t>
      </w:r>
      <w:r>
        <w:rPr>
          <w:spacing w:val="-2"/>
        </w:rPr>
        <w:t xml:space="preserve"> </w:t>
      </w:r>
      <w:r>
        <w:t>used</w:t>
      </w:r>
      <w:r>
        <w:rPr>
          <w:spacing w:val="-5"/>
        </w:rPr>
        <w:t xml:space="preserve"> </w:t>
      </w:r>
      <w:r>
        <w:t>extensively</w:t>
      </w:r>
      <w:r>
        <w:rPr>
          <w:spacing w:val="-3"/>
        </w:rPr>
        <w:t xml:space="preserve"> </w:t>
      </w:r>
      <w:r>
        <w:t>throughout Victoria in areas not serviced by reticulated sewerage. Wastewater systems are an acceptable solution to treat domestic wastewater provided the wastewater is contained and disposed of effectively onsite.</w:t>
      </w:r>
    </w:p>
    <w:p w14:paraId="401EAE43" w14:textId="77777777" w:rsidR="002569C7" w:rsidRDefault="002569C7">
      <w:pPr>
        <w:pStyle w:val="BodyText"/>
      </w:pPr>
    </w:p>
    <w:p w14:paraId="7410203F" w14:textId="77777777" w:rsidR="002569C7" w:rsidRDefault="007F259A">
      <w:pPr>
        <w:pStyle w:val="BodyText"/>
        <w:ind w:left="117" w:right="757"/>
      </w:pPr>
      <w:r>
        <w:t>In the past, wastewater systems were a key contributor to the increasing pollution of Melbourne’s rivers and creeks that threatened the health of Port Phillip Bay. Wastewater from onsite wastewater management systems, seeps into stormwater drains, waterways and groundwater whilst also polluting</w:t>
      </w:r>
      <w:r>
        <w:rPr>
          <w:spacing w:val="-3"/>
        </w:rPr>
        <w:t xml:space="preserve"> </w:t>
      </w:r>
      <w:r>
        <w:t>soils</w:t>
      </w:r>
      <w:r>
        <w:rPr>
          <w:spacing w:val="-2"/>
        </w:rPr>
        <w:t xml:space="preserve"> </w:t>
      </w:r>
      <w:r>
        <w:t>and</w:t>
      </w:r>
      <w:r>
        <w:rPr>
          <w:spacing w:val="-3"/>
        </w:rPr>
        <w:t xml:space="preserve"> </w:t>
      </w:r>
      <w:r>
        <w:t>increasing</w:t>
      </w:r>
      <w:r>
        <w:rPr>
          <w:spacing w:val="-3"/>
        </w:rPr>
        <w:t xml:space="preserve"> </w:t>
      </w:r>
      <w:r>
        <w:t>the</w:t>
      </w:r>
      <w:r>
        <w:rPr>
          <w:spacing w:val="-5"/>
        </w:rPr>
        <w:t xml:space="preserve"> </w:t>
      </w:r>
      <w:r>
        <w:t>risks</w:t>
      </w:r>
      <w:r>
        <w:rPr>
          <w:spacing w:val="-5"/>
        </w:rPr>
        <w:t xml:space="preserve"> </w:t>
      </w:r>
      <w:r>
        <w:t>to</w:t>
      </w:r>
      <w:r>
        <w:rPr>
          <w:spacing w:val="-5"/>
        </w:rPr>
        <w:t xml:space="preserve"> </w:t>
      </w:r>
      <w:r>
        <w:t>public</w:t>
      </w:r>
      <w:r>
        <w:rPr>
          <w:spacing w:val="-2"/>
        </w:rPr>
        <w:t xml:space="preserve"> </w:t>
      </w:r>
      <w:r>
        <w:t>health,</w:t>
      </w:r>
      <w:r>
        <w:rPr>
          <w:spacing w:val="-2"/>
        </w:rPr>
        <w:t xml:space="preserve"> </w:t>
      </w:r>
      <w:r>
        <w:t>environmental</w:t>
      </w:r>
      <w:r>
        <w:rPr>
          <w:spacing w:val="-4"/>
        </w:rPr>
        <w:t xml:space="preserve"> </w:t>
      </w:r>
      <w:r>
        <w:t>health</w:t>
      </w:r>
      <w:r>
        <w:rPr>
          <w:spacing w:val="-3"/>
        </w:rPr>
        <w:t xml:space="preserve"> </w:t>
      </w:r>
      <w:r>
        <w:t>and</w:t>
      </w:r>
      <w:r>
        <w:rPr>
          <w:spacing w:val="-3"/>
        </w:rPr>
        <w:t xml:space="preserve"> </w:t>
      </w:r>
      <w:r>
        <w:t>creating</w:t>
      </w:r>
      <w:r>
        <w:rPr>
          <w:spacing w:val="-5"/>
        </w:rPr>
        <w:t xml:space="preserve"> </w:t>
      </w:r>
      <w:r>
        <w:t>detrimental effects to the local amenity.</w:t>
      </w:r>
    </w:p>
    <w:p w14:paraId="29B1FDE9" w14:textId="77777777" w:rsidR="002569C7" w:rsidRDefault="002569C7">
      <w:pPr>
        <w:pStyle w:val="BodyText"/>
        <w:spacing w:before="11"/>
        <w:rPr>
          <w:sz w:val="21"/>
        </w:rPr>
      </w:pPr>
    </w:p>
    <w:p w14:paraId="2C669236" w14:textId="77777777" w:rsidR="002569C7" w:rsidRDefault="007F259A">
      <w:pPr>
        <w:pStyle w:val="BodyText"/>
        <w:ind w:left="117" w:right="696"/>
      </w:pPr>
      <w:r>
        <w:t>Maroondah City Council has a responsibility in ensuring the risks associated with domestic wastewater</w:t>
      </w:r>
      <w:r>
        <w:rPr>
          <w:spacing w:val="-3"/>
        </w:rPr>
        <w:t xml:space="preserve"> </w:t>
      </w:r>
      <w:r>
        <w:t>are</w:t>
      </w:r>
      <w:r>
        <w:rPr>
          <w:spacing w:val="-4"/>
        </w:rPr>
        <w:t xml:space="preserve"> </w:t>
      </w:r>
      <w:r>
        <w:t>appropriately</w:t>
      </w:r>
      <w:r>
        <w:rPr>
          <w:spacing w:val="-4"/>
        </w:rPr>
        <w:t xml:space="preserve"> </w:t>
      </w:r>
      <w:r>
        <w:t>managed.</w:t>
      </w:r>
      <w:r>
        <w:rPr>
          <w:spacing w:val="-3"/>
        </w:rPr>
        <w:t xml:space="preserve"> </w:t>
      </w:r>
      <w:r>
        <w:t>From</w:t>
      </w:r>
      <w:r>
        <w:rPr>
          <w:spacing w:val="-3"/>
        </w:rPr>
        <w:t xml:space="preserve"> </w:t>
      </w:r>
      <w:r>
        <w:t>the</w:t>
      </w:r>
      <w:r>
        <w:rPr>
          <w:spacing w:val="-4"/>
        </w:rPr>
        <w:t xml:space="preserve"> </w:t>
      </w:r>
      <w:r>
        <w:t>workings</w:t>
      </w:r>
      <w:r>
        <w:rPr>
          <w:spacing w:val="-2"/>
        </w:rPr>
        <w:t xml:space="preserve"> </w:t>
      </w:r>
      <w:r>
        <w:t>undertaken</w:t>
      </w:r>
      <w:r>
        <w:rPr>
          <w:spacing w:val="-2"/>
        </w:rPr>
        <w:t xml:space="preserve"> </w:t>
      </w:r>
      <w:r>
        <w:t>as</w:t>
      </w:r>
      <w:r>
        <w:rPr>
          <w:spacing w:val="-6"/>
        </w:rPr>
        <w:t xml:space="preserve"> </w:t>
      </w:r>
      <w:r>
        <w:t>part</w:t>
      </w:r>
      <w:r>
        <w:rPr>
          <w:spacing w:val="-3"/>
        </w:rPr>
        <w:t xml:space="preserve"> </w:t>
      </w:r>
      <w:r>
        <w:t>of</w:t>
      </w:r>
      <w:r>
        <w:rPr>
          <w:spacing w:val="-3"/>
        </w:rPr>
        <w:t xml:space="preserve"> </w:t>
      </w:r>
      <w:r>
        <w:t>the</w:t>
      </w:r>
      <w:r>
        <w:rPr>
          <w:spacing w:val="-4"/>
        </w:rPr>
        <w:t xml:space="preserve"> </w:t>
      </w:r>
      <w:r>
        <w:t>domestic wastewater management project, the risks identified for Maroondah include:</w:t>
      </w:r>
    </w:p>
    <w:p w14:paraId="7603EECA" w14:textId="77777777" w:rsidR="002569C7" w:rsidRDefault="002569C7">
      <w:pPr>
        <w:pStyle w:val="BodyText"/>
      </w:pPr>
    </w:p>
    <w:p w14:paraId="0FECBF09" w14:textId="77777777" w:rsidR="002569C7" w:rsidRDefault="007F259A">
      <w:pPr>
        <w:pStyle w:val="Heading3"/>
      </w:pPr>
      <w:bookmarkStart w:id="15" w:name="_bookmark15"/>
      <w:bookmarkEnd w:id="15"/>
      <w:r>
        <w:rPr>
          <w:color w:val="5C80AC"/>
        </w:rPr>
        <w:t>Public</w:t>
      </w:r>
      <w:r>
        <w:rPr>
          <w:color w:val="5C80AC"/>
          <w:spacing w:val="-6"/>
        </w:rPr>
        <w:t xml:space="preserve"> </w:t>
      </w:r>
      <w:r>
        <w:rPr>
          <w:color w:val="5C80AC"/>
        </w:rPr>
        <w:t>Health</w:t>
      </w:r>
      <w:r>
        <w:rPr>
          <w:color w:val="5C80AC"/>
          <w:spacing w:val="-4"/>
        </w:rPr>
        <w:t xml:space="preserve"> Risks</w:t>
      </w:r>
    </w:p>
    <w:p w14:paraId="0869754B" w14:textId="77777777" w:rsidR="002569C7" w:rsidRDefault="007F259A">
      <w:pPr>
        <w:pStyle w:val="BodyText"/>
        <w:spacing w:before="66"/>
        <w:ind w:left="117"/>
      </w:pPr>
      <w:r>
        <w:t>Domestic</w:t>
      </w:r>
      <w:r>
        <w:rPr>
          <w:spacing w:val="-7"/>
        </w:rPr>
        <w:t xml:space="preserve"> </w:t>
      </w:r>
      <w:r>
        <w:t>wastewater</w:t>
      </w:r>
      <w:r>
        <w:rPr>
          <w:spacing w:val="-5"/>
        </w:rPr>
        <w:t xml:space="preserve"> </w:t>
      </w:r>
      <w:r>
        <w:t>poses</w:t>
      </w:r>
      <w:r>
        <w:rPr>
          <w:spacing w:val="-6"/>
        </w:rPr>
        <w:t xml:space="preserve"> </w:t>
      </w:r>
      <w:r>
        <w:t>a</w:t>
      </w:r>
      <w:r>
        <w:rPr>
          <w:spacing w:val="-5"/>
        </w:rPr>
        <w:t xml:space="preserve"> </w:t>
      </w:r>
      <w:r>
        <w:t>potential</w:t>
      </w:r>
      <w:r>
        <w:rPr>
          <w:spacing w:val="-7"/>
        </w:rPr>
        <w:t xml:space="preserve"> </w:t>
      </w:r>
      <w:r>
        <w:t>public</w:t>
      </w:r>
      <w:r>
        <w:rPr>
          <w:spacing w:val="-5"/>
        </w:rPr>
        <w:t xml:space="preserve"> </w:t>
      </w:r>
      <w:r>
        <w:t>health</w:t>
      </w:r>
      <w:r>
        <w:rPr>
          <w:spacing w:val="-6"/>
        </w:rPr>
        <w:t xml:space="preserve"> </w:t>
      </w:r>
      <w:r>
        <w:t>risk</w:t>
      </w:r>
      <w:r>
        <w:rPr>
          <w:spacing w:val="-8"/>
        </w:rPr>
        <w:t xml:space="preserve"> </w:t>
      </w:r>
      <w:r>
        <w:t>such</w:t>
      </w:r>
      <w:r>
        <w:rPr>
          <w:spacing w:val="-7"/>
        </w:rPr>
        <w:t xml:space="preserve"> </w:t>
      </w:r>
      <w:r>
        <w:rPr>
          <w:spacing w:val="-5"/>
        </w:rPr>
        <w:t>as:</w:t>
      </w:r>
    </w:p>
    <w:p w14:paraId="50C57A7D" w14:textId="77777777" w:rsidR="002569C7" w:rsidRDefault="007F259A">
      <w:pPr>
        <w:pStyle w:val="ListParagraph"/>
        <w:numPr>
          <w:ilvl w:val="0"/>
          <w:numId w:val="1"/>
        </w:numPr>
        <w:tabs>
          <w:tab w:val="left" w:pos="683"/>
          <w:tab w:val="left" w:pos="684"/>
        </w:tabs>
        <w:spacing w:before="1" w:line="268" w:lineRule="exact"/>
      </w:pPr>
      <w:r>
        <w:t>Human</w:t>
      </w:r>
      <w:r>
        <w:rPr>
          <w:spacing w:val="-6"/>
        </w:rPr>
        <w:t xml:space="preserve"> </w:t>
      </w:r>
      <w:r>
        <w:t>diseases</w:t>
      </w:r>
      <w:r>
        <w:rPr>
          <w:spacing w:val="-8"/>
        </w:rPr>
        <w:t xml:space="preserve"> </w:t>
      </w:r>
      <w:r>
        <w:t>such</w:t>
      </w:r>
      <w:r>
        <w:rPr>
          <w:spacing w:val="-7"/>
        </w:rPr>
        <w:t xml:space="preserve"> </w:t>
      </w:r>
      <w:r>
        <w:t>as</w:t>
      </w:r>
      <w:r>
        <w:rPr>
          <w:spacing w:val="-5"/>
        </w:rPr>
        <w:t xml:space="preserve"> </w:t>
      </w:r>
      <w:r>
        <w:t>gastroenteritis,</w:t>
      </w:r>
      <w:r>
        <w:rPr>
          <w:spacing w:val="-6"/>
        </w:rPr>
        <w:t xml:space="preserve"> </w:t>
      </w:r>
      <w:r>
        <w:t>caused</w:t>
      </w:r>
      <w:r>
        <w:rPr>
          <w:spacing w:val="-11"/>
        </w:rPr>
        <w:t xml:space="preserve"> </w:t>
      </w:r>
      <w:r>
        <w:t>from</w:t>
      </w:r>
      <w:r>
        <w:rPr>
          <w:spacing w:val="-4"/>
        </w:rPr>
        <w:t xml:space="preserve"> </w:t>
      </w:r>
      <w:r>
        <w:t>contaminated</w:t>
      </w:r>
      <w:r>
        <w:rPr>
          <w:spacing w:val="-6"/>
        </w:rPr>
        <w:t xml:space="preserve"> </w:t>
      </w:r>
      <w:r>
        <w:t>water</w:t>
      </w:r>
      <w:r>
        <w:rPr>
          <w:spacing w:val="-7"/>
        </w:rPr>
        <w:t xml:space="preserve"> </w:t>
      </w:r>
      <w:r>
        <w:t>bodies;</w:t>
      </w:r>
      <w:r>
        <w:rPr>
          <w:spacing w:val="-4"/>
        </w:rPr>
        <w:t xml:space="preserve"> </w:t>
      </w:r>
      <w:r>
        <w:rPr>
          <w:spacing w:val="-5"/>
        </w:rPr>
        <w:t>and</w:t>
      </w:r>
    </w:p>
    <w:p w14:paraId="42F8E8BF" w14:textId="77777777" w:rsidR="002569C7" w:rsidRDefault="007F259A">
      <w:pPr>
        <w:pStyle w:val="ListParagraph"/>
        <w:numPr>
          <w:ilvl w:val="0"/>
          <w:numId w:val="1"/>
        </w:numPr>
        <w:tabs>
          <w:tab w:val="left" w:pos="683"/>
          <w:tab w:val="left" w:pos="684"/>
        </w:tabs>
        <w:spacing w:line="237" w:lineRule="auto"/>
        <w:ind w:right="713"/>
      </w:pPr>
      <w:r>
        <w:t>Increased</w:t>
      </w:r>
      <w:r>
        <w:rPr>
          <w:spacing w:val="-6"/>
        </w:rPr>
        <w:t xml:space="preserve"> </w:t>
      </w:r>
      <w:r>
        <w:t>capacity</w:t>
      </w:r>
      <w:r>
        <w:rPr>
          <w:spacing w:val="-2"/>
        </w:rPr>
        <w:t xml:space="preserve"> </w:t>
      </w:r>
      <w:r>
        <w:t>of</w:t>
      </w:r>
      <w:r>
        <w:rPr>
          <w:spacing w:val="-4"/>
        </w:rPr>
        <w:t xml:space="preserve"> </w:t>
      </w:r>
      <w:r>
        <w:t>mosquito</w:t>
      </w:r>
      <w:r>
        <w:rPr>
          <w:spacing w:val="-3"/>
        </w:rPr>
        <w:t xml:space="preserve"> </w:t>
      </w:r>
      <w:r>
        <w:t>breeding</w:t>
      </w:r>
      <w:r>
        <w:rPr>
          <w:spacing w:val="-5"/>
        </w:rPr>
        <w:t xml:space="preserve"> </w:t>
      </w:r>
      <w:proofErr w:type="gramStart"/>
      <w:r>
        <w:t>as</w:t>
      </w:r>
      <w:r>
        <w:rPr>
          <w:spacing w:val="-3"/>
        </w:rPr>
        <w:t xml:space="preserve"> </w:t>
      </w:r>
      <w:r>
        <w:t>a</w:t>
      </w:r>
      <w:r>
        <w:rPr>
          <w:spacing w:val="-5"/>
        </w:rPr>
        <w:t xml:space="preserve"> </w:t>
      </w:r>
      <w:r>
        <w:t>result</w:t>
      </w:r>
      <w:r>
        <w:rPr>
          <w:spacing w:val="-1"/>
        </w:rPr>
        <w:t xml:space="preserve"> </w:t>
      </w:r>
      <w:r>
        <w:t>of</w:t>
      </w:r>
      <w:proofErr w:type="gramEnd"/>
      <w:r>
        <w:rPr>
          <w:spacing w:val="-1"/>
        </w:rPr>
        <w:t xml:space="preserve"> </w:t>
      </w:r>
      <w:r>
        <w:t>pooling,</w:t>
      </w:r>
      <w:r>
        <w:rPr>
          <w:spacing w:val="-1"/>
        </w:rPr>
        <w:t xml:space="preserve"> </w:t>
      </w:r>
      <w:r>
        <w:t>stagnant</w:t>
      </w:r>
      <w:r>
        <w:rPr>
          <w:spacing w:val="-4"/>
        </w:rPr>
        <w:t xml:space="preserve"> </w:t>
      </w:r>
      <w:r>
        <w:t>wastewater</w:t>
      </w:r>
      <w:r>
        <w:rPr>
          <w:spacing w:val="-4"/>
        </w:rPr>
        <w:t xml:space="preserve"> </w:t>
      </w:r>
      <w:r>
        <w:t>resulting</w:t>
      </w:r>
      <w:r>
        <w:rPr>
          <w:spacing w:val="-3"/>
        </w:rPr>
        <w:t xml:space="preserve"> </w:t>
      </w:r>
      <w:r>
        <w:t>in a vector of disease.</w:t>
      </w:r>
    </w:p>
    <w:p w14:paraId="6205D155" w14:textId="77777777" w:rsidR="002569C7" w:rsidRDefault="002569C7">
      <w:pPr>
        <w:pStyle w:val="BodyText"/>
      </w:pPr>
    </w:p>
    <w:p w14:paraId="143CA3F1" w14:textId="77777777" w:rsidR="002569C7" w:rsidRDefault="007F259A">
      <w:pPr>
        <w:pStyle w:val="Heading3"/>
      </w:pPr>
      <w:bookmarkStart w:id="16" w:name="_bookmark16"/>
      <w:bookmarkEnd w:id="16"/>
      <w:r>
        <w:rPr>
          <w:color w:val="5C80AC"/>
        </w:rPr>
        <w:t>Environmental</w:t>
      </w:r>
      <w:r>
        <w:rPr>
          <w:color w:val="5C80AC"/>
          <w:spacing w:val="-12"/>
        </w:rPr>
        <w:t xml:space="preserve"> </w:t>
      </w:r>
      <w:r>
        <w:rPr>
          <w:color w:val="5C80AC"/>
        </w:rPr>
        <w:t>Health</w:t>
      </w:r>
      <w:r>
        <w:rPr>
          <w:color w:val="5C80AC"/>
          <w:spacing w:val="-9"/>
        </w:rPr>
        <w:t xml:space="preserve"> </w:t>
      </w:r>
      <w:r>
        <w:rPr>
          <w:color w:val="5C80AC"/>
          <w:spacing w:val="-4"/>
        </w:rPr>
        <w:t>Risks</w:t>
      </w:r>
    </w:p>
    <w:p w14:paraId="756A03E7" w14:textId="77777777" w:rsidR="002569C7" w:rsidRDefault="007F259A">
      <w:pPr>
        <w:pStyle w:val="BodyText"/>
        <w:spacing w:before="65"/>
        <w:ind w:left="117"/>
      </w:pPr>
      <w:r>
        <w:t>Domestic</w:t>
      </w:r>
      <w:r>
        <w:rPr>
          <w:spacing w:val="-7"/>
        </w:rPr>
        <w:t xml:space="preserve"> </w:t>
      </w:r>
      <w:r>
        <w:t>wastewater</w:t>
      </w:r>
      <w:r>
        <w:rPr>
          <w:spacing w:val="-5"/>
        </w:rPr>
        <w:t xml:space="preserve"> </w:t>
      </w:r>
      <w:r>
        <w:t>poses</w:t>
      </w:r>
      <w:r>
        <w:rPr>
          <w:spacing w:val="-5"/>
        </w:rPr>
        <w:t xml:space="preserve"> </w:t>
      </w:r>
      <w:r>
        <w:t>a</w:t>
      </w:r>
      <w:r>
        <w:rPr>
          <w:spacing w:val="-5"/>
        </w:rPr>
        <w:t xml:space="preserve"> </w:t>
      </w:r>
      <w:r>
        <w:t>potential</w:t>
      </w:r>
      <w:r>
        <w:rPr>
          <w:spacing w:val="-6"/>
        </w:rPr>
        <w:t xml:space="preserve"> </w:t>
      </w:r>
      <w:r>
        <w:t>risk</w:t>
      </w:r>
      <w:r>
        <w:rPr>
          <w:spacing w:val="-7"/>
        </w:rPr>
        <w:t xml:space="preserve"> </w:t>
      </w:r>
      <w:r>
        <w:t>to</w:t>
      </w:r>
      <w:r>
        <w:rPr>
          <w:spacing w:val="-8"/>
        </w:rPr>
        <w:t xml:space="preserve"> </w:t>
      </w:r>
      <w:r>
        <w:t>the</w:t>
      </w:r>
      <w:r>
        <w:rPr>
          <w:spacing w:val="-7"/>
        </w:rPr>
        <w:t xml:space="preserve"> </w:t>
      </w:r>
      <w:r>
        <w:t>natural</w:t>
      </w:r>
      <w:r>
        <w:rPr>
          <w:spacing w:val="-6"/>
        </w:rPr>
        <w:t xml:space="preserve"> </w:t>
      </w:r>
      <w:r>
        <w:rPr>
          <w:spacing w:val="-2"/>
        </w:rPr>
        <w:t>environment:</w:t>
      </w:r>
    </w:p>
    <w:p w14:paraId="7F24AD53" w14:textId="77777777" w:rsidR="002569C7" w:rsidRDefault="007F259A">
      <w:pPr>
        <w:pStyle w:val="ListParagraph"/>
        <w:numPr>
          <w:ilvl w:val="0"/>
          <w:numId w:val="1"/>
        </w:numPr>
        <w:tabs>
          <w:tab w:val="left" w:pos="683"/>
          <w:tab w:val="left" w:pos="684"/>
        </w:tabs>
        <w:spacing w:before="1" w:line="269" w:lineRule="exact"/>
      </w:pPr>
      <w:r>
        <w:t>Contamination</w:t>
      </w:r>
      <w:r>
        <w:rPr>
          <w:spacing w:val="-9"/>
        </w:rPr>
        <w:t xml:space="preserve"> </w:t>
      </w:r>
      <w:r>
        <w:t>of</w:t>
      </w:r>
      <w:r>
        <w:rPr>
          <w:spacing w:val="-5"/>
        </w:rPr>
        <w:t xml:space="preserve"> </w:t>
      </w:r>
      <w:r>
        <w:t>groundwater</w:t>
      </w:r>
      <w:r>
        <w:rPr>
          <w:spacing w:val="-6"/>
        </w:rPr>
        <w:t xml:space="preserve"> </w:t>
      </w:r>
      <w:r>
        <w:t>by</w:t>
      </w:r>
      <w:r>
        <w:rPr>
          <w:spacing w:val="-5"/>
        </w:rPr>
        <w:t xml:space="preserve"> </w:t>
      </w:r>
      <w:r>
        <w:t>nitrates</w:t>
      </w:r>
      <w:r>
        <w:rPr>
          <w:spacing w:val="-9"/>
        </w:rPr>
        <w:t xml:space="preserve"> </w:t>
      </w:r>
      <w:r>
        <w:t>and</w:t>
      </w:r>
      <w:r>
        <w:rPr>
          <w:spacing w:val="-9"/>
        </w:rPr>
        <w:t xml:space="preserve"> </w:t>
      </w:r>
      <w:proofErr w:type="spellStart"/>
      <w:r>
        <w:t>faecal</w:t>
      </w:r>
      <w:proofErr w:type="spellEnd"/>
      <w:r>
        <w:rPr>
          <w:spacing w:val="-7"/>
        </w:rPr>
        <w:t xml:space="preserve"> </w:t>
      </w:r>
      <w:proofErr w:type="gramStart"/>
      <w:r>
        <w:rPr>
          <w:spacing w:val="-2"/>
        </w:rPr>
        <w:t>pathogens;</w:t>
      </w:r>
      <w:proofErr w:type="gramEnd"/>
    </w:p>
    <w:p w14:paraId="3D1A4575" w14:textId="77777777" w:rsidR="002569C7" w:rsidRDefault="007F259A">
      <w:pPr>
        <w:pStyle w:val="ListParagraph"/>
        <w:numPr>
          <w:ilvl w:val="0"/>
          <w:numId w:val="1"/>
        </w:numPr>
        <w:tabs>
          <w:tab w:val="left" w:pos="683"/>
          <w:tab w:val="left" w:pos="684"/>
        </w:tabs>
        <w:spacing w:line="268" w:lineRule="exact"/>
      </w:pPr>
      <w:r>
        <w:t>Seepage</w:t>
      </w:r>
      <w:r>
        <w:rPr>
          <w:spacing w:val="-5"/>
        </w:rPr>
        <w:t xml:space="preserve"> </w:t>
      </w:r>
      <w:r>
        <w:t>can</w:t>
      </w:r>
      <w:r>
        <w:rPr>
          <w:spacing w:val="-6"/>
        </w:rPr>
        <w:t xml:space="preserve"> </w:t>
      </w:r>
      <w:r>
        <w:t>raise</w:t>
      </w:r>
      <w:r>
        <w:rPr>
          <w:spacing w:val="-6"/>
        </w:rPr>
        <w:t xml:space="preserve"> </w:t>
      </w:r>
      <w:r>
        <w:t>the</w:t>
      </w:r>
      <w:r>
        <w:rPr>
          <w:spacing w:val="-5"/>
        </w:rPr>
        <w:t xml:space="preserve"> </w:t>
      </w:r>
      <w:r>
        <w:t>groundwater</w:t>
      </w:r>
      <w:r>
        <w:rPr>
          <w:spacing w:val="-5"/>
        </w:rPr>
        <w:t xml:space="preserve"> </w:t>
      </w:r>
      <w:r>
        <w:t>table</w:t>
      </w:r>
      <w:r>
        <w:rPr>
          <w:spacing w:val="-6"/>
        </w:rPr>
        <w:t xml:space="preserve"> </w:t>
      </w:r>
      <w:r>
        <w:t>causing</w:t>
      </w:r>
      <w:r>
        <w:rPr>
          <w:spacing w:val="-4"/>
        </w:rPr>
        <w:t xml:space="preserve"> </w:t>
      </w:r>
      <w:proofErr w:type="gramStart"/>
      <w:r>
        <w:rPr>
          <w:spacing w:val="-2"/>
        </w:rPr>
        <w:t>salinity;</w:t>
      </w:r>
      <w:proofErr w:type="gramEnd"/>
    </w:p>
    <w:p w14:paraId="33E78088" w14:textId="77777777" w:rsidR="002569C7" w:rsidRDefault="007F259A">
      <w:pPr>
        <w:pStyle w:val="ListParagraph"/>
        <w:numPr>
          <w:ilvl w:val="0"/>
          <w:numId w:val="1"/>
        </w:numPr>
        <w:tabs>
          <w:tab w:val="left" w:pos="683"/>
          <w:tab w:val="left" w:pos="684"/>
        </w:tabs>
        <w:spacing w:before="1" w:line="237" w:lineRule="auto"/>
        <w:ind w:right="1509"/>
      </w:pPr>
      <w:r>
        <w:t>Domestic</w:t>
      </w:r>
      <w:r>
        <w:rPr>
          <w:spacing w:val="-3"/>
        </w:rPr>
        <w:t xml:space="preserve"> </w:t>
      </w:r>
      <w:r>
        <w:t>wastewater</w:t>
      </w:r>
      <w:r>
        <w:rPr>
          <w:spacing w:val="-3"/>
        </w:rPr>
        <w:t xml:space="preserve"> </w:t>
      </w:r>
      <w:r>
        <w:t>discharge</w:t>
      </w:r>
      <w:r>
        <w:rPr>
          <w:spacing w:val="-3"/>
        </w:rPr>
        <w:t xml:space="preserve"> </w:t>
      </w:r>
      <w:r>
        <w:t>into</w:t>
      </w:r>
      <w:r>
        <w:rPr>
          <w:spacing w:val="-5"/>
        </w:rPr>
        <w:t xml:space="preserve"> </w:t>
      </w:r>
      <w:r>
        <w:t>water</w:t>
      </w:r>
      <w:r>
        <w:rPr>
          <w:spacing w:val="-3"/>
        </w:rPr>
        <w:t xml:space="preserve"> </w:t>
      </w:r>
      <w:r>
        <w:t>catchments</w:t>
      </w:r>
      <w:r>
        <w:rPr>
          <w:spacing w:val="-5"/>
        </w:rPr>
        <w:t xml:space="preserve"> </w:t>
      </w:r>
      <w:r>
        <w:t>stimulates</w:t>
      </w:r>
      <w:r>
        <w:rPr>
          <w:spacing w:val="-5"/>
        </w:rPr>
        <w:t xml:space="preserve"> </w:t>
      </w:r>
      <w:r>
        <w:t>algal</w:t>
      </w:r>
      <w:r>
        <w:rPr>
          <w:spacing w:val="-3"/>
        </w:rPr>
        <w:t xml:space="preserve"> </w:t>
      </w:r>
      <w:r>
        <w:t>growth</w:t>
      </w:r>
      <w:r>
        <w:rPr>
          <w:spacing w:val="-4"/>
        </w:rPr>
        <w:t xml:space="preserve"> </w:t>
      </w:r>
      <w:r>
        <w:t>and</w:t>
      </w:r>
      <w:r>
        <w:rPr>
          <w:spacing w:val="-3"/>
        </w:rPr>
        <w:t xml:space="preserve"> </w:t>
      </w:r>
      <w:r>
        <w:t xml:space="preserve">land </w:t>
      </w:r>
      <w:proofErr w:type="gramStart"/>
      <w:r>
        <w:rPr>
          <w:spacing w:val="-2"/>
        </w:rPr>
        <w:t>degradation;</w:t>
      </w:r>
      <w:proofErr w:type="gramEnd"/>
    </w:p>
    <w:p w14:paraId="533AB1E1" w14:textId="77777777" w:rsidR="002569C7" w:rsidRDefault="007F259A">
      <w:pPr>
        <w:pStyle w:val="ListParagraph"/>
        <w:numPr>
          <w:ilvl w:val="0"/>
          <w:numId w:val="1"/>
        </w:numPr>
        <w:tabs>
          <w:tab w:val="left" w:pos="683"/>
          <w:tab w:val="left" w:pos="684"/>
        </w:tabs>
        <w:spacing w:before="4" w:line="237" w:lineRule="auto"/>
        <w:ind w:right="829"/>
      </w:pPr>
      <w:r>
        <w:t>Domestic</w:t>
      </w:r>
      <w:r>
        <w:rPr>
          <w:spacing w:val="-3"/>
        </w:rPr>
        <w:t xml:space="preserve"> </w:t>
      </w:r>
      <w:r>
        <w:t>wastewater</w:t>
      </w:r>
      <w:r>
        <w:rPr>
          <w:spacing w:val="-5"/>
        </w:rPr>
        <w:t xml:space="preserve"> </w:t>
      </w:r>
      <w:r>
        <w:t>carries</w:t>
      </w:r>
      <w:r>
        <w:rPr>
          <w:spacing w:val="-4"/>
        </w:rPr>
        <w:t xml:space="preserve"> </w:t>
      </w:r>
      <w:r>
        <w:t>suspended</w:t>
      </w:r>
      <w:r>
        <w:rPr>
          <w:spacing w:val="-4"/>
        </w:rPr>
        <w:t xml:space="preserve"> </w:t>
      </w:r>
      <w:r>
        <w:t>solids,</w:t>
      </w:r>
      <w:r>
        <w:rPr>
          <w:spacing w:val="-5"/>
        </w:rPr>
        <w:t xml:space="preserve"> </w:t>
      </w:r>
      <w:proofErr w:type="gramStart"/>
      <w:r>
        <w:t>ammonia</w:t>
      </w:r>
      <w:proofErr w:type="gramEnd"/>
      <w:r>
        <w:rPr>
          <w:spacing w:val="-4"/>
        </w:rPr>
        <w:t xml:space="preserve"> </w:t>
      </w:r>
      <w:r>
        <w:t>and</w:t>
      </w:r>
      <w:r>
        <w:rPr>
          <w:spacing w:val="-4"/>
        </w:rPr>
        <w:t xml:space="preserve"> </w:t>
      </w:r>
      <w:r>
        <w:t>organic</w:t>
      </w:r>
      <w:r>
        <w:rPr>
          <w:spacing w:val="-6"/>
        </w:rPr>
        <w:t xml:space="preserve"> </w:t>
      </w:r>
      <w:r>
        <w:t>matter,</w:t>
      </w:r>
      <w:r>
        <w:rPr>
          <w:spacing w:val="-2"/>
        </w:rPr>
        <w:t xml:space="preserve"> </w:t>
      </w:r>
      <w:r>
        <w:t>which</w:t>
      </w:r>
      <w:r>
        <w:rPr>
          <w:spacing w:val="-4"/>
        </w:rPr>
        <w:t xml:space="preserve"> </w:t>
      </w:r>
      <w:r>
        <w:t>can</w:t>
      </w:r>
      <w:r>
        <w:rPr>
          <w:spacing w:val="-6"/>
        </w:rPr>
        <w:t xml:space="preserve"> </w:t>
      </w:r>
      <w:r>
        <w:t>affect fish, aquatic plants and micro-organisms; and</w:t>
      </w:r>
    </w:p>
    <w:p w14:paraId="0DC6E1BA" w14:textId="77777777" w:rsidR="002569C7" w:rsidRDefault="007F259A">
      <w:pPr>
        <w:pStyle w:val="ListParagraph"/>
        <w:numPr>
          <w:ilvl w:val="0"/>
          <w:numId w:val="1"/>
        </w:numPr>
        <w:tabs>
          <w:tab w:val="left" w:pos="683"/>
          <w:tab w:val="left" w:pos="684"/>
        </w:tabs>
        <w:spacing w:before="1"/>
      </w:pPr>
      <w:r>
        <w:t>Domestic</w:t>
      </w:r>
      <w:r>
        <w:rPr>
          <w:spacing w:val="-7"/>
        </w:rPr>
        <w:t xml:space="preserve"> </w:t>
      </w:r>
      <w:r>
        <w:t>wastewater</w:t>
      </w:r>
      <w:r>
        <w:rPr>
          <w:spacing w:val="-7"/>
        </w:rPr>
        <w:t xml:space="preserve"> </w:t>
      </w:r>
      <w:r>
        <w:t>can</w:t>
      </w:r>
      <w:r>
        <w:rPr>
          <w:spacing w:val="-5"/>
        </w:rPr>
        <w:t xml:space="preserve"> </w:t>
      </w:r>
      <w:r>
        <w:t>be</w:t>
      </w:r>
      <w:r>
        <w:rPr>
          <w:spacing w:val="-6"/>
        </w:rPr>
        <w:t xml:space="preserve"> </w:t>
      </w:r>
      <w:r>
        <w:t>carried</w:t>
      </w:r>
      <w:r>
        <w:rPr>
          <w:spacing w:val="-5"/>
        </w:rPr>
        <w:t xml:space="preserve"> </w:t>
      </w:r>
      <w:r>
        <w:t>into</w:t>
      </w:r>
      <w:r>
        <w:rPr>
          <w:spacing w:val="-6"/>
        </w:rPr>
        <w:t xml:space="preserve"> </w:t>
      </w:r>
      <w:r>
        <w:t>other</w:t>
      </w:r>
      <w:r>
        <w:rPr>
          <w:spacing w:val="-6"/>
        </w:rPr>
        <w:t xml:space="preserve"> </w:t>
      </w:r>
      <w:r>
        <w:t>water</w:t>
      </w:r>
      <w:r>
        <w:rPr>
          <w:spacing w:val="-7"/>
        </w:rPr>
        <w:t xml:space="preserve"> </w:t>
      </w:r>
      <w:r>
        <w:t>bodies</w:t>
      </w:r>
      <w:r>
        <w:rPr>
          <w:spacing w:val="-5"/>
        </w:rPr>
        <w:t xml:space="preserve"> </w:t>
      </w:r>
      <w:r>
        <w:t>and</w:t>
      </w:r>
      <w:r>
        <w:rPr>
          <w:spacing w:val="-8"/>
        </w:rPr>
        <w:t xml:space="preserve"> </w:t>
      </w:r>
      <w:r>
        <w:t>cause</w:t>
      </w:r>
      <w:r>
        <w:rPr>
          <w:spacing w:val="-7"/>
        </w:rPr>
        <w:t xml:space="preserve"> </w:t>
      </w:r>
      <w:r>
        <w:t>further</w:t>
      </w:r>
      <w:r>
        <w:rPr>
          <w:spacing w:val="-4"/>
        </w:rPr>
        <w:t xml:space="preserve"> </w:t>
      </w:r>
      <w:r>
        <w:rPr>
          <w:spacing w:val="-2"/>
        </w:rPr>
        <w:t>pollution.</w:t>
      </w:r>
    </w:p>
    <w:p w14:paraId="21CE6002" w14:textId="77777777" w:rsidR="002569C7" w:rsidRDefault="002569C7">
      <w:pPr>
        <w:pStyle w:val="BodyText"/>
        <w:spacing w:before="9"/>
        <w:rPr>
          <w:sz w:val="21"/>
        </w:rPr>
      </w:pPr>
    </w:p>
    <w:p w14:paraId="0545F27D" w14:textId="77777777" w:rsidR="002569C7" w:rsidRDefault="007F259A">
      <w:pPr>
        <w:pStyle w:val="Heading3"/>
      </w:pPr>
      <w:bookmarkStart w:id="17" w:name="_bookmark17"/>
      <w:bookmarkEnd w:id="17"/>
      <w:r>
        <w:rPr>
          <w:color w:val="5C80AC"/>
        </w:rPr>
        <w:t>Legal</w:t>
      </w:r>
      <w:r>
        <w:rPr>
          <w:color w:val="5C80AC"/>
          <w:spacing w:val="-2"/>
        </w:rPr>
        <w:t xml:space="preserve"> Risks</w:t>
      </w:r>
    </w:p>
    <w:p w14:paraId="67745D01" w14:textId="77777777" w:rsidR="002569C7" w:rsidRDefault="007F259A">
      <w:pPr>
        <w:pStyle w:val="BodyText"/>
        <w:spacing w:before="66"/>
        <w:ind w:left="117" w:right="757"/>
      </w:pPr>
      <w:r>
        <w:t xml:space="preserve">Under the </w:t>
      </w:r>
      <w:r>
        <w:rPr>
          <w:i/>
        </w:rPr>
        <w:t>Environment</w:t>
      </w:r>
      <w:r>
        <w:rPr>
          <w:i/>
          <w:spacing w:val="-1"/>
        </w:rPr>
        <w:t xml:space="preserve"> </w:t>
      </w:r>
      <w:r>
        <w:rPr>
          <w:i/>
        </w:rPr>
        <w:t xml:space="preserve">Protection Act 2017 </w:t>
      </w:r>
      <w:r>
        <w:t>and</w:t>
      </w:r>
      <w:r>
        <w:rPr>
          <w:spacing w:val="-2"/>
        </w:rPr>
        <w:t xml:space="preserve"> </w:t>
      </w:r>
      <w:r>
        <w:t xml:space="preserve">the </w:t>
      </w:r>
      <w:r>
        <w:rPr>
          <w:i/>
        </w:rPr>
        <w:t>Environment Protection Regulations 2021</w:t>
      </w:r>
      <w:r>
        <w:t>, local government is the primary agency responsible for the management of onsite wastewater management</w:t>
      </w:r>
      <w:r>
        <w:rPr>
          <w:spacing w:val="-4"/>
        </w:rPr>
        <w:t xml:space="preserve"> </w:t>
      </w:r>
      <w:r>
        <w:t>systems.</w:t>
      </w:r>
      <w:r>
        <w:rPr>
          <w:spacing w:val="-4"/>
        </w:rPr>
        <w:t xml:space="preserve"> </w:t>
      </w:r>
      <w:r>
        <w:t>In</w:t>
      </w:r>
      <w:r>
        <w:rPr>
          <w:spacing w:val="-3"/>
        </w:rPr>
        <w:t xml:space="preserve"> </w:t>
      </w:r>
      <w:r>
        <w:t>addition</w:t>
      </w:r>
      <w:r>
        <w:rPr>
          <w:spacing w:val="-3"/>
        </w:rPr>
        <w:t xml:space="preserve"> </w:t>
      </w:r>
      <w:r>
        <w:t>to</w:t>
      </w:r>
      <w:r>
        <w:rPr>
          <w:spacing w:val="-7"/>
        </w:rPr>
        <w:t xml:space="preserve"> </w:t>
      </w:r>
      <w:r>
        <w:t>the</w:t>
      </w:r>
      <w:r>
        <w:rPr>
          <w:spacing w:val="-3"/>
        </w:rPr>
        <w:t xml:space="preserve"> </w:t>
      </w:r>
      <w:r>
        <w:t>approval</w:t>
      </w:r>
      <w:r>
        <w:rPr>
          <w:spacing w:val="-3"/>
        </w:rPr>
        <w:t xml:space="preserve"> </w:t>
      </w:r>
      <w:r>
        <w:t>of</w:t>
      </w:r>
      <w:r>
        <w:rPr>
          <w:spacing w:val="-4"/>
        </w:rPr>
        <w:t xml:space="preserve"> </w:t>
      </w:r>
      <w:r>
        <w:t>the</w:t>
      </w:r>
      <w:r>
        <w:rPr>
          <w:spacing w:val="-3"/>
        </w:rPr>
        <w:t xml:space="preserve"> </w:t>
      </w:r>
      <w:r>
        <w:t>installation</w:t>
      </w:r>
      <w:r>
        <w:rPr>
          <w:spacing w:val="-3"/>
        </w:rPr>
        <w:t xml:space="preserve"> </w:t>
      </w:r>
      <w:r>
        <w:t>of</w:t>
      </w:r>
      <w:r>
        <w:rPr>
          <w:spacing w:val="-3"/>
        </w:rPr>
        <w:t xml:space="preserve"> </w:t>
      </w:r>
      <w:r>
        <w:t>wastewater</w:t>
      </w:r>
      <w:r>
        <w:rPr>
          <w:spacing w:val="-2"/>
        </w:rPr>
        <w:t xml:space="preserve"> </w:t>
      </w:r>
      <w:r>
        <w:t>systems</w:t>
      </w:r>
      <w:r>
        <w:rPr>
          <w:spacing w:val="-2"/>
        </w:rPr>
        <w:t xml:space="preserve"> </w:t>
      </w:r>
      <w:r>
        <w:t>within</w:t>
      </w:r>
      <w:r>
        <w:rPr>
          <w:spacing w:val="-5"/>
        </w:rPr>
        <w:t xml:space="preserve"> </w:t>
      </w:r>
      <w:r>
        <w:t>the municipality, Maroondah City Council is also responsible for identifying failing wastewater systems that are causing environmental, public health and amenity risks.</w:t>
      </w:r>
    </w:p>
    <w:p w14:paraId="7620E705" w14:textId="77777777" w:rsidR="002569C7" w:rsidRDefault="002569C7">
      <w:pPr>
        <w:pStyle w:val="BodyText"/>
        <w:spacing w:before="10"/>
        <w:rPr>
          <w:sz w:val="21"/>
        </w:rPr>
      </w:pPr>
    </w:p>
    <w:p w14:paraId="674BAE17" w14:textId="77777777" w:rsidR="002569C7" w:rsidRDefault="007F259A">
      <w:pPr>
        <w:ind w:left="117" w:right="685"/>
      </w:pPr>
      <w:r>
        <w:t xml:space="preserve">The 2006 Auditor General’s report </w:t>
      </w:r>
      <w:r>
        <w:rPr>
          <w:i/>
        </w:rPr>
        <w:t>Protecting Our Environment and Community from Failing Septic Tanks,</w:t>
      </w:r>
      <w:r>
        <w:rPr>
          <w:i/>
          <w:spacing w:val="-3"/>
        </w:rPr>
        <w:t xml:space="preserve"> </w:t>
      </w:r>
      <w:r>
        <w:t>found</w:t>
      </w:r>
      <w:r>
        <w:rPr>
          <w:spacing w:val="-4"/>
        </w:rPr>
        <w:t xml:space="preserve"> </w:t>
      </w:r>
      <w:r>
        <w:t>that</w:t>
      </w:r>
      <w:r>
        <w:rPr>
          <w:spacing w:val="-3"/>
        </w:rPr>
        <w:t xml:space="preserve"> </w:t>
      </w:r>
      <w:r>
        <w:t>most local</w:t>
      </w:r>
      <w:r>
        <w:rPr>
          <w:spacing w:val="-2"/>
        </w:rPr>
        <w:t xml:space="preserve"> </w:t>
      </w:r>
      <w:r>
        <w:t>governments</w:t>
      </w:r>
      <w:r>
        <w:rPr>
          <w:spacing w:val="-4"/>
        </w:rPr>
        <w:t xml:space="preserve"> </w:t>
      </w:r>
      <w:r>
        <w:t>have</w:t>
      </w:r>
      <w:r>
        <w:rPr>
          <w:spacing w:val="-6"/>
        </w:rPr>
        <w:t xml:space="preserve"> </w:t>
      </w:r>
      <w:r>
        <w:t>not allocated</w:t>
      </w:r>
      <w:r>
        <w:rPr>
          <w:spacing w:val="-4"/>
        </w:rPr>
        <w:t xml:space="preserve"> </w:t>
      </w:r>
      <w:r>
        <w:t>adequate</w:t>
      </w:r>
      <w:r>
        <w:rPr>
          <w:spacing w:val="-4"/>
        </w:rPr>
        <w:t xml:space="preserve"> </w:t>
      </w:r>
      <w:r>
        <w:t>resources</w:t>
      </w:r>
      <w:r>
        <w:rPr>
          <w:spacing w:val="-4"/>
        </w:rPr>
        <w:t xml:space="preserve"> </w:t>
      </w:r>
      <w:r>
        <w:t>to</w:t>
      </w:r>
      <w:r>
        <w:rPr>
          <w:spacing w:val="-4"/>
        </w:rPr>
        <w:t xml:space="preserve"> </w:t>
      </w:r>
      <w:r>
        <w:t>effectively</w:t>
      </w:r>
      <w:r>
        <w:rPr>
          <w:spacing w:val="-4"/>
        </w:rPr>
        <w:t xml:space="preserve"> </w:t>
      </w:r>
      <w:r>
        <w:t>carry out their legislative responsibilities for domestic wastewater management.</w:t>
      </w:r>
    </w:p>
    <w:p w14:paraId="5D628B2F" w14:textId="77777777" w:rsidR="002569C7" w:rsidRDefault="002569C7">
      <w:pPr>
        <w:pStyle w:val="BodyText"/>
        <w:spacing w:before="2"/>
      </w:pPr>
    </w:p>
    <w:p w14:paraId="28827A52" w14:textId="77777777" w:rsidR="002569C7" w:rsidRDefault="007F259A">
      <w:pPr>
        <w:pStyle w:val="BodyText"/>
        <w:ind w:left="117" w:right="822"/>
      </w:pPr>
      <w:r>
        <w:t>Council is bound to implement the Environment Protection legislation and ensure owners and occupiers</w:t>
      </w:r>
      <w:r>
        <w:rPr>
          <w:spacing w:val="-2"/>
        </w:rPr>
        <w:t xml:space="preserve"> </w:t>
      </w:r>
      <w:r>
        <w:t>of</w:t>
      </w:r>
      <w:r>
        <w:rPr>
          <w:spacing w:val="-1"/>
        </w:rPr>
        <w:t xml:space="preserve"> </w:t>
      </w:r>
      <w:r>
        <w:t>onsite</w:t>
      </w:r>
      <w:r>
        <w:rPr>
          <w:spacing w:val="-3"/>
        </w:rPr>
        <w:t xml:space="preserve"> </w:t>
      </w:r>
      <w:r>
        <w:t>wastewater</w:t>
      </w:r>
      <w:r>
        <w:rPr>
          <w:spacing w:val="-4"/>
        </w:rPr>
        <w:t xml:space="preserve"> </w:t>
      </w:r>
      <w:r>
        <w:t>management</w:t>
      </w:r>
      <w:r>
        <w:rPr>
          <w:spacing w:val="-4"/>
        </w:rPr>
        <w:t xml:space="preserve"> </w:t>
      </w:r>
      <w:r>
        <w:t>systems</w:t>
      </w:r>
      <w:r>
        <w:rPr>
          <w:spacing w:val="-4"/>
        </w:rPr>
        <w:t xml:space="preserve"> </w:t>
      </w:r>
      <w:r>
        <w:t>are</w:t>
      </w:r>
      <w:r>
        <w:rPr>
          <w:spacing w:val="-7"/>
        </w:rPr>
        <w:t xml:space="preserve"> </w:t>
      </w:r>
      <w:r>
        <w:t>meeting</w:t>
      </w:r>
      <w:r>
        <w:rPr>
          <w:spacing w:val="-5"/>
        </w:rPr>
        <w:t xml:space="preserve"> </w:t>
      </w:r>
      <w:r>
        <w:t>their</w:t>
      </w:r>
      <w:r>
        <w:rPr>
          <w:spacing w:val="-4"/>
        </w:rPr>
        <w:t xml:space="preserve"> </w:t>
      </w:r>
      <w:r>
        <w:t>responsibilities</w:t>
      </w:r>
      <w:r>
        <w:rPr>
          <w:spacing w:val="-3"/>
        </w:rPr>
        <w:t xml:space="preserve"> </w:t>
      </w:r>
      <w:r>
        <w:t>to</w:t>
      </w:r>
      <w:r>
        <w:rPr>
          <w:spacing w:val="-1"/>
        </w:rPr>
        <w:t xml:space="preserve"> </w:t>
      </w:r>
      <w:r>
        <w:t>maintain the system in good working order, ensuring those operating the system have the information they need and respond appropriately to any failures.</w:t>
      </w:r>
    </w:p>
    <w:p w14:paraId="309B5303" w14:textId="77777777" w:rsidR="002569C7" w:rsidRDefault="002569C7">
      <w:pPr>
        <w:pStyle w:val="BodyText"/>
        <w:spacing w:before="10"/>
        <w:rPr>
          <w:sz w:val="21"/>
        </w:rPr>
      </w:pPr>
    </w:p>
    <w:p w14:paraId="51CC6EE8" w14:textId="77777777" w:rsidR="002569C7" w:rsidRDefault="007F259A">
      <w:pPr>
        <w:pStyle w:val="Heading3"/>
      </w:pPr>
      <w:bookmarkStart w:id="18" w:name="_bookmark18"/>
      <w:bookmarkEnd w:id="18"/>
      <w:r>
        <w:rPr>
          <w:color w:val="5C80AC"/>
        </w:rPr>
        <w:t>Economic</w:t>
      </w:r>
      <w:r>
        <w:rPr>
          <w:color w:val="5C80AC"/>
          <w:spacing w:val="-6"/>
        </w:rPr>
        <w:t xml:space="preserve"> </w:t>
      </w:r>
      <w:r>
        <w:rPr>
          <w:color w:val="5C80AC"/>
        </w:rPr>
        <w:t>and</w:t>
      </w:r>
      <w:r>
        <w:rPr>
          <w:color w:val="5C80AC"/>
          <w:spacing w:val="-6"/>
        </w:rPr>
        <w:t xml:space="preserve"> </w:t>
      </w:r>
      <w:r>
        <w:rPr>
          <w:color w:val="5C80AC"/>
        </w:rPr>
        <w:t>Amenity</w:t>
      </w:r>
      <w:r>
        <w:rPr>
          <w:color w:val="5C80AC"/>
          <w:spacing w:val="-7"/>
        </w:rPr>
        <w:t xml:space="preserve"> </w:t>
      </w:r>
      <w:r>
        <w:rPr>
          <w:color w:val="5C80AC"/>
          <w:spacing w:val="-4"/>
        </w:rPr>
        <w:t>Risks</w:t>
      </w:r>
    </w:p>
    <w:p w14:paraId="2AC7ABCD" w14:textId="77777777" w:rsidR="002569C7" w:rsidRDefault="007F259A">
      <w:pPr>
        <w:pStyle w:val="BodyText"/>
        <w:spacing w:before="66"/>
        <w:ind w:left="117" w:right="685"/>
      </w:pPr>
      <w:r>
        <w:t>The</w:t>
      </w:r>
      <w:r>
        <w:rPr>
          <w:spacing w:val="-2"/>
        </w:rPr>
        <w:t xml:space="preserve"> </w:t>
      </w:r>
      <w:r>
        <w:t>impacts</w:t>
      </w:r>
      <w:r>
        <w:rPr>
          <w:spacing w:val="-1"/>
        </w:rPr>
        <w:t xml:space="preserve"> </w:t>
      </w:r>
      <w:r>
        <w:t>of</w:t>
      </w:r>
      <w:r>
        <w:rPr>
          <w:spacing w:val="-3"/>
        </w:rPr>
        <w:t xml:space="preserve"> </w:t>
      </w:r>
      <w:r>
        <w:t>failing</w:t>
      </w:r>
      <w:r>
        <w:rPr>
          <w:spacing w:val="-2"/>
        </w:rPr>
        <w:t xml:space="preserve"> </w:t>
      </w:r>
      <w:r>
        <w:t>wastewater</w:t>
      </w:r>
      <w:r>
        <w:rPr>
          <w:spacing w:val="-1"/>
        </w:rPr>
        <w:t xml:space="preserve"> </w:t>
      </w:r>
      <w:r>
        <w:t>systems</w:t>
      </w:r>
      <w:r>
        <w:rPr>
          <w:spacing w:val="-1"/>
        </w:rPr>
        <w:t xml:space="preserve"> </w:t>
      </w:r>
      <w:r>
        <w:t>and</w:t>
      </w:r>
      <w:r>
        <w:rPr>
          <w:spacing w:val="-6"/>
        </w:rPr>
        <w:t xml:space="preserve"> </w:t>
      </w:r>
      <w:r>
        <w:t>the</w:t>
      </w:r>
      <w:r>
        <w:rPr>
          <w:spacing w:val="-2"/>
        </w:rPr>
        <w:t xml:space="preserve"> </w:t>
      </w:r>
      <w:r>
        <w:t>associated</w:t>
      </w:r>
      <w:r>
        <w:rPr>
          <w:spacing w:val="-4"/>
        </w:rPr>
        <w:t xml:space="preserve"> </w:t>
      </w:r>
      <w:r>
        <w:t>risks</w:t>
      </w:r>
      <w:r>
        <w:rPr>
          <w:spacing w:val="-4"/>
        </w:rPr>
        <w:t xml:space="preserve"> </w:t>
      </w:r>
      <w:r>
        <w:t>to</w:t>
      </w:r>
      <w:r>
        <w:rPr>
          <w:spacing w:val="-4"/>
        </w:rPr>
        <w:t xml:space="preserve"> </w:t>
      </w:r>
      <w:r>
        <w:t>public</w:t>
      </w:r>
      <w:r>
        <w:rPr>
          <w:spacing w:val="-1"/>
        </w:rPr>
        <w:t xml:space="preserve"> </w:t>
      </w:r>
      <w:r>
        <w:t>health</w:t>
      </w:r>
      <w:r>
        <w:rPr>
          <w:spacing w:val="-2"/>
        </w:rPr>
        <w:t xml:space="preserve"> </w:t>
      </w:r>
      <w:r>
        <w:t>and</w:t>
      </w:r>
      <w:r>
        <w:rPr>
          <w:spacing w:val="-4"/>
        </w:rPr>
        <w:t xml:space="preserve"> </w:t>
      </w:r>
      <w:r>
        <w:t>the</w:t>
      </w:r>
      <w:r>
        <w:rPr>
          <w:spacing w:val="-2"/>
        </w:rPr>
        <w:t xml:space="preserve"> </w:t>
      </w:r>
      <w:r>
        <w:t>health</w:t>
      </w:r>
      <w:r>
        <w:rPr>
          <w:spacing w:val="-4"/>
        </w:rPr>
        <w:t xml:space="preserve"> </w:t>
      </w:r>
      <w:r>
        <w:t xml:space="preserve">of our natural environment are easy to obtain in comparison to the </w:t>
      </w:r>
      <w:proofErr w:type="gramStart"/>
      <w:r>
        <w:t>long term</w:t>
      </w:r>
      <w:proofErr w:type="gramEnd"/>
      <w:r>
        <w:t xml:space="preserve"> effects on the local economy and local amenity. Domestic wastewater can affect the local economy and amenity of Maroondah in the following ways:</w:t>
      </w:r>
    </w:p>
    <w:p w14:paraId="49169211" w14:textId="77777777" w:rsidR="002569C7" w:rsidRDefault="007F259A">
      <w:pPr>
        <w:pStyle w:val="ListParagraph"/>
        <w:numPr>
          <w:ilvl w:val="0"/>
          <w:numId w:val="1"/>
        </w:numPr>
        <w:tabs>
          <w:tab w:val="left" w:pos="683"/>
          <w:tab w:val="left" w:pos="684"/>
        </w:tabs>
      </w:pPr>
      <w:r>
        <w:t>Poor</w:t>
      </w:r>
      <w:r>
        <w:rPr>
          <w:spacing w:val="-5"/>
        </w:rPr>
        <w:t xml:space="preserve"> </w:t>
      </w:r>
      <w:r>
        <w:t>septic</w:t>
      </w:r>
      <w:r>
        <w:rPr>
          <w:spacing w:val="-5"/>
        </w:rPr>
        <w:t xml:space="preserve"> </w:t>
      </w:r>
      <w:r>
        <w:t>tank</w:t>
      </w:r>
      <w:r>
        <w:rPr>
          <w:spacing w:val="-6"/>
        </w:rPr>
        <w:t xml:space="preserve"> </w:t>
      </w:r>
      <w:r>
        <w:t>management</w:t>
      </w:r>
      <w:r>
        <w:rPr>
          <w:spacing w:val="-7"/>
        </w:rPr>
        <w:t xml:space="preserve"> </w:t>
      </w:r>
      <w:r>
        <w:t>decreases</w:t>
      </w:r>
      <w:r>
        <w:rPr>
          <w:spacing w:val="-5"/>
        </w:rPr>
        <w:t xml:space="preserve"> </w:t>
      </w:r>
      <w:r>
        <w:t>land</w:t>
      </w:r>
      <w:r>
        <w:rPr>
          <w:spacing w:val="-8"/>
        </w:rPr>
        <w:t xml:space="preserve"> </w:t>
      </w:r>
      <w:r>
        <w:t>amenity</w:t>
      </w:r>
      <w:r>
        <w:rPr>
          <w:spacing w:val="-5"/>
        </w:rPr>
        <w:t xml:space="preserve"> </w:t>
      </w:r>
      <w:r>
        <w:t>and</w:t>
      </w:r>
      <w:r>
        <w:rPr>
          <w:spacing w:val="-5"/>
        </w:rPr>
        <w:t xml:space="preserve"> </w:t>
      </w:r>
      <w:r>
        <w:t>economic</w:t>
      </w:r>
      <w:r>
        <w:rPr>
          <w:spacing w:val="-7"/>
        </w:rPr>
        <w:t xml:space="preserve"> </w:t>
      </w:r>
      <w:proofErr w:type="gramStart"/>
      <w:r>
        <w:rPr>
          <w:spacing w:val="-2"/>
        </w:rPr>
        <w:t>value;</w:t>
      </w:r>
      <w:proofErr w:type="gramEnd"/>
    </w:p>
    <w:p w14:paraId="01EE71AB" w14:textId="77777777" w:rsidR="002569C7" w:rsidRDefault="007F259A">
      <w:pPr>
        <w:pStyle w:val="BodyText"/>
        <w:rPr>
          <w:sz w:val="8"/>
        </w:rPr>
      </w:pPr>
      <w:r>
        <w:rPr>
          <w:noProof/>
        </w:rPr>
        <w:drawing>
          <wp:anchor distT="0" distB="0" distL="0" distR="0" simplePos="0" relativeHeight="23" behindDoc="0" locked="0" layoutInCell="1" allowOverlap="1" wp14:anchorId="64ABE13C" wp14:editId="30ECB2E8">
            <wp:simplePos x="0" y="0"/>
            <wp:positionH relativeFrom="page">
              <wp:posOffset>829310</wp:posOffset>
            </wp:positionH>
            <wp:positionV relativeFrom="paragraph">
              <wp:posOffset>73662</wp:posOffset>
            </wp:positionV>
            <wp:extent cx="6408734" cy="93345"/>
            <wp:effectExtent l="0" t="0" r="0" b="0"/>
            <wp:wrapTopAndBottom/>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338B5848" w14:textId="77777777" w:rsidR="002569C7" w:rsidRDefault="002569C7">
      <w:pPr>
        <w:rPr>
          <w:sz w:val="8"/>
        </w:rPr>
        <w:sectPr w:rsidR="002569C7">
          <w:pgSz w:w="11910" w:h="16840"/>
          <w:pgMar w:top="640" w:right="40" w:bottom="920" w:left="1160" w:header="0" w:footer="729" w:gutter="0"/>
          <w:cols w:space="720"/>
        </w:sectPr>
      </w:pPr>
    </w:p>
    <w:p w14:paraId="03C68D9E" w14:textId="77777777" w:rsidR="002569C7" w:rsidRDefault="007F259A">
      <w:pPr>
        <w:pStyle w:val="ListParagraph"/>
        <w:numPr>
          <w:ilvl w:val="0"/>
          <w:numId w:val="1"/>
        </w:numPr>
        <w:tabs>
          <w:tab w:val="left" w:pos="683"/>
          <w:tab w:val="left" w:pos="684"/>
        </w:tabs>
        <w:spacing w:before="86" w:line="237" w:lineRule="auto"/>
        <w:ind w:right="1545"/>
      </w:pPr>
      <w:r>
        <w:lastRenderedPageBreak/>
        <w:t>Contaminated</w:t>
      </w:r>
      <w:r>
        <w:rPr>
          <w:spacing w:val="-6"/>
        </w:rPr>
        <w:t xml:space="preserve"> </w:t>
      </w:r>
      <w:r>
        <w:t>water</w:t>
      </w:r>
      <w:r>
        <w:rPr>
          <w:spacing w:val="-3"/>
        </w:rPr>
        <w:t xml:space="preserve"> </w:t>
      </w:r>
      <w:r>
        <w:t>bodies</w:t>
      </w:r>
      <w:r>
        <w:rPr>
          <w:spacing w:val="-4"/>
        </w:rPr>
        <w:t xml:space="preserve"> </w:t>
      </w:r>
      <w:r>
        <w:t>can</w:t>
      </w:r>
      <w:r>
        <w:rPr>
          <w:spacing w:val="-4"/>
        </w:rPr>
        <w:t xml:space="preserve"> </w:t>
      </w:r>
      <w:r>
        <w:t>negatively</w:t>
      </w:r>
      <w:r>
        <w:rPr>
          <w:spacing w:val="-3"/>
        </w:rPr>
        <w:t xml:space="preserve"> </w:t>
      </w:r>
      <w:r>
        <w:t>impact</w:t>
      </w:r>
      <w:r>
        <w:rPr>
          <w:spacing w:val="-5"/>
        </w:rPr>
        <w:t xml:space="preserve"> </w:t>
      </w:r>
      <w:r>
        <w:t>on</w:t>
      </w:r>
      <w:r>
        <w:rPr>
          <w:spacing w:val="-4"/>
        </w:rPr>
        <w:t xml:space="preserve"> </w:t>
      </w:r>
      <w:r>
        <w:t>aquaculture</w:t>
      </w:r>
      <w:r>
        <w:rPr>
          <w:spacing w:val="-6"/>
        </w:rPr>
        <w:t xml:space="preserve"> </w:t>
      </w:r>
      <w:r>
        <w:t>and</w:t>
      </w:r>
      <w:r>
        <w:rPr>
          <w:spacing w:val="-4"/>
        </w:rPr>
        <w:t xml:space="preserve"> </w:t>
      </w:r>
      <w:r>
        <w:t>agriculture</w:t>
      </w:r>
      <w:r>
        <w:rPr>
          <w:spacing w:val="-3"/>
        </w:rPr>
        <w:t xml:space="preserve"> </w:t>
      </w:r>
      <w:r>
        <w:t xml:space="preserve">using recreational water </w:t>
      </w:r>
      <w:proofErr w:type="gramStart"/>
      <w:r>
        <w:t>bodies;</w:t>
      </w:r>
      <w:proofErr w:type="gramEnd"/>
    </w:p>
    <w:p w14:paraId="73338724" w14:textId="77777777" w:rsidR="002569C7" w:rsidRDefault="007F259A">
      <w:pPr>
        <w:pStyle w:val="ListParagraph"/>
        <w:numPr>
          <w:ilvl w:val="0"/>
          <w:numId w:val="1"/>
        </w:numPr>
        <w:tabs>
          <w:tab w:val="left" w:pos="683"/>
          <w:tab w:val="left" w:pos="684"/>
        </w:tabs>
        <w:spacing w:before="3" w:line="237" w:lineRule="auto"/>
        <w:ind w:right="1168"/>
      </w:pPr>
      <w:r>
        <w:t>Possibility</w:t>
      </w:r>
      <w:r>
        <w:rPr>
          <w:spacing w:val="-1"/>
        </w:rPr>
        <w:t xml:space="preserve"> </w:t>
      </w:r>
      <w:r>
        <w:t>of</w:t>
      </w:r>
      <w:r>
        <w:rPr>
          <w:spacing w:val="-1"/>
        </w:rPr>
        <w:t xml:space="preserve"> </w:t>
      </w:r>
      <w:r>
        <w:t>increased</w:t>
      </w:r>
      <w:r>
        <w:rPr>
          <w:spacing w:val="-4"/>
        </w:rPr>
        <w:t xml:space="preserve"> </w:t>
      </w:r>
      <w:r>
        <w:t>maintenance</w:t>
      </w:r>
      <w:r>
        <w:rPr>
          <w:spacing w:val="-4"/>
        </w:rPr>
        <w:t xml:space="preserve"> </w:t>
      </w:r>
      <w:r>
        <w:t>to</w:t>
      </w:r>
      <w:r>
        <w:rPr>
          <w:spacing w:val="-4"/>
        </w:rPr>
        <w:t xml:space="preserve"> </w:t>
      </w:r>
      <w:r>
        <w:t>stormwater</w:t>
      </w:r>
      <w:r>
        <w:rPr>
          <w:spacing w:val="-3"/>
        </w:rPr>
        <w:t xml:space="preserve"> </w:t>
      </w:r>
      <w:r>
        <w:t>drains</w:t>
      </w:r>
      <w:r>
        <w:rPr>
          <w:spacing w:val="-2"/>
        </w:rPr>
        <w:t xml:space="preserve"> </w:t>
      </w:r>
      <w:r>
        <w:t>which</w:t>
      </w:r>
      <w:r>
        <w:rPr>
          <w:spacing w:val="-4"/>
        </w:rPr>
        <w:t xml:space="preserve"> </w:t>
      </w:r>
      <w:r>
        <w:t>receive</w:t>
      </w:r>
      <w:r>
        <w:rPr>
          <w:spacing w:val="-6"/>
        </w:rPr>
        <w:t xml:space="preserve"> </w:t>
      </w:r>
      <w:r>
        <w:t>wastewater</w:t>
      </w:r>
      <w:r>
        <w:rPr>
          <w:spacing w:val="-3"/>
        </w:rPr>
        <w:t xml:space="preserve"> </w:t>
      </w:r>
      <w:r>
        <w:t>due</w:t>
      </w:r>
      <w:r>
        <w:rPr>
          <w:spacing w:val="-4"/>
        </w:rPr>
        <w:t xml:space="preserve"> </w:t>
      </w:r>
      <w:r>
        <w:t>to poor system maintenance.</w:t>
      </w:r>
    </w:p>
    <w:p w14:paraId="1AD45862" w14:textId="77777777" w:rsidR="002569C7" w:rsidRDefault="002569C7">
      <w:pPr>
        <w:pStyle w:val="BodyText"/>
        <w:rPr>
          <w:sz w:val="24"/>
        </w:rPr>
      </w:pPr>
    </w:p>
    <w:p w14:paraId="5F4F5515" w14:textId="77777777" w:rsidR="002569C7" w:rsidRDefault="002569C7">
      <w:pPr>
        <w:pStyle w:val="BodyText"/>
        <w:spacing w:before="10"/>
        <w:rPr>
          <w:sz w:val="18"/>
        </w:rPr>
      </w:pPr>
    </w:p>
    <w:p w14:paraId="017FEA4A" w14:textId="77777777" w:rsidR="002569C7" w:rsidRDefault="007F259A">
      <w:pPr>
        <w:pStyle w:val="Heading1"/>
        <w:spacing w:before="0"/>
      </w:pPr>
      <w:bookmarkStart w:id="19" w:name="_bookmark19"/>
      <w:bookmarkEnd w:id="19"/>
      <w:r>
        <w:rPr>
          <w:color w:val="1F487C"/>
        </w:rPr>
        <w:t>Our</w:t>
      </w:r>
      <w:r>
        <w:rPr>
          <w:color w:val="1F487C"/>
          <w:spacing w:val="-3"/>
        </w:rPr>
        <w:t xml:space="preserve"> </w:t>
      </w:r>
      <w:r>
        <w:rPr>
          <w:color w:val="1F487C"/>
        </w:rPr>
        <w:t>strategic</w:t>
      </w:r>
      <w:r>
        <w:rPr>
          <w:color w:val="1F487C"/>
          <w:spacing w:val="-3"/>
        </w:rPr>
        <w:t xml:space="preserve"> </w:t>
      </w:r>
      <w:r>
        <w:rPr>
          <w:color w:val="1F487C"/>
          <w:spacing w:val="-2"/>
        </w:rPr>
        <w:t>response</w:t>
      </w:r>
    </w:p>
    <w:p w14:paraId="234BBC53" w14:textId="77777777" w:rsidR="002569C7" w:rsidRDefault="002569C7">
      <w:pPr>
        <w:pStyle w:val="BodyText"/>
        <w:spacing w:before="6"/>
        <w:rPr>
          <w:b/>
          <w:sz w:val="44"/>
        </w:rPr>
      </w:pPr>
    </w:p>
    <w:p w14:paraId="2B8492C6" w14:textId="77777777" w:rsidR="002569C7" w:rsidRDefault="007F259A">
      <w:pPr>
        <w:pStyle w:val="Heading2"/>
        <w:spacing w:before="0"/>
      </w:pPr>
      <w:bookmarkStart w:id="20" w:name="_bookmark20"/>
      <w:bookmarkEnd w:id="20"/>
      <w:r>
        <w:rPr>
          <w:color w:val="1F487C"/>
        </w:rPr>
        <w:t>Our</w:t>
      </w:r>
      <w:r>
        <w:rPr>
          <w:color w:val="1F487C"/>
          <w:spacing w:val="-9"/>
        </w:rPr>
        <w:t xml:space="preserve"> </w:t>
      </w:r>
      <w:r>
        <w:rPr>
          <w:color w:val="1F487C"/>
          <w:spacing w:val="-2"/>
        </w:rPr>
        <w:t>vision</w:t>
      </w:r>
    </w:p>
    <w:p w14:paraId="17FF7403" w14:textId="77777777" w:rsidR="002569C7" w:rsidRDefault="007F259A">
      <w:pPr>
        <w:pStyle w:val="BodyText"/>
        <w:spacing w:before="254"/>
        <w:ind w:left="117"/>
      </w:pPr>
      <w:r>
        <w:t>The</w:t>
      </w:r>
      <w:r>
        <w:rPr>
          <w:spacing w:val="-8"/>
        </w:rPr>
        <w:t xml:space="preserve"> </w:t>
      </w:r>
      <w:r>
        <w:t>vision</w:t>
      </w:r>
      <w:r>
        <w:rPr>
          <w:spacing w:val="-5"/>
        </w:rPr>
        <w:t xml:space="preserve"> </w:t>
      </w:r>
      <w:r>
        <w:t>of</w:t>
      </w:r>
      <w:r>
        <w:rPr>
          <w:spacing w:val="-6"/>
        </w:rPr>
        <w:t xml:space="preserve"> </w:t>
      </w:r>
      <w:r>
        <w:t>this</w:t>
      </w:r>
      <w:r>
        <w:rPr>
          <w:spacing w:val="-6"/>
        </w:rPr>
        <w:t xml:space="preserve"> </w:t>
      </w:r>
      <w:r>
        <w:t>Domestic</w:t>
      </w:r>
      <w:r>
        <w:rPr>
          <w:spacing w:val="-4"/>
        </w:rPr>
        <w:t xml:space="preserve"> </w:t>
      </w:r>
      <w:r>
        <w:t>Wastewater</w:t>
      </w:r>
      <w:r>
        <w:rPr>
          <w:spacing w:val="-6"/>
        </w:rPr>
        <w:t xml:space="preserve"> </w:t>
      </w:r>
      <w:r>
        <w:t>Management</w:t>
      </w:r>
      <w:r>
        <w:rPr>
          <w:spacing w:val="-4"/>
        </w:rPr>
        <w:t xml:space="preserve"> </w:t>
      </w:r>
      <w:r>
        <w:t>Strategy</w:t>
      </w:r>
      <w:r>
        <w:rPr>
          <w:spacing w:val="-6"/>
        </w:rPr>
        <w:t xml:space="preserve"> </w:t>
      </w:r>
      <w:r>
        <w:t>is</w:t>
      </w:r>
      <w:r>
        <w:rPr>
          <w:spacing w:val="-7"/>
        </w:rPr>
        <w:t xml:space="preserve"> </w:t>
      </w:r>
      <w:r>
        <w:rPr>
          <w:spacing w:val="-5"/>
        </w:rPr>
        <w:t>to:</w:t>
      </w:r>
    </w:p>
    <w:p w14:paraId="3E124A27" w14:textId="77777777" w:rsidR="002569C7" w:rsidRDefault="002569C7">
      <w:pPr>
        <w:pStyle w:val="BodyText"/>
      </w:pPr>
    </w:p>
    <w:p w14:paraId="5EB39F0F" w14:textId="77777777" w:rsidR="002569C7" w:rsidRDefault="007F259A">
      <w:pPr>
        <w:pStyle w:val="Heading4"/>
        <w:ind w:left="837"/>
      </w:pPr>
      <w:r>
        <w:rPr>
          <w:color w:val="1F487C"/>
        </w:rPr>
        <w:t>“Protect</w:t>
      </w:r>
      <w:r>
        <w:rPr>
          <w:color w:val="1F487C"/>
          <w:spacing w:val="-3"/>
        </w:rPr>
        <w:t xml:space="preserve"> </w:t>
      </w:r>
      <w:r>
        <w:rPr>
          <w:color w:val="1F487C"/>
        </w:rPr>
        <w:t>public</w:t>
      </w:r>
      <w:r>
        <w:rPr>
          <w:color w:val="1F487C"/>
          <w:spacing w:val="-2"/>
        </w:rPr>
        <w:t xml:space="preserve"> </w:t>
      </w:r>
      <w:r>
        <w:rPr>
          <w:color w:val="1F487C"/>
        </w:rPr>
        <w:t>health,</w:t>
      </w:r>
      <w:r>
        <w:rPr>
          <w:color w:val="1F487C"/>
          <w:spacing w:val="-5"/>
        </w:rPr>
        <w:t xml:space="preserve"> </w:t>
      </w:r>
      <w:r>
        <w:rPr>
          <w:color w:val="1F487C"/>
        </w:rPr>
        <w:t>the</w:t>
      </w:r>
      <w:r>
        <w:rPr>
          <w:color w:val="1F487C"/>
          <w:spacing w:val="-2"/>
        </w:rPr>
        <w:t xml:space="preserve"> </w:t>
      </w:r>
      <w:r>
        <w:rPr>
          <w:color w:val="1F487C"/>
        </w:rPr>
        <w:t>natural</w:t>
      </w:r>
      <w:r>
        <w:rPr>
          <w:color w:val="1F487C"/>
          <w:spacing w:val="-3"/>
        </w:rPr>
        <w:t xml:space="preserve"> </w:t>
      </w:r>
      <w:r>
        <w:rPr>
          <w:color w:val="1F487C"/>
        </w:rPr>
        <w:t>environment</w:t>
      </w:r>
      <w:r>
        <w:rPr>
          <w:color w:val="1F487C"/>
          <w:spacing w:val="-1"/>
        </w:rPr>
        <w:t xml:space="preserve"> </w:t>
      </w:r>
      <w:r>
        <w:rPr>
          <w:color w:val="1F487C"/>
        </w:rPr>
        <w:t>and</w:t>
      </w:r>
      <w:r>
        <w:rPr>
          <w:color w:val="1F487C"/>
          <w:spacing w:val="-4"/>
        </w:rPr>
        <w:t xml:space="preserve"> </w:t>
      </w:r>
      <w:r>
        <w:rPr>
          <w:color w:val="1F487C"/>
        </w:rPr>
        <w:t>the</w:t>
      </w:r>
      <w:r>
        <w:rPr>
          <w:color w:val="1F487C"/>
          <w:spacing w:val="-5"/>
        </w:rPr>
        <w:t xml:space="preserve"> </w:t>
      </w:r>
      <w:r>
        <w:rPr>
          <w:color w:val="1F487C"/>
        </w:rPr>
        <w:t>amenity</w:t>
      </w:r>
      <w:r>
        <w:rPr>
          <w:color w:val="1F487C"/>
          <w:spacing w:val="-4"/>
        </w:rPr>
        <w:t xml:space="preserve"> </w:t>
      </w:r>
      <w:r>
        <w:rPr>
          <w:color w:val="1F487C"/>
        </w:rPr>
        <w:t>of</w:t>
      </w:r>
      <w:r>
        <w:rPr>
          <w:color w:val="1F487C"/>
          <w:spacing w:val="-3"/>
        </w:rPr>
        <w:t xml:space="preserve"> </w:t>
      </w:r>
      <w:r>
        <w:rPr>
          <w:color w:val="1F487C"/>
        </w:rPr>
        <w:t>the</w:t>
      </w:r>
      <w:r>
        <w:rPr>
          <w:color w:val="1F487C"/>
          <w:spacing w:val="-2"/>
        </w:rPr>
        <w:t xml:space="preserve"> </w:t>
      </w:r>
      <w:r>
        <w:rPr>
          <w:color w:val="1F487C"/>
        </w:rPr>
        <w:t>municipality</w:t>
      </w:r>
      <w:r>
        <w:rPr>
          <w:color w:val="1F487C"/>
          <w:spacing w:val="-2"/>
        </w:rPr>
        <w:t xml:space="preserve"> </w:t>
      </w:r>
      <w:r>
        <w:rPr>
          <w:color w:val="1F487C"/>
        </w:rPr>
        <w:t>by promoting environmental best practice in the management of domestic wastewater”</w:t>
      </w:r>
    </w:p>
    <w:p w14:paraId="2BE9DF5D" w14:textId="77777777" w:rsidR="002569C7" w:rsidRDefault="002569C7">
      <w:pPr>
        <w:pStyle w:val="BodyText"/>
        <w:rPr>
          <w:b/>
          <w:i/>
          <w:sz w:val="24"/>
        </w:rPr>
      </w:pPr>
    </w:p>
    <w:p w14:paraId="462AAF41" w14:textId="77777777" w:rsidR="002569C7" w:rsidRDefault="007F259A">
      <w:pPr>
        <w:pStyle w:val="Heading2"/>
        <w:spacing w:before="178"/>
      </w:pPr>
      <w:bookmarkStart w:id="21" w:name="_bookmark21"/>
      <w:bookmarkEnd w:id="21"/>
      <w:r>
        <w:rPr>
          <w:color w:val="1F487C"/>
        </w:rPr>
        <w:t>Future</w:t>
      </w:r>
      <w:r>
        <w:rPr>
          <w:color w:val="1F487C"/>
          <w:spacing w:val="-12"/>
        </w:rPr>
        <w:t xml:space="preserve"> </w:t>
      </w:r>
      <w:r>
        <w:rPr>
          <w:color w:val="1F487C"/>
          <w:spacing w:val="-2"/>
        </w:rPr>
        <w:t>outcomes</w:t>
      </w:r>
    </w:p>
    <w:p w14:paraId="6E921A7D" w14:textId="77777777" w:rsidR="002569C7" w:rsidRDefault="007F259A">
      <w:pPr>
        <w:pStyle w:val="BodyText"/>
        <w:spacing w:before="251"/>
        <w:ind w:left="117" w:right="685"/>
      </w:pPr>
      <w:r>
        <w:t>To</w:t>
      </w:r>
      <w:r>
        <w:rPr>
          <w:spacing w:val="-2"/>
        </w:rPr>
        <w:t xml:space="preserve"> </w:t>
      </w:r>
      <w:r>
        <w:t>achieve</w:t>
      </w:r>
      <w:r>
        <w:rPr>
          <w:spacing w:val="-4"/>
        </w:rPr>
        <w:t xml:space="preserve"> </w:t>
      </w:r>
      <w:r>
        <w:t>this</w:t>
      </w:r>
      <w:r>
        <w:rPr>
          <w:spacing w:val="-1"/>
        </w:rPr>
        <w:t xml:space="preserve"> </w:t>
      </w:r>
      <w:r>
        <w:t>vision,</w:t>
      </w:r>
      <w:r>
        <w:rPr>
          <w:spacing w:val="-3"/>
        </w:rPr>
        <w:t xml:space="preserve"> </w:t>
      </w:r>
      <w:r>
        <w:t>we</w:t>
      </w:r>
      <w:r>
        <w:rPr>
          <w:spacing w:val="-2"/>
        </w:rPr>
        <w:t xml:space="preserve"> </w:t>
      </w:r>
      <w:r>
        <w:t>will</w:t>
      </w:r>
      <w:r>
        <w:rPr>
          <w:spacing w:val="-2"/>
        </w:rPr>
        <w:t xml:space="preserve"> </w:t>
      </w:r>
      <w:r>
        <w:t>work</w:t>
      </w:r>
      <w:r>
        <w:rPr>
          <w:spacing w:val="-1"/>
        </w:rPr>
        <w:t xml:space="preserve"> </w:t>
      </w:r>
      <w:r>
        <w:t>towards</w:t>
      </w:r>
      <w:r>
        <w:rPr>
          <w:spacing w:val="-4"/>
        </w:rPr>
        <w:t xml:space="preserve"> </w:t>
      </w:r>
      <w:r>
        <w:t>three</w:t>
      </w:r>
      <w:r>
        <w:rPr>
          <w:spacing w:val="-4"/>
        </w:rPr>
        <w:t xml:space="preserve"> </w:t>
      </w:r>
      <w:r>
        <w:t>key</w:t>
      </w:r>
      <w:r>
        <w:rPr>
          <w:spacing w:val="-2"/>
        </w:rPr>
        <w:t xml:space="preserve"> </w:t>
      </w:r>
      <w:r>
        <w:t>outcomes</w:t>
      </w:r>
      <w:r>
        <w:rPr>
          <w:spacing w:val="-2"/>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promote</w:t>
      </w:r>
      <w:r>
        <w:rPr>
          <w:spacing w:val="-4"/>
        </w:rPr>
        <w:t xml:space="preserve"> </w:t>
      </w:r>
      <w:r>
        <w:t xml:space="preserve">environmental best practice in the management of domestic wastewater. These outcomes have been developed through extensive research of industry best practice, from the work carried out throughout the wastewater project, and legislative requirements. The key outcome areas align with the </w:t>
      </w:r>
      <w:r>
        <w:rPr>
          <w:i/>
        </w:rPr>
        <w:t>Water Sensitive City Strategy (2016</w:t>
      </w:r>
      <w:r>
        <w:t>). They are:</w:t>
      </w:r>
    </w:p>
    <w:p w14:paraId="760F315B" w14:textId="77777777" w:rsidR="002569C7" w:rsidRDefault="007F259A">
      <w:pPr>
        <w:pStyle w:val="BodyText"/>
        <w:spacing w:before="10"/>
        <w:rPr>
          <w:sz w:val="19"/>
        </w:rPr>
      </w:pPr>
      <w:r>
        <w:rPr>
          <w:noProof/>
        </w:rPr>
        <w:drawing>
          <wp:anchor distT="0" distB="0" distL="0" distR="0" simplePos="0" relativeHeight="24" behindDoc="0" locked="0" layoutInCell="1" allowOverlap="1" wp14:anchorId="03984EA5" wp14:editId="050DB3B0">
            <wp:simplePos x="0" y="0"/>
            <wp:positionH relativeFrom="page">
              <wp:posOffset>1918461</wp:posOffset>
            </wp:positionH>
            <wp:positionV relativeFrom="paragraph">
              <wp:posOffset>160439</wp:posOffset>
            </wp:positionV>
            <wp:extent cx="4074771" cy="3484435"/>
            <wp:effectExtent l="0" t="0" r="0" b="0"/>
            <wp:wrapTopAndBottom/>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7" cstate="print"/>
                    <a:stretch>
                      <a:fillRect/>
                    </a:stretch>
                  </pic:blipFill>
                  <pic:spPr>
                    <a:xfrm>
                      <a:off x="0" y="0"/>
                      <a:ext cx="4074771" cy="3484435"/>
                    </a:xfrm>
                    <a:prstGeom prst="rect">
                      <a:avLst/>
                    </a:prstGeom>
                  </pic:spPr>
                </pic:pic>
              </a:graphicData>
            </a:graphic>
          </wp:anchor>
        </w:drawing>
      </w:r>
    </w:p>
    <w:p w14:paraId="3FE56B51" w14:textId="77777777" w:rsidR="002569C7" w:rsidRDefault="002569C7">
      <w:pPr>
        <w:pStyle w:val="BodyText"/>
        <w:rPr>
          <w:sz w:val="20"/>
        </w:rPr>
      </w:pPr>
    </w:p>
    <w:p w14:paraId="5F52D49F" w14:textId="77777777" w:rsidR="002569C7" w:rsidRDefault="002569C7">
      <w:pPr>
        <w:pStyle w:val="BodyText"/>
        <w:rPr>
          <w:sz w:val="20"/>
        </w:rPr>
      </w:pPr>
    </w:p>
    <w:p w14:paraId="07B3BB92" w14:textId="77777777" w:rsidR="002569C7" w:rsidRDefault="002569C7">
      <w:pPr>
        <w:pStyle w:val="BodyText"/>
        <w:rPr>
          <w:sz w:val="20"/>
        </w:rPr>
      </w:pPr>
    </w:p>
    <w:p w14:paraId="152F816B" w14:textId="77777777" w:rsidR="002569C7" w:rsidRDefault="002569C7">
      <w:pPr>
        <w:pStyle w:val="BodyText"/>
        <w:rPr>
          <w:sz w:val="20"/>
        </w:rPr>
      </w:pPr>
    </w:p>
    <w:p w14:paraId="5A84B43F" w14:textId="77777777" w:rsidR="002569C7" w:rsidRDefault="002569C7">
      <w:pPr>
        <w:pStyle w:val="BodyText"/>
        <w:rPr>
          <w:sz w:val="20"/>
        </w:rPr>
      </w:pPr>
    </w:p>
    <w:p w14:paraId="3003AE94" w14:textId="77777777" w:rsidR="002569C7" w:rsidRDefault="002569C7">
      <w:pPr>
        <w:pStyle w:val="BodyText"/>
        <w:rPr>
          <w:sz w:val="20"/>
        </w:rPr>
      </w:pPr>
    </w:p>
    <w:p w14:paraId="184D2781" w14:textId="77777777" w:rsidR="002569C7" w:rsidRDefault="002569C7">
      <w:pPr>
        <w:pStyle w:val="BodyText"/>
        <w:rPr>
          <w:sz w:val="20"/>
        </w:rPr>
      </w:pPr>
    </w:p>
    <w:p w14:paraId="62F13B21" w14:textId="77777777" w:rsidR="002569C7" w:rsidRDefault="002569C7">
      <w:pPr>
        <w:pStyle w:val="BodyText"/>
        <w:rPr>
          <w:sz w:val="20"/>
        </w:rPr>
      </w:pPr>
    </w:p>
    <w:p w14:paraId="5B7654D3" w14:textId="77777777" w:rsidR="002569C7" w:rsidRDefault="002569C7">
      <w:pPr>
        <w:pStyle w:val="BodyText"/>
        <w:rPr>
          <w:sz w:val="20"/>
        </w:rPr>
      </w:pPr>
    </w:p>
    <w:p w14:paraId="65A11BCF" w14:textId="77777777" w:rsidR="002569C7" w:rsidRDefault="002569C7">
      <w:pPr>
        <w:pStyle w:val="BodyText"/>
        <w:rPr>
          <w:sz w:val="20"/>
        </w:rPr>
      </w:pPr>
    </w:p>
    <w:p w14:paraId="70B4C962" w14:textId="77777777" w:rsidR="002569C7" w:rsidRDefault="007F259A">
      <w:pPr>
        <w:pStyle w:val="BodyText"/>
        <w:spacing w:before="5"/>
        <w:rPr>
          <w:sz w:val="14"/>
        </w:rPr>
      </w:pPr>
      <w:r>
        <w:rPr>
          <w:noProof/>
        </w:rPr>
        <w:drawing>
          <wp:anchor distT="0" distB="0" distL="0" distR="0" simplePos="0" relativeHeight="25" behindDoc="0" locked="0" layoutInCell="1" allowOverlap="1" wp14:anchorId="79B30CB3" wp14:editId="64FB1DD8">
            <wp:simplePos x="0" y="0"/>
            <wp:positionH relativeFrom="page">
              <wp:posOffset>829310</wp:posOffset>
            </wp:positionH>
            <wp:positionV relativeFrom="paragraph">
              <wp:posOffset>120641</wp:posOffset>
            </wp:positionV>
            <wp:extent cx="6616855" cy="93345"/>
            <wp:effectExtent l="0" t="0" r="0" b="0"/>
            <wp:wrapTopAndBottom/>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629EB819" w14:textId="77777777" w:rsidR="002569C7" w:rsidRDefault="002569C7">
      <w:pPr>
        <w:rPr>
          <w:sz w:val="14"/>
        </w:rPr>
        <w:sectPr w:rsidR="002569C7">
          <w:pgSz w:w="11910" w:h="16840"/>
          <w:pgMar w:top="620" w:right="40" w:bottom="920" w:left="1160" w:header="0" w:footer="729" w:gutter="0"/>
          <w:cols w:space="720"/>
        </w:sectPr>
      </w:pPr>
    </w:p>
    <w:p w14:paraId="7E098EE4" w14:textId="77777777" w:rsidR="002569C7" w:rsidRDefault="007F259A">
      <w:pPr>
        <w:pStyle w:val="Heading1"/>
      </w:pPr>
      <w:bookmarkStart w:id="22" w:name="_bookmark22"/>
      <w:bookmarkEnd w:id="22"/>
      <w:r>
        <w:rPr>
          <w:color w:val="1F487C"/>
        </w:rPr>
        <w:lastRenderedPageBreak/>
        <w:t xml:space="preserve">The way </w:t>
      </w:r>
      <w:r>
        <w:rPr>
          <w:color w:val="1F487C"/>
          <w:spacing w:val="-2"/>
        </w:rPr>
        <w:t>forward</w:t>
      </w:r>
    </w:p>
    <w:p w14:paraId="4FBBABAD" w14:textId="77777777" w:rsidR="002569C7" w:rsidRDefault="007F259A">
      <w:pPr>
        <w:pStyle w:val="Heading2"/>
        <w:spacing w:before="201"/>
      </w:pPr>
      <w:bookmarkStart w:id="23" w:name="_bookmark23"/>
      <w:bookmarkEnd w:id="23"/>
      <w:r>
        <w:rPr>
          <w:color w:val="1F487C"/>
        </w:rPr>
        <w:t>Outcome</w:t>
      </w:r>
      <w:r>
        <w:rPr>
          <w:color w:val="1F487C"/>
          <w:spacing w:val="-10"/>
        </w:rPr>
        <w:t xml:space="preserve"> </w:t>
      </w:r>
      <w:r>
        <w:rPr>
          <w:color w:val="1F487C"/>
        </w:rPr>
        <w:t>1</w:t>
      </w:r>
      <w:r>
        <w:rPr>
          <w:color w:val="1F487C"/>
          <w:spacing w:val="-7"/>
        </w:rPr>
        <w:t xml:space="preserve"> </w:t>
      </w:r>
      <w:r>
        <w:rPr>
          <w:color w:val="1F487C"/>
        </w:rPr>
        <w:t>-</w:t>
      </w:r>
      <w:r>
        <w:rPr>
          <w:color w:val="1F487C"/>
          <w:spacing w:val="-9"/>
        </w:rPr>
        <w:t xml:space="preserve"> </w:t>
      </w:r>
      <w:r>
        <w:rPr>
          <w:color w:val="1F487C"/>
        </w:rPr>
        <w:t>Healthy</w:t>
      </w:r>
      <w:r>
        <w:rPr>
          <w:color w:val="1F487C"/>
          <w:spacing w:val="-10"/>
        </w:rPr>
        <w:t xml:space="preserve"> </w:t>
      </w:r>
      <w:r>
        <w:rPr>
          <w:color w:val="1F487C"/>
          <w:spacing w:val="-2"/>
        </w:rPr>
        <w:t>Environments</w:t>
      </w:r>
    </w:p>
    <w:p w14:paraId="6DB5E695" w14:textId="77777777" w:rsidR="002569C7" w:rsidRDefault="007F259A">
      <w:pPr>
        <w:pStyle w:val="BodyText"/>
        <w:spacing w:before="252"/>
        <w:ind w:left="117" w:right="685"/>
      </w:pPr>
      <w:r>
        <w:t>Appropriate</w:t>
      </w:r>
      <w:r>
        <w:rPr>
          <w:spacing w:val="-5"/>
        </w:rPr>
        <w:t xml:space="preserve"> </w:t>
      </w:r>
      <w:r>
        <w:t>and</w:t>
      </w:r>
      <w:r>
        <w:rPr>
          <w:spacing w:val="-3"/>
        </w:rPr>
        <w:t xml:space="preserve"> </w:t>
      </w:r>
      <w:r>
        <w:t>effective</w:t>
      </w:r>
      <w:r>
        <w:rPr>
          <w:spacing w:val="-5"/>
        </w:rPr>
        <w:t xml:space="preserve"> </w:t>
      </w:r>
      <w:r>
        <w:t>wastewater</w:t>
      </w:r>
      <w:r>
        <w:rPr>
          <w:spacing w:val="-4"/>
        </w:rPr>
        <w:t xml:space="preserve"> </w:t>
      </w:r>
      <w:r>
        <w:t>management</w:t>
      </w:r>
      <w:r>
        <w:rPr>
          <w:spacing w:val="-2"/>
        </w:rPr>
        <w:t xml:space="preserve"> </w:t>
      </w:r>
      <w:r>
        <w:t>aids</w:t>
      </w:r>
      <w:r>
        <w:rPr>
          <w:spacing w:val="-3"/>
        </w:rPr>
        <w:t xml:space="preserve"> </w:t>
      </w:r>
      <w:r>
        <w:t>in</w:t>
      </w:r>
      <w:r>
        <w:rPr>
          <w:spacing w:val="-5"/>
        </w:rPr>
        <w:t xml:space="preserve"> </w:t>
      </w:r>
      <w:r>
        <w:t>protecting</w:t>
      </w:r>
      <w:r>
        <w:rPr>
          <w:spacing w:val="-5"/>
        </w:rPr>
        <w:t xml:space="preserve"> </w:t>
      </w:r>
      <w:r>
        <w:t>public</w:t>
      </w:r>
      <w:r>
        <w:rPr>
          <w:spacing w:val="-2"/>
        </w:rPr>
        <w:t xml:space="preserve"> </w:t>
      </w:r>
      <w:r>
        <w:t>health</w:t>
      </w:r>
      <w:r>
        <w:rPr>
          <w:spacing w:val="-3"/>
        </w:rPr>
        <w:t xml:space="preserve"> </w:t>
      </w:r>
      <w:r>
        <w:t>and</w:t>
      </w:r>
      <w:r>
        <w:rPr>
          <w:spacing w:val="-7"/>
        </w:rPr>
        <w:t xml:space="preserve"> </w:t>
      </w:r>
      <w:r>
        <w:t>the environment.</w:t>
      </w:r>
      <w:r>
        <w:rPr>
          <w:spacing w:val="-11"/>
        </w:rPr>
        <w:t xml:space="preserve"> </w:t>
      </w:r>
      <w:r>
        <w:t>Domestic</w:t>
      </w:r>
      <w:r>
        <w:rPr>
          <w:spacing w:val="-9"/>
        </w:rPr>
        <w:t xml:space="preserve"> </w:t>
      </w:r>
      <w:r>
        <w:t>wastewater</w:t>
      </w:r>
      <w:r>
        <w:rPr>
          <w:spacing w:val="-8"/>
        </w:rPr>
        <w:t xml:space="preserve"> </w:t>
      </w:r>
      <w:r>
        <w:t>poses</w:t>
      </w:r>
      <w:r>
        <w:rPr>
          <w:spacing w:val="-9"/>
        </w:rPr>
        <w:t xml:space="preserve"> </w:t>
      </w:r>
      <w:r>
        <w:t>a</w:t>
      </w:r>
      <w:r>
        <w:rPr>
          <w:spacing w:val="-7"/>
        </w:rPr>
        <w:t xml:space="preserve"> </w:t>
      </w:r>
      <w:r>
        <w:t>potential</w:t>
      </w:r>
      <w:r>
        <w:rPr>
          <w:spacing w:val="-8"/>
        </w:rPr>
        <w:t xml:space="preserve"> </w:t>
      </w:r>
      <w:r>
        <w:t>public</w:t>
      </w:r>
      <w:r>
        <w:rPr>
          <w:spacing w:val="-6"/>
        </w:rPr>
        <w:t xml:space="preserve"> </w:t>
      </w:r>
      <w:r>
        <w:t>health</w:t>
      </w:r>
      <w:r>
        <w:rPr>
          <w:spacing w:val="-7"/>
        </w:rPr>
        <w:t xml:space="preserve"> </w:t>
      </w:r>
      <w:r>
        <w:t>and</w:t>
      </w:r>
      <w:r>
        <w:rPr>
          <w:spacing w:val="-9"/>
        </w:rPr>
        <w:t xml:space="preserve"> </w:t>
      </w:r>
      <w:r>
        <w:t>environmental</w:t>
      </w:r>
      <w:r>
        <w:rPr>
          <w:spacing w:val="-8"/>
        </w:rPr>
        <w:t xml:space="preserve"> </w:t>
      </w:r>
      <w:r>
        <w:rPr>
          <w:spacing w:val="-2"/>
        </w:rPr>
        <w:t>risk.</w:t>
      </w:r>
    </w:p>
    <w:p w14:paraId="765BE10E" w14:textId="77777777" w:rsidR="002569C7" w:rsidRDefault="002569C7">
      <w:pPr>
        <w:pStyle w:val="BodyText"/>
        <w:spacing w:before="9"/>
        <w:rPr>
          <w:sz w:val="21"/>
        </w:rPr>
      </w:pPr>
    </w:p>
    <w:p w14:paraId="3DD5CAE6" w14:textId="77777777" w:rsidR="002569C7" w:rsidRDefault="007F259A">
      <w:pPr>
        <w:pStyle w:val="Heading3"/>
        <w:spacing w:before="1"/>
      </w:pPr>
      <w:bookmarkStart w:id="24" w:name="_bookmark24"/>
      <w:bookmarkEnd w:id="24"/>
      <w:r>
        <w:rPr>
          <w:color w:val="5C80AC"/>
        </w:rPr>
        <w:t>Key</w:t>
      </w:r>
      <w:r>
        <w:rPr>
          <w:color w:val="5C80AC"/>
          <w:spacing w:val="-1"/>
        </w:rPr>
        <w:t xml:space="preserve"> </w:t>
      </w:r>
      <w:r>
        <w:rPr>
          <w:color w:val="5C80AC"/>
          <w:spacing w:val="-2"/>
        </w:rPr>
        <w:t>Directions</w:t>
      </w:r>
    </w:p>
    <w:p w14:paraId="4DD5BA49" w14:textId="77777777" w:rsidR="002569C7" w:rsidRDefault="007F259A">
      <w:pPr>
        <w:pStyle w:val="Heading4"/>
        <w:spacing w:before="65"/>
      </w:pPr>
      <w:r>
        <w:rPr>
          <w:color w:val="1F487C"/>
        </w:rPr>
        <w:t>Work</w:t>
      </w:r>
      <w:r>
        <w:rPr>
          <w:color w:val="1F487C"/>
          <w:spacing w:val="-9"/>
        </w:rPr>
        <w:t xml:space="preserve"> </w:t>
      </w:r>
      <w:r>
        <w:rPr>
          <w:color w:val="1F487C"/>
        </w:rPr>
        <w:t>in</w:t>
      </w:r>
      <w:r>
        <w:rPr>
          <w:color w:val="1F487C"/>
          <w:spacing w:val="-4"/>
        </w:rPr>
        <w:t xml:space="preserve"> </w:t>
      </w:r>
      <w:r>
        <w:rPr>
          <w:color w:val="1F487C"/>
        </w:rPr>
        <w:t>partnership</w:t>
      </w:r>
      <w:r>
        <w:rPr>
          <w:color w:val="1F487C"/>
          <w:spacing w:val="-6"/>
        </w:rPr>
        <w:t xml:space="preserve"> </w:t>
      </w:r>
      <w:r>
        <w:rPr>
          <w:color w:val="1F487C"/>
        </w:rPr>
        <w:t>to</w:t>
      </w:r>
      <w:r>
        <w:rPr>
          <w:color w:val="1F487C"/>
          <w:spacing w:val="-8"/>
        </w:rPr>
        <w:t xml:space="preserve"> </w:t>
      </w:r>
      <w:r>
        <w:rPr>
          <w:color w:val="1F487C"/>
        </w:rPr>
        <w:t>reduce</w:t>
      </w:r>
      <w:r>
        <w:rPr>
          <w:color w:val="1F487C"/>
          <w:spacing w:val="-6"/>
        </w:rPr>
        <w:t xml:space="preserve"> </w:t>
      </w:r>
      <w:r>
        <w:rPr>
          <w:color w:val="1F487C"/>
        </w:rPr>
        <w:t>wastewater</w:t>
      </w:r>
      <w:r>
        <w:rPr>
          <w:color w:val="1F487C"/>
          <w:spacing w:val="-4"/>
        </w:rPr>
        <w:t xml:space="preserve"> </w:t>
      </w:r>
      <w:r>
        <w:rPr>
          <w:color w:val="1F487C"/>
        </w:rPr>
        <w:t>pollution</w:t>
      </w:r>
      <w:r>
        <w:rPr>
          <w:color w:val="1F487C"/>
          <w:spacing w:val="-7"/>
        </w:rPr>
        <w:t xml:space="preserve"> </w:t>
      </w:r>
      <w:r>
        <w:rPr>
          <w:color w:val="1F487C"/>
        </w:rPr>
        <w:t>and</w:t>
      </w:r>
      <w:r>
        <w:rPr>
          <w:color w:val="1F487C"/>
          <w:spacing w:val="-4"/>
        </w:rPr>
        <w:t xml:space="preserve"> </w:t>
      </w:r>
      <w:r>
        <w:rPr>
          <w:color w:val="1F487C"/>
        </w:rPr>
        <w:t>encourage</w:t>
      </w:r>
      <w:r>
        <w:rPr>
          <w:color w:val="1F487C"/>
          <w:spacing w:val="-6"/>
        </w:rPr>
        <w:t xml:space="preserve"> </w:t>
      </w:r>
      <w:r>
        <w:rPr>
          <w:color w:val="1F487C"/>
        </w:rPr>
        <w:t>healthy</w:t>
      </w:r>
      <w:r>
        <w:rPr>
          <w:color w:val="1F487C"/>
          <w:spacing w:val="-7"/>
        </w:rPr>
        <w:t xml:space="preserve"> </w:t>
      </w:r>
      <w:r>
        <w:rPr>
          <w:color w:val="1F487C"/>
          <w:spacing w:val="-2"/>
        </w:rPr>
        <w:t>waterways</w:t>
      </w:r>
    </w:p>
    <w:p w14:paraId="1B586F78" w14:textId="77777777" w:rsidR="002569C7" w:rsidRDefault="007F259A">
      <w:pPr>
        <w:pStyle w:val="BodyText"/>
        <w:spacing w:before="1"/>
        <w:ind w:left="117" w:right="685"/>
      </w:pPr>
      <w:r>
        <w:t>Prior to 1997, wastewater systems in Victoria were permitted to discharge to stormwater. There are now legislative mechanisms that enable Council to enforce property owners to ensure wastewater does not enter the stormwater system from these previously approved systems, however a policy around</w:t>
      </w:r>
      <w:r>
        <w:rPr>
          <w:spacing w:val="-3"/>
        </w:rPr>
        <w:t xml:space="preserve"> </w:t>
      </w:r>
      <w:r>
        <w:t>implementation</w:t>
      </w:r>
      <w:r>
        <w:rPr>
          <w:spacing w:val="-3"/>
        </w:rPr>
        <w:t xml:space="preserve"> </w:t>
      </w:r>
      <w:r>
        <w:t>of</w:t>
      </w:r>
      <w:r>
        <w:rPr>
          <w:spacing w:val="-4"/>
        </w:rPr>
        <w:t xml:space="preserve"> </w:t>
      </w:r>
      <w:r>
        <w:t>this</w:t>
      </w:r>
      <w:r>
        <w:rPr>
          <w:spacing w:val="-2"/>
        </w:rPr>
        <w:t xml:space="preserve"> </w:t>
      </w:r>
      <w:r>
        <w:t>legislation still</w:t>
      </w:r>
      <w:r>
        <w:rPr>
          <w:spacing w:val="-3"/>
        </w:rPr>
        <w:t xml:space="preserve"> </w:t>
      </w:r>
      <w:r>
        <w:t>needs</w:t>
      </w:r>
      <w:r>
        <w:rPr>
          <w:spacing w:val="-1"/>
        </w:rPr>
        <w:t xml:space="preserve"> </w:t>
      </w:r>
      <w:r>
        <w:t>to</w:t>
      </w:r>
      <w:r>
        <w:rPr>
          <w:spacing w:val="-5"/>
        </w:rPr>
        <w:t xml:space="preserve"> </w:t>
      </w:r>
      <w:r>
        <w:t>be</w:t>
      </w:r>
      <w:r>
        <w:rPr>
          <w:spacing w:val="-3"/>
        </w:rPr>
        <w:t xml:space="preserve"> </w:t>
      </w:r>
      <w:r>
        <w:t>developed.</w:t>
      </w:r>
      <w:r>
        <w:rPr>
          <w:spacing w:val="-1"/>
        </w:rPr>
        <w:t xml:space="preserve"> </w:t>
      </w:r>
      <w:r>
        <w:t>For</w:t>
      </w:r>
      <w:r>
        <w:rPr>
          <w:spacing w:val="-2"/>
        </w:rPr>
        <w:t xml:space="preserve"> </w:t>
      </w:r>
      <w:r>
        <w:t>water</w:t>
      </w:r>
      <w:r>
        <w:rPr>
          <w:spacing w:val="-4"/>
        </w:rPr>
        <w:t xml:space="preserve"> </w:t>
      </w:r>
      <w:r>
        <w:t>quality</w:t>
      </w:r>
      <w:r>
        <w:rPr>
          <w:spacing w:val="-5"/>
        </w:rPr>
        <w:t xml:space="preserve"> </w:t>
      </w:r>
      <w:r>
        <w:t>to</w:t>
      </w:r>
      <w:r>
        <w:rPr>
          <w:spacing w:val="-3"/>
        </w:rPr>
        <w:t xml:space="preserve"> </w:t>
      </w:r>
      <w:r>
        <w:t>improve,</w:t>
      </w:r>
      <w:r>
        <w:rPr>
          <w:spacing w:val="-4"/>
        </w:rPr>
        <w:t xml:space="preserve"> </w:t>
      </w:r>
      <w:r>
        <w:t>the quantity of wastewater permitted to discharge into stormwater systems must be reduced.</w:t>
      </w:r>
    </w:p>
    <w:p w14:paraId="2AB9061E" w14:textId="77777777" w:rsidR="002569C7" w:rsidRDefault="007F259A">
      <w:pPr>
        <w:pStyle w:val="BodyText"/>
        <w:ind w:left="117"/>
      </w:pPr>
      <w:r>
        <w:t>Preventing</w:t>
      </w:r>
      <w:r>
        <w:rPr>
          <w:spacing w:val="-8"/>
        </w:rPr>
        <w:t xml:space="preserve"> </w:t>
      </w:r>
      <w:r>
        <w:t>and</w:t>
      </w:r>
      <w:r>
        <w:rPr>
          <w:spacing w:val="-7"/>
        </w:rPr>
        <w:t xml:space="preserve"> </w:t>
      </w:r>
      <w:proofErr w:type="spellStart"/>
      <w:r>
        <w:t>minimising</w:t>
      </w:r>
      <w:proofErr w:type="spellEnd"/>
      <w:r>
        <w:rPr>
          <w:spacing w:val="-6"/>
        </w:rPr>
        <w:t xml:space="preserve"> </w:t>
      </w:r>
      <w:r>
        <w:t>failing</w:t>
      </w:r>
      <w:r>
        <w:rPr>
          <w:spacing w:val="-5"/>
        </w:rPr>
        <w:t xml:space="preserve"> </w:t>
      </w:r>
      <w:r>
        <w:t>systems</w:t>
      </w:r>
      <w:r>
        <w:rPr>
          <w:spacing w:val="-7"/>
        </w:rPr>
        <w:t xml:space="preserve"> </w:t>
      </w:r>
      <w:r>
        <w:t>is</w:t>
      </w:r>
      <w:r>
        <w:rPr>
          <w:spacing w:val="-4"/>
        </w:rPr>
        <w:t xml:space="preserve"> </w:t>
      </w:r>
      <w:r>
        <w:t>also</w:t>
      </w:r>
      <w:r>
        <w:rPr>
          <w:spacing w:val="-8"/>
        </w:rPr>
        <w:t xml:space="preserve"> </w:t>
      </w:r>
      <w:r>
        <w:t>required</w:t>
      </w:r>
      <w:r>
        <w:rPr>
          <w:spacing w:val="-7"/>
        </w:rPr>
        <w:t xml:space="preserve"> </w:t>
      </w:r>
      <w:r>
        <w:t>to</w:t>
      </w:r>
      <w:r>
        <w:rPr>
          <w:spacing w:val="-7"/>
        </w:rPr>
        <w:t xml:space="preserve"> </w:t>
      </w:r>
      <w:r>
        <w:t>protect</w:t>
      </w:r>
      <w:r>
        <w:rPr>
          <w:spacing w:val="-4"/>
        </w:rPr>
        <w:t xml:space="preserve"> </w:t>
      </w:r>
      <w:r>
        <w:t>our</w:t>
      </w:r>
      <w:r>
        <w:rPr>
          <w:spacing w:val="-4"/>
        </w:rPr>
        <w:t xml:space="preserve"> </w:t>
      </w:r>
      <w:r>
        <w:rPr>
          <w:spacing w:val="-2"/>
        </w:rPr>
        <w:t>waterways.</w:t>
      </w:r>
    </w:p>
    <w:p w14:paraId="172C773B" w14:textId="77777777" w:rsidR="002569C7" w:rsidRDefault="002569C7">
      <w:pPr>
        <w:pStyle w:val="BodyText"/>
        <w:spacing w:before="1"/>
      </w:pPr>
    </w:p>
    <w:p w14:paraId="1FE6CD1B" w14:textId="77777777" w:rsidR="002569C7" w:rsidRDefault="007F259A">
      <w:pPr>
        <w:ind w:left="117" w:right="822"/>
      </w:pPr>
      <w:r>
        <w:rPr>
          <w:b/>
          <w:i/>
          <w:color w:val="1F487C"/>
        </w:rPr>
        <w:t xml:space="preserve">Proactively educate and build community awareness of environmental health issues </w:t>
      </w:r>
      <w:r>
        <w:t>Education</w:t>
      </w:r>
      <w:r>
        <w:rPr>
          <w:spacing w:val="-3"/>
        </w:rPr>
        <w:t xml:space="preserve"> </w:t>
      </w:r>
      <w:r>
        <w:t>and</w:t>
      </w:r>
      <w:r>
        <w:rPr>
          <w:spacing w:val="-3"/>
        </w:rPr>
        <w:t xml:space="preserve"> </w:t>
      </w:r>
      <w:r>
        <w:t>awareness</w:t>
      </w:r>
      <w:r>
        <w:rPr>
          <w:spacing w:val="-2"/>
        </w:rPr>
        <w:t xml:space="preserve"> </w:t>
      </w:r>
      <w:r>
        <w:t>is</w:t>
      </w:r>
      <w:r>
        <w:rPr>
          <w:spacing w:val="-2"/>
        </w:rPr>
        <w:t xml:space="preserve"> </w:t>
      </w:r>
      <w:r>
        <w:t>an</w:t>
      </w:r>
      <w:r>
        <w:rPr>
          <w:spacing w:val="-5"/>
        </w:rPr>
        <w:t xml:space="preserve"> </w:t>
      </w:r>
      <w:r>
        <w:t>important</w:t>
      </w:r>
      <w:r>
        <w:rPr>
          <w:spacing w:val="-6"/>
        </w:rPr>
        <w:t xml:space="preserve"> </w:t>
      </w:r>
      <w:r>
        <w:t>mechanism</w:t>
      </w:r>
      <w:r>
        <w:rPr>
          <w:spacing w:val="-4"/>
        </w:rPr>
        <w:t xml:space="preserve"> </w:t>
      </w:r>
      <w:r>
        <w:t>to</w:t>
      </w:r>
      <w:r>
        <w:rPr>
          <w:spacing w:val="-3"/>
        </w:rPr>
        <w:t xml:space="preserve"> </w:t>
      </w:r>
      <w:r>
        <w:t>support</w:t>
      </w:r>
      <w:r>
        <w:rPr>
          <w:spacing w:val="-4"/>
        </w:rPr>
        <w:t xml:space="preserve"> </w:t>
      </w:r>
      <w:r>
        <w:t>homeowners</w:t>
      </w:r>
      <w:r>
        <w:rPr>
          <w:spacing w:val="-2"/>
        </w:rPr>
        <w:t xml:space="preserve"> </w:t>
      </w:r>
      <w:r>
        <w:t>in</w:t>
      </w:r>
      <w:r>
        <w:rPr>
          <w:spacing w:val="-5"/>
        </w:rPr>
        <w:t xml:space="preserve"> </w:t>
      </w:r>
      <w:r>
        <w:t>maintaining</w:t>
      </w:r>
      <w:r>
        <w:rPr>
          <w:spacing w:val="-5"/>
        </w:rPr>
        <w:t xml:space="preserve"> </w:t>
      </w:r>
      <w:r>
        <w:t xml:space="preserve">their systems appropriately </w:t>
      </w:r>
      <w:proofErr w:type="gramStart"/>
      <w:r>
        <w:t>in order to</w:t>
      </w:r>
      <w:proofErr w:type="gramEnd"/>
      <w:r>
        <w:t xml:space="preserve"> </w:t>
      </w:r>
      <w:proofErr w:type="spellStart"/>
      <w:r>
        <w:t>minimise</w:t>
      </w:r>
      <w:proofErr w:type="spellEnd"/>
      <w:r>
        <w:t xml:space="preserve"> the potential public health and environmental risk.</w:t>
      </w:r>
    </w:p>
    <w:p w14:paraId="745740E6" w14:textId="77777777" w:rsidR="002569C7" w:rsidRDefault="007F259A">
      <w:pPr>
        <w:pStyle w:val="BodyText"/>
        <w:ind w:left="117" w:right="822"/>
      </w:pPr>
      <w:r>
        <w:t>Enhanced monitoring of properties with wastewater management systems in accordance with relevant</w:t>
      </w:r>
      <w:r>
        <w:rPr>
          <w:spacing w:val="-2"/>
        </w:rPr>
        <w:t xml:space="preserve"> </w:t>
      </w:r>
      <w:r>
        <w:t>legislation</w:t>
      </w:r>
      <w:r>
        <w:rPr>
          <w:spacing w:val="-3"/>
        </w:rPr>
        <w:t xml:space="preserve"> </w:t>
      </w:r>
      <w:r>
        <w:t>and</w:t>
      </w:r>
      <w:r>
        <w:rPr>
          <w:spacing w:val="-5"/>
        </w:rPr>
        <w:t xml:space="preserve"> </w:t>
      </w:r>
      <w:r>
        <w:t>current</w:t>
      </w:r>
      <w:r>
        <w:rPr>
          <w:spacing w:val="-1"/>
        </w:rPr>
        <w:t xml:space="preserve"> </w:t>
      </w:r>
      <w:r>
        <w:t>standards</w:t>
      </w:r>
      <w:r>
        <w:rPr>
          <w:spacing w:val="-5"/>
        </w:rPr>
        <w:t xml:space="preserve"> </w:t>
      </w:r>
      <w:r>
        <w:t>is</w:t>
      </w:r>
      <w:r>
        <w:rPr>
          <w:spacing w:val="-5"/>
        </w:rPr>
        <w:t xml:space="preserve"> </w:t>
      </w:r>
      <w:r>
        <w:t>required</w:t>
      </w:r>
      <w:r>
        <w:rPr>
          <w:spacing w:val="-3"/>
        </w:rPr>
        <w:t xml:space="preserve"> </w:t>
      </w:r>
      <w:r>
        <w:t>by</w:t>
      </w:r>
      <w:r>
        <w:rPr>
          <w:spacing w:val="-3"/>
        </w:rPr>
        <w:t xml:space="preserve"> </w:t>
      </w:r>
      <w:r>
        <w:t>Council</w:t>
      </w:r>
      <w:r>
        <w:rPr>
          <w:spacing w:val="-3"/>
        </w:rPr>
        <w:t xml:space="preserve"> </w:t>
      </w:r>
      <w:r>
        <w:t>Environmental</w:t>
      </w:r>
      <w:r>
        <w:rPr>
          <w:spacing w:val="-3"/>
        </w:rPr>
        <w:t xml:space="preserve"> </w:t>
      </w:r>
      <w:r>
        <w:t>Health</w:t>
      </w:r>
      <w:r>
        <w:rPr>
          <w:spacing w:val="-5"/>
        </w:rPr>
        <w:t xml:space="preserve"> </w:t>
      </w:r>
      <w:r>
        <w:t>Officers.</w:t>
      </w:r>
    </w:p>
    <w:p w14:paraId="5261AB51" w14:textId="77777777" w:rsidR="002569C7" w:rsidRDefault="002569C7">
      <w:pPr>
        <w:pStyle w:val="BodyText"/>
        <w:spacing w:before="10"/>
        <w:rPr>
          <w:sz w:val="27"/>
        </w:rPr>
      </w:pPr>
    </w:p>
    <w:p w14:paraId="07F634B2" w14:textId="77777777" w:rsidR="002569C7" w:rsidRDefault="007F259A">
      <w:pPr>
        <w:pStyle w:val="Heading3"/>
      </w:pPr>
      <w:bookmarkStart w:id="25" w:name="_bookmark25"/>
      <w:bookmarkEnd w:id="25"/>
      <w:r>
        <w:rPr>
          <w:color w:val="5C80AC"/>
        </w:rPr>
        <w:t>Our</w:t>
      </w:r>
      <w:r>
        <w:rPr>
          <w:color w:val="5C80AC"/>
          <w:spacing w:val="-1"/>
        </w:rPr>
        <w:t xml:space="preserve"> </w:t>
      </w:r>
      <w:r>
        <w:rPr>
          <w:color w:val="5C80AC"/>
        </w:rPr>
        <w:t>journey</w:t>
      </w:r>
      <w:r>
        <w:rPr>
          <w:color w:val="5C80AC"/>
          <w:spacing w:val="-5"/>
        </w:rPr>
        <w:t xml:space="preserve"> </w:t>
      </w:r>
      <w:r>
        <w:rPr>
          <w:color w:val="5C80AC"/>
        </w:rPr>
        <w:t>so</w:t>
      </w:r>
      <w:r>
        <w:rPr>
          <w:color w:val="5C80AC"/>
          <w:spacing w:val="-3"/>
        </w:rPr>
        <w:t xml:space="preserve"> </w:t>
      </w:r>
      <w:r>
        <w:rPr>
          <w:color w:val="5C80AC"/>
          <w:spacing w:val="-5"/>
        </w:rPr>
        <w:t>far</w:t>
      </w:r>
    </w:p>
    <w:p w14:paraId="0B504438" w14:textId="77777777" w:rsidR="002569C7" w:rsidRDefault="002569C7">
      <w:pPr>
        <w:pStyle w:val="BodyText"/>
        <w:spacing w:before="7"/>
        <w:rPr>
          <w:i/>
          <w:sz w:val="27"/>
        </w:rPr>
      </w:pPr>
    </w:p>
    <w:p w14:paraId="2155CA9F" w14:textId="77777777" w:rsidR="002569C7" w:rsidRDefault="007F259A">
      <w:pPr>
        <w:pStyle w:val="BodyText"/>
        <w:ind w:left="117" w:right="685"/>
      </w:pPr>
      <w:r>
        <w:t>A</w:t>
      </w:r>
      <w:r>
        <w:rPr>
          <w:spacing w:val="-2"/>
        </w:rPr>
        <w:t xml:space="preserve"> </w:t>
      </w:r>
      <w:r>
        <w:t>domestic</w:t>
      </w:r>
      <w:r>
        <w:rPr>
          <w:spacing w:val="-1"/>
        </w:rPr>
        <w:t xml:space="preserve"> </w:t>
      </w:r>
      <w:r>
        <w:t>wastewater</w:t>
      </w:r>
      <w:r>
        <w:rPr>
          <w:spacing w:val="-5"/>
        </w:rPr>
        <w:t xml:space="preserve"> </w:t>
      </w:r>
      <w:proofErr w:type="gramStart"/>
      <w:r>
        <w:t>monitoring</w:t>
      </w:r>
      <w:proofErr w:type="gramEnd"/>
      <w:r>
        <w:rPr>
          <w:spacing w:val="-4"/>
        </w:rPr>
        <w:t xml:space="preserve"> </w:t>
      </w:r>
      <w:r>
        <w:t>and</w:t>
      </w:r>
      <w:r>
        <w:rPr>
          <w:spacing w:val="-2"/>
        </w:rPr>
        <w:t xml:space="preserve"> </w:t>
      </w:r>
      <w:r>
        <w:t>compliance</w:t>
      </w:r>
      <w:r>
        <w:rPr>
          <w:spacing w:val="-2"/>
        </w:rPr>
        <w:t xml:space="preserve"> </w:t>
      </w:r>
      <w:r>
        <w:t>program was</w:t>
      </w:r>
      <w:r>
        <w:rPr>
          <w:spacing w:val="-2"/>
        </w:rPr>
        <w:t xml:space="preserve"> </w:t>
      </w:r>
      <w:r>
        <w:t>due</w:t>
      </w:r>
      <w:r>
        <w:rPr>
          <w:spacing w:val="-4"/>
        </w:rPr>
        <w:t xml:space="preserve"> </w:t>
      </w:r>
      <w:r>
        <w:t>to</w:t>
      </w:r>
      <w:r>
        <w:rPr>
          <w:spacing w:val="-2"/>
        </w:rPr>
        <w:t xml:space="preserve"> </w:t>
      </w:r>
      <w:r>
        <w:t>commence</w:t>
      </w:r>
      <w:r>
        <w:rPr>
          <w:spacing w:val="-4"/>
        </w:rPr>
        <w:t xml:space="preserve"> </w:t>
      </w:r>
      <w:r>
        <w:t>in</w:t>
      </w:r>
      <w:r>
        <w:rPr>
          <w:spacing w:val="-2"/>
        </w:rPr>
        <w:t xml:space="preserve"> </w:t>
      </w:r>
      <w:r>
        <w:t>late</w:t>
      </w:r>
      <w:r>
        <w:rPr>
          <w:spacing w:val="-4"/>
        </w:rPr>
        <w:t xml:space="preserve"> </w:t>
      </w:r>
      <w:r>
        <w:t>2020</w:t>
      </w:r>
      <w:r>
        <w:rPr>
          <w:spacing w:val="-4"/>
        </w:rPr>
        <w:t xml:space="preserve"> </w:t>
      </w:r>
      <w:r>
        <w:t>and has now been planned to commence at the start of 2022. This program has been postponed due to the Covid19 pandemic.</w:t>
      </w:r>
    </w:p>
    <w:p w14:paraId="734B0B07" w14:textId="77777777" w:rsidR="002569C7" w:rsidRDefault="002569C7">
      <w:pPr>
        <w:pStyle w:val="BodyText"/>
        <w:spacing w:before="1"/>
      </w:pPr>
    </w:p>
    <w:p w14:paraId="20F30082" w14:textId="77777777" w:rsidR="002569C7" w:rsidRDefault="007F259A">
      <w:pPr>
        <w:pStyle w:val="BodyText"/>
        <w:ind w:left="117" w:right="767"/>
      </w:pPr>
      <w:r>
        <w:t>Properties that have been identified in the Yarra Valley Water Community Sewerage Program with 10-15</w:t>
      </w:r>
      <w:r>
        <w:rPr>
          <w:spacing w:val="-2"/>
        </w:rPr>
        <w:t xml:space="preserve"> </w:t>
      </w:r>
      <w:r>
        <w:t>properties</w:t>
      </w:r>
      <w:r>
        <w:rPr>
          <w:spacing w:val="-1"/>
        </w:rPr>
        <w:t xml:space="preserve"> </w:t>
      </w:r>
      <w:r>
        <w:t>connected</w:t>
      </w:r>
      <w:r>
        <w:rPr>
          <w:spacing w:val="-2"/>
        </w:rPr>
        <w:t xml:space="preserve"> </w:t>
      </w:r>
      <w:r>
        <w:t>to</w:t>
      </w:r>
      <w:r>
        <w:rPr>
          <w:spacing w:val="-4"/>
        </w:rPr>
        <w:t xml:space="preserve"> </w:t>
      </w:r>
      <w:r>
        <w:t>sewer</w:t>
      </w:r>
      <w:r>
        <w:rPr>
          <w:spacing w:val="-2"/>
        </w:rPr>
        <w:t xml:space="preserve"> </w:t>
      </w:r>
      <w:r>
        <w:t>over</w:t>
      </w:r>
      <w:r>
        <w:rPr>
          <w:spacing w:val="-3"/>
        </w:rPr>
        <w:t xml:space="preserve"> </w:t>
      </w:r>
      <w:r>
        <w:t>the</w:t>
      </w:r>
      <w:r>
        <w:rPr>
          <w:spacing w:val="-4"/>
        </w:rPr>
        <w:t xml:space="preserve"> </w:t>
      </w:r>
      <w:r>
        <w:t>last</w:t>
      </w:r>
      <w:r>
        <w:rPr>
          <w:spacing w:val="-3"/>
        </w:rPr>
        <w:t xml:space="preserve"> </w:t>
      </w:r>
      <w:r>
        <w:t>4</w:t>
      </w:r>
      <w:r>
        <w:rPr>
          <w:spacing w:val="-2"/>
        </w:rPr>
        <w:t xml:space="preserve"> </w:t>
      </w:r>
      <w:r>
        <w:t>years.</w:t>
      </w:r>
      <w:r>
        <w:rPr>
          <w:spacing w:val="-3"/>
        </w:rPr>
        <w:t xml:space="preserve"> </w:t>
      </w:r>
      <w:r>
        <w:t>Council</w:t>
      </w:r>
      <w:r>
        <w:rPr>
          <w:spacing w:val="-2"/>
        </w:rPr>
        <w:t xml:space="preserve"> </w:t>
      </w:r>
      <w:r>
        <w:t>is</w:t>
      </w:r>
      <w:r>
        <w:rPr>
          <w:spacing w:val="-1"/>
        </w:rPr>
        <w:t xml:space="preserve"> </w:t>
      </w:r>
      <w:r>
        <w:t>again</w:t>
      </w:r>
      <w:r>
        <w:rPr>
          <w:spacing w:val="-2"/>
        </w:rPr>
        <w:t xml:space="preserve"> </w:t>
      </w:r>
      <w:r>
        <w:t>working</w:t>
      </w:r>
      <w:r>
        <w:rPr>
          <w:spacing w:val="-2"/>
        </w:rPr>
        <w:t xml:space="preserve"> </w:t>
      </w:r>
      <w:r>
        <w:t>with</w:t>
      </w:r>
      <w:r>
        <w:rPr>
          <w:spacing w:val="-4"/>
        </w:rPr>
        <w:t xml:space="preserve"> </w:t>
      </w:r>
      <w:r>
        <w:t>Yarra</w:t>
      </w:r>
      <w:r>
        <w:rPr>
          <w:spacing w:val="-2"/>
        </w:rPr>
        <w:t xml:space="preserve"> </w:t>
      </w:r>
      <w:r>
        <w:t>Valley Water</w:t>
      </w:r>
      <w:r>
        <w:rPr>
          <w:spacing w:val="-2"/>
        </w:rPr>
        <w:t xml:space="preserve"> </w:t>
      </w:r>
      <w:r>
        <w:t>to</w:t>
      </w:r>
      <w:r>
        <w:rPr>
          <w:spacing w:val="-3"/>
        </w:rPr>
        <w:t xml:space="preserve"> </w:t>
      </w:r>
      <w:proofErr w:type="spellStart"/>
      <w:r>
        <w:t>reprioritise</w:t>
      </w:r>
      <w:proofErr w:type="spellEnd"/>
      <w:r>
        <w:rPr>
          <w:spacing w:val="-4"/>
        </w:rPr>
        <w:t xml:space="preserve"> </w:t>
      </w:r>
      <w:r>
        <w:t>connection</w:t>
      </w:r>
      <w:r>
        <w:rPr>
          <w:spacing w:val="-1"/>
        </w:rPr>
        <w:t xml:space="preserve"> </w:t>
      </w:r>
      <w:r>
        <w:t>to</w:t>
      </w:r>
      <w:r>
        <w:rPr>
          <w:spacing w:val="-3"/>
        </w:rPr>
        <w:t xml:space="preserve"> </w:t>
      </w:r>
      <w:r>
        <w:t>sewer</w:t>
      </w:r>
      <w:r>
        <w:rPr>
          <w:spacing w:val="-2"/>
        </w:rPr>
        <w:t xml:space="preserve"> </w:t>
      </w:r>
      <w:r>
        <w:t>particularly</w:t>
      </w:r>
      <w:r>
        <w:rPr>
          <w:spacing w:val="-1"/>
        </w:rPr>
        <w:t xml:space="preserve"> </w:t>
      </w:r>
      <w:r>
        <w:t>for</w:t>
      </w:r>
      <w:r>
        <w:rPr>
          <w:spacing w:val="-2"/>
        </w:rPr>
        <w:t xml:space="preserve"> </w:t>
      </w:r>
      <w:r>
        <w:t>system</w:t>
      </w:r>
      <w:r>
        <w:rPr>
          <w:spacing w:val="-2"/>
        </w:rPr>
        <w:t xml:space="preserve"> </w:t>
      </w:r>
      <w:r>
        <w:t>discharging</w:t>
      </w:r>
      <w:r>
        <w:rPr>
          <w:spacing w:val="-1"/>
        </w:rPr>
        <w:t xml:space="preserve"> </w:t>
      </w:r>
      <w:r>
        <w:t>wastewater offsite</w:t>
      </w:r>
      <w:r>
        <w:rPr>
          <w:spacing w:val="-1"/>
        </w:rPr>
        <w:t xml:space="preserve"> </w:t>
      </w:r>
      <w:r>
        <w:t>and</w:t>
      </w:r>
      <w:r>
        <w:rPr>
          <w:spacing w:val="-1"/>
        </w:rPr>
        <w:t xml:space="preserve"> </w:t>
      </w:r>
      <w:r>
        <w:t>in commercial/industrial areas.</w:t>
      </w:r>
    </w:p>
    <w:p w14:paraId="25674389" w14:textId="77777777" w:rsidR="002569C7" w:rsidRDefault="002569C7">
      <w:pPr>
        <w:pStyle w:val="BodyText"/>
      </w:pPr>
    </w:p>
    <w:p w14:paraId="05969D1D" w14:textId="77777777" w:rsidR="002569C7" w:rsidRDefault="007F259A">
      <w:pPr>
        <w:pStyle w:val="BodyText"/>
        <w:spacing w:before="1"/>
        <w:ind w:left="117" w:right="685"/>
      </w:pPr>
      <w:r>
        <w:t>All</w:t>
      </w:r>
      <w:r>
        <w:rPr>
          <w:spacing w:val="-3"/>
        </w:rPr>
        <w:t xml:space="preserve"> </w:t>
      </w:r>
      <w:r>
        <w:t>aerated</w:t>
      </w:r>
      <w:r>
        <w:rPr>
          <w:spacing w:val="-3"/>
        </w:rPr>
        <w:t xml:space="preserve"> </w:t>
      </w:r>
      <w:r>
        <w:t>wastewater</w:t>
      </w:r>
      <w:r>
        <w:rPr>
          <w:spacing w:val="-4"/>
        </w:rPr>
        <w:t xml:space="preserve"> </w:t>
      </w:r>
      <w:r>
        <w:t>treatment</w:t>
      </w:r>
      <w:r>
        <w:rPr>
          <w:spacing w:val="-1"/>
        </w:rPr>
        <w:t xml:space="preserve"> </w:t>
      </w:r>
      <w:r>
        <w:t>system</w:t>
      </w:r>
      <w:r>
        <w:rPr>
          <w:spacing w:val="-4"/>
        </w:rPr>
        <w:t xml:space="preserve"> </w:t>
      </w:r>
      <w:r>
        <w:t>maintenance</w:t>
      </w:r>
      <w:r>
        <w:rPr>
          <w:spacing w:val="-3"/>
        </w:rPr>
        <w:t xml:space="preserve"> </w:t>
      </w:r>
      <w:r>
        <w:t>reports</w:t>
      </w:r>
      <w:r>
        <w:rPr>
          <w:spacing w:val="-5"/>
        </w:rPr>
        <w:t xml:space="preserve"> </w:t>
      </w:r>
      <w:r>
        <w:t>provided</w:t>
      </w:r>
      <w:r>
        <w:rPr>
          <w:spacing w:val="-3"/>
        </w:rPr>
        <w:t xml:space="preserve"> </w:t>
      </w:r>
      <w:r>
        <w:t>to</w:t>
      </w:r>
      <w:r>
        <w:rPr>
          <w:spacing w:val="-7"/>
        </w:rPr>
        <w:t xml:space="preserve"> </w:t>
      </w:r>
      <w:r>
        <w:t>Council</w:t>
      </w:r>
      <w:r>
        <w:rPr>
          <w:spacing w:val="-3"/>
        </w:rPr>
        <w:t xml:space="preserve"> </w:t>
      </w:r>
      <w:r>
        <w:t>by</w:t>
      </w:r>
      <w:r>
        <w:rPr>
          <w:spacing w:val="-3"/>
        </w:rPr>
        <w:t xml:space="preserve"> </w:t>
      </w:r>
      <w:r>
        <w:t>wastewater servicing agents are being reviewed and actioned as required.</w:t>
      </w:r>
    </w:p>
    <w:p w14:paraId="7E1619CE" w14:textId="77777777" w:rsidR="002569C7" w:rsidRDefault="002569C7">
      <w:pPr>
        <w:pStyle w:val="BodyText"/>
        <w:spacing w:before="10"/>
        <w:rPr>
          <w:sz w:val="21"/>
        </w:rPr>
      </w:pPr>
    </w:p>
    <w:p w14:paraId="30E8DD7C" w14:textId="77777777" w:rsidR="002569C7" w:rsidRDefault="007F259A">
      <w:pPr>
        <w:pStyle w:val="BodyText"/>
        <w:spacing w:before="1"/>
        <w:ind w:left="117" w:right="685"/>
      </w:pPr>
      <w:r>
        <w:t>As</w:t>
      </w:r>
      <w:r>
        <w:rPr>
          <w:spacing w:val="-1"/>
        </w:rPr>
        <w:t xml:space="preserve"> </w:t>
      </w:r>
      <w:r>
        <w:t>part of</w:t>
      </w:r>
      <w:r>
        <w:rPr>
          <w:spacing w:val="-3"/>
        </w:rPr>
        <w:t xml:space="preserve"> </w:t>
      </w:r>
      <w:r>
        <w:t>the</w:t>
      </w:r>
      <w:r>
        <w:rPr>
          <w:spacing w:val="-2"/>
        </w:rPr>
        <w:t xml:space="preserve"> </w:t>
      </w:r>
      <w:r>
        <w:t>permit process,</w:t>
      </w:r>
      <w:r>
        <w:rPr>
          <w:spacing w:val="-3"/>
        </w:rPr>
        <w:t xml:space="preserve"> </w:t>
      </w:r>
      <w:r>
        <w:t>owners</w:t>
      </w:r>
      <w:r>
        <w:rPr>
          <w:spacing w:val="-4"/>
        </w:rPr>
        <w:t xml:space="preserve"> </w:t>
      </w:r>
      <w:r>
        <w:t>have</w:t>
      </w:r>
      <w:r>
        <w:rPr>
          <w:spacing w:val="-2"/>
        </w:rPr>
        <w:t xml:space="preserve"> </w:t>
      </w:r>
      <w:r>
        <w:t>been</w:t>
      </w:r>
      <w:r>
        <w:rPr>
          <w:spacing w:val="-7"/>
        </w:rPr>
        <w:t xml:space="preserve"> </w:t>
      </w:r>
      <w:r>
        <w:t>requested</w:t>
      </w:r>
      <w:r>
        <w:rPr>
          <w:spacing w:val="-4"/>
        </w:rPr>
        <w:t xml:space="preserve"> </w:t>
      </w:r>
      <w:r>
        <w:t>to</w:t>
      </w:r>
      <w:r>
        <w:rPr>
          <w:spacing w:val="-4"/>
        </w:rPr>
        <w:t xml:space="preserve"> </w:t>
      </w:r>
      <w:r>
        <w:t>connect</w:t>
      </w:r>
      <w:r>
        <w:rPr>
          <w:spacing w:val="-3"/>
        </w:rPr>
        <w:t xml:space="preserve"> </w:t>
      </w:r>
      <w:r>
        <w:t>to</w:t>
      </w:r>
      <w:r>
        <w:rPr>
          <w:spacing w:val="-4"/>
        </w:rPr>
        <w:t xml:space="preserve"> </w:t>
      </w:r>
      <w:r>
        <w:t>sewer</w:t>
      </w:r>
      <w:r>
        <w:rPr>
          <w:spacing w:val="-1"/>
        </w:rPr>
        <w:t xml:space="preserve"> </w:t>
      </w:r>
      <w:r>
        <w:t>when</w:t>
      </w:r>
      <w:r>
        <w:rPr>
          <w:spacing w:val="-2"/>
        </w:rPr>
        <w:t xml:space="preserve"> </w:t>
      </w:r>
      <w:r>
        <w:t xml:space="preserve">it becomes </w:t>
      </w:r>
      <w:r>
        <w:rPr>
          <w:spacing w:val="-2"/>
        </w:rPr>
        <w:t>available.</w:t>
      </w:r>
    </w:p>
    <w:p w14:paraId="7085BC61" w14:textId="77777777" w:rsidR="002569C7" w:rsidRDefault="002569C7">
      <w:pPr>
        <w:pStyle w:val="BodyText"/>
        <w:spacing w:before="10"/>
        <w:rPr>
          <w:sz w:val="21"/>
        </w:rPr>
      </w:pPr>
    </w:p>
    <w:p w14:paraId="5598C960" w14:textId="77777777" w:rsidR="002569C7" w:rsidRDefault="007F259A">
      <w:pPr>
        <w:pStyle w:val="BodyText"/>
        <w:ind w:left="117" w:right="685"/>
      </w:pPr>
      <w:r>
        <w:t>Information</w:t>
      </w:r>
      <w:r>
        <w:rPr>
          <w:spacing w:val="-2"/>
        </w:rPr>
        <w:t xml:space="preserve"> </w:t>
      </w:r>
      <w:r>
        <w:t>through</w:t>
      </w:r>
      <w:r>
        <w:rPr>
          <w:spacing w:val="-4"/>
        </w:rPr>
        <w:t xml:space="preserve"> </w:t>
      </w:r>
      <w:r>
        <w:t>Council’s</w:t>
      </w:r>
      <w:r>
        <w:rPr>
          <w:spacing w:val="-1"/>
        </w:rPr>
        <w:t xml:space="preserve"> </w:t>
      </w:r>
      <w:r>
        <w:t>media</w:t>
      </w:r>
      <w:r>
        <w:rPr>
          <w:spacing w:val="-2"/>
        </w:rPr>
        <w:t xml:space="preserve"> </w:t>
      </w:r>
      <w:r>
        <w:t>outlets</w:t>
      </w:r>
      <w:r>
        <w:rPr>
          <w:spacing w:val="-1"/>
        </w:rPr>
        <w:t xml:space="preserve"> </w:t>
      </w:r>
      <w:r>
        <w:t>including</w:t>
      </w:r>
      <w:r>
        <w:rPr>
          <w:spacing w:val="-2"/>
        </w:rPr>
        <w:t xml:space="preserve"> </w:t>
      </w:r>
      <w:r>
        <w:t>website</w:t>
      </w:r>
      <w:r>
        <w:rPr>
          <w:spacing w:val="-2"/>
        </w:rPr>
        <w:t xml:space="preserve"> </w:t>
      </w:r>
      <w:r>
        <w:t>and</w:t>
      </w:r>
      <w:r>
        <w:rPr>
          <w:spacing w:val="-4"/>
        </w:rPr>
        <w:t xml:space="preserve"> </w:t>
      </w:r>
      <w:r>
        <w:t>social</w:t>
      </w:r>
      <w:r>
        <w:rPr>
          <w:spacing w:val="-5"/>
        </w:rPr>
        <w:t xml:space="preserve"> </w:t>
      </w:r>
      <w:r>
        <w:t>media</w:t>
      </w:r>
      <w:r>
        <w:rPr>
          <w:spacing w:val="-2"/>
        </w:rPr>
        <w:t xml:space="preserve"> </w:t>
      </w:r>
      <w:r>
        <w:t>has</w:t>
      </w:r>
      <w:r>
        <w:rPr>
          <w:spacing w:val="-4"/>
        </w:rPr>
        <w:t xml:space="preserve"> </w:t>
      </w:r>
      <w:r>
        <w:t>been</w:t>
      </w:r>
      <w:r>
        <w:rPr>
          <w:spacing w:val="-2"/>
        </w:rPr>
        <w:t xml:space="preserve"> </w:t>
      </w:r>
      <w:r>
        <w:t>provided</w:t>
      </w:r>
      <w:r>
        <w:rPr>
          <w:spacing w:val="-2"/>
        </w:rPr>
        <w:t xml:space="preserve"> </w:t>
      </w:r>
      <w:r>
        <w:t>to the community with information on managing their wastewater systems.</w:t>
      </w:r>
    </w:p>
    <w:p w14:paraId="617256B1" w14:textId="77777777" w:rsidR="002569C7" w:rsidRDefault="002569C7">
      <w:pPr>
        <w:pStyle w:val="BodyText"/>
        <w:spacing w:before="7"/>
        <w:rPr>
          <w:sz w:val="33"/>
        </w:rPr>
      </w:pPr>
    </w:p>
    <w:p w14:paraId="7A74B6F0" w14:textId="77777777" w:rsidR="002569C7" w:rsidRDefault="007F259A">
      <w:pPr>
        <w:pStyle w:val="Heading3"/>
      </w:pPr>
      <w:bookmarkStart w:id="26" w:name="_bookmark26"/>
      <w:bookmarkEnd w:id="26"/>
      <w:r>
        <w:rPr>
          <w:color w:val="5C80AC"/>
        </w:rPr>
        <w:t>Priority</w:t>
      </w:r>
      <w:r>
        <w:rPr>
          <w:color w:val="5C80AC"/>
          <w:spacing w:val="-8"/>
        </w:rPr>
        <w:t xml:space="preserve"> </w:t>
      </w:r>
      <w:r>
        <w:rPr>
          <w:color w:val="5C80AC"/>
        </w:rPr>
        <w:t>actions</w:t>
      </w:r>
      <w:r>
        <w:rPr>
          <w:color w:val="5C80AC"/>
          <w:spacing w:val="-7"/>
        </w:rPr>
        <w:t xml:space="preserve"> </w:t>
      </w:r>
      <w:r>
        <w:rPr>
          <w:color w:val="5C80AC"/>
        </w:rPr>
        <w:t>2021-</w:t>
      </w:r>
      <w:r>
        <w:rPr>
          <w:color w:val="5C80AC"/>
          <w:spacing w:val="-4"/>
        </w:rPr>
        <w:t>2023</w:t>
      </w:r>
    </w:p>
    <w:p w14:paraId="6A9B11F1" w14:textId="77777777" w:rsidR="002569C7" w:rsidRDefault="007F259A">
      <w:pPr>
        <w:pStyle w:val="ListParagraph"/>
        <w:numPr>
          <w:ilvl w:val="1"/>
          <w:numId w:val="1"/>
        </w:numPr>
        <w:tabs>
          <w:tab w:val="left" w:pos="837"/>
          <w:tab w:val="left" w:pos="838"/>
        </w:tabs>
        <w:spacing w:before="70" w:line="237" w:lineRule="auto"/>
        <w:ind w:right="973"/>
      </w:pPr>
      <w:r>
        <w:t>Establish</w:t>
      </w:r>
      <w:r>
        <w:rPr>
          <w:spacing w:val="-3"/>
        </w:rPr>
        <w:t xml:space="preserve"> </w:t>
      </w:r>
      <w:r>
        <w:t>a</w:t>
      </w:r>
      <w:r>
        <w:rPr>
          <w:spacing w:val="-2"/>
        </w:rPr>
        <w:t xml:space="preserve"> </w:t>
      </w:r>
      <w:r>
        <w:t>domestic</w:t>
      </w:r>
      <w:r>
        <w:rPr>
          <w:spacing w:val="-5"/>
        </w:rPr>
        <w:t xml:space="preserve"> </w:t>
      </w:r>
      <w:r>
        <w:t>wastewater</w:t>
      </w:r>
      <w:r>
        <w:rPr>
          <w:spacing w:val="-4"/>
        </w:rPr>
        <w:t xml:space="preserve"> </w:t>
      </w:r>
      <w:r>
        <w:t>monitoring</w:t>
      </w:r>
      <w:r>
        <w:rPr>
          <w:spacing w:val="-5"/>
        </w:rPr>
        <w:t xml:space="preserve"> </w:t>
      </w:r>
      <w:r>
        <w:t>and</w:t>
      </w:r>
      <w:r>
        <w:rPr>
          <w:spacing w:val="-5"/>
        </w:rPr>
        <w:t xml:space="preserve"> </w:t>
      </w:r>
      <w:r>
        <w:t>compliance</w:t>
      </w:r>
      <w:r>
        <w:rPr>
          <w:spacing w:val="-3"/>
        </w:rPr>
        <w:t xml:space="preserve"> </w:t>
      </w:r>
      <w:r>
        <w:t>program</w:t>
      </w:r>
      <w:r>
        <w:rPr>
          <w:spacing w:val="-3"/>
        </w:rPr>
        <w:t xml:space="preserve"> </w:t>
      </w:r>
      <w:r>
        <w:t>within</w:t>
      </w:r>
      <w:r>
        <w:rPr>
          <w:spacing w:val="-3"/>
        </w:rPr>
        <w:t xml:space="preserve"> </w:t>
      </w:r>
      <w:r>
        <w:t>the</w:t>
      </w:r>
      <w:r>
        <w:rPr>
          <w:spacing w:val="-3"/>
        </w:rPr>
        <w:t xml:space="preserve"> </w:t>
      </w:r>
      <w:r>
        <w:t xml:space="preserve">unsewered areas of Maroondah focusing on properties that are to </w:t>
      </w:r>
      <w:proofErr w:type="gramStart"/>
      <w:r>
        <w:t>be considered to be</w:t>
      </w:r>
      <w:proofErr w:type="gramEnd"/>
      <w:r>
        <w:rPr>
          <w:spacing w:val="-1"/>
        </w:rPr>
        <w:t xml:space="preserve"> </w:t>
      </w:r>
      <w:r>
        <w:t>high risk, in line with the new legislative framework.</w:t>
      </w:r>
    </w:p>
    <w:p w14:paraId="5A0C3506" w14:textId="77777777" w:rsidR="002569C7" w:rsidRDefault="007F259A">
      <w:pPr>
        <w:pStyle w:val="ListParagraph"/>
        <w:numPr>
          <w:ilvl w:val="1"/>
          <w:numId w:val="1"/>
        </w:numPr>
        <w:tabs>
          <w:tab w:val="left" w:pos="837"/>
          <w:tab w:val="left" w:pos="838"/>
        </w:tabs>
        <w:spacing w:before="5" w:line="237" w:lineRule="auto"/>
        <w:ind w:right="1149"/>
      </w:pPr>
      <w:r>
        <w:t>Increase</w:t>
      </w:r>
      <w:r>
        <w:rPr>
          <w:spacing w:val="-4"/>
        </w:rPr>
        <w:t xml:space="preserve"> </w:t>
      </w:r>
      <w:r>
        <w:t>the</w:t>
      </w:r>
      <w:r>
        <w:rPr>
          <w:spacing w:val="-4"/>
        </w:rPr>
        <w:t xml:space="preserve"> </w:t>
      </w:r>
      <w:r>
        <w:t>number</w:t>
      </w:r>
      <w:r>
        <w:rPr>
          <w:spacing w:val="-3"/>
        </w:rPr>
        <w:t xml:space="preserve"> </w:t>
      </w:r>
      <w:r>
        <w:t>of</w:t>
      </w:r>
      <w:r>
        <w:rPr>
          <w:spacing w:val="-3"/>
        </w:rPr>
        <w:t xml:space="preserve"> </w:t>
      </w:r>
      <w:r>
        <w:t>properties</w:t>
      </w:r>
      <w:r>
        <w:rPr>
          <w:spacing w:val="-2"/>
        </w:rPr>
        <w:t xml:space="preserve"> </w:t>
      </w:r>
      <w:r>
        <w:t>connected</w:t>
      </w:r>
      <w:r>
        <w:rPr>
          <w:spacing w:val="-4"/>
        </w:rPr>
        <w:t xml:space="preserve"> </w:t>
      </w:r>
      <w:r>
        <w:t>to</w:t>
      </w:r>
      <w:r>
        <w:rPr>
          <w:spacing w:val="-4"/>
        </w:rPr>
        <w:t xml:space="preserve"> </w:t>
      </w:r>
      <w:r>
        <w:t>sewer</w:t>
      </w:r>
      <w:r>
        <w:rPr>
          <w:spacing w:val="-1"/>
        </w:rPr>
        <w:t xml:space="preserve"> </w:t>
      </w:r>
      <w:r>
        <w:t>by</w:t>
      </w:r>
      <w:r>
        <w:rPr>
          <w:spacing w:val="-4"/>
        </w:rPr>
        <w:t xml:space="preserve"> </w:t>
      </w:r>
      <w:r>
        <w:t>encouraging</w:t>
      </w:r>
      <w:r>
        <w:rPr>
          <w:spacing w:val="-2"/>
        </w:rPr>
        <w:t xml:space="preserve"> </w:t>
      </w:r>
      <w:r>
        <w:t>property</w:t>
      </w:r>
      <w:r>
        <w:rPr>
          <w:spacing w:val="-4"/>
        </w:rPr>
        <w:t xml:space="preserve"> </w:t>
      </w:r>
      <w:r>
        <w:t>owners</w:t>
      </w:r>
      <w:r>
        <w:rPr>
          <w:spacing w:val="-4"/>
        </w:rPr>
        <w:t xml:space="preserve"> </w:t>
      </w:r>
      <w:r>
        <w:t>to connect when it becomes available.</w:t>
      </w:r>
    </w:p>
    <w:p w14:paraId="215B054B" w14:textId="77777777" w:rsidR="002569C7" w:rsidRDefault="007F259A">
      <w:pPr>
        <w:pStyle w:val="ListParagraph"/>
        <w:numPr>
          <w:ilvl w:val="1"/>
          <w:numId w:val="1"/>
        </w:numPr>
        <w:tabs>
          <w:tab w:val="left" w:pos="837"/>
          <w:tab w:val="left" w:pos="838"/>
        </w:tabs>
        <w:spacing w:before="4" w:line="237" w:lineRule="auto"/>
        <w:ind w:right="830"/>
      </w:pPr>
      <w:r>
        <w:t>Review</w:t>
      </w:r>
      <w:r>
        <w:rPr>
          <w:spacing w:val="-4"/>
        </w:rPr>
        <w:t xml:space="preserve"> </w:t>
      </w:r>
      <w:r>
        <w:t>all</w:t>
      </w:r>
      <w:r>
        <w:rPr>
          <w:spacing w:val="-3"/>
        </w:rPr>
        <w:t xml:space="preserve"> </w:t>
      </w:r>
      <w:r>
        <w:t>aerated</w:t>
      </w:r>
      <w:r>
        <w:rPr>
          <w:spacing w:val="-3"/>
        </w:rPr>
        <w:t xml:space="preserve"> </w:t>
      </w:r>
      <w:r>
        <w:t>wastewater</w:t>
      </w:r>
      <w:r>
        <w:rPr>
          <w:spacing w:val="-4"/>
        </w:rPr>
        <w:t xml:space="preserve"> </w:t>
      </w:r>
      <w:r>
        <w:t>treatment</w:t>
      </w:r>
      <w:r>
        <w:rPr>
          <w:spacing w:val="-4"/>
        </w:rPr>
        <w:t xml:space="preserve"> </w:t>
      </w:r>
      <w:r>
        <w:t>system</w:t>
      </w:r>
      <w:r>
        <w:rPr>
          <w:spacing w:val="-6"/>
        </w:rPr>
        <w:t xml:space="preserve"> </w:t>
      </w:r>
      <w:r>
        <w:t>maintenance</w:t>
      </w:r>
      <w:r>
        <w:rPr>
          <w:spacing w:val="-5"/>
        </w:rPr>
        <w:t xml:space="preserve"> </w:t>
      </w:r>
      <w:r>
        <w:t>reports</w:t>
      </w:r>
      <w:r>
        <w:rPr>
          <w:spacing w:val="-5"/>
        </w:rPr>
        <w:t xml:space="preserve"> </w:t>
      </w:r>
      <w:r>
        <w:t>provided</w:t>
      </w:r>
      <w:r>
        <w:rPr>
          <w:spacing w:val="-3"/>
        </w:rPr>
        <w:t xml:space="preserve"> </w:t>
      </w:r>
      <w:r>
        <w:t>to</w:t>
      </w:r>
      <w:r>
        <w:rPr>
          <w:spacing w:val="-3"/>
        </w:rPr>
        <w:t xml:space="preserve"> </w:t>
      </w:r>
      <w:r>
        <w:t>Council</w:t>
      </w:r>
      <w:r>
        <w:rPr>
          <w:spacing w:val="-3"/>
        </w:rPr>
        <w:t xml:space="preserve"> </w:t>
      </w:r>
      <w:r>
        <w:t>by wastewater servicing agents and action as required</w:t>
      </w:r>
    </w:p>
    <w:p w14:paraId="3BE6C71E" w14:textId="77777777" w:rsidR="002569C7" w:rsidRDefault="007F259A">
      <w:pPr>
        <w:pStyle w:val="ListParagraph"/>
        <w:numPr>
          <w:ilvl w:val="1"/>
          <w:numId w:val="1"/>
        </w:numPr>
        <w:tabs>
          <w:tab w:val="left" w:pos="837"/>
          <w:tab w:val="left" w:pos="838"/>
        </w:tabs>
        <w:spacing w:before="3" w:line="237" w:lineRule="auto"/>
        <w:ind w:right="1211"/>
      </w:pPr>
      <w:r>
        <w:t>Investigation</w:t>
      </w:r>
      <w:r>
        <w:rPr>
          <w:spacing w:val="-4"/>
        </w:rPr>
        <w:t xml:space="preserve"> </w:t>
      </w:r>
      <w:r>
        <w:t>of</w:t>
      </w:r>
      <w:r>
        <w:rPr>
          <w:spacing w:val="-4"/>
        </w:rPr>
        <w:t xml:space="preserve"> </w:t>
      </w:r>
      <w:r>
        <w:t>other</w:t>
      </w:r>
      <w:r>
        <w:rPr>
          <w:spacing w:val="-4"/>
        </w:rPr>
        <w:t xml:space="preserve"> </w:t>
      </w:r>
      <w:r>
        <w:t>funding</w:t>
      </w:r>
      <w:r>
        <w:rPr>
          <w:spacing w:val="-4"/>
        </w:rPr>
        <w:t xml:space="preserve"> </w:t>
      </w:r>
      <w:r>
        <w:t>opportunities</w:t>
      </w:r>
      <w:r>
        <w:rPr>
          <w:spacing w:val="-5"/>
        </w:rPr>
        <w:t xml:space="preserve"> </w:t>
      </w:r>
      <w:r>
        <w:t>for</w:t>
      </w:r>
      <w:r>
        <w:rPr>
          <w:spacing w:val="-3"/>
        </w:rPr>
        <w:t xml:space="preserve"> </w:t>
      </w:r>
      <w:r>
        <w:t>programs</w:t>
      </w:r>
      <w:r>
        <w:rPr>
          <w:spacing w:val="-5"/>
        </w:rPr>
        <w:t xml:space="preserve"> </w:t>
      </w:r>
      <w:r>
        <w:t>to</w:t>
      </w:r>
      <w:r>
        <w:rPr>
          <w:spacing w:val="-5"/>
        </w:rPr>
        <w:t xml:space="preserve"> </w:t>
      </w:r>
      <w:r>
        <w:t>improve</w:t>
      </w:r>
      <w:r>
        <w:rPr>
          <w:spacing w:val="-4"/>
        </w:rPr>
        <w:t xml:space="preserve"> </w:t>
      </w:r>
      <w:r>
        <w:t>domestic</w:t>
      </w:r>
      <w:r>
        <w:rPr>
          <w:spacing w:val="-3"/>
        </w:rPr>
        <w:t xml:space="preserve"> </w:t>
      </w:r>
      <w:r>
        <w:t>wastewater management in the Municipality.</w:t>
      </w:r>
    </w:p>
    <w:p w14:paraId="1F719E92" w14:textId="77777777" w:rsidR="002569C7" w:rsidRDefault="007F259A">
      <w:pPr>
        <w:pStyle w:val="ListParagraph"/>
        <w:numPr>
          <w:ilvl w:val="1"/>
          <w:numId w:val="1"/>
        </w:numPr>
        <w:tabs>
          <w:tab w:val="left" w:pos="837"/>
          <w:tab w:val="left" w:pos="838"/>
        </w:tabs>
        <w:spacing w:before="4" w:line="237" w:lineRule="auto"/>
        <w:ind w:right="1148"/>
      </w:pPr>
      <w:r>
        <w:t>Provide</w:t>
      </w:r>
      <w:r>
        <w:rPr>
          <w:spacing w:val="-3"/>
        </w:rPr>
        <w:t xml:space="preserve"> </w:t>
      </w:r>
      <w:r>
        <w:t>information</w:t>
      </w:r>
      <w:r>
        <w:rPr>
          <w:spacing w:val="-3"/>
        </w:rPr>
        <w:t xml:space="preserve"> </w:t>
      </w:r>
      <w:r>
        <w:t>through</w:t>
      </w:r>
      <w:r>
        <w:rPr>
          <w:spacing w:val="-3"/>
        </w:rPr>
        <w:t xml:space="preserve"> </w:t>
      </w:r>
      <w:r>
        <w:t>Council’s</w:t>
      </w:r>
      <w:r>
        <w:rPr>
          <w:spacing w:val="-2"/>
        </w:rPr>
        <w:t xml:space="preserve"> </w:t>
      </w:r>
      <w:r>
        <w:t>media</w:t>
      </w:r>
      <w:r>
        <w:rPr>
          <w:spacing w:val="-3"/>
        </w:rPr>
        <w:t xml:space="preserve"> </w:t>
      </w:r>
      <w:r>
        <w:t>outlets</w:t>
      </w:r>
      <w:r>
        <w:rPr>
          <w:spacing w:val="-2"/>
        </w:rPr>
        <w:t xml:space="preserve"> </w:t>
      </w:r>
      <w:r>
        <w:t>including</w:t>
      </w:r>
      <w:r>
        <w:rPr>
          <w:spacing w:val="-3"/>
        </w:rPr>
        <w:t xml:space="preserve"> </w:t>
      </w:r>
      <w:r>
        <w:t>website</w:t>
      </w:r>
      <w:r>
        <w:rPr>
          <w:spacing w:val="-5"/>
        </w:rPr>
        <w:t xml:space="preserve"> </w:t>
      </w:r>
      <w:r>
        <w:t>and</w:t>
      </w:r>
      <w:r>
        <w:rPr>
          <w:spacing w:val="-3"/>
        </w:rPr>
        <w:t xml:space="preserve"> </w:t>
      </w:r>
      <w:r>
        <w:t>social</w:t>
      </w:r>
      <w:r>
        <w:rPr>
          <w:spacing w:val="-4"/>
        </w:rPr>
        <w:t xml:space="preserve"> </w:t>
      </w:r>
      <w:r>
        <w:t>media</w:t>
      </w:r>
      <w:r>
        <w:rPr>
          <w:spacing w:val="-5"/>
        </w:rPr>
        <w:t xml:space="preserve"> </w:t>
      </w:r>
      <w:r>
        <w:t>to provide the community with information on managing their wastewater systems.</w:t>
      </w:r>
    </w:p>
    <w:p w14:paraId="64DD0441" w14:textId="77777777" w:rsidR="002569C7" w:rsidRDefault="007F259A">
      <w:pPr>
        <w:pStyle w:val="BodyText"/>
        <w:spacing w:before="7"/>
        <w:rPr>
          <w:sz w:val="6"/>
        </w:rPr>
      </w:pPr>
      <w:r>
        <w:rPr>
          <w:noProof/>
        </w:rPr>
        <w:drawing>
          <wp:anchor distT="0" distB="0" distL="0" distR="0" simplePos="0" relativeHeight="26" behindDoc="0" locked="0" layoutInCell="1" allowOverlap="1" wp14:anchorId="10B4DA30" wp14:editId="05231A70">
            <wp:simplePos x="0" y="0"/>
            <wp:positionH relativeFrom="page">
              <wp:posOffset>829310</wp:posOffset>
            </wp:positionH>
            <wp:positionV relativeFrom="paragraph">
              <wp:posOffset>63496</wp:posOffset>
            </wp:positionV>
            <wp:extent cx="6408734" cy="93345"/>
            <wp:effectExtent l="0" t="0" r="0" b="0"/>
            <wp:wrapTopAndBottom/>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0DF91AD1" w14:textId="77777777" w:rsidR="002569C7" w:rsidRDefault="002569C7">
      <w:pPr>
        <w:rPr>
          <w:sz w:val="6"/>
        </w:rPr>
        <w:sectPr w:rsidR="002569C7">
          <w:pgSz w:w="11910" w:h="16840"/>
          <w:pgMar w:top="640" w:right="40" w:bottom="920" w:left="1160" w:header="0" w:footer="729" w:gutter="0"/>
          <w:cols w:space="720"/>
        </w:sectPr>
      </w:pPr>
    </w:p>
    <w:p w14:paraId="2886784D" w14:textId="77777777" w:rsidR="002569C7" w:rsidRDefault="007F259A">
      <w:pPr>
        <w:pStyle w:val="Heading3"/>
        <w:spacing w:before="72"/>
      </w:pPr>
      <w:bookmarkStart w:id="27" w:name="_bookmark27"/>
      <w:bookmarkEnd w:id="27"/>
      <w:r>
        <w:rPr>
          <w:color w:val="5C80AC"/>
        </w:rPr>
        <w:lastRenderedPageBreak/>
        <w:t>Measuring</w:t>
      </w:r>
      <w:r>
        <w:rPr>
          <w:color w:val="5C80AC"/>
          <w:spacing w:val="-7"/>
        </w:rPr>
        <w:t xml:space="preserve"> </w:t>
      </w:r>
      <w:r>
        <w:rPr>
          <w:color w:val="5C80AC"/>
        </w:rPr>
        <w:t>our</w:t>
      </w:r>
      <w:r>
        <w:rPr>
          <w:color w:val="5C80AC"/>
          <w:spacing w:val="-7"/>
        </w:rPr>
        <w:t xml:space="preserve"> </w:t>
      </w:r>
      <w:r>
        <w:rPr>
          <w:color w:val="5C80AC"/>
          <w:spacing w:val="-2"/>
        </w:rPr>
        <w:t>success</w:t>
      </w:r>
    </w:p>
    <w:p w14:paraId="49C1FA8A" w14:textId="77777777" w:rsidR="002569C7" w:rsidRDefault="007F259A">
      <w:pPr>
        <w:pStyle w:val="ListParagraph"/>
        <w:numPr>
          <w:ilvl w:val="1"/>
          <w:numId w:val="1"/>
        </w:numPr>
        <w:tabs>
          <w:tab w:val="left" w:pos="826"/>
        </w:tabs>
        <w:spacing w:before="70" w:line="237" w:lineRule="auto"/>
        <w:ind w:left="825" w:right="987" w:hanging="281"/>
      </w:pPr>
      <w:r>
        <w:t>An</w:t>
      </w:r>
      <w:r>
        <w:rPr>
          <w:spacing w:val="-2"/>
        </w:rPr>
        <w:t xml:space="preserve"> </w:t>
      </w:r>
      <w:r>
        <w:t>increase</w:t>
      </w:r>
      <w:r>
        <w:rPr>
          <w:spacing w:val="-2"/>
        </w:rPr>
        <w:t xml:space="preserve"> </w:t>
      </w:r>
      <w:r>
        <w:t>in</w:t>
      </w:r>
      <w:r>
        <w:rPr>
          <w:spacing w:val="-4"/>
        </w:rPr>
        <w:t xml:space="preserve"> </w:t>
      </w:r>
      <w:r>
        <w:t>the</w:t>
      </w:r>
      <w:r>
        <w:rPr>
          <w:spacing w:val="-4"/>
        </w:rPr>
        <w:t xml:space="preserve"> </w:t>
      </w:r>
      <w:r>
        <w:t>number</w:t>
      </w:r>
      <w:r>
        <w:rPr>
          <w:spacing w:val="-1"/>
        </w:rPr>
        <w:t xml:space="preserve"> </w:t>
      </w:r>
      <w:r>
        <w:t>of properties</w:t>
      </w:r>
      <w:r>
        <w:rPr>
          <w:spacing w:val="-2"/>
        </w:rPr>
        <w:t xml:space="preserve"> </w:t>
      </w:r>
      <w:r>
        <w:t>connected</w:t>
      </w:r>
      <w:r>
        <w:rPr>
          <w:spacing w:val="-2"/>
        </w:rPr>
        <w:t xml:space="preserve"> </w:t>
      </w:r>
      <w:r>
        <w:t>to</w:t>
      </w:r>
      <w:r>
        <w:rPr>
          <w:spacing w:val="-4"/>
        </w:rPr>
        <w:t xml:space="preserve"> </w:t>
      </w:r>
      <w:r>
        <w:t>sewer</w:t>
      </w:r>
      <w:r>
        <w:rPr>
          <w:spacing w:val="-3"/>
        </w:rPr>
        <w:t xml:space="preserve"> </w:t>
      </w:r>
      <w:r>
        <w:t>that</w:t>
      </w:r>
      <w:r>
        <w:rPr>
          <w:spacing w:val="-1"/>
        </w:rPr>
        <w:t xml:space="preserve"> </w:t>
      </w:r>
      <w:r>
        <w:t>are</w:t>
      </w:r>
      <w:r>
        <w:rPr>
          <w:spacing w:val="-2"/>
        </w:rPr>
        <w:t xml:space="preserve"> </w:t>
      </w:r>
      <w:r>
        <w:t>currently</w:t>
      </w:r>
      <w:r>
        <w:rPr>
          <w:spacing w:val="-2"/>
        </w:rPr>
        <w:t xml:space="preserve"> </w:t>
      </w:r>
      <w:r>
        <w:t>serviced</w:t>
      </w:r>
      <w:r>
        <w:rPr>
          <w:spacing w:val="-2"/>
        </w:rPr>
        <w:t xml:space="preserve"> </w:t>
      </w:r>
      <w:r>
        <w:t>by</w:t>
      </w:r>
      <w:r>
        <w:rPr>
          <w:spacing w:val="-4"/>
        </w:rPr>
        <w:t xml:space="preserve"> </w:t>
      </w:r>
      <w:r>
        <w:t>a wastewater management system</w:t>
      </w:r>
    </w:p>
    <w:p w14:paraId="31B54E6F" w14:textId="77777777" w:rsidR="002569C7" w:rsidRDefault="007F259A">
      <w:pPr>
        <w:pStyle w:val="ListParagraph"/>
        <w:numPr>
          <w:ilvl w:val="1"/>
          <w:numId w:val="1"/>
        </w:numPr>
        <w:tabs>
          <w:tab w:val="left" w:pos="826"/>
        </w:tabs>
        <w:spacing w:before="2" w:line="269" w:lineRule="exact"/>
        <w:ind w:left="825" w:hanging="282"/>
      </w:pPr>
      <w:r>
        <w:t>Maintenance</w:t>
      </w:r>
      <w:r>
        <w:rPr>
          <w:spacing w:val="-10"/>
        </w:rPr>
        <w:t xml:space="preserve"> </w:t>
      </w:r>
      <w:r>
        <w:t>reports</w:t>
      </w:r>
      <w:r>
        <w:rPr>
          <w:spacing w:val="-7"/>
        </w:rPr>
        <w:t xml:space="preserve"> </w:t>
      </w:r>
      <w:r>
        <w:t>from</w:t>
      </w:r>
      <w:r>
        <w:rPr>
          <w:spacing w:val="-5"/>
        </w:rPr>
        <w:t xml:space="preserve"> </w:t>
      </w:r>
      <w:r>
        <w:t>servicing</w:t>
      </w:r>
      <w:r>
        <w:rPr>
          <w:spacing w:val="-6"/>
        </w:rPr>
        <w:t xml:space="preserve"> </w:t>
      </w:r>
      <w:r>
        <w:t>agents</w:t>
      </w:r>
      <w:r>
        <w:rPr>
          <w:spacing w:val="-5"/>
        </w:rPr>
        <w:t xml:space="preserve"> </w:t>
      </w:r>
      <w:r>
        <w:t>are</w:t>
      </w:r>
      <w:r>
        <w:rPr>
          <w:spacing w:val="-7"/>
        </w:rPr>
        <w:t xml:space="preserve"> </w:t>
      </w:r>
      <w:r>
        <w:t>reviewed</w:t>
      </w:r>
      <w:r>
        <w:rPr>
          <w:spacing w:val="-6"/>
        </w:rPr>
        <w:t xml:space="preserve"> </w:t>
      </w:r>
      <w:r>
        <w:t>and</w:t>
      </w:r>
      <w:r>
        <w:rPr>
          <w:spacing w:val="-6"/>
        </w:rPr>
        <w:t xml:space="preserve"> </w:t>
      </w:r>
      <w:r>
        <w:t>actioned</w:t>
      </w:r>
      <w:r>
        <w:rPr>
          <w:spacing w:val="-7"/>
        </w:rPr>
        <w:t xml:space="preserve"> </w:t>
      </w:r>
      <w:r>
        <w:t>as</w:t>
      </w:r>
      <w:r>
        <w:rPr>
          <w:spacing w:val="-7"/>
        </w:rPr>
        <w:t xml:space="preserve"> </w:t>
      </w:r>
      <w:r>
        <w:rPr>
          <w:spacing w:val="-2"/>
        </w:rPr>
        <w:t>appropriate.</w:t>
      </w:r>
    </w:p>
    <w:p w14:paraId="138ECB0C" w14:textId="77777777" w:rsidR="002569C7" w:rsidRDefault="007F259A">
      <w:pPr>
        <w:pStyle w:val="ListParagraph"/>
        <w:numPr>
          <w:ilvl w:val="1"/>
          <w:numId w:val="1"/>
        </w:numPr>
        <w:tabs>
          <w:tab w:val="left" w:pos="826"/>
        </w:tabs>
        <w:spacing w:before="2" w:line="237" w:lineRule="auto"/>
        <w:ind w:left="825" w:right="899" w:hanging="281"/>
      </w:pPr>
      <w:r>
        <w:t>Education</w:t>
      </w:r>
      <w:r>
        <w:rPr>
          <w:spacing w:val="-3"/>
        </w:rPr>
        <w:t xml:space="preserve"> </w:t>
      </w:r>
      <w:r>
        <w:t>material</w:t>
      </w:r>
      <w:r>
        <w:rPr>
          <w:spacing w:val="-3"/>
        </w:rPr>
        <w:t xml:space="preserve"> </w:t>
      </w:r>
      <w:r>
        <w:t>is</w:t>
      </w:r>
      <w:r>
        <w:rPr>
          <w:spacing w:val="-5"/>
        </w:rPr>
        <w:t xml:space="preserve"> </w:t>
      </w:r>
      <w:r>
        <w:t>distributed</w:t>
      </w:r>
      <w:r>
        <w:rPr>
          <w:spacing w:val="-5"/>
        </w:rPr>
        <w:t xml:space="preserve"> </w:t>
      </w:r>
      <w:r>
        <w:t>to</w:t>
      </w:r>
      <w:r>
        <w:rPr>
          <w:spacing w:val="-3"/>
        </w:rPr>
        <w:t xml:space="preserve"> </w:t>
      </w:r>
      <w:r>
        <w:t>properties</w:t>
      </w:r>
      <w:r>
        <w:rPr>
          <w:spacing w:val="-3"/>
        </w:rPr>
        <w:t xml:space="preserve"> </w:t>
      </w:r>
      <w:r>
        <w:t>with</w:t>
      </w:r>
      <w:r>
        <w:rPr>
          <w:spacing w:val="-2"/>
        </w:rPr>
        <w:t xml:space="preserve"> </w:t>
      </w:r>
      <w:r>
        <w:t>onsite</w:t>
      </w:r>
      <w:r>
        <w:rPr>
          <w:spacing w:val="-2"/>
        </w:rPr>
        <w:t xml:space="preserve"> </w:t>
      </w:r>
      <w:r>
        <w:t>wastewater</w:t>
      </w:r>
      <w:r>
        <w:rPr>
          <w:spacing w:val="-2"/>
        </w:rPr>
        <w:t xml:space="preserve"> </w:t>
      </w:r>
      <w:r>
        <w:t>systems in</w:t>
      </w:r>
      <w:r>
        <w:rPr>
          <w:spacing w:val="-5"/>
        </w:rPr>
        <w:t xml:space="preserve"> </w:t>
      </w:r>
      <w:r>
        <w:t>accordance with the</w:t>
      </w:r>
      <w:r>
        <w:rPr>
          <w:spacing w:val="-2"/>
        </w:rPr>
        <w:t xml:space="preserve"> </w:t>
      </w:r>
      <w:r>
        <w:t>communication</w:t>
      </w:r>
      <w:r>
        <w:rPr>
          <w:spacing w:val="-4"/>
        </w:rPr>
        <w:t xml:space="preserve"> </w:t>
      </w:r>
      <w:r>
        <w:t>strategy and</w:t>
      </w:r>
      <w:r>
        <w:rPr>
          <w:spacing w:val="-4"/>
        </w:rPr>
        <w:t xml:space="preserve"> </w:t>
      </w:r>
      <w:r>
        <w:t>to provide information on</w:t>
      </w:r>
      <w:r>
        <w:rPr>
          <w:spacing w:val="-2"/>
        </w:rPr>
        <w:t xml:space="preserve"> </w:t>
      </w:r>
      <w:r>
        <w:t>new legislative requirements.</w:t>
      </w:r>
    </w:p>
    <w:p w14:paraId="68105337" w14:textId="77777777" w:rsidR="002569C7" w:rsidRDefault="002569C7">
      <w:pPr>
        <w:pStyle w:val="BodyText"/>
        <w:rPr>
          <w:sz w:val="20"/>
        </w:rPr>
      </w:pPr>
    </w:p>
    <w:p w14:paraId="5555463D" w14:textId="77777777" w:rsidR="002569C7" w:rsidRDefault="002569C7">
      <w:pPr>
        <w:pStyle w:val="BodyText"/>
        <w:rPr>
          <w:sz w:val="20"/>
        </w:rPr>
      </w:pPr>
    </w:p>
    <w:p w14:paraId="43746328" w14:textId="77777777" w:rsidR="002569C7" w:rsidRDefault="002569C7">
      <w:pPr>
        <w:pStyle w:val="BodyText"/>
        <w:rPr>
          <w:sz w:val="20"/>
        </w:rPr>
      </w:pPr>
    </w:p>
    <w:p w14:paraId="630CDCEE" w14:textId="77777777" w:rsidR="002569C7" w:rsidRDefault="002569C7">
      <w:pPr>
        <w:pStyle w:val="BodyText"/>
        <w:rPr>
          <w:sz w:val="20"/>
        </w:rPr>
      </w:pPr>
    </w:p>
    <w:p w14:paraId="7F8489C6" w14:textId="77777777" w:rsidR="002569C7" w:rsidRDefault="002569C7">
      <w:pPr>
        <w:pStyle w:val="BodyText"/>
        <w:rPr>
          <w:sz w:val="20"/>
        </w:rPr>
      </w:pPr>
    </w:p>
    <w:p w14:paraId="1AA65FAD" w14:textId="77777777" w:rsidR="002569C7" w:rsidRDefault="002569C7">
      <w:pPr>
        <w:pStyle w:val="BodyText"/>
        <w:rPr>
          <w:sz w:val="20"/>
        </w:rPr>
      </w:pPr>
    </w:p>
    <w:p w14:paraId="7BB1354E" w14:textId="77777777" w:rsidR="002569C7" w:rsidRDefault="002569C7">
      <w:pPr>
        <w:pStyle w:val="BodyText"/>
        <w:rPr>
          <w:sz w:val="20"/>
        </w:rPr>
      </w:pPr>
    </w:p>
    <w:p w14:paraId="5856D9C9" w14:textId="77777777" w:rsidR="002569C7" w:rsidRDefault="002569C7">
      <w:pPr>
        <w:pStyle w:val="BodyText"/>
        <w:rPr>
          <w:sz w:val="20"/>
        </w:rPr>
      </w:pPr>
    </w:p>
    <w:p w14:paraId="16EDD5F4" w14:textId="77777777" w:rsidR="002569C7" w:rsidRDefault="002569C7">
      <w:pPr>
        <w:pStyle w:val="BodyText"/>
        <w:rPr>
          <w:sz w:val="20"/>
        </w:rPr>
      </w:pPr>
    </w:p>
    <w:p w14:paraId="3D35B4A1" w14:textId="77777777" w:rsidR="002569C7" w:rsidRDefault="002569C7">
      <w:pPr>
        <w:pStyle w:val="BodyText"/>
        <w:rPr>
          <w:sz w:val="20"/>
        </w:rPr>
      </w:pPr>
    </w:p>
    <w:p w14:paraId="505F46CD" w14:textId="77777777" w:rsidR="002569C7" w:rsidRDefault="002569C7">
      <w:pPr>
        <w:pStyle w:val="BodyText"/>
        <w:rPr>
          <w:sz w:val="20"/>
        </w:rPr>
      </w:pPr>
    </w:p>
    <w:p w14:paraId="722BF6CB" w14:textId="77777777" w:rsidR="002569C7" w:rsidRDefault="002569C7">
      <w:pPr>
        <w:pStyle w:val="BodyText"/>
        <w:rPr>
          <w:sz w:val="20"/>
        </w:rPr>
      </w:pPr>
    </w:p>
    <w:p w14:paraId="1BA7BF29" w14:textId="77777777" w:rsidR="002569C7" w:rsidRDefault="002569C7">
      <w:pPr>
        <w:pStyle w:val="BodyText"/>
        <w:rPr>
          <w:sz w:val="20"/>
        </w:rPr>
      </w:pPr>
    </w:p>
    <w:p w14:paraId="0D5D53A7" w14:textId="77777777" w:rsidR="002569C7" w:rsidRDefault="002569C7">
      <w:pPr>
        <w:pStyle w:val="BodyText"/>
        <w:rPr>
          <w:sz w:val="20"/>
        </w:rPr>
      </w:pPr>
    </w:p>
    <w:p w14:paraId="505ED348" w14:textId="77777777" w:rsidR="002569C7" w:rsidRDefault="002569C7">
      <w:pPr>
        <w:pStyle w:val="BodyText"/>
        <w:rPr>
          <w:sz w:val="20"/>
        </w:rPr>
      </w:pPr>
    </w:p>
    <w:p w14:paraId="60DC5209" w14:textId="77777777" w:rsidR="002569C7" w:rsidRDefault="002569C7">
      <w:pPr>
        <w:pStyle w:val="BodyText"/>
        <w:rPr>
          <w:sz w:val="20"/>
        </w:rPr>
      </w:pPr>
    </w:p>
    <w:p w14:paraId="7F441E26" w14:textId="77777777" w:rsidR="002569C7" w:rsidRDefault="002569C7">
      <w:pPr>
        <w:pStyle w:val="BodyText"/>
        <w:rPr>
          <w:sz w:val="20"/>
        </w:rPr>
      </w:pPr>
    </w:p>
    <w:p w14:paraId="734593CF" w14:textId="77777777" w:rsidR="002569C7" w:rsidRDefault="002569C7">
      <w:pPr>
        <w:pStyle w:val="BodyText"/>
        <w:rPr>
          <w:sz w:val="20"/>
        </w:rPr>
      </w:pPr>
    </w:p>
    <w:p w14:paraId="4F445DB7" w14:textId="77777777" w:rsidR="002569C7" w:rsidRDefault="002569C7">
      <w:pPr>
        <w:pStyle w:val="BodyText"/>
        <w:rPr>
          <w:sz w:val="20"/>
        </w:rPr>
      </w:pPr>
    </w:p>
    <w:p w14:paraId="0CCC1684" w14:textId="77777777" w:rsidR="002569C7" w:rsidRDefault="002569C7">
      <w:pPr>
        <w:pStyle w:val="BodyText"/>
        <w:rPr>
          <w:sz w:val="20"/>
        </w:rPr>
      </w:pPr>
    </w:p>
    <w:p w14:paraId="0C88820D" w14:textId="77777777" w:rsidR="002569C7" w:rsidRDefault="002569C7">
      <w:pPr>
        <w:pStyle w:val="BodyText"/>
        <w:rPr>
          <w:sz w:val="20"/>
        </w:rPr>
      </w:pPr>
    </w:p>
    <w:p w14:paraId="6BF1D3C2" w14:textId="77777777" w:rsidR="002569C7" w:rsidRDefault="002569C7">
      <w:pPr>
        <w:pStyle w:val="BodyText"/>
        <w:rPr>
          <w:sz w:val="20"/>
        </w:rPr>
      </w:pPr>
    </w:p>
    <w:p w14:paraId="3755ABAB" w14:textId="77777777" w:rsidR="002569C7" w:rsidRDefault="002569C7">
      <w:pPr>
        <w:pStyle w:val="BodyText"/>
        <w:rPr>
          <w:sz w:val="20"/>
        </w:rPr>
      </w:pPr>
    </w:p>
    <w:p w14:paraId="6CA79210" w14:textId="77777777" w:rsidR="002569C7" w:rsidRDefault="002569C7">
      <w:pPr>
        <w:pStyle w:val="BodyText"/>
        <w:rPr>
          <w:sz w:val="20"/>
        </w:rPr>
      </w:pPr>
    </w:p>
    <w:p w14:paraId="739B72EF" w14:textId="77777777" w:rsidR="002569C7" w:rsidRDefault="002569C7">
      <w:pPr>
        <w:pStyle w:val="BodyText"/>
        <w:rPr>
          <w:sz w:val="20"/>
        </w:rPr>
      </w:pPr>
    </w:p>
    <w:p w14:paraId="2D95363C" w14:textId="77777777" w:rsidR="002569C7" w:rsidRDefault="002569C7">
      <w:pPr>
        <w:pStyle w:val="BodyText"/>
        <w:rPr>
          <w:sz w:val="20"/>
        </w:rPr>
      </w:pPr>
    </w:p>
    <w:p w14:paraId="504E5591" w14:textId="77777777" w:rsidR="002569C7" w:rsidRDefault="002569C7">
      <w:pPr>
        <w:pStyle w:val="BodyText"/>
        <w:rPr>
          <w:sz w:val="20"/>
        </w:rPr>
      </w:pPr>
    </w:p>
    <w:p w14:paraId="6835773C" w14:textId="77777777" w:rsidR="002569C7" w:rsidRDefault="002569C7">
      <w:pPr>
        <w:pStyle w:val="BodyText"/>
        <w:rPr>
          <w:sz w:val="20"/>
        </w:rPr>
      </w:pPr>
    </w:p>
    <w:p w14:paraId="662C37A6" w14:textId="77777777" w:rsidR="002569C7" w:rsidRDefault="002569C7">
      <w:pPr>
        <w:pStyle w:val="BodyText"/>
        <w:rPr>
          <w:sz w:val="20"/>
        </w:rPr>
      </w:pPr>
    </w:p>
    <w:p w14:paraId="495FC900" w14:textId="77777777" w:rsidR="002569C7" w:rsidRDefault="002569C7">
      <w:pPr>
        <w:pStyle w:val="BodyText"/>
        <w:rPr>
          <w:sz w:val="20"/>
        </w:rPr>
      </w:pPr>
    </w:p>
    <w:p w14:paraId="7AAEDBD7" w14:textId="77777777" w:rsidR="002569C7" w:rsidRDefault="002569C7">
      <w:pPr>
        <w:pStyle w:val="BodyText"/>
        <w:rPr>
          <w:sz w:val="20"/>
        </w:rPr>
      </w:pPr>
    </w:p>
    <w:p w14:paraId="2134B4F4" w14:textId="77777777" w:rsidR="002569C7" w:rsidRDefault="002569C7">
      <w:pPr>
        <w:pStyle w:val="BodyText"/>
        <w:rPr>
          <w:sz w:val="20"/>
        </w:rPr>
      </w:pPr>
    </w:p>
    <w:p w14:paraId="7E0EB334" w14:textId="77777777" w:rsidR="002569C7" w:rsidRDefault="002569C7">
      <w:pPr>
        <w:pStyle w:val="BodyText"/>
        <w:rPr>
          <w:sz w:val="20"/>
        </w:rPr>
      </w:pPr>
    </w:p>
    <w:p w14:paraId="14FDC56F" w14:textId="77777777" w:rsidR="002569C7" w:rsidRDefault="002569C7">
      <w:pPr>
        <w:pStyle w:val="BodyText"/>
        <w:rPr>
          <w:sz w:val="20"/>
        </w:rPr>
      </w:pPr>
    </w:p>
    <w:p w14:paraId="668BEA65" w14:textId="77777777" w:rsidR="002569C7" w:rsidRDefault="002569C7">
      <w:pPr>
        <w:pStyle w:val="BodyText"/>
        <w:rPr>
          <w:sz w:val="20"/>
        </w:rPr>
      </w:pPr>
    </w:p>
    <w:p w14:paraId="20AC11F0" w14:textId="77777777" w:rsidR="002569C7" w:rsidRDefault="002569C7">
      <w:pPr>
        <w:pStyle w:val="BodyText"/>
        <w:rPr>
          <w:sz w:val="20"/>
        </w:rPr>
      </w:pPr>
    </w:p>
    <w:p w14:paraId="0438F796" w14:textId="77777777" w:rsidR="002569C7" w:rsidRDefault="002569C7">
      <w:pPr>
        <w:pStyle w:val="BodyText"/>
        <w:rPr>
          <w:sz w:val="20"/>
        </w:rPr>
      </w:pPr>
    </w:p>
    <w:p w14:paraId="187EEF57" w14:textId="77777777" w:rsidR="002569C7" w:rsidRDefault="002569C7">
      <w:pPr>
        <w:pStyle w:val="BodyText"/>
        <w:rPr>
          <w:sz w:val="20"/>
        </w:rPr>
      </w:pPr>
    </w:p>
    <w:p w14:paraId="58B098C6" w14:textId="77777777" w:rsidR="002569C7" w:rsidRDefault="002569C7">
      <w:pPr>
        <w:pStyle w:val="BodyText"/>
        <w:rPr>
          <w:sz w:val="20"/>
        </w:rPr>
      </w:pPr>
    </w:p>
    <w:p w14:paraId="09E1B84D" w14:textId="77777777" w:rsidR="002569C7" w:rsidRDefault="002569C7">
      <w:pPr>
        <w:pStyle w:val="BodyText"/>
        <w:rPr>
          <w:sz w:val="20"/>
        </w:rPr>
      </w:pPr>
    </w:p>
    <w:p w14:paraId="336829AE" w14:textId="77777777" w:rsidR="002569C7" w:rsidRDefault="002569C7">
      <w:pPr>
        <w:pStyle w:val="BodyText"/>
        <w:rPr>
          <w:sz w:val="20"/>
        </w:rPr>
      </w:pPr>
    </w:p>
    <w:p w14:paraId="3E13CB88" w14:textId="77777777" w:rsidR="002569C7" w:rsidRDefault="002569C7">
      <w:pPr>
        <w:pStyle w:val="BodyText"/>
        <w:rPr>
          <w:sz w:val="20"/>
        </w:rPr>
      </w:pPr>
    </w:p>
    <w:p w14:paraId="1873F9A6" w14:textId="77777777" w:rsidR="002569C7" w:rsidRDefault="002569C7">
      <w:pPr>
        <w:pStyle w:val="BodyText"/>
        <w:rPr>
          <w:sz w:val="20"/>
        </w:rPr>
      </w:pPr>
    </w:p>
    <w:p w14:paraId="343D1598" w14:textId="77777777" w:rsidR="002569C7" w:rsidRDefault="002569C7">
      <w:pPr>
        <w:pStyle w:val="BodyText"/>
        <w:rPr>
          <w:sz w:val="20"/>
        </w:rPr>
      </w:pPr>
    </w:p>
    <w:p w14:paraId="26723C37" w14:textId="77777777" w:rsidR="002569C7" w:rsidRDefault="002569C7">
      <w:pPr>
        <w:pStyle w:val="BodyText"/>
        <w:rPr>
          <w:sz w:val="20"/>
        </w:rPr>
      </w:pPr>
    </w:p>
    <w:p w14:paraId="077CD536" w14:textId="77777777" w:rsidR="002569C7" w:rsidRDefault="002569C7">
      <w:pPr>
        <w:pStyle w:val="BodyText"/>
        <w:rPr>
          <w:sz w:val="20"/>
        </w:rPr>
      </w:pPr>
    </w:p>
    <w:p w14:paraId="5B0C3A2E" w14:textId="77777777" w:rsidR="002569C7" w:rsidRDefault="002569C7">
      <w:pPr>
        <w:pStyle w:val="BodyText"/>
        <w:rPr>
          <w:sz w:val="20"/>
        </w:rPr>
      </w:pPr>
    </w:p>
    <w:p w14:paraId="7F20CE13" w14:textId="77777777" w:rsidR="002569C7" w:rsidRDefault="002569C7">
      <w:pPr>
        <w:pStyle w:val="BodyText"/>
        <w:rPr>
          <w:sz w:val="20"/>
        </w:rPr>
      </w:pPr>
    </w:p>
    <w:p w14:paraId="288EA72A" w14:textId="77777777" w:rsidR="002569C7" w:rsidRDefault="002569C7">
      <w:pPr>
        <w:pStyle w:val="BodyText"/>
        <w:rPr>
          <w:sz w:val="20"/>
        </w:rPr>
      </w:pPr>
    </w:p>
    <w:p w14:paraId="03AFBE45" w14:textId="77777777" w:rsidR="002569C7" w:rsidRDefault="002569C7">
      <w:pPr>
        <w:pStyle w:val="BodyText"/>
        <w:rPr>
          <w:sz w:val="20"/>
        </w:rPr>
      </w:pPr>
    </w:p>
    <w:p w14:paraId="0822FF8A" w14:textId="77777777" w:rsidR="002569C7" w:rsidRDefault="002569C7">
      <w:pPr>
        <w:pStyle w:val="BodyText"/>
        <w:rPr>
          <w:sz w:val="20"/>
        </w:rPr>
      </w:pPr>
    </w:p>
    <w:p w14:paraId="41B1F386" w14:textId="77777777" w:rsidR="002569C7" w:rsidRDefault="002569C7">
      <w:pPr>
        <w:pStyle w:val="BodyText"/>
        <w:rPr>
          <w:sz w:val="20"/>
        </w:rPr>
      </w:pPr>
    </w:p>
    <w:p w14:paraId="62D843D4" w14:textId="77777777" w:rsidR="002569C7" w:rsidRDefault="002569C7">
      <w:pPr>
        <w:pStyle w:val="BodyText"/>
        <w:rPr>
          <w:sz w:val="20"/>
        </w:rPr>
      </w:pPr>
    </w:p>
    <w:p w14:paraId="1DAF084A" w14:textId="77777777" w:rsidR="002569C7" w:rsidRDefault="002569C7">
      <w:pPr>
        <w:pStyle w:val="BodyText"/>
        <w:rPr>
          <w:sz w:val="20"/>
        </w:rPr>
      </w:pPr>
    </w:p>
    <w:p w14:paraId="5EDDC46A" w14:textId="77777777" w:rsidR="002569C7" w:rsidRDefault="002569C7">
      <w:pPr>
        <w:pStyle w:val="BodyText"/>
        <w:rPr>
          <w:sz w:val="20"/>
        </w:rPr>
      </w:pPr>
    </w:p>
    <w:p w14:paraId="7CC505EC" w14:textId="77777777" w:rsidR="002569C7" w:rsidRDefault="007F259A">
      <w:pPr>
        <w:pStyle w:val="BodyText"/>
        <w:spacing w:before="6"/>
        <w:rPr>
          <w:sz w:val="15"/>
        </w:rPr>
      </w:pPr>
      <w:r>
        <w:rPr>
          <w:noProof/>
        </w:rPr>
        <w:drawing>
          <wp:anchor distT="0" distB="0" distL="0" distR="0" simplePos="0" relativeHeight="27" behindDoc="0" locked="0" layoutInCell="1" allowOverlap="1" wp14:anchorId="2EB9FA9A" wp14:editId="2FCFBD76">
            <wp:simplePos x="0" y="0"/>
            <wp:positionH relativeFrom="page">
              <wp:posOffset>829310</wp:posOffset>
            </wp:positionH>
            <wp:positionV relativeFrom="paragraph">
              <wp:posOffset>128578</wp:posOffset>
            </wp:positionV>
            <wp:extent cx="6616855" cy="93345"/>
            <wp:effectExtent l="0" t="0" r="0" b="0"/>
            <wp:wrapTopAndBottom/>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2D8132C2" w14:textId="77777777" w:rsidR="002569C7" w:rsidRDefault="002569C7">
      <w:pPr>
        <w:rPr>
          <w:sz w:val="15"/>
        </w:rPr>
        <w:sectPr w:rsidR="002569C7">
          <w:pgSz w:w="11910" w:h="16840"/>
          <w:pgMar w:top="880" w:right="40" w:bottom="920" w:left="1160" w:header="0" w:footer="729" w:gutter="0"/>
          <w:cols w:space="720"/>
        </w:sectPr>
      </w:pPr>
    </w:p>
    <w:p w14:paraId="5085186A" w14:textId="77777777" w:rsidR="002569C7" w:rsidRDefault="007F259A">
      <w:pPr>
        <w:pStyle w:val="Heading2"/>
      </w:pPr>
      <w:bookmarkStart w:id="28" w:name="_bookmark28"/>
      <w:bookmarkEnd w:id="28"/>
      <w:r>
        <w:rPr>
          <w:color w:val="1F487C"/>
        </w:rPr>
        <w:lastRenderedPageBreak/>
        <w:t>Outcome</w:t>
      </w:r>
      <w:r>
        <w:rPr>
          <w:color w:val="1F487C"/>
          <w:spacing w:val="-11"/>
        </w:rPr>
        <w:t xml:space="preserve"> </w:t>
      </w:r>
      <w:r>
        <w:rPr>
          <w:color w:val="1F487C"/>
        </w:rPr>
        <w:t>2</w:t>
      </w:r>
      <w:r>
        <w:rPr>
          <w:color w:val="1F487C"/>
          <w:spacing w:val="-8"/>
        </w:rPr>
        <w:t xml:space="preserve"> </w:t>
      </w:r>
      <w:r>
        <w:rPr>
          <w:color w:val="1F487C"/>
        </w:rPr>
        <w:t>-</w:t>
      </w:r>
      <w:r>
        <w:rPr>
          <w:color w:val="1F487C"/>
          <w:spacing w:val="-10"/>
        </w:rPr>
        <w:t xml:space="preserve"> </w:t>
      </w:r>
      <w:r>
        <w:rPr>
          <w:color w:val="1F487C"/>
        </w:rPr>
        <w:t>Collaborative</w:t>
      </w:r>
      <w:r>
        <w:rPr>
          <w:color w:val="1F487C"/>
          <w:spacing w:val="-10"/>
        </w:rPr>
        <w:t xml:space="preserve"> </w:t>
      </w:r>
      <w:r>
        <w:rPr>
          <w:color w:val="1F487C"/>
          <w:spacing w:val="-2"/>
        </w:rPr>
        <w:t>Cultures</w:t>
      </w:r>
    </w:p>
    <w:p w14:paraId="1D066F7B" w14:textId="77777777" w:rsidR="002569C7" w:rsidRDefault="007F259A">
      <w:pPr>
        <w:pStyle w:val="BodyText"/>
        <w:spacing w:before="254"/>
        <w:ind w:left="117"/>
      </w:pPr>
      <w:r>
        <w:t>Encourage</w:t>
      </w:r>
      <w:r>
        <w:rPr>
          <w:spacing w:val="-3"/>
        </w:rPr>
        <w:t xml:space="preserve"> </w:t>
      </w:r>
      <w:r>
        <w:t>community</w:t>
      </w:r>
      <w:r>
        <w:rPr>
          <w:spacing w:val="-2"/>
        </w:rPr>
        <w:t xml:space="preserve"> </w:t>
      </w:r>
      <w:r>
        <w:t>participation</w:t>
      </w:r>
      <w:r>
        <w:rPr>
          <w:spacing w:val="-3"/>
        </w:rPr>
        <w:t xml:space="preserve"> </w:t>
      </w:r>
      <w:r>
        <w:t>and</w:t>
      </w:r>
      <w:r>
        <w:rPr>
          <w:spacing w:val="-5"/>
        </w:rPr>
        <w:t xml:space="preserve"> </w:t>
      </w:r>
      <w:r>
        <w:t>partnerships</w:t>
      </w:r>
      <w:r>
        <w:rPr>
          <w:spacing w:val="-3"/>
        </w:rPr>
        <w:t xml:space="preserve"> </w:t>
      </w:r>
      <w:r>
        <w:t>with</w:t>
      </w:r>
      <w:r>
        <w:rPr>
          <w:spacing w:val="-3"/>
        </w:rPr>
        <w:t xml:space="preserve"> </w:t>
      </w:r>
      <w:r>
        <w:t>key</w:t>
      </w:r>
      <w:r>
        <w:rPr>
          <w:spacing w:val="-5"/>
        </w:rPr>
        <w:t xml:space="preserve"> </w:t>
      </w:r>
      <w:r>
        <w:t>stakeholders</w:t>
      </w:r>
      <w:r>
        <w:rPr>
          <w:spacing w:val="-5"/>
        </w:rPr>
        <w:t xml:space="preserve"> </w:t>
      </w:r>
      <w:r>
        <w:t>for</w:t>
      </w:r>
      <w:r>
        <w:rPr>
          <w:spacing w:val="-4"/>
        </w:rPr>
        <w:t xml:space="preserve"> </w:t>
      </w:r>
      <w:r>
        <w:t>greater</w:t>
      </w:r>
      <w:r>
        <w:rPr>
          <w:spacing w:val="-4"/>
        </w:rPr>
        <w:t xml:space="preserve"> </w:t>
      </w:r>
      <w:r>
        <w:t>involvement</w:t>
      </w:r>
      <w:r>
        <w:rPr>
          <w:spacing w:val="-1"/>
        </w:rPr>
        <w:t xml:space="preserve"> </w:t>
      </w:r>
      <w:r>
        <w:t>in wastewater issues.</w:t>
      </w:r>
    </w:p>
    <w:p w14:paraId="1AEF746A" w14:textId="77777777" w:rsidR="002569C7" w:rsidRDefault="002569C7">
      <w:pPr>
        <w:pStyle w:val="BodyText"/>
        <w:spacing w:before="10"/>
        <w:rPr>
          <w:sz w:val="21"/>
        </w:rPr>
      </w:pPr>
    </w:p>
    <w:p w14:paraId="6F51B8DB" w14:textId="77777777" w:rsidR="002569C7" w:rsidRDefault="007F259A">
      <w:pPr>
        <w:pStyle w:val="Heading3"/>
      </w:pPr>
      <w:bookmarkStart w:id="29" w:name="_bookmark29"/>
      <w:bookmarkEnd w:id="29"/>
      <w:r>
        <w:rPr>
          <w:color w:val="5C80AC"/>
        </w:rPr>
        <w:t>Key</w:t>
      </w:r>
      <w:r>
        <w:rPr>
          <w:color w:val="5C80AC"/>
          <w:spacing w:val="-1"/>
        </w:rPr>
        <w:t xml:space="preserve"> </w:t>
      </w:r>
      <w:r>
        <w:rPr>
          <w:color w:val="5C80AC"/>
          <w:spacing w:val="-2"/>
        </w:rPr>
        <w:t>directions</w:t>
      </w:r>
    </w:p>
    <w:p w14:paraId="2D2DAC29" w14:textId="77777777" w:rsidR="002569C7" w:rsidRDefault="007F259A">
      <w:pPr>
        <w:pStyle w:val="Heading4"/>
        <w:spacing w:before="66" w:line="252" w:lineRule="exact"/>
        <w:jc w:val="both"/>
      </w:pPr>
      <w:r>
        <w:rPr>
          <w:color w:val="1F487C"/>
        </w:rPr>
        <w:t>Work</w:t>
      </w:r>
      <w:r>
        <w:rPr>
          <w:color w:val="1F487C"/>
          <w:spacing w:val="-7"/>
        </w:rPr>
        <w:t xml:space="preserve"> </w:t>
      </w:r>
      <w:r>
        <w:rPr>
          <w:color w:val="1F487C"/>
        </w:rPr>
        <w:t>in</w:t>
      </w:r>
      <w:r>
        <w:rPr>
          <w:color w:val="1F487C"/>
          <w:spacing w:val="-6"/>
        </w:rPr>
        <w:t xml:space="preserve"> </w:t>
      </w:r>
      <w:r>
        <w:rPr>
          <w:color w:val="1F487C"/>
        </w:rPr>
        <w:t>partnership</w:t>
      </w:r>
      <w:r>
        <w:rPr>
          <w:color w:val="1F487C"/>
          <w:spacing w:val="-6"/>
        </w:rPr>
        <w:t xml:space="preserve"> </w:t>
      </w:r>
      <w:r>
        <w:rPr>
          <w:color w:val="1F487C"/>
        </w:rPr>
        <w:t>to</w:t>
      </w:r>
      <w:r>
        <w:rPr>
          <w:color w:val="1F487C"/>
          <w:spacing w:val="-9"/>
        </w:rPr>
        <w:t xml:space="preserve"> </w:t>
      </w:r>
      <w:r>
        <w:rPr>
          <w:color w:val="1F487C"/>
        </w:rPr>
        <w:t>ensure</w:t>
      </w:r>
      <w:r>
        <w:rPr>
          <w:color w:val="1F487C"/>
          <w:spacing w:val="-4"/>
        </w:rPr>
        <w:t xml:space="preserve"> </w:t>
      </w:r>
      <w:r>
        <w:rPr>
          <w:color w:val="1F487C"/>
        </w:rPr>
        <w:t>integrated</w:t>
      </w:r>
      <w:r>
        <w:rPr>
          <w:color w:val="1F487C"/>
          <w:spacing w:val="-6"/>
        </w:rPr>
        <w:t xml:space="preserve"> </w:t>
      </w:r>
      <w:r>
        <w:rPr>
          <w:color w:val="1F487C"/>
        </w:rPr>
        <w:t>planning</w:t>
      </w:r>
      <w:r>
        <w:rPr>
          <w:color w:val="1F487C"/>
          <w:spacing w:val="-6"/>
        </w:rPr>
        <w:t xml:space="preserve"> </w:t>
      </w:r>
      <w:r>
        <w:rPr>
          <w:color w:val="1F487C"/>
        </w:rPr>
        <w:t>for</w:t>
      </w:r>
      <w:r>
        <w:rPr>
          <w:color w:val="1F487C"/>
          <w:spacing w:val="-5"/>
        </w:rPr>
        <w:t xml:space="preserve"> </w:t>
      </w:r>
      <w:r>
        <w:rPr>
          <w:color w:val="1F487C"/>
        </w:rPr>
        <w:t>sewerage</w:t>
      </w:r>
      <w:r>
        <w:rPr>
          <w:color w:val="1F487C"/>
          <w:spacing w:val="-7"/>
        </w:rPr>
        <w:t xml:space="preserve"> </w:t>
      </w:r>
      <w:r>
        <w:rPr>
          <w:color w:val="1F487C"/>
        </w:rPr>
        <w:t>connection</w:t>
      </w:r>
      <w:r>
        <w:rPr>
          <w:color w:val="1F487C"/>
          <w:spacing w:val="-7"/>
        </w:rPr>
        <w:t xml:space="preserve"> </w:t>
      </w:r>
      <w:r>
        <w:rPr>
          <w:color w:val="1F487C"/>
          <w:spacing w:val="-2"/>
        </w:rPr>
        <w:t>services</w:t>
      </w:r>
    </w:p>
    <w:p w14:paraId="4C326B73" w14:textId="77777777" w:rsidR="002569C7" w:rsidRDefault="007F259A">
      <w:pPr>
        <w:pStyle w:val="BodyText"/>
        <w:ind w:left="117" w:right="915"/>
        <w:jc w:val="both"/>
      </w:pPr>
      <w:r>
        <w:t>Yarra</w:t>
      </w:r>
      <w:r>
        <w:rPr>
          <w:spacing w:val="-1"/>
        </w:rPr>
        <w:t xml:space="preserve"> </w:t>
      </w:r>
      <w:r>
        <w:t>Valley</w:t>
      </w:r>
      <w:r>
        <w:rPr>
          <w:spacing w:val="-3"/>
        </w:rPr>
        <w:t xml:space="preserve"> </w:t>
      </w:r>
      <w:r>
        <w:t>Water’s Community Sewerage</w:t>
      </w:r>
      <w:r>
        <w:rPr>
          <w:spacing w:val="-3"/>
        </w:rPr>
        <w:t xml:space="preserve"> </w:t>
      </w:r>
      <w:r>
        <w:t>Program</w:t>
      </w:r>
      <w:r>
        <w:rPr>
          <w:spacing w:val="-2"/>
        </w:rPr>
        <w:t xml:space="preserve"> </w:t>
      </w:r>
      <w:r>
        <w:t>aims</w:t>
      </w:r>
      <w:r>
        <w:rPr>
          <w:spacing w:val="-3"/>
        </w:rPr>
        <w:t xml:space="preserve"> </w:t>
      </w:r>
      <w:r>
        <w:t>to</w:t>
      </w:r>
      <w:r>
        <w:rPr>
          <w:spacing w:val="-3"/>
        </w:rPr>
        <w:t xml:space="preserve"> </w:t>
      </w:r>
      <w:r>
        <w:t>eliminate</w:t>
      </w:r>
      <w:r>
        <w:rPr>
          <w:spacing w:val="-1"/>
        </w:rPr>
        <w:t xml:space="preserve"> </w:t>
      </w:r>
      <w:r>
        <w:t>environmental, public health and</w:t>
      </w:r>
      <w:r>
        <w:rPr>
          <w:spacing w:val="-1"/>
        </w:rPr>
        <w:t xml:space="preserve"> </w:t>
      </w:r>
      <w:r>
        <w:t>amenity</w:t>
      </w:r>
      <w:r>
        <w:rPr>
          <w:spacing w:val="-3"/>
        </w:rPr>
        <w:t xml:space="preserve"> </w:t>
      </w:r>
      <w:r>
        <w:t>risks caused</w:t>
      </w:r>
      <w:r>
        <w:rPr>
          <w:spacing w:val="-1"/>
        </w:rPr>
        <w:t xml:space="preserve"> </w:t>
      </w:r>
      <w:r>
        <w:t>by</w:t>
      </w:r>
      <w:r>
        <w:rPr>
          <w:spacing w:val="-2"/>
        </w:rPr>
        <w:t xml:space="preserve"> </w:t>
      </w:r>
      <w:r>
        <w:t>failing</w:t>
      </w:r>
      <w:r>
        <w:rPr>
          <w:spacing w:val="-1"/>
        </w:rPr>
        <w:t xml:space="preserve"> </w:t>
      </w:r>
      <w:r>
        <w:t>wastewater systems.</w:t>
      </w:r>
      <w:r>
        <w:rPr>
          <w:spacing w:val="-2"/>
        </w:rPr>
        <w:t xml:space="preserve"> </w:t>
      </w:r>
      <w:r>
        <w:t>It is</w:t>
      </w:r>
      <w:r>
        <w:rPr>
          <w:spacing w:val="-3"/>
        </w:rPr>
        <w:t xml:space="preserve"> </w:t>
      </w:r>
      <w:r>
        <w:t>critically important</w:t>
      </w:r>
      <w:r>
        <w:rPr>
          <w:spacing w:val="-2"/>
        </w:rPr>
        <w:t xml:space="preserve"> </w:t>
      </w:r>
      <w:r>
        <w:t>that</w:t>
      </w:r>
      <w:r>
        <w:rPr>
          <w:spacing w:val="-2"/>
        </w:rPr>
        <w:t xml:space="preserve"> </w:t>
      </w:r>
      <w:r>
        <w:t>both</w:t>
      </w:r>
      <w:r>
        <w:rPr>
          <w:spacing w:val="-3"/>
        </w:rPr>
        <w:t xml:space="preserve"> </w:t>
      </w:r>
      <w:r>
        <w:t>YVW</w:t>
      </w:r>
      <w:r>
        <w:rPr>
          <w:spacing w:val="-2"/>
        </w:rPr>
        <w:t xml:space="preserve"> </w:t>
      </w:r>
      <w:r>
        <w:t>and Maroondah</w:t>
      </w:r>
      <w:r>
        <w:rPr>
          <w:spacing w:val="-4"/>
        </w:rPr>
        <w:t xml:space="preserve"> </w:t>
      </w:r>
      <w:r>
        <w:t>City</w:t>
      </w:r>
      <w:r>
        <w:rPr>
          <w:spacing w:val="-1"/>
        </w:rPr>
        <w:t xml:space="preserve"> </w:t>
      </w:r>
      <w:r>
        <w:t>Council</w:t>
      </w:r>
      <w:r>
        <w:rPr>
          <w:spacing w:val="-5"/>
        </w:rPr>
        <w:t xml:space="preserve"> </w:t>
      </w:r>
      <w:r>
        <w:t>continue</w:t>
      </w:r>
      <w:r>
        <w:rPr>
          <w:spacing w:val="-2"/>
        </w:rPr>
        <w:t xml:space="preserve"> </w:t>
      </w:r>
      <w:r>
        <w:t>to</w:t>
      </w:r>
      <w:r>
        <w:rPr>
          <w:spacing w:val="-4"/>
        </w:rPr>
        <w:t xml:space="preserve"> </w:t>
      </w:r>
      <w:r>
        <w:t>work</w:t>
      </w:r>
      <w:r>
        <w:rPr>
          <w:spacing w:val="-6"/>
        </w:rPr>
        <w:t xml:space="preserve"> </w:t>
      </w:r>
      <w:r>
        <w:t>together</w:t>
      </w:r>
      <w:r>
        <w:rPr>
          <w:spacing w:val="-3"/>
        </w:rPr>
        <w:t xml:space="preserve"> </w:t>
      </w:r>
      <w:r>
        <w:t>to</w:t>
      </w:r>
      <w:r>
        <w:rPr>
          <w:spacing w:val="-2"/>
        </w:rPr>
        <w:t xml:space="preserve"> </w:t>
      </w:r>
      <w:r>
        <w:t>ensure</w:t>
      </w:r>
      <w:r>
        <w:rPr>
          <w:spacing w:val="-4"/>
        </w:rPr>
        <w:t xml:space="preserve"> </w:t>
      </w:r>
      <w:r>
        <w:t>that</w:t>
      </w:r>
      <w:r>
        <w:rPr>
          <w:spacing w:val="-3"/>
        </w:rPr>
        <w:t xml:space="preserve"> </w:t>
      </w:r>
      <w:r>
        <w:t>this</w:t>
      </w:r>
      <w:r>
        <w:rPr>
          <w:spacing w:val="-4"/>
        </w:rPr>
        <w:t xml:space="preserve"> </w:t>
      </w:r>
      <w:r>
        <w:t>Strategy</w:t>
      </w:r>
      <w:r>
        <w:rPr>
          <w:spacing w:val="-1"/>
        </w:rPr>
        <w:t xml:space="preserve"> </w:t>
      </w:r>
      <w:r>
        <w:t>and</w:t>
      </w:r>
      <w:r>
        <w:rPr>
          <w:spacing w:val="-4"/>
        </w:rPr>
        <w:t xml:space="preserve"> </w:t>
      </w:r>
      <w:r>
        <w:t>future</w:t>
      </w:r>
      <w:r>
        <w:rPr>
          <w:spacing w:val="-2"/>
        </w:rPr>
        <w:t xml:space="preserve"> </w:t>
      </w:r>
      <w:r>
        <w:t>Sewerage Management Plans</w:t>
      </w:r>
      <w:r>
        <w:rPr>
          <w:spacing w:val="-4"/>
        </w:rPr>
        <w:t xml:space="preserve"> </w:t>
      </w:r>
      <w:r>
        <w:t>are</w:t>
      </w:r>
      <w:r>
        <w:rPr>
          <w:spacing w:val="-6"/>
        </w:rPr>
        <w:t xml:space="preserve"> </w:t>
      </w:r>
      <w:r>
        <w:t>aligned. This</w:t>
      </w:r>
      <w:r>
        <w:rPr>
          <w:spacing w:val="-1"/>
        </w:rPr>
        <w:t xml:space="preserve"> </w:t>
      </w:r>
      <w:r>
        <w:t>will</w:t>
      </w:r>
      <w:r>
        <w:rPr>
          <w:spacing w:val="-2"/>
        </w:rPr>
        <w:t xml:space="preserve"> </w:t>
      </w:r>
      <w:r>
        <w:t>provide</w:t>
      </w:r>
      <w:r>
        <w:rPr>
          <w:spacing w:val="-2"/>
        </w:rPr>
        <w:t xml:space="preserve"> </w:t>
      </w:r>
      <w:r>
        <w:t>sewerage</w:t>
      </w:r>
      <w:r>
        <w:rPr>
          <w:spacing w:val="-4"/>
        </w:rPr>
        <w:t xml:space="preserve"> </w:t>
      </w:r>
      <w:r>
        <w:t>connection</w:t>
      </w:r>
      <w:r>
        <w:rPr>
          <w:spacing w:val="-4"/>
        </w:rPr>
        <w:t xml:space="preserve"> </w:t>
      </w:r>
      <w:r>
        <w:t>in</w:t>
      </w:r>
      <w:r>
        <w:rPr>
          <w:spacing w:val="-4"/>
        </w:rPr>
        <w:t xml:space="preserve"> </w:t>
      </w:r>
      <w:r>
        <w:t>areas</w:t>
      </w:r>
      <w:r>
        <w:rPr>
          <w:spacing w:val="-2"/>
        </w:rPr>
        <w:t xml:space="preserve"> </w:t>
      </w:r>
      <w:r>
        <w:t>of environmental</w:t>
      </w:r>
      <w:r>
        <w:rPr>
          <w:spacing w:val="-3"/>
        </w:rPr>
        <w:t xml:space="preserve"> </w:t>
      </w:r>
      <w:r>
        <w:t>or public health concern.</w:t>
      </w:r>
    </w:p>
    <w:p w14:paraId="4550EA5A" w14:textId="77777777" w:rsidR="002569C7" w:rsidRDefault="002569C7">
      <w:pPr>
        <w:pStyle w:val="BodyText"/>
      </w:pPr>
    </w:p>
    <w:p w14:paraId="4C3B54CA" w14:textId="77777777" w:rsidR="002569C7" w:rsidRDefault="007F259A">
      <w:pPr>
        <w:pStyle w:val="Heading4"/>
        <w:spacing w:line="252" w:lineRule="exact"/>
      </w:pPr>
      <w:r>
        <w:rPr>
          <w:color w:val="1F487C"/>
        </w:rPr>
        <w:t>Facilitate</w:t>
      </w:r>
      <w:r>
        <w:rPr>
          <w:color w:val="1F487C"/>
          <w:spacing w:val="-7"/>
        </w:rPr>
        <w:t xml:space="preserve"> </w:t>
      </w:r>
      <w:r>
        <w:rPr>
          <w:color w:val="1F487C"/>
        </w:rPr>
        <w:t>a</w:t>
      </w:r>
      <w:r>
        <w:rPr>
          <w:color w:val="1F487C"/>
          <w:spacing w:val="-7"/>
        </w:rPr>
        <w:t xml:space="preserve"> </w:t>
      </w:r>
      <w:r>
        <w:rPr>
          <w:color w:val="1F487C"/>
        </w:rPr>
        <w:t>collaborative</w:t>
      </w:r>
      <w:r>
        <w:rPr>
          <w:color w:val="1F487C"/>
          <w:spacing w:val="-5"/>
        </w:rPr>
        <w:t xml:space="preserve"> </w:t>
      </w:r>
      <w:r>
        <w:rPr>
          <w:color w:val="1F487C"/>
        </w:rPr>
        <w:t>approach</w:t>
      </w:r>
      <w:r>
        <w:rPr>
          <w:color w:val="1F487C"/>
          <w:spacing w:val="-7"/>
        </w:rPr>
        <w:t xml:space="preserve"> </w:t>
      </w:r>
      <w:r>
        <w:rPr>
          <w:color w:val="1F487C"/>
        </w:rPr>
        <w:t>to</w:t>
      </w:r>
      <w:r>
        <w:rPr>
          <w:color w:val="1F487C"/>
          <w:spacing w:val="-7"/>
        </w:rPr>
        <w:t xml:space="preserve"> </w:t>
      </w:r>
      <w:r>
        <w:rPr>
          <w:color w:val="1F487C"/>
        </w:rPr>
        <w:t>the</w:t>
      </w:r>
      <w:r>
        <w:rPr>
          <w:color w:val="1F487C"/>
          <w:spacing w:val="-7"/>
        </w:rPr>
        <w:t xml:space="preserve"> </w:t>
      </w:r>
      <w:r>
        <w:rPr>
          <w:color w:val="1F487C"/>
        </w:rPr>
        <w:t>management</w:t>
      </w:r>
      <w:r>
        <w:rPr>
          <w:color w:val="1F487C"/>
          <w:spacing w:val="-6"/>
        </w:rPr>
        <w:t xml:space="preserve"> </w:t>
      </w:r>
      <w:r>
        <w:rPr>
          <w:color w:val="1F487C"/>
        </w:rPr>
        <w:t>of</w:t>
      </w:r>
      <w:r>
        <w:rPr>
          <w:color w:val="1F487C"/>
          <w:spacing w:val="-6"/>
        </w:rPr>
        <w:t xml:space="preserve"> </w:t>
      </w:r>
      <w:r>
        <w:rPr>
          <w:color w:val="1F487C"/>
        </w:rPr>
        <w:t>domestic</w:t>
      </w:r>
      <w:r>
        <w:rPr>
          <w:color w:val="1F487C"/>
          <w:spacing w:val="-6"/>
        </w:rPr>
        <w:t xml:space="preserve"> </w:t>
      </w:r>
      <w:r>
        <w:rPr>
          <w:color w:val="1F487C"/>
          <w:spacing w:val="-2"/>
        </w:rPr>
        <w:t>wastewater</w:t>
      </w:r>
    </w:p>
    <w:p w14:paraId="1B3097E9" w14:textId="77777777" w:rsidR="002569C7" w:rsidRDefault="007F259A">
      <w:pPr>
        <w:pStyle w:val="BodyText"/>
        <w:ind w:left="117" w:right="696"/>
      </w:pPr>
      <w:r>
        <w:t>The</w:t>
      </w:r>
      <w:r>
        <w:rPr>
          <w:spacing w:val="-2"/>
        </w:rPr>
        <w:t xml:space="preserve"> </w:t>
      </w:r>
      <w:r>
        <w:t>successful</w:t>
      </w:r>
      <w:r>
        <w:rPr>
          <w:spacing w:val="-5"/>
        </w:rPr>
        <w:t xml:space="preserve"> </w:t>
      </w:r>
      <w:r>
        <w:t>management</w:t>
      </w:r>
      <w:r>
        <w:rPr>
          <w:spacing w:val="-3"/>
        </w:rPr>
        <w:t xml:space="preserve"> </w:t>
      </w:r>
      <w:r>
        <w:t>of</w:t>
      </w:r>
      <w:r>
        <w:rPr>
          <w:spacing w:val="-3"/>
        </w:rPr>
        <w:t xml:space="preserve"> </w:t>
      </w:r>
      <w:r>
        <w:t>domestic</w:t>
      </w:r>
      <w:r>
        <w:rPr>
          <w:spacing w:val="-4"/>
        </w:rPr>
        <w:t xml:space="preserve"> </w:t>
      </w:r>
      <w:r>
        <w:t>wastewater is</w:t>
      </w:r>
      <w:r>
        <w:rPr>
          <w:spacing w:val="-4"/>
        </w:rPr>
        <w:t xml:space="preserve"> </w:t>
      </w:r>
      <w:r>
        <w:t>not</w:t>
      </w:r>
      <w:r>
        <w:rPr>
          <w:spacing w:val="-3"/>
        </w:rPr>
        <w:t xml:space="preserve"> </w:t>
      </w:r>
      <w:r>
        <w:t>the</w:t>
      </w:r>
      <w:r>
        <w:rPr>
          <w:spacing w:val="-4"/>
        </w:rPr>
        <w:t xml:space="preserve"> </w:t>
      </w:r>
      <w:r>
        <w:t>responsibility</w:t>
      </w:r>
      <w:r>
        <w:rPr>
          <w:spacing w:val="-1"/>
        </w:rPr>
        <w:t xml:space="preserve"> </w:t>
      </w:r>
      <w:r>
        <w:t>of</w:t>
      </w:r>
      <w:r>
        <w:rPr>
          <w:spacing w:val="-1"/>
        </w:rPr>
        <w:t xml:space="preserve"> </w:t>
      </w:r>
      <w:r>
        <w:t>one</w:t>
      </w:r>
      <w:r>
        <w:rPr>
          <w:spacing w:val="-4"/>
        </w:rPr>
        <w:t xml:space="preserve"> </w:t>
      </w:r>
      <w:r>
        <w:t>agency. An integrated approach to approving new developments, managing complex issues relating to wastewater complaints and advocating for legislative change is integral.</w:t>
      </w:r>
    </w:p>
    <w:p w14:paraId="324086E9" w14:textId="77777777" w:rsidR="002569C7" w:rsidRDefault="002569C7">
      <w:pPr>
        <w:pStyle w:val="BodyText"/>
      </w:pPr>
    </w:p>
    <w:p w14:paraId="70845423" w14:textId="77777777" w:rsidR="002569C7" w:rsidRDefault="007F259A">
      <w:pPr>
        <w:pStyle w:val="Heading4"/>
        <w:ind w:right="685"/>
      </w:pPr>
      <w:r>
        <w:rPr>
          <w:color w:val="1F487C"/>
        </w:rPr>
        <w:t>Build</w:t>
      </w:r>
      <w:r>
        <w:rPr>
          <w:color w:val="1F487C"/>
          <w:spacing w:val="-3"/>
        </w:rPr>
        <w:t xml:space="preserve"> </w:t>
      </w:r>
      <w:r>
        <w:rPr>
          <w:color w:val="1F487C"/>
        </w:rPr>
        <w:t>engaged</w:t>
      </w:r>
      <w:r>
        <w:rPr>
          <w:color w:val="1F487C"/>
          <w:spacing w:val="-5"/>
        </w:rPr>
        <w:t xml:space="preserve"> </w:t>
      </w:r>
      <w:r>
        <w:rPr>
          <w:color w:val="1F487C"/>
        </w:rPr>
        <w:t>and</w:t>
      </w:r>
      <w:r>
        <w:rPr>
          <w:color w:val="1F487C"/>
          <w:spacing w:val="-4"/>
        </w:rPr>
        <w:t xml:space="preserve"> </w:t>
      </w:r>
      <w:r>
        <w:rPr>
          <w:color w:val="1F487C"/>
        </w:rPr>
        <w:t>responsible</w:t>
      </w:r>
      <w:r>
        <w:rPr>
          <w:color w:val="1F487C"/>
          <w:spacing w:val="-4"/>
        </w:rPr>
        <w:t xml:space="preserve"> </w:t>
      </w:r>
      <w:r>
        <w:rPr>
          <w:color w:val="1F487C"/>
        </w:rPr>
        <w:t>communities</w:t>
      </w:r>
      <w:r>
        <w:rPr>
          <w:color w:val="1F487C"/>
          <w:spacing w:val="-4"/>
        </w:rPr>
        <w:t xml:space="preserve"> </w:t>
      </w:r>
      <w:r>
        <w:rPr>
          <w:color w:val="1F487C"/>
        </w:rPr>
        <w:t>in</w:t>
      </w:r>
      <w:r>
        <w:rPr>
          <w:color w:val="1F487C"/>
          <w:spacing w:val="-3"/>
        </w:rPr>
        <w:t xml:space="preserve"> </w:t>
      </w:r>
      <w:r>
        <w:rPr>
          <w:color w:val="1F487C"/>
        </w:rPr>
        <w:t>the</w:t>
      </w:r>
      <w:r>
        <w:rPr>
          <w:color w:val="1F487C"/>
          <w:spacing w:val="-5"/>
        </w:rPr>
        <w:t xml:space="preserve"> </w:t>
      </w:r>
      <w:r>
        <w:rPr>
          <w:color w:val="1F487C"/>
        </w:rPr>
        <w:t>effective</w:t>
      </w:r>
      <w:r>
        <w:rPr>
          <w:color w:val="1F487C"/>
          <w:spacing w:val="-4"/>
        </w:rPr>
        <w:t xml:space="preserve"> </w:t>
      </w:r>
      <w:r>
        <w:rPr>
          <w:color w:val="1F487C"/>
        </w:rPr>
        <w:t>maintenance</w:t>
      </w:r>
      <w:r>
        <w:rPr>
          <w:color w:val="1F487C"/>
          <w:spacing w:val="-3"/>
        </w:rPr>
        <w:t xml:space="preserve"> </w:t>
      </w:r>
      <w:r>
        <w:rPr>
          <w:color w:val="1F487C"/>
        </w:rPr>
        <w:t>of</w:t>
      </w:r>
      <w:r>
        <w:rPr>
          <w:color w:val="1F487C"/>
          <w:spacing w:val="-3"/>
        </w:rPr>
        <w:t xml:space="preserve"> </w:t>
      </w:r>
      <w:r>
        <w:rPr>
          <w:color w:val="1F487C"/>
        </w:rPr>
        <w:t xml:space="preserve">wastewater </w:t>
      </w:r>
      <w:r>
        <w:rPr>
          <w:color w:val="1F487C"/>
          <w:spacing w:val="-2"/>
        </w:rPr>
        <w:t>systems</w:t>
      </w:r>
    </w:p>
    <w:p w14:paraId="1F9CA519" w14:textId="77777777" w:rsidR="002569C7" w:rsidRDefault="007F259A">
      <w:pPr>
        <w:pStyle w:val="BodyText"/>
        <w:ind w:left="117" w:right="685"/>
      </w:pPr>
      <w:r>
        <w:t>Ensuring owners are aware of their responsibilities in maintaining their wastewater system and how this</w:t>
      </w:r>
      <w:r>
        <w:rPr>
          <w:spacing w:val="-1"/>
        </w:rPr>
        <w:t xml:space="preserve"> </w:t>
      </w:r>
      <w:r>
        <w:t>can</w:t>
      </w:r>
      <w:r>
        <w:rPr>
          <w:spacing w:val="-4"/>
        </w:rPr>
        <w:t xml:space="preserve"> </w:t>
      </w:r>
      <w:r>
        <w:t>be</w:t>
      </w:r>
      <w:r>
        <w:rPr>
          <w:spacing w:val="-2"/>
        </w:rPr>
        <w:t xml:space="preserve"> </w:t>
      </w:r>
      <w:r>
        <w:t>achieved</w:t>
      </w:r>
      <w:r>
        <w:rPr>
          <w:spacing w:val="-4"/>
        </w:rPr>
        <w:t xml:space="preserve"> </w:t>
      </w:r>
      <w:r>
        <w:t>is</w:t>
      </w:r>
      <w:r>
        <w:rPr>
          <w:spacing w:val="-1"/>
        </w:rPr>
        <w:t xml:space="preserve"> </w:t>
      </w:r>
      <w:r>
        <w:t>a</w:t>
      </w:r>
      <w:r>
        <w:rPr>
          <w:spacing w:val="-4"/>
        </w:rPr>
        <w:t xml:space="preserve"> </w:t>
      </w:r>
      <w:r>
        <w:t>key</w:t>
      </w:r>
      <w:r>
        <w:rPr>
          <w:spacing w:val="-4"/>
        </w:rPr>
        <w:t xml:space="preserve"> </w:t>
      </w:r>
      <w:r>
        <w:t>strategy</w:t>
      </w:r>
      <w:r>
        <w:rPr>
          <w:spacing w:val="-4"/>
        </w:rPr>
        <w:t xml:space="preserve"> </w:t>
      </w:r>
      <w:r>
        <w:t>in</w:t>
      </w:r>
      <w:r>
        <w:rPr>
          <w:spacing w:val="-4"/>
        </w:rPr>
        <w:t xml:space="preserve"> </w:t>
      </w:r>
      <w:proofErr w:type="spellStart"/>
      <w:r>
        <w:t>minimising</w:t>
      </w:r>
      <w:proofErr w:type="spellEnd"/>
      <w:r>
        <w:rPr>
          <w:spacing w:val="-2"/>
        </w:rPr>
        <w:t xml:space="preserve"> </w:t>
      </w:r>
      <w:r>
        <w:t>health</w:t>
      </w:r>
      <w:r>
        <w:rPr>
          <w:spacing w:val="-4"/>
        </w:rPr>
        <w:t xml:space="preserve"> </w:t>
      </w:r>
      <w:r>
        <w:t>risks</w:t>
      </w:r>
      <w:r>
        <w:rPr>
          <w:spacing w:val="-1"/>
        </w:rPr>
        <w:t xml:space="preserve"> </w:t>
      </w:r>
      <w:r>
        <w:t>and</w:t>
      </w:r>
      <w:r>
        <w:rPr>
          <w:spacing w:val="-4"/>
        </w:rPr>
        <w:t xml:space="preserve"> </w:t>
      </w:r>
      <w:r>
        <w:t>possible</w:t>
      </w:r>
      <w:r>
        <w:rPr>
          <w:spacing w:val="-2"/>
        </w:rPr>
        <w:t xml:space="preserve"> </w:t>
      </w:r>
      <w:r>
        <w:t>financial</w:t>
      </w:r>
      <w:r>
        <w:rPr>
          <w:spacing w:val="-3"/>
        </w:rPr>
        <w:t xml:space="preserve"> </w:t>
      </w:r>
      <w:r>
        <w:t>implications</w:t>
      </w:r>
      <w:r>
        <w:rPr>
          <w:spacing w:val="-4"/>
        </w:rPr>
        <w:t xml:space="preserve"> </w:t>
      </w:r>
      <w:r>
        <w:t xml:space="preserve">of poorly functioning systems. There are numerous educational publications and materials available to </w:t>
      </w:r>
      <w:r>
        <w:rPr>
          <w:spacing w:val="-4"/>
        </w:rPr>
        <w:t>use.</w:t>
      </w:r>
    </w:p>
    <w:p w14:paraId="57767697" w14:textId="77777777" w:rsidR="002569C7" w:rsidRDefault="002569C7">
      <w:pPr>
        <w:pStyle w:val="BodyText"/>
      </w:pPr>
    </w:p>
    <w:p w14:paraId="76B055C5" w14:textId="77777777" w:rsidR="002569C7" w:rsidRDefault="007F259A">
      <w:pPr>
        <w:pStyle w:val="Heading4"/>
        <w:spacing w:before="0"/>
        <w:ind w:right="822"/>
      </w:pPr>
      <w:r>
        <w:rPr>
          <w:color w:val="1F487C"/>
        </w:rPr>
        <w:t>Advocate</w:t>
      </w:r>
      <w:r>
        <w:rPr>
          <w:color w:val="1F487C"/>
          <w:spacing w:val="-1"/>
        </w:rPr>
        <w:t xml:space="preserve"> </w:t>
      </w:r>
      <w:r>
        <w:rPr>
          <w:color w:val="1F487C"/>
        </w:rPr>
        <w:t>for</w:t>
      </w:r>
      <w:r>
        <w:rPr>
          <w:color w:val="1F487C"/>
          <w:spacing w:val="-3"/>
        </w:rPr>
        <w:t xml:space="preserve"> </w:t>
      </w:r>
      <w:r>
        <w:rPr>
          <w:color w:val="1F487C"/>
        </w:rPr>
        <w:t>the</w:t>
      </w:r>
      <w:r>
        <w:rPr>
          <w:color w:val="1F487C"/>
          <w:spacing w:val="-2"/>
        </w:rPr>
        <w:t xml:space="preserve"> </w:t>
      </w:r>
      <w:r>
        <w:rPr>
          <w:color w:val="1F487C"/>
        </w:rPr>
        <w:t>consistent</w:t>
      </w:r>
      <w:r>
        <w:rPr>
          <w:color w:val="1F487C"/>
          <w:spacing w:val="-3"/>
        </w:rPr>
        <w:t xml:space="preserve"> </w:t>
      </w:r>
      <w:r>
        <w:rPr>
          <w:color w:val="1F487C"/>
        </w:rPr>
        <w:t>application</w:t>
      </w:r>
      <w:r>
        <w:rPr>
          <w:color w:val="1F487C"/>
          <w:spacing w:val="-2"/>
        </w:rPr>
        <w:t xml:space="preserve"> </w:t>
      </w:r>
      <w:r>
        <w:rPr>
          <w:color w:val="1F487C"/>
        </w:rPr>
        <w:t>of</w:t>
      </w:r>
      <w:r>
        <w:rPr>
          <w:color w:val="1F487C"/>
          <w:spacing w:val="-3"/>
        </w:rPr>
        <w:t xml:space="preserve"> </w:t>
      </w:r>
      <w:r>
        <w:rPr>
          <w:color w:val="1F487C"/>
        </w:rPr>
        <w:t>the</w:t>
      </w:r>
      <w:r>
        <w:rPr>
          <w:color w:val="1F487C"/>
          <w:spacing w:val="-5"/>
        </w:rPr>
        <w:t xml:space="preserve"> </w:t>
      </w:r>
      <w:r>
        <w:rPr>
          <w:color w:val="1F487C"/>
        </w:rPr>
        <w:t>new legislative</w:t>
      </w:r>
      <w:r>
        <w:rPr>
          <w:color w:val="1F487C"/>
          <w:spacing w:val="-3"/>
        </w:rPr>
        <w:t xml:space="preserve"> </w:t>
      </w:r>
      <w:r>
        <w:rPr>
          <w:color w:val="1F487C"/>
        </w:rPr>
        <w:t>across</w:t>
      </w:r>
      <w:r>
        <w:rPr>
          <w:color w:val="1F487C"/>
          <w:spacing w:val="-7"/>
        </w:rPr>
        <w:t xml:space="preserve"> </w:t>
      </w:r>
      <w:r>
        <w:rPr>
          <w:color w:val="1F487C"/>
        </w:rPr>
        <w:t>Local</w:t>
      </w:r>
      <w:r>
        <w:rPr>
          <w:color w:val="1F487C"/>
          <w:spacing w:val="-3"/>
        </w:rPr>
        <w:t xml:space="preserve"> </w:t>
      </w:r>
      <w:r>
        <w:rPr>
          <w:color w:val="1F487C"/>
        </w:rPr>
        <w:t>Governments</w:t>
      </w:r>
      <w:r>
        <w:rPr>
          <w:color w:val="1F487C"/>
          <w:spacing w:val="-4"/>
        </w:rPr>
        <w:t xml:space="preserve"> </w:t>
      </w:r>
      <w:r>
        <w:rPr>
          <w:color w:val="1F487C"/>
        </w:rPr>
        <w:t>and to ensure it meets future wastewater management requirements.</w:t>
      </w:r>
    </w:p>
    <w:p w14:paraId="65D75B61" w14:textId="77777777" w:rsidR="002569C7" w:rsidRDefault="007F259A">
      <w:pPr>
        <w:pStyle w:val="BodyText"/>
        <w:ind w:left="117" w:right="822"/>
      </w:pPr>
      <w:r>
        <w:t xml:space="preserve">The Environment Protection Act 1970 has undergone substantial amendments to form the Environment Protection Act 2017, the Environment Protection Regulations </w:t>
      </w:r>
      <w:proofErr w:type="gramStart"/>
      <w:r>
        <w:t>2021</w:t>
      </w:r>
      <w:proofErr w:type="gramEnd"/>
      <w:r>
        <w:t xml:space="preserve"> and the Onsite Wastewater Management Toolkit guidance for Local Government, in consultation with relevant stakeholders including Council to provide an effective legislation and guidance to assist with the installation, alteration and maintenance of all onsite wastewater management systems. Council will continue</w:t>
      </w:r>
      <w:r>
        <w:rPr>
          <w:spacing w:val="-2"/>
        </w:rPr>
        <w:t xml:space="preserve"> </w:t>
      </w:r>
      <w:r>
        <w:t>to</w:t>
      </w:r>
      <w:r>
        <w:rPr>
          <w:spacing w:val="-4"/>
        </w:rPr>
        <w:t xml:space="preserve"> </w:t>
      </w:r>
      <w:r>
        <w:t>work</w:t>
      </w:r>
      <w:r>
        <w:rPr>
          <w:spacing w:val="-3"/>
        </w:rPr>
        <w:t xml:space="preserve"> </w:t>
      </w:r>
      <w:r>
        <w:t>with</w:t>
      </w:r>
      <w:r>
        <w:rPr>
          <w:spacing w:val="-4"/>
        </w:rPr>
        <w:t xml:space="preserve"> </w:t>
      </w:r>
      <w:r>
        <w:t>the</w:t>
      </w:r>
      <w:r>
        <w:rPr>
          <w:spacing w:val="-4"/>
        </w:rPr>
        <w:t xml:space="preserve"> </w:t>
      </w:r>
      <w:r>
        <w:t>EPA</w:t>
      </w:r>
      <w:r>
        <w:rPr>
          <w:spacing w:val="-2"/>
        </w:rPr>
        <w:t xml:space="preserve"> </w:t>
      </w:r>
      <w:r>
        <w:t>and</w:t>
      </w:r>
      <w:r>
        <w:rPr>
          <w:spacing w:val="-2"/>
        </w:rPr>
        <w:t xml:space="preserve"> </w:t>
      </w:r>
      <w:r>
        <w:t>Yarra</w:t>
      </w:r>
      <w:r>
        <w:rPr>
          <w:spacing w:val="-4"/>
        </w:rPr>
        <w:t xml:space="preserve"> </w:t>
      </w:r>
      <w:r>
        <w:t>Valley</w:t>
      </w:r>
      <w:r>
        <w:rPr>
          <w:spacing w:val="-2"/>
        </w:rPr>
        <w:t xml:space="preserve"> </w:t>
      </w:r>
      <w:r>
        <w:t>Water</w:t>
      </w:r>
      <w:r>
        <w:rPr>
          <w:spacing w:val="-3"/>
        </w:rPr>
        <w:t xml:space="preserve"> </w:t>
      </w:r>
      <w:r>
        <w:t>to</w:t>
      </w:r>
      <w:r>
        <w:rPr>
          <w:spacing w:val="-2"/>
        </w:rPr>
        <w:t xml:space="preserve"> </w:t>
      </w:r>
      <w:r>
        <w:t>ensure</w:t>
      </w:r>
      <w:r>
        <w:rPr>
          <w:spacing w:val="-4"/>
        </w:rPr>
        <w:t xml:space="preserve"> </w:t>
      </w:r>
      <w:r>
        <w:t>the</w:t>
      </w:r>
      <w:r>
        <w:rPr>
          <w:spacing w:val="-2"/>
        </w:rPr>
        <w:t xml:space="preserve"> </w:t>
      </w:r>
      <w:r>
        <w:t>legislation</w:t>
      </w:r>
      <w:r>
        <w:rPr>
          <w:spacing w:val="-2"/>
        </w:rPr>
        <w:t xml:space="preserve"> </w:t>
      </w:r>
      <w:r>
        <w:t>remains relevant and is applied consistently across Local Government.</w:t>
      </w:r>
    </w:p>
    <w:p w14:paraId="11D978F9" w14:textId="77777777" w:rsidR="002569C7" w:rsidRDefault="002569C7">
      <w:pPr>
        <w:pStyle w:val="BodyText"/>
        <w:spacing w:before="10"/>
        <w:rPr>
          <w:sz w:val="21"/>
        </w:rPr>
      </w:pPr>
    </w:p>
    <w:p w14:paraId="5F02AF0A" w14:textId="77777777" w:rsidR="002569C7" w:rsidRDefault="007F259A">
      <w:pPr>
        <w:pStyle w:val="Heading3"/>
        <w:spacing w:before="1"/>
      </w:pPr>
      <w:bookmarkStart w:id="30" w:name="_bookmark30"/>
      <w:bookmarkEnd w:id="30"/>
      <w:r>
        <w:rPr>
          <w:color w:val="5C80AC"/>
        </w:rPr>
        <w:t>Our</w:t>
      </w:r>
      <w:r>
        <w:rPr>
          <w:color w:val="5C80AC"/>
          <w:spacing w:val="-1"/>
        </w:rPr>
        <w:t xml:space="preserve"> </w:t>
      </w:r>
      <w:r>
        <w:rPr>
          <w:color w:val="5C80AC"/>
        </w:rPr>
        <w:t>journey</w:t>
      </w:r>
      <w:r>
        <w:rPr>
          <w:color w:val="5C80AC"/>
          <w:spacing w:val="-5"/>
        </w:rPr>
        <w:t xml:space="preserve"> </w:t>
      </w:r>
      <w:r>
        <w:rPr>
          <w:color w:val="5C80AC"/>
        </w:rPr>
        <w:t>so</w:t>
      </w:r>
      <w:r>
        <w:rPr>
          <w:color w:val="5C80AC"/>
          <w:spacing w:val="-3"/>
        </w:rPr>
        <w:t xml:space="preserve"> </w:t>
      </w:r>
      <w:r>
        <w:rPr>
          <w:color w:val="5C80AC"/>
          <w:spacing w:val="-5"/>
        </w:rPr>
        <w:t>far</w:t>
      </w:r>
    </w:p>
    <w:p w14:paraId="0501F086" w14:textId="77777777" w:rsidR="002569C7" w:rsidRDefault="002569C7">
      <w:pPr>
        <w:pStyle w:val="BodyText"/>
        <w:spacing w:before="6"/>
        <w:rPr>
          <w:i/>
          <w:sz w:val="27"/>
        </w:rPr>
      </w:pPr>
    </w:p>
    <w:p w14:paraId="3674E8A5" w14:textId="77777777" w:rsidR="002569C7" w:rsidRDefault="007F259A">
      <w:pPr>
        <w:pStyle w:val="BodyText"/>
        <w:spacing w:before="1"/>
        <w:ind w:left="117" w:right="685"/>
      </w:pPr>
      <w:r>
        <w:t xml:space="preserve">Work on the Community Sewerage Program </w:t>
      </w:r>
      <w:proofErr w:type="spellStart"/>
      <w:r>
        <w:t>reprioritisation</w:t>
      </w:r>
      <w:proofErr w:type="spellEnd"/>
      <w:r>
        <w:t xml:space="preserve"> has continued in 2021 with YVW to advocate</w:t>
      </w:r>
      <w:r>
        <w:rPr>
          <w:spacing w:val="-3"/>
        </w:rPr>
        <w:t xml:space="preserve"> </w:t>
      </w:r>
      <w:r>
        <w:t>for</w:t>
      </w:r>
      <w:r>
        <w:rPr>
          <w:spacing w:val="-2"/>
        </w:rPr>
        <w:t xml:space="preserve"> </w:t>
      </w:r>
      <w:r>
        <w:t>all</w:t>
      </w:r>
      <w:r>
        <w:rPr>
          <w:spacing w:val="-1"/>
        </w:rPr>
        <w:t xml:space="preserve"> </w:t>
      </w:r>
      <w:r>
        <w:t>properties, based</w:t>
      </w:r>
      <w:r>
        <w:rPr>
          <w:spacing w:val="-3"/>
        </w:rPr>
        <w:t xml:space="preserve"> </w:t>
      </w:r>
      <w:r>
        <w:t>on</w:t>
      </w:r>
      <w:r>
        <w:rPr>
          <w:spacing w:val="-3"/>
        </w:rPr>
        <w:t xml:space="preserve"> </w:t>
      </w:r>
      <w:r>
        <w:t>risk</w:t>
      </w:r>
      <w:r>
        <w:rPr>
          <w:spacing w:val="-3"/>
        </w:rPr>
        <w:t xml:space="preserve"> </w:t>
      </w:r>
      <w:r>
        <w:t>and</w:t>
      </w:r>
      <w:r>
        <w:rPr>
          <w:spacing w:val="-1"/>
        </w:rPr>
        <w:t xml:space="preserve"> </w:t>
      </w:r>
      <w:r>
        <w:t>being serviced</w:t>
      </w:r>
      <w:r>
        <w:rPr>
          <w:spacing w:val="-3"/>
        </w:rPr>
        <w:t xml:space="preserve"> </w:t>
      </w:r>
      <w:r>
        <w:t>by</w:t>
      </w:r>
      <w:r>
        <w:rPr>
          <w:spacing w:val="-1"/>
        </w:rPr>
        <w:t xml:space="preserve"> </w:t>
      </w:r>
      <w:r>
        <w:t>an</w:t>
      </w:r>
      <w:r>
        <w:rPr>
          <w:spacing w:val="-3"/>
        </w:rPr>
        <w:t xml:space="preserve"> </w:t>
      </w:r>
      <w:r>
        <w:t>onsite</w:t>
      </w:r>
      <w:r>
        <w:rPr>
          <w:spacing w:val="-5"/>
        </w:rPr>
        <w:t xml:space="preserve"> </w:t>
      </w:r>
      <w:r>
        <w:t>wastewater</w:t>
      </w:r>
      <w:r>
        <w:rPr>
          <w:spacing w:val="-2"/>
        </w:rPr>
        <w:t xml:space="preserve"> </w:t>
      </w:r>
      <w:r>
        <w:t>system</w:t>
      </w:r>
      <w:r>
        <w:rPr>
          <w:spacing w:val="-2"/>
        </w:rPr>
        <w:t xml:space="preserve"> </w:t>
      </w:r>
      <w:r>
        <w:t>to</w:t>
      </w:r>
      <w:r>
        <w:rPr>
          <w:spacing w:val="-1"/>
        </w:rPr>
        <w:t xml:space="preserve"> </w:t>
      </w:r>
      <w:r>
        <w:t>be included in the Community Sewerage Program.</w:t>
      </w:r>
    </w:p>
    <w:p w14:paraId="3E0DE2F9" w14:textId="77777777" w:rsidR="002569C7" w:rsidRDefault="002569C7">
      <w:pPr>
        <w:pStyle w:val="BodyText"/>
      </w:pPr>
    </w:p>
    <w:p w14:paraId="35C94CEA" w14:textId="77777777" w:rsidR="002569C7" w:rsidRDefault="007F259A">
      <w:pPr>
        <w:pStyle w:val="BodyText"/>
        <w:spacing w:before="1"/>
        <w:ind w:left="117" w:right="1117"/>
        <w:jc w:val="both"/>
      </w:pPr>
      <w:r>
        <w:t>Over</w:t>
      </w:r>
      <w:r>
        <w:rPr>
          <w:spacing w:val="-3"/>
        </w:rPr>
        <w:t xml:space="preserve"> </w:t>
      </w:r>
      <w:r>
        <w:t>the</w:t>
      </w:r>
      <w:r>
        <w:rPr>
          <w:spacing w:val="-4"/>
        </w:rPr>
        <w:t xml:space="preserve"> </w:t>
      </w:r>
      <w:r>
        <w:t>last</w:t>
      </w:r>
      <w:r>
        <w:rPr>
          <w:spacing w:val="-2"/>
        </w:rPr>
        <w:t xml:space="preserve"> </w:t>
      </w:r>
      <w:r>
        <w:t>two</w:t>
      </w:r>
      <w:r>
        <w:rPr>
          <w:spacing w:val="-4"/>
        </w:rPr>
        <w:t xml:space="preserve"> </w:t>
      </w:r>
      <w:r>
        <w:t>years</w:t>
      </w:r>
      <w:r>
        <w:rPr>
          <w:spacing w:val="-4"/>
        </w:rPr>
        <w:t xml:space="preserve"> </w:t>
      </w:r>
      <w:r>
        <w:t>Council</w:t>
      </w:r>
      <w:r>
        <w:rPr>
          <w:spacing w:val="-2"/>
        </w:rPr>
        <w:t xml:space="preserve"> </w:t>
      </w:r>
      <w:r>
        <w:t>officers</w:t>
      </w:r>
      <w:r>
        <w:rPr>
          <w:spacing w:val="-3"/>
        </w:rPr>
        <w:t xml:space="preserve"> </w:t>
      </w:r>
      <w:r>
        <w:t>have</w:t>
      </w:r>
      <w:r>
        <w:rPr>
          <w:spacing w:val="-4"/>
        </w:rPr>
        <w:t xml:space="preserve"> </w:t>
      </w:r>
      <w:r>
        <w:t>participated</w:t>
      </w:r>
      <w:r>
        <w:rPr>
          <w:spacing w:val="-2"/>
        </w:rPr>
        <w:t xml:space="preserve"> </w:t>
      </w:r>
      <w:r>
        <w:t>in</w:t>
      </w:r>
      <w:r>
        <w:rPr>
          <w:spacing w:val="-2"/>
        </w:rPr>
        <w:t xml:space="preserve"> </w:t>
      </w:r>
      <w:r>
        <w:t>stakeholder</w:t>
      </w:r>
      <w:r>
        <w:rPr>
          <w:spacing w:val="-3"/>
        </w:rPr>
        <w:t xml:space="preserve"> </w:t>
      </w:r>
      <w:r>
        <w:t>discussions</w:t>
      </w:r>
      <w:r>
        <w:rPr>
          <w:spacing w:val="-1"/>
        </w:rPr>
        <w:t xml:space="preserve"> </w:t>
      </w:r>
      <w:r>
        <w:t>to</w:t>
      </w:r>
      <w:r>
        <w:rPr>
          <w:spacing w:val="-2"/>
        </w:rPr>
        <w:t xml:space="preserve"> </w:t>
      </w:r>
      <w:r>
        <w:t>inform</w:t>
      </w:r>
      <w:r>
        <w:rPr>
          <w:spacing w:val="-3"/>
        </w:rPr>
        <w:t xml:space="preserve"> </w:t>
      </w:r>
      <w:r>
        <w:t>the Environment</w:t>
      </w:r>
      <w:r>
        <w:rPr>
          <w:spacing w:val="-3"/>
        </w:rPr>
        <w:t xml:space="preserve"> </w:t>
      </w:r>
      <w:r>
        <w:t>Protection</w:t>
      </w:r>
      <w:r>
        <w:rPr>
          <w:spacing w:val="-3"/>
        </w:rPr>
        <w:t xml:space="preserve"> </w:t>
      </w:r>
      <w:r>
        <w:t>legislative</w:t>
      </w:r>
      <w:r>
        <w:rPr>
          <w:spacing w:val="-2"/>
        </w:rPr>
        <w:t xml:space="preserve"> </w:t>
      </w:r>
      <w:r>
        <w:t>framework</w:t>
      </w:r>
      <w:r>
        <w:rPr>
          <w:spacing w:val="-3"/>
        </w:rPr>
        <w:t xml:space="preserve"> </w:t>
      </w:r>
      <w:r>
        <w:t>pertaining</w:t>
      </w:r>
      <w:r>
        <w:rPr>
          <w:spacing w:val="-2"/>
        </w:rPr>
        <w:t xml:space="preserve"> </w:t>
      </w:r>
      <w:r>
        <w:t>to</w:t>
      </w:r>
      <w:r>
        <w:rPr>
          <w:spacing w:val="-2"/>
        </w:rPr>
        <w:t xml:space="preserve"> </w:t>
      </w:r>
      <w:r>
        <w:t>the</w:t>
      </w:r>
      <w:r>
        <w:rPr>
          <w:spacing w:val="-7"/>
        </w:rPr>
        <w:t xml:space="preserve"> </w:t>
      </w:r>
      <w:r>
        <w:t>management</w:t>
      </w:r>
      <w:r>
        <w:rPr>
          <w:spacing w:val="-1"/>
        </w:rPr>
        <w:t xml:space="preserve"> </w:t>
      </w:r>
      <w:r>
        <w:t>of onsite</w:t>
      </w:r>
      <w:r>
        <w:rPr>
          <w:spacing w:val="-2"/>
        </w:rPr>
        <w:t xml:space="preserve"> </w:t>
      </w:r>
      <w:r>
        <w:t>wastewater management systems.</w:t>
      </w:r>
    </w:p>
    <w:p w14:paraId="06987A6A" w14:textId="77777777" w:rsidR="002569C7" w:rsidRDefault="002569C7">
      <w:pPr>
        <w:pStyle w:val="BodyText"/>
        <w:spacing w:before="10"/>
        <w:rPr>
          <w:sz w:val="21"/>
        </w:rPr>
      </w:pPr>
    </w:p>
    <w:p w14:paraId="229CD9F9" w14:textId="77777777" w:rsidR="002569C7" w:rsidRDefault="007F259A">
      <w:pPr>
        <w:pStyle w:val="BodyText"/>
        <w:ind w:left="117" w:right="685"/>
      </w:pPr>
      <w:r>
        <w:t>Relationships between Community Health, Planning and Building have been strengthened, including automated referral systems and regular team information sessions to ensure all new developments and</w:t>
      </w:r>
      <w:r>
        <w:rPr>
          <w:spacing w:val="-3"/>
        </w:rPr>
        <w:t xml:space="preserve"> </w:t>
      </w:r>
      <w:r>
        <w:t>alterations</w:t>
      </w:r>
      <w:r>
        <w:rPr>
          <w:spacing w:val="-5"/>
        </w:rPr>
        <w:t xml:space="preserve"> </w:t>
      </w:r>
      <w:r>
        <w:t>to</w:t>
      </w:r>
      <w:r>
        <w:rPr>
          <w:spacing w:val="-3"/>
        </w:rPr>
        <w:t xml:space="preserve"> </w:t>
      </w:r>
      <w:r>
        <w:t>existing</w:t>
      </w:r>
      <w:r>
        <w:rPr>
          <w:spacing w:val="-3"/>
        </w:rPr>
        <w:t xml:space="preserve"> </w:t>
      </w:r>
      <w:r>
        <w:t>properties</w:t>
      </w:r>
      <w:r>
        <w:rPr>
          <w:spacing w:val="-5"/>
        </w:rPr>
        <w:t xml:space="preserve"> </w:t>
      </w:r>
      <w:r>
        <w:t>that are</w:t>
      </w:r>
      <w:r>
        <w:rPr>
          <w:spacing w:val="-3"/>
        </w:rPr>
        <w:t xml:space="preserve"> </w:t>
      </w:r>
      <w:r>
        <w:t>serviced</w:t>
      </w:r>
      <w:r>
        <w:rPr>
          <w:spacing w:val="-3"/>
        </w:rPr>
        <w:t xml:space="preserve"> </w:t>
      </w:r>
      <w:r>
        <w:t>by</w:t>
      </w:r>
      <w:r>
        <w:rPr>
          <w:spacing w:val="-3"/>
        </w:rPr>
        <w:t xml:space="preserve"> </w:t>
      </w:r>
      <w:r>
        <w:t>an</w:t>
      </w:r>
      <w:r>
        <w:rPr>
          <w:spacing w:val="-5"/>
        </w:rPr>
        <w:t xml:space="preserve"> </w:t>
      </w:r>
      <w:r>
        <w:t>onsite</w:t>
      </w:r>
      <w:r>
        <w:rPr>
          <w:spacing w:val="-5"/>
        </w:rPr>
        <w:t xml:space="preserve"> </w:t>
      </w:r>
      <w:r>
        <w:t>wastewater</w:t>
      </w:r>
      <w:r>
        <w:rPr>
          <w:spacing w:val="-4"/>
        </w:rPr>
        <w:t xml:space="preserve"> </w:t>
      </w:r>
      <w:r>
        <w:t>management</w:t>
      </w:r>
      <w:r>
        <w:rPr>
          <w:spacing w:val="-4"/>
        </w:rPr>
        <w:t xml:space="preserve"> </w:t>
      </w:r>
      <w:r>
        <w:t>system, are managed appropriately.</w:t>
      </w:r>
    </w:p>
    <w:p w14:paraId="7662F866" w14:textId="77777777" w:rsidR="002569C7" w:rsidRDefault="002569C7">
      <w:pPr>
        <w:pStyle w:val="BodyText"/>
      </w:pPr>
    </w:p>
    <w:p w14:paraId="4DE0642E" w14:textId="77777777" w:rsidR="002569C7" w:rsidRDefault="007F259A">
      <w:pPr>
        <w:pStyle w:val="BodyText"/>
        <w:ind w:left="117" w:right="1083"/>
        <w:jc w:val="both"/>
      </w:pPr>
      <w:r>
        <w:t>The</w:t>
      </w:r>
      <w:r>
        <w:rPr>
          <w:spacing w:val="-3"/>
        </w:rPr>
        <w:t xml:space="preserve"> </w:t>
      </w:r>
      <w:r>
        <w:t>development</w:t>
      </w:r>
      <w:r>
        <w:rPr>
          <w:spacing w:val="-1"/>
        </w:rPr>
        <w:t xml:space="preserve"> </w:t>
      </w:r>
      <w:r>
        <w:t>of</w:t>
      </w:r>
      <w:r>
        <w:rPr>
          <w:spacing w:val="-1"/>
        </w:rPr>
        <w:t xml:space="preserve"> </w:t>
      </w:r>
      <w:r>
        <w:t>a</w:t>
      </w:r>
      <w:r>
        <w:rPr>
          <w:spacing w:val="-4"/>
        </w:rPr>
        <w:t xml:space="preserve"> </w:t>
      </w:r>
      <w:r>
        <w:t>communication</w:t>
      </w:r>
      <w:r>
        <w:rPr>
          <w:spacing w:val="-3"/>
        </w:rPr>
        <w:t xml:space="preserve"> </w:t>
      </w:r>
      <w:r>
        <w:t>strategy is</w:t>
      </w:r>
      <w:r>
        <w:rPr>
          <w:spacing w:val="-5"/>
        </w:rPr>
        <w:t xml:space="preserve"> </w:t>
      </w:r>
      <w:r>
        <w:t>in</w:t>
      </w:r>
      <w:r>
        <w:rPr>
          <w:spacing w:val="-3"/>
        </w:rPr>
        <w:t xml:space="preserve"> </w:t>
      </w:r>
      <w:r>
        <w:t>progress</w:t>
      </w:r>
      <w:r>
        <w:rPr>
          <w:spacing w:val="-4"/>
        </w:rPr>
        <w:t xml:space="preserve"> </w:t>
      </w:r>
      <w:r>
        <w:t>to</w:t>
      </w:r>
      <w:r>
        <w:rPr>
          <w:spacing w:val="-3"/>
        </w:rPr>
        <w:t xml:space="preserve"> </w:t>
      </w:r>
      <w:r>
        <w:t>ensure</w:t>
      </w:r>
      <w:r>
        <w:rPr>
          <w:spacing w:val="-5"/>
        </w:rPr>
        <w:t xml:space="preserve"> </w:t>
      </w:r>
      <w:r>
        <w:t>key</w:t>
      </w:r>
      <w:r>
        <w:rPr>
          <w:spacing w:val="-5"/>
        </w:rPr>
        <w:t xml:space="preserve"> </w:t>
      </w:r>
      <w:r>
        <w:t>wastewater</w:t>
      </w:r>
      <w:r>
        <w:rPr>
          <w:spacing w:val="-4"/>
        </w:rPr>
        <w:t xml:space="preserve"> </w:t>
      </w:r>
      <w:r>
        <w:t>messages including sustainable re-use of greywater; are received by the community on an ongoing basis.</w:t>
      </w:r>
    </w:p>
    <w:p w14:paraId="34700DC1" w14:textId="77777777" w:rsidR="002569C7" w:rsidRDefault="002569C7">
      <w:pPr>
        <w:pStyle w:val="BodyText"/>
        <w:spacing w:before="2"/>
      </w:pPr>
    </w:p>
    <w:p w14:paraId="49CC852C" w14:textId="77777777" w:rsidR="002569C7" w:rsidRDefault="007F259A">
      <w:pPr>
        <w:pStyle w:val="BodyText"/>
        <w:ind w:left="117" w:right="685"/>
      </w:pPr>
      <w:r>
        <w:t>The</w:t>
      </w:r>
      <w:r>
        <w:rPr>
          <w:spacing w:val="-3"/>
        </w:rPr>
        <w:t xml:space="preserve"> </w:t>
      </w:r>
      <w:r>
        <w:t>development</w:t>
      </w:r>
      <w:r>
        <w:rPr>
          <w:spacing w:val="-1"/>
        </w:rPr>
        <w:t xml:space="preserve"> </w:t>
      </w:r>
      <w:r>
        <w:t>of</w:t>
      </w:r>
      <w:r>
        <w:rPr>
          <w:spacing w:val="-1"/>
        </w:rPr>
        <w:t xml:space="preserve"> </w:t>
      </w:r>
      <w:r>
        <w:t>information</w:t>
      </w:r>
      <w:r>
        <w:rPr>
          <w:spacing w:val="-3"/>
        </w:rPr>
        <w:t xml:space="preserve"> </w:t>
      </w:r>
      <w:r>
        <w:t>on</w:t>
      </w:r>
      <w:r>
        <w:rPr>
          <w:spacing w:val="-7"/>
        </w:rPr>
        <w:t xml:space="preserve"> </w:t>
      </w:r>
      <w:r>
        <w:t>Maroondah’s</w:t>
      </w:r>
      <w:r>
        <w:rPr>
          <w:spacing w:val="-5"/>
        </w:rPr>
        <w:t xml:space="preserve"> </w:t>
      </w:r>
      <w:r>
        <w:t>website</w:t>
      </w:r>
      <w:r>
        <w:rPr>
          <w:spacing w:val="-3"/>
        </w:rPr>
        <w:t xml:space="preserve"> </w:t>
      </w:r>
      <w:r>
        <w:t>on</w:t>
      </w:r>
      <w:r>
        <w:rPr>
          <w:spacing w:val="-3"/>
        </w:rPr>
        <w:t xml:space="preserve"> </w:t>
      </w:r>
      <w:r>
        <w:t>onsite</w:t>
      </w:r>
      <w:r>
        <w:rPr>
          <w:spacing w:val="-3"/>
        </w:rPr>
        <w:t xml:space="preserve"> </w:t>
      </w:r>
      <w:r>
        <w:t>wastewater</w:t>
      </w:r>
      <w:r>
        <w:rPr>
          <w:spacing w:val="-4"/>
        </w:rPr>
        <w:t xml:space="preserve"> </w:t>
      </w:r>
      <w:r>
        <w:t>management</w:t>
      </w:r>
      <w:r>
        <w:rPr>
          <w:spacing w:val="-4"/>
        </w:rPr>
        <w:t xml:space="preserve"> </w:t>
      </w:r>
      <w:r>
        <w:t>system maintenance and the new Environment Protection legislation is increasing the community’s understanding of the importance of managing wastewater systems appropriately.</w:t>
      </w:r>
    </w:p>
    <w:p w14:paraId="461DBD94" w14:textId="77777777" w:rsidR="002569C7" w:rsidRDefault="007F259A">
      <w:pPr>
        <w:pStyle w:val="BodyText"/>
        <w:spacing w:before="7"/>
        <w:rPr>
          <w:sz w:val="19"/>
        </w:rPr>
      </w:pPr>
      <w:r>
        <w:rPr>
          <w:noProof/>
        </w:rPr>
        <w:drawing>
          <wp:anchor distT="0" distB="0" distL="0" distR="0" simplePos="0" relativeHeight="28" behindDoc="0" locked="0" layoutInCell="1" allowOverlap="1" wp14:anchorId="4FA437B3" wp14:editId="69F9B414">
            <wp:simplePos x="0" y="0"/>
            <wp:positionH relativeFrom="page">
              <wp:posOffset>829310</wp:posOffset>
            </wp:positionH>
            <wp:positionV relativeFrom="paragraph">
              <wp:posOffset>158420</wp:posOffset>
            </wp:positionV>
            <wp:extent cx="6408734" cy="93345"/>
            <wp:effectExtent l="0" t="0" r="0" b="0"/>
            <wp:wrapTopAndBottom/>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7DFEB360" w14:textId="77777777" w:rsidR="002569C7" w:rsidRDefault="002569C7">
      <w:pPr>
        <w:rPr>
          <w:sz w:val="19"/>
        </w:rPr>
        <w:sectPr w:rsidR="002569C7">
          <w:pgSz w:w="11910" w:h="16840"/>
          <w:pgMar w:top="640" w:right="40" w:bottom="920" w:left="1160" w:header="0" w:footer="729" w:gutter="0"/>
          <w:cols w:space="720"/>
        </w:sectPr>
      </w:pPr>
    </w:p>
    <w:p w14:paraId="2F345732" w14:textId="77777777" w:rsidR="002569C7" w:rsidRDefault="007F259A">
      <w:pPr>
        <w:pStyle w:val="Heading3"/>
        <w:spacing w:before="72"/>
      </w:pPr>
      <w:bookmarkStart w:id="31" w:name="_bookmark31"/>
      <w:bookmarkEnd w:id="31"/>
      <w:r>
        <w:rPr>
          <w:color w:val="5C80AC"/>
        </w:rPr>
        <w:lastRenderedPageBreak/>
        <w:t>Priority</w:t>
      </w:r>
      <w:r>
        <w:rPr>
          <w:color w:val="5C80AC"/>
          <w:spacing w:val="-8"/>
        </w:rPr>
        <w:t xml:space="preserve"> </w:t>
      </w:r>
      <w:r>
        <w:rPr>
          <w:color w:val="5C80AC"/>
        </w:rPr>
        <w:t>actions</w:t>
      </w:r>
      <w:r>
        <w:rPr>
          <w:color w:val="5C80AC"/>
          <w:spacing w:val="-7"/>
        </w:rPr>
        <w:t xml:space="preserve"> </w:t>
      </w:r>
      <w:r>
        <w:rPr>
          <w:color w:val="5C80AC"/>
        </w:rPr>
        <w:t>2021-</w:t>
      </w:r>
      <w:r>
        <w:rPr>
          <w:color w:val="5C80AC"/>
          <w:spacing w:val="-4"/>
        </w:rPr>
        <w:t>2023</w:t>
      </w:r>
    </w:p>
    <w:p w14:paraId="0601F39B" w14:textId="77777777" w:rsidR="002569C7" w:rsidRDefault="007F259A">
      <w:pPr>
        <w:pStyle w:val="ListParagraph"/>
        <w:numPr>
          <w:ilvl w:val="1"/>
          <w:numId w:val="1"/>
        </w:numPr>
        <w:tabs>
          <w:tab w:val="left" w:pos="837"/>
          <w:tab w:val="left" w:pos="838"/>
        </w:tabs>
        <w:spacing w:before="70" w:line="237" w:lineRule="auto"/>
        <w:ind w:right="893"/>
      </w:pPr>
      <w:r>
        <w:t>Continue</w:t>
      </w:r>
      <w:r>
        <w:rPr>
          <w:spacing w:val="-2"/>
        </w:rPr>
        <w:t xml:space="preserve"> </w:t>
      </w:r>
      <w:r>
        <w:t>to</w:t>
      </w:r>
      <w:r>
        <w:rPr>
          <w:spacing w:val="-4"/>
        </w:rPr>
        <w:t xml:space="preserve"> </w:t>
      </w:r>
      <w:r>
        <w:t>work</w:t>
      </w:r>
      <w:r>
        <w:rPr>
          <w:spacing w:val="-3"/>
        </w:rPr>
        <w:t xml:space="preserve"> </w:t>
      </w:r>
      <w:r>
        <w:t>with</w:t>
      </w:r>
      <w:r>
        <w:rPr>
          <w:spacing w:val="-2"/>
        </w:rPr>
        <w:t xml:space="preserve"> </w:t>
      </w:r>
      <w:r>
        <w:t>YVW</w:t>
      </w:r>
      <w:r>
        <w:rPr>
          <w:spacing w:val="-1"/>
        </w:rPr>
        <w:t xml:space="preserve"> </w:t>
      </w:r>
      <w:r>
        <w:t>and</w:t>
      </w:r>
      <w:r>
        <w:rPr>
          <w:spacing w:val="-2"/>
        </w:rPr>
        <w:t xml:space="preserve"> </w:t>
      </w:r>
      <w:r>
        <w:t>advocate</w:t>
      </w:r>
      <w:r>
        <w:rPr>
          <w:spacing w:val="-4"/>
        </w:rPr>
        <w:t xml:space="preserve"> </w:t>
      </w:r>
      <w:r>
        <w:t>for</w:t>
      </w:r>
      <w:r>
        <w:rPr>
          <w:spacing w:val="-1"/>
        </w:rPr>
        <w:t xml:space="preserve"> </w:t>
      </w:r>
      <w:r>
        <w:t>all</w:t>
      </w:r>
      <w:r>
        <w:rPr>
          <w:spacing w:val="-5"/>
        </w:rPr>
        <w:t xml:space="preserve"> </w:t>
      </w:r>
      <w:r>
        <w:t>properties</w:t>
      </w:r>
      <w:r>
        <w:rPr>
          <w:spacing w:val="-2"/>
        </w:rPr>
        <w:t xml:space="preserve"> </w:t>
      </w:r>
      <w:r>
        <w:t>serviced</w:t>
      </w:r>
      <w:r>
        <w:rPr>
          <w:spacing w:val="-2"/>
        </w:rPr>
        <w:t xml:space="preserve"> </w:t>
      </w:r>
      <w:r>
        <w:t>by</w:t>
      </w:r>
      <w:r>
        <w:rPr>
          <w:spacing w:val="-4"/>
        </w:rPr>
        <w:t xml:space="preserve"> </w:t>
      </w:r>
      <w:r>
        <w:t>a</w:t>
      </w:r>
      <w:r>
        <w:rPr>
          <w:spacing w:val="-4"/>
        </w:rPr>
        <w:t xml:space="preserve"> </w:t>
      </w:r>
      <w:r>
        <w:t>wastewater</w:t>
      </w:r>
      <w:r>
        <w:rPr>
          <w:spacing w:val="-3"/>
        </w:rPr>
        <w:t xml:space="preserve"> </w:t>
      </w:r>
      <w:r>
        <w:t>system to be included in the Community Sewerage Program.</w:t>
      </w:r>
    </w:p>
    <w:p w14:paraId="13EB3E01" w14:textId="77777777" w:rsidR="002569C7" w:rsidRDefault="007F259A">
      <w:pPr>
        <w:pStyle w:val="ListParagraph"/>
        <w:numPr>
          <w:ilvl w:val="1"/>
          <w:numId w:val="1"/>
        </w:numPr>
        <w:tabs>
          <w:tab w:val="left" w:pos="837"/>
          <w:tab w:val="left" w:pos="838"/>
        </w:tabs>
        <w:spacing w:before="4" w:line="237" w:lineRule="auto"/>
        <w:ind w:right="1155"/>
      </w:pPr>
      <w:r>
        <w:t>Continue</w:t>
      </w:r>
      <w:r>
        <w:rPr>
          <w:spacing w:val="-3"/>
        </w:rPr>
        <w:t xml:space="preserve"> </w:t>
      </w:r>
      <w:r>
        <w:t>partnerships</w:t>
      </w:r>
      <w:r>
        <w:rPr>
          <w:spacing w:val="-5"/>
        </w:rPr>
        <w:t xml:space="preserve"> </w:t>
      </w:r>
      <w:r>
        <w:t>with</w:t>
      </w:r>
      <w:r>
        <w:rPr>
          <w:spacing w:val="-3"/>
        </w:rPr>
        <w:t xml:space="preserve"> </w:t>
      </w:r>
      <w:r>
        <w:t>other</w:t>
      </w:r>
      <w:r>
        <w:rPr>
          <w:spacing w:val="-4"/>
        </w:rPr>
        <w:t xml:space="preserve"> </w:t>
      </w:r>
      <w:r>
        <w:t>Councils</w:t>
      </w:r>
      <w:r>
        <w:rPr>
          <w:spacing w:val="-2"/>
        </w:rPr>
        <w:t xml:space="preserve"> </w:t>
      </w:r>
      <w:r>
        <w:t>and</w:t>
      </w:r>
      <w:r>
        <w:rPr>
          <w:spacing w:val="-3"/>
        </w:rPr>
        <w:t xml:space="preserve"> </w:t>
      </w:r>
      <w:r>
        <w:t>peak</w:t>
      </w:r>
      <w:r>
        <w:rPr>
          <w:spacing w:val="-3"/>
        </w:rPr>
        <w:t xml:space="preserve"> </w:t>
      </w:r>
      <w:r>
        <w:t>associations</w:t>
      </w:r>
      <w:r>
        <w:rPr>
          <w:spacing w:val="-5"/>
        </w:rPr>
        <w:t xml:space="preserve"> </w:t>
      </w:r>
      <w:r>
        <w:t>including</w:t>
      </w:r>
      <w:r>
        <w:rPr>
          <w:spacing w:val="-3"/>
        </w:rPr>
        <w:t xml:space="preserve"> </w:t>
      </w:r>
      <w:r>
        <w:t xml:space="preserve">Environmental Health Professionals Australia to advocate to the State Government to accelerate the community sewerage </w:t>
      </w:r>
      <w:proofErr w:type="gramStart"/>
      <w:r>
        <w:t>program..</w:t>
      </w:r>
      <w:proofErr w:type="gramEnd"/>
    </w:p>
    <w:p w14:paraId="42B664C9" w14:textId="77777777" w:rsidR="002569C7" w:rsidRDefault="007F259A">
      <w:pPr>
        <w:pStyle w:val="ListParagraph"/>
        <w:numPr>
          <w:ilvl w:val="1"/>
          <w:numId w:val="1"/>
        </w:numPr>
        <w:tabs>
          <w:tab w:val="left" w:pos="837"/>
          <w:tab w:val="left" w:pos="838"/>
        </w:tabs>
        <w:spacing w:before="3"/>
        <w:ind w:right="986"/>
      </w:pPr>
      <w:r>
        <w:t>Provide technical expertise and strengthen the relationship between Community Health, Planning</w:t>
      </w:r>
      <w:r>
        <w:rPr>
          <w:spacing w:val="-3"/>
        </w:rPr>
        <w:t xml:space="preserve"> </w:t>
      </w:r>
      <w:r>
        <w:t>and</w:t>
      </w:r>
      <w:r>
        <w:rPr>
          <w:spacing w:val="-3"/>
        </w:rPr>
        <w:t xml:space="preserve"> </w:t>
      </w:r>
      <w:r>
        <w:t>Building</w:t>
      </w:r>
      <w:r>
        <w:rPr>
          <w:spacing w:val="-3"/>
        </w:rPr>
        <w:t xml:space="preserve"> </w:t>
      </w:r>
      <w:r>
        <w:t>to</w:t>
      </w:r>
      <w:r>
        <w:rPr>
          <w:spacing w:val="-5"/>
        </w:rPr>
        <w:t xml:space="preserve"> </w:t>
      </w:r>
      <w:r>
        <w:t>ensure</w:t>
      </w:r>
      <w:r>
        <w:rPr>
          <w:spacing w:val="-2"/>
        </w:rPr>
        <w:t xml:space="preserve"> </w:t>
      </w:r>
      <w:r>
        <w:t>all</w:t>
      </w:r>
      <w:r>
        <w:rPr>
          <w:spacing w:val="-3"/>
        </w:rPr>
        <w:t xml:space="preserve"> </w:t>
      </w:r>
      <w:r>
        <w:t>new</w:t>
      </w:r>
      <w:r>
        <w:rPr>
          <w:spacing w:val="-3"/>
        </w:rPr>
        <w:t xml:space="preserve"> </w:t>
      </w:r>
      <w:r>
        <w:t>developments</w:t>
      </w:r>
      <w:r>
        <w:rPr>
          <w:spacing w:val="-2"/>
        </w:rPr>
        <w:t xml:space="preserve"> </w:t>
      </w:r>
      <w:r>
        <w:t>and</w:t>
      </w:r>
      <w:r>
        <w:rPr>
          <w:spacing w:val="-5"/>
        </w:rPr>
        <w:t xml:space="preserve"> </w:t>
      </w:r>
      <w:r>
        <w:t>alterations</w:t>
      </w:r>
      <w:r>
        <w:rPr>
          <w:spacing w:val="-5"/>
        </w:rPr>
        <w:t xml:space="preserve"> </w:t>
      </w:r>
      <w:r>
        <w:t>to</w:t>
      </w:r>
      <w:r>
        <w:rPr>
          <w:spacing w:val="-3"/>
        </w:rPr>
        <w:t xml:space="preserve"> </w:t>
      </w:r>
      <w:r>
        <w:t>existing</w:t>
      </w:r>
      <w:r>
        <w:rPr>
          <w:spacing w:val="-3"/>
        </w:rPr>
        <w:t xml:space="preserve"> </w:t>
      </w:r>
      <w:r>
        <w:t>properties that are serviced by a wastewater management system, are managed appropriately.</w:t>
      </w:r>
    </w:p>
    <w:p w14:paraId="6A45443D" w14:textId="77777777" w:rsidR="002569C7" w:rsidRDefault="007F259A">
      <w:pPr>
        <w:pStyle w:val="ListParagraph"/>
        <w:numPr>
          <w:ilvl w:val="1"/>
          <w:numId w:val="1"/>
        </w:numPr>
        <w:tabs>
          <w:tab w:val="left" w:pos="837"/>
          <w:tab w:val="left" w:pos="838"/>
        </w:tabs>
        <w:spacing w:before="2" w:line="237" w:lineRule="auto"/>
        <w:ind w:right="1183"/>
      </w:pPr>
      <w:r>
        <w:t>Provide</w:t>
      </w:r>
      <w:r>
        <w:rPr>
          <w:spacing w:val="-3"/>
        </w:rPr>
        <w:t xml:space="preserve"> </w:t>
      </w:r>
      <w:r>
        <w:t>support</w:t>
      </w:r>
      <w:r>
        <w:rPr>
          <w:spacing w:val="-1"/>
        </w:rPr>
        <w:t xml:space="preserve"> </w:t>
      </w:r>
      <w:r>
        <w:t>and</w:t>
      </w:r>
      <w:r>
        <w:rPr>
          <w:spacing w:val="-3"/>
        </w:rPr>
        <w:t xml:space="preserve"> </w:t>
      </w:r>
      <w:r>
        <w:t>guidance</w:t>
      </w:r>
      <w:r>
        <w:rPr>
          <w:spacing w:val="-3"/>
        </w:rPr>
        <w:t xml:space="preserve"> </w:t>
      </w:r>
      <w:r>
        <w:t>to</w:t>
      </w:r>
      <w:r>
        <w:rPr>
          <w:spacing w:val="-5"/>
        </w:rPr>
        <w:t xml:space="preserve"> </w:t>
      </w:r>
      <w:r>
        <w:t>plumbers,</w:t>
      </w:r>
      <w:r>
        <w:rPr>
          <w:spacing w:val="-4"/>
        </w:rPr>
        <w:t xml:space="preserve"> </w:t>
      </w:r>
      <w:r>
        <w:t>installers,</w:t>
      </w:r>
      <w:r>
        <w:rPr>
          <w:spacing w:val="-3"/>
        </w:rPr>
        <w:t xml:space="preserve"> </w:t>
      </w:r>
      <w:r>
        <w:t>servicing</w:t>
      </w:r>
      <w:r>
        <w:rPr>
          <w:spacing w:val="-3"/>
        </w:rPr>
        <w:t xml:space="preserve"> </w:t>
      </w:r>
      <w:r>
        <w:t>agents</w:t>
      </w:r>
      <w:r>
        <w:rPr>
          <w:spacing w:val="-5"/>
        </w:rPr>
        <w:t xml:space="preserve"> </w:t>
      </w:r>
      <w:r>
        <w:t>and</w:t>
      </w:r>
      <w:r>
        <w:rPr>
          <w:spacing w:val="-5"/>
        </w:rPr>
        <w:t xml:space="preserve"> </w:t>
      </w:r>
      <w:r>
        <w:t>consultants</w:t>
      </w:r>
      <w:r>
        <w:rPr>
          <w:spacing w:val="-5"/>
        </w:rPr>
        <w:t xml:space="preserve"> </w:t>
      </w:r>
      <w:r>
        <w:t>to improve standards in the industry and outline Council expectations.</w:t>
      </w:r>
    </w:p>
    <w:p w14:paraId="7E57D476" w14:textId="77777777" w:rsidR="002569C7" w:rsidRDefault="007F259A">
      <w:pPr>
        <w:pStyle w:val="ListParagraph"/>
        <w:numPr>
          <w:ilvl w:val="1"/>
          <w:numId w:val="1"/>
        </w:numPr>
        <w:tabs>
          <w:tab w:val="left" w:pos="837"/>
          <w:tab w:val="left" w:pos="838"/>
        </w:tabs>
        <w:spacing w:before="3" w:line="237" w:lineRule="auto"/>
        <w:ind w:right="768"/>
      </w:pPr>
      <w:r>
        <w:t>Develop</w:t>
      </w:r>
      <w:r>
        <w:rPr>
          <w:spacing w:val="-3"/>
        </w:rPr>
        <w:t xml:space="preserve"> </w:t>
      </w:r>
      <w:r>
        <w:t>a</w:t>
      </w:r>
      <w:r>
        <w:rPr>
          <w:spacing w:val="-3"/>
        </w:rPr>
        <w:t xml:space="preserve"> </w:t>
      </w:r>
      <w:r>
        <w:t>communication</w:t>
      </w:r>
      <w:r>
        <w:rPr>
          <w:spacing w:val="-3"/>
        </w:rPr>
        <w:t xml:space="preserve"> </w:t>
      </w:r>
      <w:r>
        <w:t>strategy</w:t>
      </w:r>
      <w:r>
        <w:rPr>
          <w:spacing w:val="-7"/>
        </w:rPr>
        <w:t xml:space="preserve"> </w:t>
      </w:r>
      <w:r>
        <w:t>to</w:t>
      </w:r>
      <w:r>
        <w:rPr>
          <w:spacing w:val="-3"/>
        </w:rPr>
        <w:t xml:space="preserve"> </w:t>
      </w:r>
      <w:r>
        <w:t>ensure</w:t>
      </w:r>
      <w:r>
        <w:rPr>
          <w:spacing w:val="-3"/>
        </w:rPr>
        <w:t xml:space="preserve"> </w:t>
      </w:r>
      <w:r>
        <w:t>key</w:t>
      </w:r>
      <w:r>
        <w:rPr>
          <w:spacing w:val="-5"/>
        </w:rPr>
        <w:t xml:space="preserve"> </w:t>
      </w:r>
      <w:r>
        <w:t>wastewater</w:t>
      </w:r>
      <w:r>
        <w:rPr>
          <w:spacing w:val="-6"/>
        </w:rPr>
        <w:t xml:space="preserve"> </w:t>
      </w:r>
      <w:r>
        <w:t>messages</w:t>
      </w:r>
      <w:r>
        <w:rPr>
          <w:spacing w:val="-5"/>
        </w:rPr>
        <w:t xml:space="preserve"> </w:t>
      </w:r>
      <w:r>
        <w:t>including</w:t>
      </w:r>
      <w:r>
        <w:rPr>
          <w:spacing w:val="-3"/>
        </w:rPr>
        <w:t xml:space="preserve"> </w:t>
      </w:r>
      <w:r>
        <w:t>sustainable re-use of greywater; are received by the community on an ongoing basis.</w:t>
      </w:r>
    </w:p>
    <w:p w14:paraId="0A7EC030" w14:textId="77777777" w:rsidR="002569C7" w:rsidRDefault="007F259A">
      <w:pPr>
        <w:pStyle w:val="ListParagraph"/>
        <w:numPr>
          <w:ilvl w:val="1"/>
          <w:numId w:val="1"/>
        </w:numPr>
        <w:tabs>
          <w:tab w:val="left" w:pos="837"/>
          <w:tab w:val="left" w:pos="838"/>
        </w:tabs>
        <w:spacing w:before="4" w:line="237" w:lineRule="auto"/>
        <w:ind w:right="838"/>
      </w:pPr>
      <w:r>
        <w:t>Increase</w:t>
      </w:r>
      <w:r>
        <w:rPr>
          <w:spacing w:val="-5"/>
        </w:rPr>
        <w:t xml:space="preserve"> </w:t>
      </w:r>
      <w:r>
        <w:t>the</w:t>
      </w:r>
      <w:r>
        <w:rPr>
          <w:spacing w:val="-5"/>
        </w:rPr>
        <w:t xml:space="preserve"> </w:t>
      </w:r>
      <w:r>
        <w:t>community’s</w:t>
      </w:r>
      <w:r>
        <w:rPr>
          <w:spacing w:val="-2"/>
        </w:rPr>
        <w:t xml:space="preserve"> </w:t>
      </w:r>
      <w:r>
        <w:t>understanding</w:t>
      </w:r>
      <w:r>
        <w:rPr>
          <w:spacing w:val="-3"/>
        </w:rPr>
        <w:t xml:space="preserve"> </w:t>
      </w:r>
      <w:r>
        <w:t>of</w:t>
      </w:r>
      <w:r>
        <w:rPr>
          <w:spacing w:val="-4"/>
        </w:rPr>
        <w:t xml:space="preserve"> </w:t>
      </w:r>
      <w:r>
        <w:t>the importance</w:t>
      </w:r>
      <w:r>
        <w:rPr>
          <w:spacing w:val="-3"/>
        </w:rPr>
        <w:t xml:space="preserve"> </w:t>
      </w:r>
      <w:r>
        <w:t>of</w:t>
      </w:r>
      <w:r>
        <w:rPr>
          <w:spacing w:val="-4"/>
        </w:rPr>
        <w:t xml:space="preserve"> </w:t>
      </w:r>
      <w:r>
        <w:t>managing</w:t>
      </w:r>
      <w:r>
        <w:rPr>
          <w:spacing w:val="-5"/>
        </w:rPr>
        <w:t xml:space="preserve"> </w:t>
      </w:r>
      <w:r>
        <w:t>wastewater</w:t>
      </w:r>
      <w:r>
        <w:rPr>
          <w:spacing w:val="-4"/>
        </w:rPr>
        <w:t xml:space="preserve"> </w:t>
      </w:r>
      <w:r>
        <w:t xml:space="preserve">systems </w:t>
      </w:r>
      <w:r>
        <w:rPr>
          <w:spacing w:val="-2"/>
        </w:rPr>
        <w:t>appropriately</w:t>
      </w:r>
    </w:p>
    <w:p w14:paraId="3B9F94BB" w14:textId="77777777" w:rsidR="002569C7" w:rsidRDefault="002569C7">
      <w:pPr>
        <w:pStyle w:val="BodyText"/>
        <w:spacing w:before="9"/>
      </w:pPr>
    </w:p>
    <w:p w14:paraId="7419929C" w14:textId="77777777" w:rsidR="002569C7" w:rsidRDefault="007F259A">
      <w:pPr>
        <w:pStyle w:val="Heading3"/>
        <w:spacing w:before="1"/>
      </w:pPr>
      <w:bookmarkStart w:id="32" w:name="_bookmark32"/>
      <w:bookmarkEnd w:id="32"/>
      <w:r>
        <w:rPr>
          <w:color w:val="5C80AC"/>
        </w:rPr>
        <w:t>Measuring</w:t>
      </w:r>
      <w:r>
        <w:rPr>
          <w:color w:val="5C80AC"/>
          <w:spacing w:val="-7"/>
        </w:rPr>
        <w:t xml:space="preserve"> </w:t>
      </w:r>
      <w:r>
        <w:rPr>
          <w:color w:val="5C80AC"/>
        </w:rPr>
        <w:t>our</w:t>
      </w:r>
      <w:r>
        <w:rPr>
          <w:color w:val="5C80AC"/>
          <w:spacing w:val="-7"/>
        </w:rPr>
        <w:t xml:space="preserve"> </w:t>
      </w:r>
      <w:r>
        <w:rPr>
          <w:color w:val="5C80AC"/>
          <w:spacing w:val="-2"/>
        </w:rPr>
        <w:t>success</w:t>
      </w:r>
    </w:p>
    <w:p w14:paraId="141A7238" w14:textId="77777777" w:rsidR="002569C7" w:rsidRDefault="007F259A">
      <w:pPr>
        <w:pStyle w:val="ListParagraph"/>
        <w:numPr>
          <w:ilvl w:val="1"/>
          <w:numId w:val="1"/>
        </w:numPr>
        <w:tabs>
          <w:tab w:val="left" w:pos="837"/>
          <w:tab w:val="left" w:pos="838"/>
        </w:tabs>
        <w:spacing w:before="67" w:line="269" w:lineRule="exact"/>
        <w:ind w:hanging="361"/>
      </w:pPr>
      <w:r>
        <w:t>A</w:t>
      </w:r>
      <w:r>
        <w:rPr>
          <w:spacing w:val="-6"/>
        </w:rPr>
        <w:t xml:space="preserve"> </w:t>
      </w:r>
      <w:r>
        <w:t>wastewater</w:t>
      </w:r>
      <w:r>
        <w:rPr>
          <w:spacing w:val="-4"/>
        </w:rPr>
        <w:t xml:space="preserve"> </w:t>
      </w:r>
      <w:r>
        <w:t>portfolio</w:t>
      </w:r>
      <w:r>
        <w:rPr>
          <w:spacing w:val="-6"/>
        </w:rPr>
        <w:t xml:space="preserve"> </w:t>
      </w:r>
      <w:r>
        <w:t>established</w:t>
      </w:r>
      <w:r>
        <w:rPr>
          <w:spacing w:val="-5"/>
        </w:rPr>
        <w:t xml:space="preserve"> </w:t>
      </w:r>
      <w:r>
        <w:t>and</w:t>
      </w:r>
      <w:r>
        <w:rPr>
          <w:spacing w:val="-6"/>
        </w:rPr>
        <w:t xml:space="preserve"> </w:t>
      </w:r>
      <w:r>
        <w:t>seen</w:t>
      </w:r>
      <w:r>
        <w:rPr>
          <w:spacing w:val="-5"/>
        </w:rPr>
        <w:t xml:space="preserve"> </w:t>
      </w:r>
      <w:r>
        <w:t>as</w:t>
      </w:r>
      <w:r>
        <w:rPr>
          <w:spacing w:val="-7"/>
        </w:rPr>
        <w:t xml:space="preserve"> </w:t>
      </w:r>
      <w:r>
        <w:t>a</w:t>
      </w:r>
      <w:r>
        <w:rPr>
          <w:spacing w:val="-8"/>
        </w:rPr>
        <w:t xml:space="preserve"> </w:t>
      </w:r>
      <w:r>
        <w:t>key</w:t>
      </w:r>
      <w:r>
        <w:rPr>
          <w:spacing w:val="-5"/>
        </w:rPr>
        <w:t xml:space="preserve"> </w:t>
      </w:r>
      <w:r>
        <w:t>priority</w:t>
      </w:r>
      <w:r>
        <w:rPr>
          <w:spacing w:val="-6"/>
        </w:rPr>
        <w:t xml:space="preserve"> </w:t>
      </w:r>
      <w:r>
        <w:t>area</w:t>
      </w:r>
      <w:r>
        <w:rPr>
          <w:spacing w:val="-8"/>
        </w:rPr>
        <w:t xml:space="preserve"> </w:t>
      </w:r>
      <w:r>
        <w:t>for</w:t>
      </w:r>
      <w:r>
        <w:rPr>
          <w:spacing w:val="-4"/>
        </w:rPr>
        <w:t xml:space="preserve"> </w:t>
      </w:r>
      <w:r>
        <w:t>Environmental</w:t>
      </w:r>
      <w:r>
        <w:rPr>
          <w:spacing w:val="-6"/>
        </w:rPr>
        <w:t xml:space="preserve"> </w:t>
      </w:r>
      <w:r>
        <w:rPr>
          <w:spacing w:val="-2"/>
        </w:rPr>
        <w:t>Health</w:t>
      </w:r>
    </w:p>
    <w:p w14:paraId="559C9872" w14:textId="77777777" w:rsidR="002569C7" w:rsidRDefault="007F259A">
      <w:pPr>
        <w:pStyle w:val="ListParagraph"/>
        <w:numPr>
          <w:ilvl w:val="1"/>
          <w:numId w:val="1"/>
        </w:numPr>
        <w:tabs>
          <w:tab w:val="left" w:pos="837"/>
          <w:tab w:val="left" w:pos="838"/>
        </w:tabs>
        <w:spacing w:before="2" w:line="237" w:lineRule="auto"/>
        <w:ind w:right="789"/>
      </w:pPr>
      <w:r>
        <w:t>All</w:t>
      </w:r>
      <w:r>
        <w:rPr>
          <w:spacing w:val="-2"/>
        </w:rPr>
        <w:t xml:space="preserve"> </w:t>
      </w:r>
      <w:r>
        <w:t>new</w:t>
      </w:r>
      <w:r>
        <w:rPr>
          <w:spacing w:val="-2"/>
        </w:rPr>
        <w:t xml:space="preserve"> </w:t>
      </w:r>
      <w:r>
        <w:t>developments</w:t>
      </w:r>
      <w:r>
        <w:rPr>
          <w:spacing w:val="-4"/>
        </w:rPr>
        <w:t xml:space="preserve"> </w:t>
      </w:r>
      <w:r>
        <w:t>and</w:t>
      </w:r>
      <w:r>
        <w:rPr>
          <w:spacing w:val="-2"/>
        </w:rPr>
        <w:t xml:space="preserve"> </w:t>
      </w:r>
      <w:r>
        <w:t>alterations</w:t>
      </w:r>
      <w:r>
        <w:rPr>
          <w:spacing w:val="-4"/>
        </w:rPr>
        <w:t xml:space="preserve"> </w:t>
      </w:r>
      <w:r>
        <w:t>to</w:t>
      </w:r>
      <w:r>
        <w:rPr>
          <w:spacing w:val="-2"/>
        </w:rPr>
        <w:t xml:space="preserve"> </w:t>
      </w:r>
      <w:r>
        <w:t>existing</w:t>
      </w:r>
      <w:r>
        <w:rPr>
          <w:spacing w:val="-2"/>
        </w:rPr>
        <w:t xml:space="preserve"> </w:t>
      </w:r>
      <w:r>
        <w:t>properties</w:t>
      </w:r>
      <w:r>
        <w:rPr>
          <w:spacing w:val="-2"/>
        </w:rPr>
        <w:t xml:space="preserve"> </w:t>
      </w:r>
      <w:r>
        <w:t>that are</w:t>
      </w:r>
      <w:r>
        <w:rPr>
          <w:spacing w:val="-4"/>
        </w:rPr>
        <w:t xml:space="preserve"> </w:t>
      </w:r>
      <w:r>
        <w:t>serviced</w:t>
      </w:r>
      <w:r>
        <w:rPr>
          <w:spacing w:val="-2"/>
        </w:rPr>
        <w:t xml:space="preserve"> </w:t>
      </w:r>
      <w:r>
        <w:t>by</w:t>
      </w:r>
      <w:r>
        <w:rPr>
          <w:spacing w:val="-1"/>
        </w:rPr>
        <w:t xml:space="preserve"> </w:t>
      </w:r>
      <w:r>
        <w:t>a</w:t>
      </w:r>
      <w:r>
        <w:rPr>
          <w:spacing w:val="-4"/>
        </w:rPr>
        <w:t xml:space="preserve"> </w:t>
      </w:r>
      <w:r>
        <w:t xml:space="preserve">wastewater management system, are provided with information to help property owners meet legislative </w:t>
      </w:r>
      <w:r>
        <w:rPr>
          <w:spacing w:val="-2"/>
        </w:rPr>
        <w:t>requirements</w:t>
      </w:r>
    </w:p>
    <w:p w14:paraId="73913FE7" w14:textId="77777777" w:rsidR="002569C7" w:rsidRDefault="007F259A">
      <w:pPr>
        <w:pStyle w:val="ListParagraph"/>
        <w:numPr>
          <w:ilvl w:val="1"/>
          <w:numId w:val="1"/>
        </w:numPr>
        <w:tabs>
          <w:tab w:val="left" w:pos="837"/>
          <w:tab w:val="left" w:pos="838"/>
        </w:tabs>
        <w:spacing w:before="5" w:line="237" w:lineRule="auto"/>
        <w:ind w:right="1105"/>
      </w:pPr>
      <w:r>
        <w:t>All</w:t>
      </w:r>
      <w:r>
        <w:rPr>
          <w:spacing w:val="-3"/>
        </w:rPr>
        <w:t xml:space="preserve"> </w:t>
      </w:r>
      <w:r>
        <w:t>properties</w:t>
      </w:r>
      <w:r>
        <w:rPr>
          <w:spacing w:val="-5"/>
        </w:rPr>
        <w:t xml:space="preserve"> </w:t>
      </w:r>
      <w:r>
        <w:t>within</w:t>
      </w:r>
      <w:r>
        <w:rPr>
          <w:spacing w:val="-3"/>
        </w:rPr>
        <w:t xml:space="preserve"> </w:t>
      </w:r>
      <w:r>
        <w:t>Maroondah</w:t>
      </w:r>
      <w:r>
        <w:rPr>
          <w:spacing w:val="-1"/>
        </w:rPr>
        <w:t xml:space="preserve"> </w:t>
      </w:r>
      <w:r>
        <w:t>that</w:t>
      </w:r>
      <w:r>
        <w:rPr>
          <w:spacing w:val="-1"/>
        </w:rPr>
        <w:t xml:space="preserve"> </w:t>
      </w:r>
      <w:r>
        <w:t>cannot</w:t>
      </w:r>
      <w:r>
        <w:rPr>
          <w:spacing w:val="-4"/>
        </w:rPr>
        <w:t xml:space="preserve"> </w:t>
      </w:r>
      <w:r>
        <w:t>contain</w:t>
      </w:r>
      <w:r>
        <w:rPr>
          <w:spacing w:val="-3"/>
        </w:rPr>
        <w:t xml:space="preserve"> </w:t>
      </w:r>
      <w:r>
        <w:t>wastewater</w:t>
      </w:r>
      <w:r>
        <w:rPr>
          <w:spacing w:val="-2"/>
        </w:rPr>
        <w:t xml:space="preserve"> </w:t>
      </w:r>
      <w:r>
        <w:t>onsite</w:t>
      </w:r>
      <w:r>
        <w:rPr>
          <w:spacing w:val="-3"/>
        </w:rPr>
        <w:t xml:space="preserve"> </w:t>
      </w:r>
      <w:r>
        <w:t>are</w:t>
      </w:r>
      <w:r>
        <w:rPr>
          <w:spacing w:val="-3"/>
        </w:rPr>
        <w:t xml:space="preserve"> </w:t>
      </w:r>
      <w:r>
        <w:t>included</w:t>
      </w:r>
      <w:r>
        <w:rPr>
          <w:spacing w:val="-3"/>
        </w:rPr>
        <w:t xml:space="preserve"> </w:t>
      </w:r>
      <w:r>
        <w:t>on</w:t>
      </w:r>
      <w:r>
        <w:rPr>
          <w:spacing w:val="-5"/>
        </w:rPr>
        <w:t xml:space="preserve"> </w:t>
      </w:r>
      <w:r>
        <w:t>the Community Sewerage Program</w:t>
      </w:r>
    </w:p>
    <w:p w14:paraId="264D6FBD" w14:textId="77777777" w:rsidR="002569C7" w:rsidRDefault="002569C7">
      <w:pPr>
        <w:pStyle w:val="BodyText"/>
        <w:rPr>
          <w:sz w:val="20"/>
        </w:rPr>
      </w:pPr>
    </w:p>
    <w:p w14:paraId="03C47204" w14:textId="77777777" w:rsidR="002569C7" w:rsidRDefault="002569C7">
      <w:pPr>
        <w:pStyle w:val="BodyText"/>
        <w:rPr>
          <w:sz w:val="20"/>
        </w:rPr>
      </w:pPr>
    </w:p>
    <w:p w14:paraId="2256BA74" w14:textId="77777777" w:rsidR="002569C7" w:rsidRDefault="002569C7">
      <w:pPr>
        <w:pStyle w:val="BodyText"/>
        <w:rPr>
          <w:sz w:val="20"/>
        </w:rPr>
      </w:pPr>
    </w:p>
    <w:p w14:paraId="743BB40D" w14:textId="77777777" w:rsidR="002569C7" w:rsidRDefault="002569C7">
      <w:pPr>
        <w:pStyle w:val="BodyText"/>
        <w:rPr>
          <w:sz w:val="20"/>
        </w:rPr>
      </w:pPr>
    </w:p>
    <w:p w14:paraId="3177549A" w14:textId="77777777" w:rsidR="002569C7" w:rsidRDefault="002569C7">
      <w:pPr>
        <w:pStyle w:val="BodyText"/>
        <w:rPr>
          <w:sz w:val="20"/>
        </w:rPr>
      </w:pPr>
    </w:p>
    <w:p w14:paraId="49F577C7" w14:textId="77777777" w:rsidR="002569C7" w:rsidRDefault="002569C7">
      <w:pPr>
        <w:pStyle w:val="BodyText"/>
        <w:rPr>
          <w:sz w:val="20"/>
        </w:rPr>
      </w:pPr>
    </w:p>
    <w:p w14:paraId="6900F358" w14:textId="77777777" w:rsidR="002569C7" w:rsidRDefault="002569C7">
      <w:pPr>
        <w:pStyle w:val="BodyText"/>
        <w:rPr>
          <w:sz w:val="20"/>
        </w:rPr>
      </w:pPr>
    </w:p>
    <w:p w14:paraId="64845FF1" w14:textId="77777777" w:rsidR="002569C7" w:rsidRDefault="002569C7">
      <w:pPr>
        <w:pStyle w:val="BodyText"/>
        <w:rPr>
          <w:sz w:val="20"/>
        </w:rPr>
      </w:pPr>
    </w:p>
    <w:p w14:paraId="45618CBF" w14:textId="77777777" w:rsidR="002569C7" w:rsidRDefault="002569C7">
      <w:pPr>
        <w:pStyle w:val="BodyText"/>
        <w:rPr>
          <w:sz w:val="20"/>
        </w:rPr>
      </w:pPr>
    </w:p>
    <w:p w14:paraId="4A616051" w14:textId="77777777" w:rsidR="002569C7" w:rsidRDefault="002569C7">
      <w:pPr>
        <w:pStyle w:val="BodyText"/>
        <w:rPr>
          <w:sz w:val="20"/>
        </w:rPr>
      </w:pPr>
    </w:p>
    <w:p w14:paraId="14B8D09B" w14:textId="77777777" w:rsidR="002569C7" w:rsidRDefault="002569C7">
      <w:pPr>
        <w:pStyle w:val="BodyText"/>
        <w:rPr>
          <w:sz w:val="20"/>
        </w:rPr>
      </w:pPr>
    </w:p>
    <w:p w14:paraId="1127813C" w14:textId="77777777" w:rsidR="002569C7" w:rsidRDefault="002569C7">
      <w:pPr>
        <w:pStyle w:val="BodyText"/>
        <w:rPr>
          <w:sz w:val="20"/>
        </w:rPr>
      </w:pPr>
    </w:p>
    <w:p w14:paraId="339593BE" w14:textId="77777777" w:rsidR="002569C7" w:rsidRDefault="002569C7">
      <w:pPr>
        <w:pStyle w:val="BodyText"/>
        <w:rPr>
          <w:sz w:val="20"/>
        </w:rPr>
      </w:pPr>
    </w:p>
    <w:p w14:paraId="0C51BBAA" w14:textId="77777777" w:rsidR="002569C7" w:rsidRDefault="002569C7">
      <w:pPr>
        <w:pStyle w:val="BodyText"/>
        <w:rPr>
          <w:sz w:val="20"/>
        </w:rPr>
      </w:pPr>
    </w:p>
    <w:p w14:paraId="369921DB" w14:textId="77777777" w:rsidR="002569C7" w:rsidRDefault="002569C7">
      <w:pPr>
        <w:pStyle w:val="BodyText"/>
        <w:rPr>
          <w:sz w:val="20"/>
        </w:rPr>
      </w:pPr>
    </w:p>
    <w:p w14:paraId="2BB491C5" w14:textId="77777777" w:rsidR="002569C7" w:rsidRDefault="002569C7">
      <w:pPr>
        <w:pStyle w:val="BodyText"/>
        <w:rPr>
          <w:sz w:val="20"/>
        </w:rPr>
      </w:pPr>
    </w:p>
    <w:p w14:paraId="494909C8" w14:textId="77777777" w:rsidR="002569C7" w:rsidRDefault="002569C7">
      <w:pPr>
        <w:pStyle w:val="BodyText"/>
        <w:rPr>
          <w:sz w:val="20"/>
        </w:rPr>
      </w:pPr>
    </w:p>
    <w:p w14:paraId="120927FC" w14:textId="77777777" w:rsidR="002569C7" w:rsidRDefault="002569C7">
      <w:pPr>
        <w:pStyle w:val="BodyText"/>
        <w:rPr>
          <w:sz w:val="20"/>
        </w:rPr>
      </w:pPr>
    </w:p>
    <w:p w14:paraId="044F985C" w14:textId="77777777" w:rsidR="002569C7" w:rsidRDefault="002569C7">
      <w:pPr>
        <w:pStyle w:val="BodyText"/>
        <w:rPr>
          <w:sz w:val="20"/>
        </w:rPr>
      </w:pPr>
    </w:p>
    <w:p w14:paraId="7C94C288" w14:textId="77777777" w:rsidR="002569C7" w:rsidRDefault="002569C7">
      <w:pPr>
        <w:pStyle w:val="BodyText"/>
        <w:rPr>
          <w:sz w:val="20"/>
        </w:rPr>
      </w:pPr>
    </w:p>
    <w:p w14:paraId="71F7D5B0" w14:textId="77777777" w:rsidR="002569C7" w:rsidRDefault="002569C7">
      <w:pPr>
        <w:pStyle w:val="BodyText"/>
        <w:rPr>
          <w:sz w:val="20"/>
        </w:rPr>
      </w:pPr>
    </w:p>
    <w:p w14:paraId="4BCDAB8F" w14:textId="77777777" w:rsidR="002569C7" w:rsidRDefault="002569C7">
      <w:pPr>
        <w:pStyle w:val="BodyText"/>
        <w:rPr>
          <w:sz w:val="20"/>
        </w:rPr>
      </w:pPr>
    </w:p>
    <w:p w14:paraId="2C3B7913" w14:textId="77777777" w:rsidR="002569C7" w:rsidRDefault="002569C7">
      <w:pPr>
        <w:pStyle w:val="BodyText"/>
        <w:rPr>
          <w:sz w:val="20"/>
        </w:rPr>
      </w:pPr>
    </w:p>
    <w:p w14:paraId="00A08581" w14:textId="77777777" w:rsidR="002569C7" w:rsidRDefault="002569C7">
      <w:pPr>
        <w:pStyle w:val="BodyText"/>
        <w:rPr>
          <w:sz w:val="20"/>
        </w:rPr>
      </w:pPr>
    </w:p>
    <w:p w14:paraId="292E50CD" w14:textId="77777777" w:rsidR="002569C7" w:rsidRDefault="002569C7">
      <w:pPr>
        <w:pStyle w:val="BodyText"/>
        <w:rPr>
          <w:sz w:val="20"/>
        </w:rPr>
      </w:pPr>
    </w:p>
    <w:p w14:paraId="70DE7F05" w14:textId="77777777" w:rsidR="002569C7" w:rsidRDefault="002569C7">
      <w:pPr>
        <w:pStyle w:val="BodyText"/>
        <w:rPr>
          <w:sz w:val="20"/>
        </w:rPr>
      </w:pPr>
    </w:p>
    <w:p w14:paraId="22BBD127" w14:textId="77777777" w:rsidR="002569C7" w:rsidRDefault="002569C7">
      <w:pPr>
        <w:pStyle w:val="BodyText"/>
        <w:rPr>
          <w:sz w:val="20"/>
        </w:rPr>
      </w:pPr>
    </w:p>
    <w:p w14:paraId="1A537773" w14:textId="77777777" w:rsidR="002569C7" w:rsidRDefault="002569C7">
      <w:pPr>
        <w:pStyle w:val="BodyText"/>
        <w:rPr>
          <w:sz w:val="20"/>
        </w:rPr>
      </w:pPr>
    </w:p>
    <w:p w14:paraId="0F1A25B0" w14:textId="77777777" w:rsidR="002569C7" w:rsidRDefault="002569C7">
      <w:pPr>
        <w:pStyle w:val="BodyText"/>
        <w:rPr>
          <w:sz w:val="20"/>
        </w:rPr>
      </w:pPr>
    </w:p>
    <w:p w14:paraId="7924792C" w14:textId="77777777" w:rsidR="002569C7" w:rsidRDefault="002569C7">
      <w:pPr>
        <w:pStyle w:val="BodyText"/>
        <w:rPr>
          <w:sz w:val="20"/>
        </w:rPr>
      </w:pPr>
    </w:p>
    <w:p w14:paraId="07497B95" w14:textId="77777777" w:rsidR="002569C7" w:rsidRDefault="002569C7">
      <w:pPr>
        <w:pStyle w:val="BodyText"/>
        <w:rPr>
          <w:sz w:val="20"/>
        </w:rPr>
      </w:pPr>
    </w:p>
    <w:p w14:paraId="2916BA81" w14:textId="77777777" w:rsidR="002569C7" w:rsidRDefault="002569C7">
      <w:pPr>
        <w:pStyle w:val="BodyText"/>
        <w:rPr>
          <w:sz w:val="20"/>
        </w:rPr>
      </w:pPr>
    </w:p>
    <w:p w14:paraId="67FDA341" w14:textId="77777777" w:rsidR="002569C7" w:rsidRDefault="002569C7">
      <w:pPr>
        <w:pStyle w:val="BodyText"/>
        <w:rPr>
          <w:sz w:val="20"/>
        </w:rPr>
      </w:pPr>
    </w:p>
    <w:p w14:paraId="086CDDE4" w14:textId="77777777" w:rsidR="002569C7" w:rsidRDefault="002569C7">
      <w:pPr>
        <w:pStyle w:val="BodyText"/>
        <w:rPr>
          <w:sz w:val="20"/>
        </w:rPr>
      </w:pPr>
    </w:p>
    <w:p w14:paraId="53892F2C" w14:textId="77777777" w:rsidR="002569C7" w:rsidRDefault="002569C7">
      <w:pPr>
        <w:pStyle w:val="BodyText"/>
        <w:rPr>
          <w:sz w:val="20"/>
        </w:rPr>
      </w:pPr>
    </w:p>
    <w:p w14:paraId="50E37F6E" w14:textId="77777777" w:rsidR="002569C7" w:rsidRDefault="007F259A">
      <w:pPr>
        <w:pStyle w:val="BodyText"/>
        <w:spacing w:before="3"/>
        <w:rPr>
          <w:sz w:val="21"/>
        </w:rPr>
      </w:pPr>
      <w:r>
        <w:rPr>
          <w:noProof/>
        </w:rPr>
        <w:drawing>
          <wp:anchor distT="0" distB="0" distL="0" distR="0" simplePos="0" relativeHeight="29" behindDoc="0" locked="0" layoutInCell="1" allowOverlap="1" wp14:anchorId="2B7E4C3E" wp14:editId="273FAC5C">
            <wp:simplePos x="0" y="0"/>
            <wp:positionH relativeFrom="page">
              <wp:posOffset>829310</wp:posOffset>
            </wp:positionH>
            <wp:positionV relativeFrom="paragraph">
              <wp:posOffset>170484</wp:posOffset>
            </wp:positionV>
            <wp:extent cx="6616855" cy="93345"/>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429C6DA3" w14:textId="77777777" w:rsidR="002569C7" w:rsidRDefault="002569C7">
      <w:pPr>
        <w:rPr>
          <w:sz w:val="21"/>
        </w:rPr>
        <w:sectPr w:rsidR="002569C7">
          <w:pgSz w:w="11910" w:h="16840"/>
          <w:pgMar w:top="880" w:right="40" w:bottom="920" w:left="1160" w:header="0" w:footer="729" w:gutter="0"/>
          <w:cols w:space="720"/>
        </w:sectPr>
      </w:pPr>
    </w:p>
    <w:p w14:paraId="0626D56B" w14:textId="77777777" w:rsidR="002569C7" w:rsidRDefault="007F259A">
      <w:pPr>
        <w:pStyle w:val="Heading2"/>
      </w:pPr>
      <w:bookmarkStart w:id="33" w:name="_bookmark33"/>
      <w:bookmarkEnd w:id="33"/>
      <w:r>
        <w:rPr>
          <w:color w:val="1F487C"/>
        </w:rPr>
        <w:lastRenderedPageBreak/>
        <w:t>Outcome</w:t>
      </w:r>
      <w:r>
        <w:rPr>
          <w:color w:val="1F487C"/>
          <w:spacing w:val="-10"/>
        </w:rPr>
        <w:t xml:space="preserve"> </w:t>
      </w:r>
      <w:r>
        <w:rPr>
          <w:color w:val="1F487C"/>
        </w:rPr>
        <w:t>3</w:t>
      </w:r>
      <w:r>
        <w:rPr>
          <w:color w:val="1F487C"/>
          <w:spacing w:val="-6"/>
        </w:rPr>
        <w:t xml:space="preserve"> </w:t>
      </w:r>
      <w:r>
        <w:rPr>
          <w:color w:val="1F487C"/>
        </w:rPr>
        <w:t>-</w:t>
      </w:r>
      <w:r>
        <w:rPr>
          <w:color w:val="1F487C"/>
          <w:spacing w:val="-9"/>
        </w:rPr>
        <w:t xml:space="preserve"> </w:t>
      </w:r>
      <w:r>
        <w:rPr>
          <w:color w:val="1F487C"/>
        </w:rPr>
        <w:t>Information</w:t>
      </w:r>
      <w:r>
        <w:rPr>
          <w:color w:val="1F487C"/>
          <w:spacing w:val="-7"/>
        </w:rPr>
        <w:t xml:space="preserve"> </w:t>
      </w:r>
      <w:r>
        <w:rPr>
          <w:color w:val="1F487C"/>
          <w:spacing w:val="-2"/>
        </w:rPr>
        <w:t>Management</w:t>
      </w:r>
    </w:p>
    <w:p w14:paraId="1AD61D20" w14:textId="77777777" w:rsidR="002569C7" w:rsidRDefault="007F259A">
      <w:pPr>
        <w:pStyle w:val="Heading3"/>
        <w:spacing w:before="253"/>
      </w:pPr>
      <w:bookmarkStart w:id="34" w:name="_bookmark34"/>
      <w:bookmarkEnd w:id="34"/>
      <w:r>
        <w:rPr>
          <w:color w:val="5C80AC"/>
        </w:rPr>
        <w:t>Key</w:t>
      </w:r>
      <w:r>
        <w:rPr>
          <w:color w:val="5C80AC"/>
          <w:spacing w:val="-1"/>
        </w:rPr>
        <w:t xml:space="preserve"> </w:t>
      </w:r>
      <w:r>
        <w:rPr>
          <w:color w:val="5C80AC"/>
          <w:spacing w:val="-2"/>
        </w:rPr>
        <w:t>Directions</w:t>
      </w:r>
    </w:p>
    <w:p w14:paraId="23281165" w14:textId="77777777" w:rsidR="002569C7" w:rsidRDefault="007F259A">
      <w:pPr>
        <w:pStyle w:val="Heading4"/>
        <w:spacing w:before="66" w:line="252" w:lineRule="exact"/>
      </w:pPr>
      <w:r>
        <w:rPr>
          <w:color w:val="1F487C"/>
        </w:rPr>
        <w:t>Ensure</w:t>
      </w:r>
      <w:r>
        <w:rPr>
          <w:color w:val="1F487C"/>
          <w:spacing w:val="-7"/>
        </w:rPr>
        <w:t xml:space="preserve"> </w:t>
      </w:r>
      <w:r>
        <w:rPr>
          <w:color w:val="1F487C"/>
        </w:rPr>
        <w:t>the</w:t>
      </w:r>
      <w:r>
        <w:rPr>
          <w:color w:val="1F487C"/>
          <w:spacing w:val="-7"/>
        </w:rPr>
        <w:t xml:space="preserve"> </w:t>
      </w:r>
      <w:r>
        <w:rPr>
          <w:color w:val="1F487C"/>
        </w:rPr>
        <w:t>accuracy</w:t>
      </w:r>
      <w:r>
        <w:rPr>
          <w:color w:val="1F487C"/>
          <w:spacing w:val="-6"/>
        </w:rPr>
        <w:t xml:space="preserve"> </w:t>
      </w:r>
      <w:r>
        <w:rPr>
          <w:color w:val="1F487C"/>
        </w:rPr>
        <w:t>of</w:t>
      </w:r>
      <w:r>
        <w:rPr>
          <w:color w:val="1F487C"/>
          <w:spacing w:val="-5"/>
        </w:rPr>
        <w:t xml:space="preserve"> </w:t>
      </w:r>
      <w:r>
        <w:rPr>
          <w:color w:val="1F487C"/>
        </w:rPr>
        <w:t>information</w:t>
      </w:r>
      <w:r>
        <w:rPr>
          <w:color w:val="1F487C"/>
          <w:spacing w:val="-7"/>
        </w:rPr>
        <w:t xml:space="preserve"> </w:t>
      </w:r>
      <w:r>
        <w:rPr>
          <w:color w:val="1F487C"/>
        </w:rPr>
        <w:t>relating</w:t>
      </w:r>
      <w:r>
        <w:rPr>
          <w:color w:val="1F487C"/>
          <w:spacing w:val="-7"/>
        </w:rPr>
        <w:t xml:space="preserve"> </w:t>
      </w:r>
      <w:r>
        <w:rPr>
          <w:color w:val="1F487C"/>
        </w:rPr>
        <w:t>to</w:t>
      </w:r>
      <w:r>
        <w:rPr>
          <w:color w:val="1F487C"/>
          <w:spacing w:val="-6"/>
        </w:rPr>
        <w:t xml:space="preserve"> </w:t>
      </w:r>
      <w:r>
        <w:rPr>
          <w:color w:val="1F487C"/>
        </w:rPr>
        <w:t>wastewater</w:t>
      </w:r>
      <w:r>
        <w:rPr>
          <w:color w:val="1F487C"/>
          <w:spacing w:val="-6"/>
        </w:rPr>
        <w:t xml:space="preserve"> </w:t>
      </w:r>
      <w:r>
        <w:rPr>
          <w:color w:val="1F487C"/>
        </w:rPr>
        <w:t>systems</w:t>
      </w:r>
      <w:r>
        <w:rPr>
          <w:color w:val="1F487C"/>
          <w:spacing w:val="-6"/>
        </w:rPr>
        <w:t xml:space="preserve"> </w:t>
      </w:r>
      <w:r>
        <w:rPr>
          <w:color w:val="1F487C"/>
        </w:rPr>
        <w:t>in</w:t>
      </w:r>
      <w:r>
        <w:rPr>
          <w:color w:val="1F487C"/>
          <w:spacing w:val="-6"/>
        </w:rPr>
        <w:t xml:space="preserve"> </w:t>
      </w:r>
      <w:r>
        <w:rPr>
          <w:color w:val="1F487C"/>
          <w:spacing w:val="-2"/>
        </w:rPr>
        <w:t>Maroondah</w:t>
      </w:r>
    </w:p>
    <w:p w14:paraId="53300F14" w14:textId="77777777" w:rsidR="002569C7" w:rsidRDefault="007F259A">
      <w:pPr>
        <w:pStyle w:val="BodyText"/>
        <w:ind w:left="117" w:right="685"/>
      </w:pPr>
      <w:r>
        <w:t>Without complete and accurate information about wastewater systems, it is not possible to fully understand</w:t>
      </w:r>
      <w:r>
        <w:rPr>
          <w:spacing w:val="-4"/>
        </w:rPr>
        <w:t xml:space="preserve"> </w:t>
      </w:r>
      <w:r>
        <w:t>the</w:t>
      </w:r>
      <w:r>
        <w:rPr>
          <w:spacing w:val="-7"/>
        </w:rPr>
        <w:t xml:space="preserve"> </w:t>
      </w:r>
      <w:r>
        <w:t>magnitude</w:t>
      </w:r>
      <w:r>
        <w:rPr>
          <w:spacing w:val="-2"/>
        </w:rPr>
        <w:t xml:space="preserve"> </w:t>
      </w:r>
      <w:r>
        <w:t>of</w:t>
      </w:r>
      <w:r>
        <w:rPr>
          <w:spacing w:val="-1"/>
        </w:rPr>
        <w:t xml:space="preserve"> </w:t>
      </w:r>
      <w:r>
        <w:t>environmental,</w:t>
      </w:r>
      <w:r>
        <w:rPr>
          <w:spacing w:val="-3"/>
        </w:rPr>
        <w:t xml:space="preserve"> </w:t>
      </w:r>
      <w:r>
        <w:t>public</w:t>
      </w:r>
      <w:r>
        <w:rPr>
          <w:spacing w:val="-1"/>
        </w:rPr>
        <w:t xml:space="preserve"> </w:t>
      </w:r>
      <w:r>
        <w:t>health</w:t>
      </w:r>
      <w:r>
        <w:rPr>
          <w:spacing w:val="-2"/>
        </w:rPr>
        <w:t xml:space="preserve"> </w:t>
      </w:r>
      <w:r>
        <w:t>and</w:t>
      </w:r>
      <w:r>
        <w:rPr>
          <w:spacing w:val="-4"/>
        </w:rPr>
        <w:t xml:space="preserve"> </w:t>
      </w:r>
      <w:r>
        <w:t>amenity</w:t>
      </w:r>
      <w:r>
        <w:rPr>
          <w:spacing w:val="-4"/>
        </w:rPr>
        <w:t xml:space="preserve"> </w:t>
      </w:r>
      <w:r>
        <w:t>risks</w:t>
      </w:r>
      <w:r>
        <w:rPr>
          <w:spacing w:val="-1"/>
        </w:rPr>
        <w:t xml:space="preserve"> </w:t>
      </w:r>
      <w:r>
        <w:t>or</w:t>
      </w:r>
      <w:r>
        <w:rPr>
          <w:spacing w:val="-3"/>
        </w:rPr>
        <w:t xml:space="preserve"> </w:t>
      </w:r>
      <w:r>
        <w:t>the</w:t>
      </w:r>
      <w:r>
        <w:rPr>
          <w:spacing w:val="-4"/>
        </w:rPr>
        <w:t xml:space="preserve"> </w:t>
      </w:r>
      <w:r>
        <w:t>likely</w:t>
      </w:r>
      <w:r>
        <w:rPr>
          <w:spacing w:val="-1"/>
        </w:rPr>
        <w:t xml:space="preserve"> </w:t>
      </w:r>
      <w:r>
        <w:t xml:space="preserve">emerging risks. A sustainable strategy to treat the risks and the likely cost of doing so would also not be </w:t>
      </w:r>
      <w:r>
        <w:rPr>
          <w:spacing w:val="-2"/>
        </w:rPr>
        <w:t>possible.</w:t>
      </w:r>
    </w:p>
    <w:p w14:paraId="75BF65BA" w14:textId="77777777" w:rsidR="002569C7" w:rsidRDefault="002569C7">
      <w:pPr>
        <w:pStyle w:val="BodyText"/>
        <w:spacing w:before="11"/>
        <w:rPr>
          <w:sz w:val="21"/>
        </w:rPr>
      </w:pPr>
    </w:p>
    <w:p w14:paraId="4AAE8D40" w14:textId="77777777" w:rsidR="002569C7" w:rsidRDefault="007F259A">
      <w:pPr>
        <w:pStyle w:val="BodyText"/>
        <w:ind w:left="117" w:right="685"/>
      </w:pPr>
      <w:r>
        <w:t xml:space="preserve">By having complete and accurate information we </w:t>
      </w:r>
      <w:proofErr w:type="gramStart"/>
      <w:r>
        <w:t>are able to</w:t>
      </w:r>
      <w:proofErr w:type="gramEnd"/>
      <w:r>
        <w:t xml:space="preserve"> share this with other stakeholders including</w:t>
      </w:r>
      <w:r>
        <w:rPr>
          <w:spacing w:val="-3"/>
        </w:rPr>
        <w:t xml:space="preserve"> </w:t>
      </w:r>
      <w:r>
        <w:t>YVW,</w:t>
      </w:r>
      <w:r>
        <w:rPr>
          <w:spacing w:val="-1"/>
        </w:rPr>
        <w:t xml:space="preserve"> </w:t>
      </w:r>
      <w:r>
        <w:t>and</w:t>
      </w:r>
      <w:r>
        <w:rPr>
          <w:spacing w:val="-3"/>
        </w:rPr>
        <w:t xml:space="preserve"> </w:t>
      </w:r>
      <w:r>
        <w:t>internal</w:t>
      </w:r>
      <w:r>
        <w:rPr>
          <w:spacing w:val="-3"/>
        </w:rPr>
        <w:t xml:space="preserve"> </w:t>
      </w:r>
      <w:r>
        <w:t>departments</w:t>
      </w:r>
      <w:r>
        <w:rPr>
          <w:spacing w:val="-5"/>
        </w:rPr>
        <w:t xml:space="preserve"> </w:t>
      </w:r>
      <w:r>
        <w:t>to</w:t>
      </w:r>
      <w:r>
        <w:rPr>
          <w:spacing w:val="-3"/>
        </w:rPr>
        <w:t xml:space="preserve"> </w:t>
      </w:r>
      <w:r>
        <w:t>better</w:t>
      </w:r>
      <w:r>
        <w:rPr>
          <w:spacing w:val="-4"/>
        </w:rPr>
        <w:t xml:space="preserve"> </w:t>
      </w:r>
      <w:r>
        <w:t>plan</w:t>
      </w:r>
      <w:r>
        <w:rPr>
          <w:spacing w:val="-3"/>
        </w:rPr>
        <w:t xml:space="preserve"> </w:t>
      </w:r>
      <w:r>
        <w:t>for</w:t>
      </w:r>
      <w:r>
        <w:rPr>
          <w:spacing w:val="-2"/>
        </w:rPr>
        <w:t xml:space="preserve"> </w:t>
      </w:r>
      <w:r>
        <w:t>sewer</w:t>
      </w:r>
      <w:r>
        <w:rPr>
          <w:spacing w:val="-2"/>
        </w:rPr>
        <w:t xml:space="preserve"> </w:t>
      </w:r>
      <w:r>
        <w:t>and</w:t>
      </w:r>
      <w:r>
        <w:rPr>
          <w:spacing w:val="-5"/>
        </w:rPr>
        <w:t xml:space="preserve"> </w:t>
      </w:r>
      <w:r>
        <w:t>sustainable</w:t>
      </w:r>
      <w:r>
        <w:rPr>
          <w:spacing w:val="-3"/>
        </w:rPr>
        <w:t xml:space="preserve"> </w:t>
      </w:r>
      <w:r>
        <w:t>development.</w:t>
      </w:r>
    </w:p>
    <w:p w14:paraId="256DB3AF" w14:textId="77777777" w:rsidR="002569C7" w:rsidRDefault="002569C7">
      <w:pPr>
        <w:pStyle w:val="BodyText"/>
        <w:spacing w:before="10"/>
        <w:rPr>
          <w:sz w:val="21"/>
        </w:rPr>
      </w:pPr>
    </w:p>
    <w:p w14:paraId="7C92F578" w14:textId="77777777" w:rsidR="002569C7" w:rsidRDefault="007F259A">
      <w:pPr>
        <w:pStyle w:val="Heading4"/>
      </w:pPr>
      <w:r>
        <w:rPr>
          <w:color w:val="1F487C"/>
        </w:rPr>
        <w:t>Apply</w:t>
      </w:r>
      <w:r>
        <w:rPr>
          <w:color w:val="1F487C"/>
          <w:spacing w:val="-6"/>
        </w:rPr>
        <w:t xml:space="preserve"> </w:t>
      </w:r>
      <w:r>
        <w:rPr>
          <w:color w:val="1F487C"/>
        </w:rPr>
        <w:t>a</w:t>
      </w:r>
      <w:r>
        <w:rPr>
          <w:color w:val="1F487C"/>
          <w:spacing w:val="-5"/>
        </w:rPr>
        <w:t xml:space="preserve"> </w:t>
      </w:r>
      <w:r>
        <w:rPr>
          <w:color w:val="1F487C"/>
        </w:rPr>
        <w:t>continuous</w:t>
      </w:r>
      <w:r>
        <w:rPr>
          <w:color w:val="1F487C"/>
          <w:spacing w:val="-9"/>
        </w:rPr>
        <w:t xml:space="preserve"> </w:t>
      </w:r>
      <w:r>
        <w:rPr>
          <w:color w:val="1F487C"/>
        </w:rPr>
        <w:t>improvement</w:t>
      </w:r>
      <w:r>
        <w:rPr>
          <w:color w:val="1F487C"/>
          <w:spacing w:val="-6"/>
        </w:rPr>
        <w:t xml:space="preserve"> </w:t>
      </w:r>
      <w:r>
        <w:rPr>
          <w:color w:val="1F487C"/>
        </w:rPr>
        <w:t>approach</w:t>
      </w:r>
      <w:r>
        <w:rPr>
          <w:color w:val="1F487C"/>
          <w:spacing w:val="-9"/>
        </w:rPr>
        <w:t xml:space="preserve"> </w:t>
      </w:r>
      <w:r>
        <w:rPr>
          <w:color w:val="1F487C"/>
        </w:rPr>
        <w:t>to</w:t>
      </w:r>
      <w:r>
        <w:rPr>
          <w:color w:val="1F487C"/>
          <w:spacing w:val="-7"/>
        </w:rPr>
        <w:t xml:space="preserve"> </w:t>
      </w:r>
      <w:r>
        <w:rPr>
          <w:color w:val="1F487C"/>
        </w:rPr>
        <w:t>domestic</w:t>
      </w:r>
      <w:r>
        <w:rPr>
          <w:color w:val="1F487C"/>
          <w:spacing w:val="-7"/>
        </w:rPr>
        <w:t xml:space="preserve"> </w:t>
      </w:r>
      <w:r>
        <w:rPr>
          <w:color w:val="1F487C"/>
        </w:rPr>
        <w:t>wastewater</w:t>
      </w:r>
      <w:r>
        <w:rPr>
          <w:color w:val="1F487C"/>
          <w:spacing w:val="-8"/>
        </w:rPr>
        <w:t xml:space="preserve"> </w:t>
      </w:r>
      <w:r>
        <w:rPr>
          <w:color w:val="1F487C"/>
          <w:spacing w:val="-2"/>
        </w:rPr>
        <w:t>management</w:t>
      </w:r>
    </w:p>
    <w:p w14:paraId="2CE005F0" w14:textId="77777777" w:rsidR="002569C7" w:rsidRDefault="007F259A">
      <w:pPr>
        <w:spacing w:before="1"/>
        <w:ind w:left="117" w:right="685"/>
        <w:rPr>
          <w:i/>
        </w:rPr>
      </w:pPr>
      <w:r>
        <w:t>Clear</w:t>
      </w:r>
      <w:r>
        <w:rPr>
          <w:spacing w:val="-2"/>
        </w:rPr>
        <w:t xml:space="preserve"> </w:t>
      </w:r>
      <w:r>
        <w:t>and</w:t>
      </w:r>
      <w:r>
        <w:rPr>
          <w:spacing w:val="-3"/>
        </w:rPr>
        <w:t xml:space="preserve"> </w:t>
      </w:r>
      <w:r>
        <w:t>precise</w:t>
      </w:r>
      <w:r>
        <w:rPr>
          <w:spacing w:val="-3"/>
        </w:rPr>
        <w:t xml:space="preserve"> </w:t>
      </w:r>
      <w:r>
        <w:t>policies</w:t>
      </w:r>
      <w:r>
        <w:rPr>
          <w:spacing w:val="-3"/>
        </w:rPr>
        <w:t xml:space="preserve"> </w:t>
      </w:r>
      <w:r>
        <w:t>and</w:t>
      </w:r>
      <w:r>
        <w:rPr>
          <w:spacing w:val="-3"/>
        </w:rPr>
        <w:t xml:space="preserve"> </w:t>
      </w:r>
      <w:r>
        <w:t>procedures</w:t>
      </w:r>
      <w:r>
        <w:rPr>
          <w:spacing w:val="-5"/>
        </w:rPr>
        <w:t xml:space="preserve"> </w:t>
      </w:r>
      <w:r>
        <w:t>for</w:t>
      </w:r>
      <w:r>
        <w:rPr>
          <w:spacing w:val="-4"/>
        </w:rPr>
        <w:t xml:space="preserve"> </w:t>
      </w:r>
      <w:r>
        <w:t>the</w:t>
      </w:r>
      <w:r>
        <w:rPr>
          <w:spacing w:val="-8"/>
        </w:rPr>
        <w:t xml:space="preserve"> </w:t>
      </w:r>
      <w:r>
        <w:t>management</w:t>
      </w:r>
      <w:r>
        <w:rPr>
          <w:spacing w:val="-1"/>
        </w:rPr>
        <w:t xml:space="preserve"> </w:t>
      </w:r>
      <w:r>
        <w:t>of onsite</w:t>
      </w:r>
      <w:r>
        <w:rPr>
          <w:spacing w:val="-3"/>
        </w:rPr>
        <w:t xml:space="preserve"> </w:t>
      </w:r>
      <w:r>
        <w:t>wastewater</w:t>
      </w:r>
      <w:r>
        <w:rPr>
          <w:spacing w:val="-3"/>
        </w:rPr>
        <w:t xml:space="preserve"> </w:t>
      </w:r>
      <w:r>
        <w:t>management systems is important to assist in consistent and transparent decision making to support the Environmental</w:t>
      </w:r>
      <w:r>
        <w:rPr>
          <w:spacing w:val="-6"/>
        </w:rPr>
        <w:t xml:space="preserve"> </w:t>
      </w:r>
      <w:r>
        <w:t>Health</w:t>
      </w:r>
      <w:r>
        <w:rPr>
          <w:spacing w:val="-5"/>
        </w:rPr>
        <w:t xml:space="preserve"> </w:t>
      </w:r>
      <w:r>
        <w:t>Officers</w:t>
      </w:r>
      <w:r>
        <w:rPr>
          <w:spacing w:val="-4"/>
        </w:rPr>
        <w:t xml:space="preserve"> </w:t>
      </w:r>
      <w:r>
        <w:t>in</w:t>
      </w:r>
      <w:r>
        <w:rPr>
          <w:spacing w:val="-3"/>
        </w:rPr>
        <w:t xml:space="preserve"> </w:t>
      </w:r>
      <w:r>
        <w:t>undertaking</w:t>
      </w:r>
      <w:r>
        <w:rPr>
          <w:spacing w:val="-5"/>
        </w:rPr>
        <w:t xml:space="preserve"> </w:t>
      </w:r>
      <w:r>
        <w:t>their</w:t>
      </w:r>
      <w:r>
        <w:rPr>
          <w:spacing w:val="-2"/>
        </w:rPr>
        <w:t xml:space="preserve"> </w:t>
      </w:r>
      <w:r>
        <w:t>statutory</w:t>
      </w:r>
      <w:r>
        <w:rPr>
          <w:spacing w:val="-4"/>
        </w:rPr>
        <w:t xml:space="preserve"> </w:t>
      </w:r>
      <w:r>
        <w:t>responsibilities</w:t>
      </w:r>
      <w:r>
        <w:rPr>
          <w:spacing w:val="-3"/>
        </w:rPr>
        <w:t xml:space="preserve"> </w:t>
      </w:r>
      <w:r>
        <w:t>under</w:t>
      </w:r>
      <w:r>
        <w:rPr>
          <w:spacing w:val="-4"/>
        </w:rPr>
        <w:t xml:space="preserve"> </w:t>
      </w:r>
      <w:r>
        <w:t xml:space="preserve">the </w:t>
      </w:r>
      <w:r>
        <w:rPr>
          <w:i/>
        </w:rPr>
        <w:t>Environment Protection Act 2017 and Environment Protection Regulations 2021.</w:t>
      </w:r>
    </w:p>
    <w:p w14:paraId="2950A015" w14:textId="77777777" w:rsidR="002569C7" w:rsidRDefault="002569C7">
      <w:pPr>
        <w:pStyle w:val="BodyText"/>
        <w:spacing w:before="11"/>
        <w:rPr>
          <w:i/>
          <w:sz w:val="21"/>
        </w:rPr>
      </w:pPr>
    </w:p>
    <w:p w14:paraId="1519FB95" w14:textId="77777777" w:rsidR="002569C7" w:rsidRDefault="007F259A">
      <w:pPr>
        <w:pStyle w:val="Heading3"/>
      </w:pPr>
      <w:bookmarkStart w:id="35" w:name="_bookmark35"/>
      <w:bookmarkEnd w:id="35"/>
      <w:r>
        <w:rPr>
          <w:color w:val="5C80AC"/>
        </w:rPr>
        <w:t>Our</w:t>
      </w:r>
      <w:r>
        <w:rPr>
          <w:color w:val="5C80AC"/>
          <w:spacing w:val="-1"/>
        </w:rPr>
        <w:t xml:space="preserve"> </w:t>
      </w:r>
      <w:r>
        <w:rPr>
          <w:color w:val="5C80AC"/>
        </w:rPr>
        <w:t>journey</w:t>
      </w:r>
      <w:r>
        <w:rPr>
          <w:color w:val="5C80AC"/>
          <w:spacing w:val="-5"/>
        </w:rPr>
        <w:t xml:space="preserve"> </w:t>
      </w:r>
      <w:r>
        <w:rPr>
          <w:color w:val="5C80AC"/>
        </w:rPr>
        <w:t>so</w:t>
      </w:r>
      <w:r>
        <w:rPr>
          <w:color w:val="5C80AC"/>
          <w:spacing w:val="-3"/>
        </w:rPr>
        <w:t xml:space="preserve"> </w:t>
      </w:r>
      <w:r>
        <w:rPr>
          <w:color w:val="5C80AC"/>
          <w:spacing w:val="-5"/>
        </w:rPr>
        <w:t>far</w:t>
      </w:r>
    </w:p>
    <w:p w14:paraId="20D52E37" w14:textId="77777777" w:rsidR="002569C7" w:rsidRDefault="007F259A">
      <w:pPr>
        <w:pStyle w:val="BodyText"/>
        <w:spacing w:before="66"/>
        <w:ind w:left="117"/>
      </w:pPr>
      <w:r>
        <w:t>Continued</w:t>
      </w:r>
      <w:r>
        <w:rPr>
          <w:spacing w:val="-2"/>
        </w:rPr>
        <w:t xml:space="preserve"> </w:t>
      </w:r>
      <w:r>
        <w:t>maintenance</w:t>
      </w:r>
      <w:r>
        <w:rPr>
          <w:spacing w:val="-4"/>
        </w:rPr>
        <w:t xml:space="preserve"> </w:t>
      </w:r>
      <w:r>
        <w:t>of</w:t>
      </w:r>
      <w:r>
        <w:rPr>
          <w:spacing w:val="-1"/>
        </w:rPr>
        <w:t xml:space="preserve"> </w:t>
      </w:r>
      <w:r>
        <w:t>an</w:t>
      </w:r>
      <w:r>
        <w:rPr>
          <w:spacing w:val="-4"/>
        </w:rPr>
        <w:t xml:space="preserve"> </w:t>
      </w:r>
      <w:r>
        <w:t>information</w:t>
      </w:r>
      <w:r>
        <w:rPr>
          <w:spacing w:val="-4"/>
        </w:rPr>
        <w:t xml:space="preserve"> </w:t>
      </w:r>
      <w:r>
        <w:t>management</w:t>
      </w:r>
      <w:r>
        <w:rPr>
          <w:spacing w:val="-3"/>
        </w:rPr>
        <w:t xml:space="preserve"> </w:t>
      </w:r>
      <w:r>
        <w:t>system</w:t>
      </w:r>
      <w:r>
        <w:rPr>
          <w:spacing w:val="-3"/>
        </w:rPr>
        <w:t xml:space="preserve"> </w:t>
      </w:r>
      <w:r>
        <w:t>is</w:t>
      </w:r>
      <w:r>
        <w:rPr>
          <w:spacing w:val="-1"/>
        </w:rPr>
        <w:t xml:space="preserve"> </w:t>
      </w:r>
      <w:r>
        <w:t>ensuring</w:t>
      </w:r>
      <w:r>
        <w:rPr>
          <w:spacing w:val="-2"/>
        </w:rPr>
        <w:t xml:space="preserve"> </w:t>
      </w:r>
      <w:r>
        <w:t>all</w:t>
      </w:r>
      <w:r>
        <w:rPr>
          <w:spacing w:val="-2"/>
        </w:rPr>
        <w:t xml:space="preserve"> </w:t>
      </w:r>
      <w:r>
        <w:t>information</w:t>
      </w:r>
      <w:r>
        <w:rPr>
          <w:spacing w:val="-4"/>
        </w:rPr>
        <w:t xml:space="preserve"> </w:t>
      </w:r>
      <w:r>
        <w:t>relating</w:t>
      </w:r>
      <w:r>
        <w:rPr>
          <w:spacing w:val="-4"/>
        </w:rPr>
        <w:t xml:space="preserve"> </w:t>
      </w:r>
      <w:r>
        <w:t>to</w:t>
      </w:r>
      <w:r>
        <w:rPr>
          <w:spacing w:val="-2"/>
        </w:rPr>
        <w:t xml:space="preserve"> </w:t>
      </w:r>
      <w:r>
        <w:t>a wastewater system is stored appropriately.</w:t>
      </w:r>
    </w:p>
    <w:p w14:paraId="2D5AB877" w14:textId="77777777" w:rsidR="002569C7" w:rsidRDefault="002569C7">
      <w:pPr>
        <w:pStyle w:val="BodyText"/>
        <w:spacing w:before="10"/>
        <w:rPr>
          <w:sz w:val="21"/>
        </w:rPr>
      </w:pPr>
    </w:p>
    <w:p w14:paraId="0C6387D2" w14:textId="77777777" w:rsidR="002569C7" w:rsidRDefault="007F259A">
      <w:pPr>
        <w:pStyle w:val="BodyText"/>
        <w:spacing w:before="1"/>
        <w:ind w:left="117" w:right="685"/>
      </w:pPr>
      <w:r>
        <w:t>Continuing</w:t>
      </w:r>
      <w:r>
        <w:rPr>
          <w:spacing w:val="-3"/>
        </w:rPr>
        <w:t xml:space="preserve"> </w:t>
      </w:r>
      <w:r>
        <w:t>the</w:t>
      </w:r>
      <w:r>
        <w:rPr>
          <w:spacing w:val="-3"/>
        </w:rPr>
        <w:t xml:space="preserve"> </w:t>
      </w:r>
      <w:r>
        <w:t>development</w:t>
      </w:r>
      <w:r>
        <w:rPr>
          <w:spacing w:val="-1"/>
        </w:rPr>
        <w:t xml:space="preserve"> </w:t>
      </w:r>
      <w:r>
        <w:t>of</w:t>
      </w:r>
      <w:r>
        <w:rPr>
          <w:spacing w:val="-1"/>
        </w:rPr>
        <w:t xml:space="preserve"> </w:t>
      </w:r>
      <w:r>
        <w:t>policies</w:t>
      </w:r>
      <w:r>
        <w:rPr>
          <w:spacing w:val="-3"/>
        </w:rPr>
        <w:t xml:space="preserve"> </w:t>
      </w:r>
      <w:r>
        <w:t>and</w:t>
      </w:r>
      <w:r>
        <w:rPr>
          <w:spacing w:val="-5"/>
        </w:rPr>
        <w:t xml:space="preserve"> </w:t>
      </w:r>
      <w:r>
        <w:t>procedures</w:t>
      </w:r>
      <w:r>
        <w:rPr>
          <w:spacing w:val="-5"/>
        </w:rPr>
        <w:t xml:space="preserve"> </w:t>
      </w:r>
      <w:r>
        <w:t>to underpin</w:t>
      </w:r>
      <w:r>
        <w:rPr>
          <w:spacing w:val="-3"/>
        </w:rPr>
        <w:t xml:space="preserve"> </w:t>
      </w:r>
      <w:r>
        <w:t>consistency</w:t>
      </w:r>
      <w:r>
        <w:rPr>
          <w:spacing w:val="-2"/>
        </w:rPr>
        <w:t xml:space="preserve"> </w:t>
      </w:r>
      <w:r>
        <w:t>in</w:t>
      </w:r>
      <w:r>
        <w:rPr>
          <w:spacing w:val="-5"/>
        </w:rPr>
        <w:t xml:space="preserve"> </w:t>
      </w:r>
      <w:r>
        <w:t>our</w:t>
      </w:r>
      <w:r>
        <w:rPr>
          <w:spacing w:val="-4"/>
        </w:rPr>
        <w:t xml:space="preserve"> </w:t>
      </w:r>
      <w:r>
        <w:t>processes relating to onsite wastewater management systems and the new legislative framework.</w:t>
      </w:r>
    </w:p>
    <w:p w14:paraId="615E4DEA" w14:textId="77777777" w:rsidR="002569C7" w:rsidRDefault="002569C7">
      <w:pPr>
        <w:pStyle w:val="BodyText"/>
        <w:spacing w:before="10"/>
        <w:rPr>
          <w:sz w:val="21"/>
        </w:rPr>
      </w:pPr>
    </w:p>
    <w:p w14:paraId="79E006E9" w14:textId="77777777" w:rsidR="002569C7" w:rsidRDefault="007F259A">
      <w:pPr>
        <w:pStyle w:val="BodyText"/>
        <w:ind w:left="117" w:right="685"/>
      </w:pPr>
      <w:r>
        <w:t>YVW</w:t>
      </w:r>
      <w:r>
        <w:rPr>
          <w:spacing w:val="-1"/>
        </w:rPr>
        <w:t xml:space="preserve"> </w:t>
      </w:r>
      <w:r>
        <w:t>information</w:t>
      </w:r>
      <w:r>
        <w:rPr>
          <w:spacing w:val="-2"/>
        </w:rPr>
        <w:t xml:space="preserve"> </w:t>
      </w:r>
      <w:r>
        <w:t>on</w:t>
      </w:r>
      <w:r>
        <w:rPr>
          <w:spacing w:val="-2"/>
        </w:rPr>
        <w:t xml:space="preserve"> </w:t>
      </w:r>
      <w:proofErr w:type="spellStart"/>
      <w:r>
        <w:t>sewered</w:t>
      </w:r>
      <w:proofErr w:type="spellEnd"/>
      <w:r>
        <w:rPr>
          <w:spacing w:val="-2"/>
        </w:rPr>
        <w:t xml:space="preserve"> </w:t>
      </w:r>
      <w:r>
        <w:t>properties</w:t>
      </w:r>
      <w:r>
        <w:rPr>
          <w:spacing w:val="-2"/>
        </w:rPr>
        <w:t xml:space="preserve"> </w:t>
      </w:r>
      <w:r>
        <w:t>is</w:t>
      </w:r>
      <w:r>
        <w:rPr>
          <w:spacing w:val="-2"/>
        </w:rPr>
        <w:t xml:space="preserve"> </w:t>
      </w:r>
      <w:r>
        <w:t>being</w:t>
      </w:r>
      <w:r>
        <w:rPr>
          <w:spacing w:val="-4"/>
        </w:rPr>
        <w:t xml:space="preserve"> </w:t>
      </w:r>
      <w:r>
        <w:t>updated</w:t>
      </w:r>
      <w:r>
        <w:rPr>
          <w:spacing w:val="-2"/>
        </w:rPr>
        <w:t xml:space="preserve"> </w:t>
      </w:r>
      <w:r>
        <w:t>on</w:t>
      </w:r>
      <w:r>
        <w:rPr>
          <w:spacing w:val="-4"/>
        </w:rPr>
        <w:t xml:space="preserve"> </w:t>
      </w:r>
      <w:r>
        <w:t>an</w:t>
      </w:r>
      <w:r>
        <w:rPr>
          <w:spacing w:val="-2"/>
        </w:rPr>
        <w:t xml:space="preserve"> </w:t>
      </w:r>
      <w:r>
        <w:t>annual</w:t>
      </w:r>
      <w:r>
        <w:rPr>
          <w:spacing w:val="-5"/>
        </w:rPr>
        <w:t xml:space="preserve"> </w:t>
      </w:r>
      <w:r>
        <w:t>basis</w:t>
      </w:r>
      <w:r>
        <w:rPr>
          <w:spacing w:val="-1"/>
        </w:rPr>
        <w:t xml:space="preserve"> </w:t>
      </w:r>
      <w:r>
        <w:t>and</w:t>
      </w:r>
      <w:r>
        <w:rPr>
          <w:spacing w:val="-2"/>
        </w:rPr>
        <w:t xml:space="preserve"> </w:t>
      </w:r>
      <w:r>
        <w:t>integrated</w:t>
      </w:r>
      <w:r>
        <w:rPr>
          <w:spacing w:val="-4"/>
        </w:rPr>
        <w:t xml:space="preserve"> </w:t>
      </w:r>
      <w:r>
        <w:t>into Council’s GIS system</w:t>
      </w:r>
    </w:p>
    <w:p w14:paraId="227610FB" w14:textId="77777777" w:rsidR="002569C7" w:rsidRDefault="002569C7">
      <w:pPr>
        <w:pStyle w:val="BodyText"/>
      </w:pPr>
    </w:p>
    <w:p w14:paraId="26763C3C" w14:textId="77777777" w:rsidR="002569C7" w:rsidRDefault="007F259A">
      <w:pPr>
        <w:pStyle w:val="BodyText"/>
        <w:ind w:left="117" w:right="685"/>
      </w:pPr>
      <w:r>
        <w:t>A</w:t>
      </w:r>
      <w:r>
        <w:rPr>
          <w:spacing w:val="-3"/>
        </w:rPr>
        <w:t xml:space="preserve"> </w:t>
      </w:r>
      <w:r>
        <w:t>review</w:t>
      </w:r>
      <w:r>
        <w:rPr>
          <w:spacing w:val="-4"/>
        </w:rPr>
        <w:t xml:space="preserve"> </w:t>
      </w:r>
      <w:r>
        <w:t>of</w:t>
      </w:r>
      <w:r>
        <w:rPr>
          <w:spacing w:val="-1"/>
        </w:rPr>
        <w:t xml:space="preserve"> </w:t>
      </w:r>
      <w:r>
        <w:t>Council’s</w:t>
      </w:r>
      <w:r>
        <w:rPr>
          <w:spacing w:val="-2"/>
        </w:rPr>
        <w:t xml:space="preserve"> </w:t>
      </w:r>
      <w:r>
        <w:t>Domestic</w:t>
      </w:r>
      <w:r>
        <w:rPr>
          <w:spacing w:val="-3"/>
        </w:rPr>
        <w:t xml:space="preserve"> </w:t>
      </w:r>
      <w:r>
        <w:t>Wastewater</w:t>
      </w:r>
      <w:r>
        <w:rPr>
          <w:spacing w:val="-4"/>
        </w:rPr>
        <w:t xml:space="preserve"> </w:t>
      </w:r>
      <w:r>
        <w:t>Management</w:t>
      </w:r>
      <w:r>
        <w:rPr>
          <w:spacing w:val="-3"/>
        </w:rPr>
        <w:t xml:space="preserve"> </w:t>
      </w:r>
      <w:r>
        <w:t>Strategy</w:t>
      </w:r>
      <w:r>
        <w:rPr>
          <w:spacing w:val="-5"/>
        </w:rPr>
        <w:t xml:space="preserve"> </w:t>
      </w:r>
      <w:r>
        <w:t>has</w:t>
      </w:r>
      <w:r>
        <w:rPr>
          <w:spacing w:val="-5"/>
        </w:rPr>
        <w:t xml:space="preserve"> </w:t>
      </w:r>
      <w:r>
        <w:t>been</w:t>
      </w:r>
      <w:r>
        <w:rPr>
          <w:spacing w:val="-3"/>
        </w:rPr>
        <w:t xml:space="preserve"> </w:t>
      </w:r>
      <w:r>
        <w:t>conducted</w:t>
      </w:r>
      <w:r>
        <w:rPr>
          <w:spacing w:val="-3"/>
        </w:rPr>
        <w:t xml:space="preserve"> </w:t>
      </w:r>
      <w:r>
        <w:t>annually</w:t>
      </w:r>
      <w:r>
        <w:rPr>
          <w:spacing w:val="-5"/>
        </w:rPr>
        <w:t xml:space="preserve"> </w:t>
      </w:r>
      <w:r>
        <w:t>to monitor progress.</w:t>
      </w:r>
    </w:p>
    <w:p w14:paraId="20F1957A" w14:textId="77777777" w:rsidR="002569C7" w:rsidRDefault="002569C7">
      <w:pPr>
        <w:pStyle w:val="BodyText"/>
        <w:spacing w:before="1"/>
      </w:pPr>
    </w:p>
    <w:p w14:paraId="6F002E54" w14:textId="77777777" w:rsidR="002569C7" w:rsidRDefault="007F259A">
      <w:pPr>
        <w:pStyle w:val="Heading3"/>
      </w:pPr>
      <w:bookmarkStart w:id="36" w:name="_bookmark36"/>
      <w:bookmarkEnd w:id="36"/>
      <w:r>
        <w:rPr>
          <w:color w:val="5C80AC"/>
        </w:rPr>
        <w:t>Priority</w:t>
      </w:r>
      <w:r>
        <w:rPr>
          <w:color w:val="5C80AC"/>
          <w:spacing w:val="-8"/>
        </w:rPr>
        <w:t xml:space="preserve"> </w:t>
      </w:r>
      <w:r>
        <w:rPr>
          <w:color w:val="5C80AC"/>
        </w:rPr>
        <w:t>actions</w:t>
      </w:r>
      <w:r>
        <w:rPr>
          <w:color w:val="5C80AC"/>
          <w:spacing w:val="-7"/>
        </w:rPr>
        <w:t xml:space="preserve"> </w:t>
      </w:r>
      <w:r>
        <w:rPr>
          <w:color w:val="5C80AC"/>
        </w:rPr>
        <w:t>2021-</w:t>
      </w:r>
      <w:r>
        <w:rPr>
          <w:color w:val="5C80AC"/>
          <w:spacing w:val="-4"/>
        </w:rPr>
        <w:t>2023</w:t>
      </w:r>
    </w:p>
    <w:p w14:paraId="74FE3184" w14:textId="77777777" w:rsidR="002569C7" w:rsidRDefault="007F259A">
      <w:pPr>
        <w:pStyle w:val="ListParagraph"/>
        <w:numPr>
          <w:ilvl w:val="1"/>
          <w:numId w:val="1"/>
        </w:numPr>
        <w:tabs>
          <w:tab w:val="left" w:pos="837"/>
          <w:tab w:val="left" w:pos="838"/>
        </w:tabs>
        <w:spacing w:before="67" w:line="237" w:lineRule="auto"/>
        <w:ind w:right="1796"/>
      </w:pPr>
      <w:r>
        <w:t>Maintain</w:t>
      </w:r>
      <w:r>
        <w:rPr>
          <w:spacing w:val="-4"/>
        </w:rPr>
        <w:t xml:space="preserve"> </w:t>
      </w:r>
      <w:r>
        <w:t>the</w:t>
      </w:r>
      <w:r>
        <w:rPr>
          <w:spacing w:val="-2"/>
        </w:rPr>
        <w:t xml:space="preserve"> </w:t>
      </w:r>
      <w:r>
        <w:t>information</w:t>
      </w:r>
      <w:r>
        <w:rPr>
          <w:spacing w:val="-4"/>
        </w:rPr>
        <w:t xml:space="preserve"> </w:t>
      </w:r>
      <w:r>
        <w:t>management</w:t>
      </w:r>
      <w:r>
        <w:rPr>
          <w:spacing w:val="-3"/>
        </w:rPr>
        <w:t xml:space="preserve"> </w:t>
      </w:r>
      <w:r>
        <w:t>system</w:t>
      </w:r>
      <w:r>
        <w:rPr>
          <w:spacing w:val="-3"/>
        </w:rPr>
        <w:t xml:space="preserve"> </w:t>
      </w:r>
      <w:r>
        <w:t>to</w:t>
      </w:r>
      <w:r>
        <w:rPr>
          <w:spacing w:val="-6"/>
        </w:rPr>
        <w:t xml:space="preserve"> </w:t>
      </w:r>
      <w:r>
        <w:t>ensure</w:t>
      </w:r>
      <w:r>
        <w:rPr>
          <w:spacing w:val="-1"/>
        </w:rPr>
        <w:t xml:space="preserve"> </w:t>
      </w:r>
      <w:r>
        <w:t>all</w:t>
      </w:r>
      <w:r>
        <w:rPr>
          <w:spacing w:val="-2"/>
        </w:rPr>
        <w:t xml:space="preserve"> </w:t>
      </w:r>
      <w:r>
        <w:t>information</w:t>
      </w:r>
      <w:r>
        <w:rPr>
          <w:spacing w:val="-4"/>
        </w:rPr>
        <w:t xml:space="preserve"> </w:t>
      </w:r>
      <w:r>
        <w:t>relating</w:t>
      </w:r>
      <w:r>
        <w:rPr>
          <w:spacing w:val="-2"/>
        </w:rPr>
        <w:t xml:space="preserve"> </w:t>
      </w:r>
      <w:r>
        <w:t>to</w:t>
      </w:r>
      <w:r>
        <w:rPr>
          <w:spacing w:val="-4"/>
        </w:rPr>
        <w:t xml:space="preserve"> </w:t>
      </w:r>
      <w:r>
        <w:t>a wastewater system is stored appropriately</w:t>
      </w:r>
    </w:p>
    <w:p w14:paraId="56BE8F76" w14:textId="77777777" w:rsidR="002569C7" w:rsidRDefault="007F259A">
      <w:pPr>
        <w:pStyle w:val="ListParagraph"/>
        <w:numPr>
          <w:ilvl w:val="1"/>
          <w:numId w:val="1"/>
        </w:numPr>
        <w:tabs>
          <w:tab w:val="left" w:pos="837"/>
          <w:tab w:val="left" w:pos="838"/>
        </w:tabs>
        <w:spacing w:before="4" w:line="237" w:lineRule="auto"/>
        <w:ind w:right="1221"/>
      </w:pPr>
      <w:r>
        <w:t>Ensure</w:t>
      </w:r>
      <w:r>
        <w:rPr>
          <w:spacing w:val="-3"/>
        </w:rPr>
        <w:t xml:space="preserve"> </w:t>
      </w:r>
      <w:r>
        <w:t>property</w:t>
      </w:r>
      <w:r>
        <w:rPr>
          <w:spacing w:val="-2"/>
        </w:rPr>
        <w:t xml:space="preserve"> </w:t>
      </w:r>
      <w:r>
        <w:t>information</w:t>
      </w:r>
      <w:r>
        <w:rPr>
          <w:spacing w:val="-3"/>
        </w:rPr>
        <w:t xml:space="preserve"> </w:t>
      </w:r>
      <w:r>
        <w:t>from</w:t>
      </w:r>
      <w:r>
        <w:rPr>
          <w:spacing w:val="-2"/>
        </w:rPr>
        <w:t xml:space="preserve"> </w:t>
      </w:r>
      <w:r>
        <w:t>YVW</w:t>
      </w:r>
      <w:r>
        <w:rPr>
          <w:spacing w:val="-2"/>
        </w:rPr>
        <w:t xml:space="preserve"> </w:t>
      </w:r>
      <w:r>
        <w:t>is</w:t>
      </w:r>
      <w:r>
        <w:rPr>
          <w:spacing w:val="-2"/>
        </w:rPr>
        <w:t xml:space="preserve"> </w:t>
      </w:r>
      <w:r>
        <w:t>updated</w:t>
      </w:r>
      <w:r>
        <w:rPr>
          <w:spacing w:val="-5"/>
        </w:rPr>
        <w:t xml:space="preserve"> </w:t>
      </w:r>
      <w:r>
        <w:t>on</w:t>
      </w:r>
      <w:r>
        <w:rPr>
          <w:spacing w:val="-3"/>
        </w:rPr>
        <w:t xml:space="preserve"> </w:t>
      </w:r>
      <w:r>
        <w:t>an</w:t>
      </w:r>
      <w:r>
        <w:rPr>
          <w:spacing w:val="-5"/>
        </w:rPr>
        <w:t xml:space="preserve"> </w:t>
      </w:r>
      <w:r>
        <w:t>annual</w:t>
      </w:r>
      <w:r>
        <w:rPr>
          <w:spacing w:val="-4"/>
        </w:rPr>
        <w:t xml:space="preserve"> </w:t>
      </w:r>
      <w:r>
        <w:t>basis</w:t>
      </w:r>
      <w:r>
        <w:rPr>
          <w:spacing w:val="-2"/>
        </w:rPr>
        <w:t xml:space="preserve"> </w:t>
      </w:r>
      <w:r>
        <w:t>and</w:t>
      </w:r>
      <w:r>
        <w:rPr>
          <w:spacing w:val="-5"/>
        </w:rPr>
        <w:t xml:space="preserve"> </w:t>
      </w:r>
      <w:r>
        <w:t>integrated</w:t>
      </w:r>
      <w:r>
        <w:rPr>
          <w:spacing w:val="-3"/>
        </w:rPr>
        <w:t xml:space="preserve"> </w:t>
      </w:r>
      <w:r>
        <w:t>into Council’s GIS system</w:t>
      </w:r>
    </w:p>
    <w:p w14:paraId="67927B1B" w14:textId="77777777" w:rsidR="002569C7" w:rsidRDefault="007F259A">
      <w:pPr>
        <w:pStyle w:val="ListParagraph"/>
        <w:numPr>
          <w:ilvl w:val="1"/>
          <w:numId w:val="1"/>
        </w:numPr>
        <w:tabs>
          <w:tab w:val="left" w:pos="837"/>
          <w:tab w:val="left" w:pos="838"/>
        </w:tabs>
        <w:spacing w:before="1" w:line="269" w:lineRule="exact"/>
        <w:ind w:hanging="361"/>
      </w:pPr>
      <w:r>
        <w:t>Review</w:t>
      </w:r>
      <w:r>
        <w:rPr>
          <w:spacing w:val="-7"/>
        </w:rPr>
        <w:t xml:space="preserve"> </w:t>
      </w:r>
      <w:r>
        <w:t>Council’s</w:t>
      </w:r>
      <w:r>
        <w:rPr>
          <w:spacing w:val="-4"/>
        </w:rPr>
        <w:t xml:space="preserve"> </w:t>
      </w:r>
      <w:r>
        <w:t>wastewater</w:t>
      </w:r>
      <w:r>
        <w:rPr>
          <w:spacing w:val="-7"/>
        </w:rPr>
        <w:t xml:space="preserve"> </w:t>
      </w:r>
      <w:r>
        <w:t>strategy</w:t>
      </w:r>
      <w:r>
        <w:rPr>
          <w:spacing w:val="-7"/>
        </w:rPr>
        <w:t xml:space="preserve"> </w:t>
      </w:r>
      <w:r>
        <w:t>on</w:t>
      </w:r>
      <w:r>
        <w:rPr>
          <w:spacing w:val="-6"/>
        </w:rPr>
        <w:t xml:space="preserve"> </w:t>
      </w:r>
      <w:r>
        <w:t>an</w:t>
      </w:r>
      <w:r>
        <w:rPr>
          <w:spacing w:val="-7"/>
        </w:rPr>
        <w:t xml:space="preserve"> </w:t>
      </w:r>
      <w:r>
        <w:t>annual</w:t>
      </w:r>
      <w:r>
        <w:rPr>
          <w:spacing w:val="-6"/>
        </w:rPr>
        <w:t xml:space="preserve"> </w:t>
      </w:r>
      <w:r>
        <w:t>basis</w:t>
      </w:r>
      <w:r>
        <w:rPr>
          <w:spacing w:val="-4"/>
        </w:rPr>
        <w:t xml:space="preserve"> </w:t>
      </w:r>
      <w:r>
        <w:t>and</w:t>
      </w:r>
      <w:r>
        <w:rPr>
          <w:spacing w:val="-6"/>
        </w:rPr>
        <w:t xml:space="preserve"> </w:t>
      </w:r>
      <w:r>
        <w:t>update</w:t>
      </w:r>
      <w:r>
        <w:rPr>
          <w:spacing w:val="-5"/>
        </w:rPr>
        <w:t xml:space="preserve"> </w:t>
      </w:r>
      <w:r>
        <w:t>as</w:t>
      </w:r>
      <w:r>
        <w:rPr>
          <w:spacing w:val="-7"/>
        </w:rPr>
        <w:t xml:space="preserve"> </w:t>
      </w:r>
      <w:r>
        <w:rPr>
          <w:spacing w:val="-2"/>
        </w:rPr>
        <w:t>necessary</w:t>
      </w:r>
    </w:p>
    <w:p w14:paraId="7989A175" w14:textId="77777777" w:rsidR="002569C7" w:rsidRDefault="007F259A">
      <w:pPr>
        <w:pStyle w:val="ListParagraph"/>
        <w:numPr>
          <w:ilvl w:val="1"/>
          <w:numId w:val="1"/>
        </w:numPr>
        <w:tabs>
          <w:tab w:val="left" w:pos="837"/>
          <w:tab w:val="left" w:pos="838"/>
        </w:tabs>
        <w:spacing w:line="268" w:lineRule="exact"/>
        <w:ind w:hanging="361"/>
      </w:pPr>
      <w:r>
        <w:t>Ensure</w:t>
      </w:r>
      <w:r>
        <w:rPr>
          <w:spacing w:val="-7"/>
        </w:rPr>
        <w:t xml:space="preserve"> </w:t>
      </w:r>
      <w:r>
        <w:t>policies</w:t>
      </w:r>
      <w:r>
        <w:rPr>
          <w:spacing w:val="-6"/>
        </w:rPr>
        <w:t xml:space="preserve"> </w:t>
      </w:r>
      <w:r>
        <w:t>and</w:t>
      </w:r>
      <w:r>
        <w:rPr>
          <w:spacing w:val="-6"/>
        </w:rPr>
        <w:t xml:space="preserve"> </w:t>
      </w:r>
      <w:r>
        <w:t>procedures</w:t>
      </w:r>
      <w:r>
        <w:rPr>
          <w:spacing w:val="-5"/>
        </w:rPr>
        <w:t xml:space="preserve"> </w:t>
      </w:r>
      <w:r>
        <w:t>in</w:t>
      </w:r>
      <w:r>
        <w:rPr>
          <w:spacing w:val="-8"/>
        </w:rPr>
        <w:t xml:space="preserve"> </w:t>
      </w:r>
      <w:r>
        <w:t>relation</w:t>
      </w:r>
      <w:r>
        <w:rPr>
          <w:spacing w:val="-7"/>
        </w:rPr>
        <w:t xml:space="preserve"> </w:t>
      </w:r>
      <w:r>
        <w:t>to</w:t>
      </w:r>
      <w:r>
        <w:rPr>
          <w:spacing w:val="-6"/>
        </w:rPr>
        <w:t xml:space="preserve"> </w:t>
      </w:r>
      <w:r>
        <w:t>wastewater</w:t>
      </w:r>
      <w:r>
        <w:rPr>
          <w:spacing w:val="-5"/>
        </w:rPr>
        <w:t xml:space="preserve"> </w:t>
      </w:r>
      <w:r>
        <w:t>are</w:t>
      </w:r>
      <w:r>
        <w:rPr>
          <w:spacing w:val="-6"/>
        </w:rPr>
        <w:t xml:space="preserve"> </w:t>
      </w:r>
      <w:r>
        <w:t>updated</w:t>
      </w:r>
      <w:r>
        <w:rPr>
          <w:spacing w:val="-7"/>
        </w:rPr>
        <w:t xml:space="preserve"> </w:t>
      </w:r>
      <w:r>
        <w:rPr>
          <w:spacing w:val="-2"/>
        </w:rPr>
        <w:t>annually</w:t>
      </w:r>
    </w:p>
    <w:p w14:paraId="3003FFDD" w14:textId="77777777" w:rsidR="002569C7" w:rsidRDefault="007F259A">
      <w:pPr>
        <w:pStyle w:val="ListParagraph"/>
        <w:numPr>
          <w:ilvl w:val="1"/>
          <w:numId w:val="1"/>
        </w:numPr>
        <w:tabs>
          <w:tab w:val="left" w:pos="837"/>
          <w:tab w:val="left" w:pos="838"/>
        </w:tabs>
        <w:ind w:right="718"/>
      </w:pPr>
      <w:r>
        <w:t>Develop</w:t>
      </w:r>
      <w:r>
        <w:rPr>
          <w:spacing w:val="-3"/>
        </w:rPr>
        <w:t xml:space="preserve"> </w:t>
      </w:r>
      <w:r>
        <w:t>a</w:t>
      </w:r>
      <w:r>
        <w:rPr>
          <w:spacing w:val="-2"/>
        </w:rPr>
        <w:t xml:space="preserve"> </w:t>
      </w:r>
      <w:r>
        <w:t>risk-based</w:t>
      </w:r>
      <w:r>
        <w:rPr>
          <w:spacing w:val="-2"/>
        </w:rPr>
        <w:t xml:space="preserve"> </w:t>
      </w:r>
      <w:r>
        <w:t>policy</w:t>
      </w:r>
      <w:r>
        <w:rPr>
          <w:spacing w:val="-2"/>
        </w:rPr>
        <w:t xml:space="preserve"> </w:t>
      </w:r>
      <w:r>
        <w:t>to</w:t>
      </w:r>
      <w:r>
        <w:rPr>
          <w:spacing w:val="-5"/>
        </w:rPr>
        <w:t xml:space="preserve"> </w:t>
      </w:r>
      <w:r>
        <w:t>support</w:t>
      </w:r>
      <w:r>
        <w:rPr>
          <w:spacing w:val="-4"/>
        </w:rPr>
        <w:t xml:space="preserve"> </w:t>
      </w:r>
      <w:r>
        <w:t>the</w:t>
      </w:r>
      <w:r>
        <w:rPr>
          <w:spacing w:val="-3"/>
        </w:rPr>
        <w:t xml:space="preserve"> </w:t>
      </w:r>
      <w:r>
        <w:t>implementation</w:t>
      </w:r>
      <w:r>
        <w:rPr>
          <w:spacing w:val="-3"/>
        </w:rPr>
        <w:t xml:space="preserve"> </w:t>
      </w:r>
      <w:r>
        <w:t>of</w:t>
      </w:r>
      <w:r>
        <w:rPr>
          <w:spacing w:val="-4"/>
        </w:rPr>
        <w:t xml:space="preserve"> </w:t>
      </w:r>
      <w:r>
        <w:t>the</w:t>
      </w:r>
      <w:r>
        <w:rPr>
          <w:spacing w:val="-3"/>
        </w:rPr>
        <w:t xml:space="preserve"> </w:t>
      </w:r>
      <w:r>
        <w:t>Environment</w:t>
      </w:r>
      <w:r>
        <w:rPr>
          <w:spacing w:val="-1"/>
        </w:rPr>
        <w:t xml:space="preserve"> </w:t>
      </w:r>
      <w:r>
        <w:t>Protection</w:t>
      </w:r>
      <w:r>
        <w:rPr>
          <w:spacing w:val="-3"/>
        </w:rPr>
        <w:t xml:space="preserve"> </w:t>
      </w:r>
      <w:r>
        <w:t>Act’s general environmental duty and management of onsite wastewater management systems previously approved to discharge wastewater to the stormwater system.</w:t>
      </w:r>
    </w:p>
    <w:p w14:paraId="247B8C97" w14:textId="77777777" w:rsidR="002569C7" w:rsidRDefault="002569C7">
      <w:pPr>
        <w:pStyle w:val="BodyText"/>
        <w:spacing w:before="8"/>
        <w:rPr>
          <w:sz w:val="21"/>
        </w:rPr>
      </w:pPr>
    </w:p>
    <w:p w14:paraId="32CD4563" w14:textId="77777777" w:rsidR="002569C7" w:rsidRDefault="007F259A">
      <w:pPr>
        <w:pStyle w:val="Heading3"/>
      </w:pPr>
      <w:bookmarkStart w:id="37" w:name="_bookmark37"/>
      <w:bookmarkEnd w:id="37"/>
      <w:r>
        <w:rPr>
          <w:color w:val="5C80AC"/>
        </w:rPr>
        <w:t>Measuring</w:t>
      </w:r>
      <w:r>
        <w:rPr>
          <w:color w:val="5C80AC"/>
          <w:spacing w:val="-7"/>
        </w:rPr>
        <w:t xml:space="preserve"> </w:t>
      </w:r>
      <w:r>
        <w:rPr>
          <w:color w:val="5C80AC"/>
        </w:rPr>
        <w:t>our</w:t>
      </w:r>
      <w:r>
        <w:rPr>
          <w:color w:val="5C80AC"/>
          <w:spacing w:val="-7"/>
        </w:rPr>
        <w:t xml:space="preserve"> </w:t>
      </w:r>
      <w:r>
        <w:rPr>
          <w:color w:val="5C80AC"/>
          <w:spacing w:val="-2"/>
        </w:rPr>
        <w:t>success</w:t>
      </w:r>
    </w:p>
    <w:p w14:paraId="07EBBA37" w14:textId="77777777" w:rsidR="002569C7" w:rsidRDefault="007F259A">
      <w:pPr>
        <w:pStyle w:val="ListParagraph"/>
        <w:numPr>
          <w:ilvl w:val="1"/>
          <w:numId w:val="1"/>
        </w:numPr>
        <w:tabs>
          <w:tab w:val="left" w:pos="837"/>
          <w:tab w:val="left" w:pos="838"/>
        </w:tabs>
        <w:spacing w:before="68" w:line="237" w:lineRule="auto"/>
        <w:ind w:right="853"/>
      </w:pPr>
      <w:r>
        <w:t>Monitoring</w:t>
      </w:r>
      <w:r>
        <w:rPr>
          <w:spacing w:val="-5"/>
        </w:rPr>
        <w:t xml:space="preserve"> </w:t>
      </w:r>
      <w:r>
        <w:t>and</w:t>
      </w:r>
      <w:r>
        <w:rPr>
          <w:spacing w:val="-3"/>
        </w:rPr>
        <w:t xml:space="preserve"> </w:t>
      </w:r>
      <w:r>
        <w:t>compliance</w:t>
      </w:r>
      <w:r>
        <w:rPr>
          <w:spacing w:val="-3"/>
        </w:rPr>
        <w:t xml:space="preserve"> </w:t>
      </w:r>
      <w:r>
        <w:t>programs</w:t>
      </w:r>
      <w:r>
        <w:rPr>
          <w:spacing w:val="-2"/>
        </w:rPr>
        <w:t xml:space="preserve"> </w:t>
      </w:r>
      <w:r>
        <w:t>are</w:t>
      </w:r>
      <w:r>
        <w:rPr>
          <w:spacing w:val="-3"/>
        </w:rPr>
        <w:t xml:space="preserve"> </w:t>
      </w:r>
      <w:r>
        <w:t>developed</w:t>
      </w:r>
      <w:r>
        <w:rPr>
          <w:spacing w:val="-3"/>
        </w:rPr>
        <w:t xml:space="preserve"> </w:t>
      </w:r>
      <w:r>
        <w:t>based</w:t>
      </w:r>
      <w:r>
        <w:rPr>
          <w:spacing w:val="-3"/>
        </w:rPr>
        <w:t xml:space="preserve"> </w:t>
      </w:r>
      <w:r>
        <w:t>on</w:t>
      </w:r>
      <w:r>
        <w:rPr>
          <w:spacing w:val="-5"/>
        </w:rPr>
        <w:t xml:space="preserve"> </w:t>
      </w:r>
      <w:r>
        <w:t>accurate</w:t>
      </w:r>
      <w:r>
        <w:rPr>
          <w:spacing w:val="-5"/>
        </w:rPr>
        <w:t xml:space="preserve"> </w:t>
      </w:r>
      <w:r>
        <w:t>data</w:t>
      </w:r>
      <w:r>
        <w:rPr>
          <w:spacing w:val="-3"/>
        </w:rPr>
        <w:t xml:space="preserve"> </w:t>
      </w:r>
      <w:r>
        <w:t>and</w:t>
      </w:r>
      <w:r>
        <w:rPr>
          <w:spacing w:val="-5"/>
        </w:rPr>
        <w:t xml:space="preserve"> </w:t>
      </w:r>
      <w:r>
        <w:t>information contained in the information management system</w:t>
      </w:r>
    </w:p>
    <w:p w14:paraId="79537BE3" w14:textId="77777777" w:rsidR="002569C7" w:rsidRDefault="007F259A">
      <w:pPr>
        <w:pStyle w:val="ListParagraph"/>
        <w:numPr>
          <w:ilvl w:val="1"/>
          <w:numId w:val="1"/>
        </w:numPr>
        <w:tabs>
          <w:tab w:val="left" w:pos="837"/>
          <w:tab w:val="left" w:pos="838"/>
        </w:tabs>
        <w:spacing w:before="4" w:line="237" w:lineRule="auto"/>
        <w:ind w:right="1344"/>
      </w:pPr>
      <w:r>
        <w:t>Implementation</w:t>
      </w:r>
      <w:r>
        <w:rPr>
          <w:spacing w:val="-3"/>
        </w:rPr>
        <w:t xml:space="preserve"> </w:t>
      </w:r>
      <w:r>
        <w:t>of</w:t>
      </w:r>
      <w:r>
        <w:rPr>
          <w:spacing w:val="-4"/>
        </w:rPr>
        <w:t xml:space="preserve"> </w:t>
      </w:r>
      <w:r>
        <w:t>policies</w:t>
      </w:r>
      <w:r>
        <w:rPr>
          <w:spacing w:val="-3"/>
        </w:rPr>
        <w:t xml:space="preserve"> </w:t>
      </w:r>
      <w:r>
        <w:t>and</w:t>
      </w:r>
      <w:r>
        <w:rPr>
          <w:spacing w:val="-3"/>
        </w:rPr>
        <w:t xml:space="preserve"> </w:t>
      </w:r>
      <w:r>
        <w:t>procedures</w:t>
      </w:r>
      <w:r>
        <w:rPr>
          <w:spacing w:val="-2"/>
        </w:rPr>
        <w:t xml:space="preserve"> </w:t>
      </w:r>
      <w:proofErr w:type="spellStart"/>
      <w:r>
        <w:t>inline</w:t>
      </w:r>
      <w:proofErr w:type="spellEnd"/>
      <w:r>
        <w:rPr>
          <w:spacing w:val="-5"/>
        </w:rPr>
        <w:t xml:space="preserve"> </w:t>
      </w:r>
      <w:r>
        <w:t>with</w:t>
      </w:r>
      <w:r>
        <w:rPr>
          <w:spacing w:val="-3"/>
        </w:rPr>
        <w:t xml:space="preserve"> </w:t>
      </w:r>
      <w:r>
        <w:t>the</w:t>
      </w:r>
      <w:r>
        <w:rPr>
          <w:spacing w:val="-5"/>
        </w:rPr>
        <w:t xml:space="preserve"> </w:t>
      </w:r>
      <w:r>
        <w:t>new</w:t>
      </w:r>
      <w:r>
        <w:rPr>
          <w:spacing w:val="-3"/>
        </w:rPr>
        <w:t xml:space="preserve"> </w:t>
      </w:r>
      <w:r>
        <w:t>legislative</w:t>
      </w:r>
      <w:r>
        <w:rPr>
          <w:spacing w:val="-3"/>
        </w:rPr>
        <w:t xml:space="preserve"> </w:t>
      </w:r>
      <w:r>
        <w:t>framework</w:t>
      </w:r>
      <w:r>
        <w:rPr>
          <w:spacing w:val="-4"/>
        </w:rPr>
        <w:t xml:space="preserve"> </w:t>
      </w:r>
      <w:r>
        <w:t>see improvements in the containment and management of wastewater onsite.</w:t>
      </w:r>
    </w:p>
    <w:p w14:paraId="12C49E3E" w14:textId="77777777" w:rsidR="002569C7" w:rsidRDefault="002569C7">
      <w:pPr>
        <w:pStyle w:val="BodyText"/>
        <w:rPr>
          <w:sz w:val="20"/>
        </w:rPr>
      </w:pPr>
    </w:p>
    <w:p w14:paraId="1BF75DDC" w14:textId="77777777" w:rsidR="002569C7" w:rsidRDefault="002569C7">
      <w:pPr>
        <w:pStyle w:val="BodyText"/>
        <w:rPr>
          <w:sz w:val="20"/>
        </w:rPr>
      </w:pPr>
    </w:p>
    <w:p w14:paraId="7BD87046" w14:textId="77777777" w:rsidR="002569C7" w:rsidRDefault="002569C7">
      <w:pPr>
        <w:pStyle w:val="BodyText"/>
        <w:rPr>
          <w:sz w:val="20"/>
        </w:rPr>
      </w:pPr>
    </w:p>
    <w:p w14:paraId="395825D7" w14:textId="77777777" w:rsidR="002569C7" w:rsidRDefault="002569C7">
      <w:pPr>
        <w:pStyle w:val="BodyText"/>
        <w:rPr>
          <w:sz w:val="20"/>
        </w:rPr>
      </w:pPr>
    </w:p>
    <w:p w14:paraId="05B07F0D" w14:textId="77777777" w:rsidR="002569C7" w:rsidRDefault="002569C7">
      <w:pPr>
        <w:pStyle w:val="BodyText"/>
        <w:rPr>
          <w:sz w:val="20"/>
        </w:rPr>
      </w:pPr>
    </w:p>
    <w:p w14:paraId="5F06D64F" w14:textId="77777777" w:rsidR="002569C7" w:rsidRDefault="002569C7">
      <w:pPr>
        <w:pStyle w:val="BodyText"/>
        <w:rPr>
          <w:sz w:val="20"/>
        </w:rPr>
      </w:pPr>
    </w:p>
    <w:p w14:paraId="24588492" w14:textId="77777777" w:rsidR="002569C7" w:rsidRDefault="002569C7">
      <w:pPr>
        <w:pStyle w:val="BodyText"/>
        <w:rPr>
          <w:sz w:val="20"/>
        </w:rPr>
      </w:pPr>
    </w:p>
    <w:p w14:paraId="72E28FC8" w14:textId="77777777" w:rsidR="002569C7" w:rsidRDefault="002569C7">
      <w:pPr>
        <w:pStyle w:val="BodyText"/>
        <w:rPr>
          <w:sz w:val="20"/>
        </w:rPr>
      </w:pPr>
    </w:p>
    <w:p w14:paraId="78B2D514" w14:textId="77777777" w:rsidR="002569C7" w:rsidRDefault="007F259A">
      <w:pPr>
        <w:pStyle w:val="BodyText"/>
        <w:spacing w:before="6"/>
        <w:rPr>
          <w:sz w:val="25"/>
        </w:rPr>
      </w:pPr>
      <w:r>
        <w:rPr>
          <w:noProof/>
        </w:rPr>
        <w:drawing>
          <wp:anchor distT="0" distB="0" distL="0" distR="0" simplePos="0" relativeHeight="30" behindDoc="0" locked="0" layoutInCell="1" allowOverlap="1" wp14:anchorId="50C403FC" wp14:editId="0AD9CE17">
            <wp:simplePos x="0" y="0"/>
            <wp:positionH relativeFrom="page">
              <wp:posOffset>829310</wp:posOffset>
            </wp:positionH>
            <wp:positionV relativeFrom="paragraph">
              <wp:posOffset>201596</wp:posOffset>
            </wp:positionV>
            <wp:extent cx="6408734" cy="93345"/>
            <wp:effectExtent l="0" t="0" r="0" b="0"/>
            <wp:wrapTopAndBottom/>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7FA54FFB" w14:textId="77777777" w:rsidR="002569C7" w:rsidRDefault="002569C7">
      <w:pPr>
        <w:rPr>
          <w:sz w:val="25"/>
        </w:rPr>
        <w:sectPr w:rsidR="002569C7">
          <w:pgSz w:w="11910" w:h="16840"/>
          <w:pgMar w:top="640" w:right="40" w:bottom="920" w:left="1160" w:header="0" w:footer="729" w:gutter="0"/>
          <w:cols w:space="720"/>
        </w:sectPr>
      </w:pPr>
    </w:p>
    <w:p w14:paraId="03FA49CC" w14:textId="77777777" w:rsidR="002569C7" w:rsidRDefault="007F259A">
      <w:pPr>
        <w:pStyle w:val="Heading1"/>
      </w:pPr>
      <w:bookmarkStart w:id="38" w:name="_bookmark38"/>
      <w:bookmarkEnd w:id="38"/>
      <w:r>
        <w:rPr>
          <w:color w:val="1F487C"/>
        </w:rPr>
        <w:lastRenderedPageBreak/>
        <w:t>Implementing</w:t>
      </w:r>
      <w:r>
        <w:rPr>
          <w:color w:val="1F487C"/>
          <w:spacing w:val="-3"/>
        </w:rPr>
        <w:t xml:space="preserve"> </w:t>
      </w:r>
      <w:r>
        <w:rPr>
          <w:color w:val="1F487C"/>
        </w:rPr>
        <w:t>the</w:t>
      </w:r>
      <w:r>
        <w:rPr>
          <w:color w:val="1F487C"/>
          <w:spacing w:val="-2"/>
        </w:rPr>
        <w:t xml:space="preserve"> Strategy</w:t>
      </w:r>
    </w:p>
    <w:p w14:paraId="33EDC318" w14:textId="77777777" w:rsidR="002569C7" w:rsidRDefault="007F259A">
      <w:pPr>
        <w:pStyle w:val="BodyText"/>
        <w:spacing w:before="312"/>
        <w:ind w:left="117" w:right="685"/>
      </w:pPr>
      <w:r>
        <w:t>The</w:t>
      </w:r>
      <w:r>
        <w:rPr>
          <w:spacing w:val="-3"/>
        </w:rPr>
        <w:t xml:space="preserve"> </w:t>
      </w:r>
      <w:r>
        <w:t>Domestic</w:t>
      </w:r>
      <w:r>
        <w:rPr>
          <w:spacing w:val="-5"/>
        </w:rPr>
        <w:t xml:space="preserve"> </w:t>
      </w:r>
      <w:r>
        <w:t>Wastewater</w:t>
      </w:r>
      <w:r>
        <w:rPr>
          <w:spacing w:val="-4"/>
        </w:rPr>
        <w:t xml:space="preserve"> </w:t>
      </w:r>
      <w:r>
        <w:t>Management</w:t>
      </w:r>
      <w:r>
        <w:rPr>
          <w:spacing w:val="-1"/>
        </w:rPr>
        <w:t xml:space="preserve"> </w:t>
      </w:r>
      <w:r>
        <w:t>Strategy</w:t>
      </w:r>
      <w:r>
        <w:rPr>
          <w:spacing w:val="-5"/>
        </w:rPr>
        <w:t xml:space="preserve"> </w:t>
      </w:r>
      <w:r>
        <w:t>forms</w:t>
      </w:r>
      <w:r>
        <w:rPr>
          <w:spacing w:val="-5"/>
        </w:rPr>
        <w:t xml:space="preserve"> </w:t>
      </w:r>
      <w:r>
        <w:t>part</w:t>
      </w:r>
      <w:r>
        <w:rPr>
          <w:spacing w:val="-1"/>
        </w:rPr>
        <w:t xml:space="preserve"> </w:t>
      </w:r>
      <w:r>
        <w:t>of</w:t>
      </w:r>
      <w:r>
        <w:rPr>
          <w:spacing w:val="-4"/>
        </w:rPr>
        <w:t xml:space="preserve"> </w:t>
      </w:r>
      <w:r>
        <w:t>Council’s</w:t>
      </w:r>
      <w:r>
        <w:rPr>
          <w:spacing w:val="-2"/>
        </w:rPr>
        <w:t xml:space="preserve"> </w:t>
      </w:r>
      <w:r>
        <w:t>response</w:t>
      </w:r>
      <w:r>
        <w:rPr>
          <w:spacing w:val="-3"/>
        </w:rPr>
        <w:t xml:space="preserve"> </w:t>
      </w:r>
      <w:r>
        <w:t>to</w:t>
      </w:r>
      <w:r>
        <w:rPr>
          <w:spacing w:val="-5"/>
        </w:rPr>
        <w:t xml:space="preserve"> </w:t>
      </w:r>
      <w:r>
        <w:t>delivering</w:t>
      </w:r>
      <w:r>
        <w:rPr>
          <w:spacing w:val="-3"/>
        </w:rPr>
        <w:t xml:space="preserve"> </w:t>
      </w:r>
      <w:r>
        <w:t>on Maroondah 2040: Our future together. It will be implemented with an integrated whole-of-Council approach to promoting environmental best practice in domestic wastewater management</w:t>
      </w:r>
    </w:p>
    <w:p w14:paraId="43623B19" w14:textId="77777777" w:rsidR="002569C7" w:rsidRDefault="002569C7">
      <w:pPr>
        <w:pStyle w:val="BodyText"/>
      </w:pPr>
    </w:p>
    <w:p w14:paraId="2A81FD95" w14:textId="77777777" w:rsidR="002569C7" w:rsidRDefault="007F259A">
      <w:pPr>
        <w:pStyle w:val="BodyText"/>
        <w:spacing w:before="1"/>
        <w:ind w:left="117" w:right="685"/>
      </w:pPr>
      <w:r>
        <w:t>The</w:t>
      </w:r>
      <w:r>
        <w:rPr>
          <w:spacing w:val="-2"/>
        </w:rPr>
        <w:t xml:space="preserve"> </w:t>
      </w:r>
      <w:r>
        <w:t>Strategy</w:t>
      </w:r>
      <w:r>
        <w:rPr>
          <w:spacing w:val="-4"/>
        </w:rPr>
        <w:t xml:space="preserve"> </w:t>
      </w:r>
      <w:r>
        <w:t>outlines</w:t>
      </w:r>
      <w:r>
        <w:rPr>
          <w:spacing w:val="-1"/>
        </w:rPr>
        <w:t xml:space="preserve"> </w:t>
      </w:r>
      <w:r>
        <w:t>priority</w:t>
      </w:r>
      <w:r>
        <w:rPr>
          <w:spacing w:val="-1"/>
        </w:rPr>
        <w:t xml:space="preserve"> </w:t>
      </w:r>
      <w:r>
        <w:t>actions</w:t>
      </w:r>
      <w:r>
        <w:rPr>
          <w:spacing w:val="-4"/>
        </w:rPr>
        <w:t xml:space="preserve"> </w:t>
      </w:r>
      <w:r>
        <w:t>to</w:t>
      </w:r>
      <w:r>
        <w:rPr>
          <w:spacing w:val="-2"/>
        </w:rPr>
        <w:t xml:space="preserve"> </w:t>
      </w:r>
      <w:r>
        <w:t>be</w:t>
      </w:r>
      <w:r>
        <w:rPr>
          <w:spacing w:val="-2"/>
        </w:rPr>
        <w:t xml:space="preserve"> </w:t>
      </w:r>
      <w:r>
        <w:t>undertaken</w:t>
      </w:r>
      <w:r>
        <w:rPr>
          <w:spacing w:val="-2"/>
        </w:rPr>
        <w:t xml:space="preserve"> </w:t>
      </w:r>
      <w:r>
        <w:t>to</w:t>
      </w:r>
      <w:r>
        <w:rPr>
          <w:spacing w:val="-4"/>
        </w:rPr>
        <w:t xml:space="preserve"> </w:t>
      </w:r>
      <w:r>
        <w:t>work</w:t>
      </w:r>
      <w:r>
        <w:rPr>
          <w:spacing w:val="-3"/>
        </w:rPr>
        <w:t xml:space="preserve"> </w:t>
      </w:r>
      <w:r>
        <w:t>toward</w:t>
      </w:r>
      <w:r>
        <w:rPr>
          <w:spacing w:val="-4"/>
        </w:rPr>
        <w:t xml:space="preserve"> </w:t>
      </w:r>
      <w:r>
        <w:t>three</w:t>
      </w:r>
      <w:r>
        <w:rPr>
          <w:spacing w:val="-2"/>
        </w:rPr>
        <w:t xml:space="preserve"> </w:t>
      </w:r>
      <w:r>
        <w:t>outcome</w:t>
      </w:r>
      <w:r>
        <w:rPr>
          <w:spacing w:val="-2"/>
        </w:rPr>
        <w:t xml:space="preserve"> </w:t>
      </w:r>
      <w:r>
        <w:t>areas</w:t>
      </w:r>
      <w:r>
        <w:rPr>
          <w:spacing w:val="-4"/>
        </w:rPr>
        <w:t xml:space="preserve"> </w:t>
      </w:r>
      <w:r>
        <w:t>which support</w:t>
      </w:r>
      <w:r>
        <w:rPr>
          <w:spacing w:val="-1"/>
        </w:rPr>
        <w:t xml:space="preserve"> </w:t>
      </w:r>
      <w:r>
        <w:t>the</w:t>
      </w:r>
      <w:r>
        <w:rPr>
          <w:spacing w:val="-2"/>
        </w:rPr>
        <w:t xml:space="preserve"> </w:t>
      </w:r>
      <w:r>
        <w:t>overall vision for domestic wastewater</w:t>
      </w:r>
      <w:r>
        <w:rPr>
          <w:spacing w:val="-1"/>
        </w:rPr>
        <w:t xml:space="preserve"> </w:t>
      </w:r>
      <w:r>
        <w:t>management</w:t>
      </w:r>
      <w:r>
        <w:rPr>
          <w:spacing w:val="-1"/>
        </w:rPr>
        <w:t xml:space="preserve"> </w:t>
      </w:r>
      <w:r>
        <w:t>in</w:t>
      </w:r>
      <w:r>
        <w:rPr>
          <w:spacing w:val="-2"/>
        </w:rPr>
        <w:t xml:space="preserve"> </w:t>
      </w:r>
      <w:r>
        <w:t>Maroondah. Additional</w:t>
      </w:r>
      <w:r>
        <w:rPr>
          <w:spacing w:val="-1"/>
        </w:rPr>
        <w:t xml:space="preserve"> </w:t>
      </w:r>
      <w:r>
        <w:t>priority actions and projects that support this vision and adapt to the changing needs of the Maroondah community may be identified and resourced over the period of the Strategy.</w:t>
      </w:r>
    </w:p>
    <w:p w14:paraId="57EA0C41" w14:textId="77777777" w:rsidR="002569C7" w:rsidRDefault="002569C7">
      <w:pPr>
        <w:pStyle w:val="BodyText"/>
        <w:spacing w:before="11"/>
        <w:rPr>
          <w:sz w:val="21"/>
        </w:rPr>
      </w:pPr>
    </w:p>
    <w:p w14:paraId="48E4EC42" w14:textId="77777777" w:rsidR="002569C7" w:rsidRDefault="007F259A">
      <w:pPr>
        <w:pStyle w:val="BodyText"/>
        <w:ind w:left="117" w:right="757"/>
      </w:pPr>
      <w:r>
        <w:t>Some</w:t>
      </w:r>
      <w:r>
        <w:rPr>
          <w:spacing w:val="-5"/>
        </w:rPr>
        <w:t xml:space="preserve"> </w:t>
      </w:r>
      <w:r>
        <w:t>measures</w:t>
      </w:r>
      <w:r>
        <w:rPr>
          <w:spacing w:val="-2"/>
        </w:rPr>
        <w:t xml:space="preserve"> </w:t>
      </w:r>
      <w:r>
        <w:t>of</w:t>
      </w:r>
      <w:r>
        <w:rPr>
          <w:spacing w:val="-1"/>
        </w:rPr>
        <w:t xml:space="preserve"> </w:t>
      </w:r>
      <w:r>
        <w:t>success</w:t>
      </w:r>
      <w:r>
        <w:rPr>
          <w:spacing w:val="-3"/>
        </w:rPr>
        <w:t xml:space="preserve"> </w:t>
      </w:r>
      <w:r>
        <w:t>have</w:t>
      </w:r>
      <w:r>
        <w:rPr>
          <w:spacing w:val="-4"/>
        </w:rPr>
        <w:t xml:space="preserve"> </w:t>
      </w:r>
      <w:r>
        <w:t>been</w:t>
      </w:r>
      <w:r>
        <w:rPr>
          <w:spacing w:val="-3"/>
        </w:rPr>
        <w:t xml:space="preserve"> </w:t>
      </w:r>
      <w:r>
        <w:t>identified</w:t>
      </w:r>
      <w:r>
        <w:rPr>
          <w:spacing w:val="-5"/>
        </w:rPr>
        <w:t xml:space="preserve"> </w:t>
      </w:r>
      <w:r>
        <w:t>in</w:t>
      </w:r>
      <w:r>
        <w:rPr>
          <w:spacing w:val="-3"/>
        </w:rPr>
        <w:t xml:space="preserve"> </w:t>
      </w:r>
      <w:r>
        <w:t>this</w:t>
      </w:r>
      <w:r>
        <w:rPr>
          <w:spacing w:val="-1"/>
        </w:rPr>
        <w:t xml:space="preserve"> </w:t>
      </w:r>
      <w:r>
        <w:t>Domestic</w:t>
      </w:r>
      <w:r>
        <w:rPr>
          <w:spacing w:val="-5"/>
        </w:rPr>
        <w:t xml:space="preserve"> </w:t>
      </w:r>
      <w:r>
        <w:t>Wastewater</w:t>
      </w:r>
      <w:r>
        <w:rPr>
          <w:spacing w:val="-4"/>
        </w:rPr>
        <w:t xml:space="preserve"> </w:t>
      </w:r>
      <w:r>
        <w:t>Management</w:t>
      </w:r>
      <w:r>
        <w:rPr>
          <w:spacing w:val="-4"/>
        </w:rPr>
        <w:t xml:space="preserve"> </w:t>
      </w:r>
      <w:r>
        <w:t>Strategy to monitor progress. Over time, these measures will be used to identify how successful Council and its partners have been in working towards the preferred outcomes and key directions outlined in this Strategy. These indicators are not intended to form a definitive list, rather they will be helpful in revealing progress over time.</w:t>
      </w:r>
    </w:p>
    <w:p w14:paraId="1148873B" w14:textId="77777777" w:rsidR="002569C7" w:rsidRDefault="002569C7">
      <w:pPr>
        <w:pStyle w:val="BodyText"/>
        <w:spacing w:before="2"/>
      </w:pPr>
    </w:p>
    <w:p w14:paraId="2678A173" w14:textId="77777777" w:rsidR="002569C7" w:rsidRDefault="007F259A">
      <w:pPr>
        <w:pStyle w:val="BodyText"/>
        <w:ind w:left="117" w:right="696"/>
      </w:pPr>
      <w:r>
        <w:t>An update on progress towards delivery of the Domestic Wastewater Management Strategy will be reported</w:t>
      </w:r>
      <w:r>
        <w:rPr>
          <w:spacing w:val="-4"/>
        </w:rPr>
        <w:t xml:space="preserve"> </w:t>
      </w:r>
      <w:r>
        <w:t>to</w:t>
      </w:r>
      <w:r>
        <w:rPr>
          <w:spacing w:val="-4"/>
        </w:rPr>
        <w:t xml:space="preserve"> </w:t>
      </w:r>
      <w:r>
        <w:t>the</w:t>
      </w:r>
      <w:r>
        <w:rPr>
          <w:spacing w:val="-2"/>
        </w:rPr>
        <w:t xml:space="preserve"> </w:t>
      </w:r>
      <w:r>
        <w:t>Director</w:t>
      </w:r>
      <w:r>
        <w:rPr>
          <w:spacing w:val="-5"/>
        </w:rPr>
        <w:t xml:space="preserve"> </w:t>
      </w:r>
      <w:r>
        <w:t>Development and</w:t>
      </w:r>
      <w:r>
        <w:rPr>
          <w:spacing w:val="-4"/>
        </w:rPr>
        <w:t xml:space="preserve"> </w:t>
      </w:r>
      <w:r>
        <w:t>Amenity on</w:t>
      </w:r>
      <w:r>
        <w:rPr>
          <w:spacing w:val="-4"/>
        </w:rPr>
        <w:t xml:space="preserve"> </w:t>
      </w:r>
      <w:r>
        <w:t>an</w:t>
      </w:r>
      <w:r>
        <w:rPr>
          <w:spacing w:val="-2"/>
        </w:rPr>
        <w:t xml:space="preserve"> </w:t>
      </w:r>
      <w:r>
        <w:t>annual</w:t>
      </w:r>
      <w:r>
        <w:rPr>
          <w:spacing w:val="-5"/>
        </w:rPr>
        <w:t xml:space="preserve"> </w:t>
      </w:r>
      <w:r>
        <w:t>basis.</w:t>
      </w:r>
      <w:r>
        <w:rPr>
          <w:spacing w:val="-3"/>
        </w:rPr>
        <w:t xml:space="preserve"> </w:t>
      </w:r>
      <w:r>
        <w:t>This</w:t>
      </w:r>
      <w:r>
        <w:rPr>
          <w:spacing w:val="-1"/>
        </w:rPr>
        <w:t xml:space="preserve"> </w:t>
      </w:r>
      <w:r>
        <w:t>report will</w:t>
      </w:r>
      <w:r>
        <w:rPr>
          <w:spacing w:val="-2"/>
        </w:rPr>
        <w:t xml:space="preserve"> </w:t>
      </w:r>
      <w:r>
        <w:t>incorporate</w:t>
      </w:r>
      <w:r>
        <w:rPr>
          <w:spacing w:val="-4"/>
        </w:rPr>
        <w:t xml:space="preserve"> </w:t>
      </w:r>
      <w:r>
        <w:t>an update on progress towards the priority actions and the measures of success identified in the Strategy. A full review of the Domestic Wastewater Management Strategy will be undertaken in 2022/23 following the outcomes of EPA’s legislative reform program.</w:t>
      </w:r>
    </w:p>
    <w:p w14:paraId="7CD68966" w14:textId="77777777" w:rsidR="002569C7" w:rsidRDefault="002569C7">
      <w:pPr>
        <w:pStyle w:val="BodyText"/>
        <w:rPr>
          <w:sz w:val="20"/>
        </w:rPr>
      </w:pPr>
    </w:p>
    <w:p w14:paraId="4D61F8FA" w14:textId="77777777" w:rsidR="002569C7" w:rsidRDefault="002569C7">
      <w:pPr>
        <w:pStyle w:val="BodyText"/>
        <w:rPr>
          <w:sz w:val="20"/>
        </w:rPr>
      </w:pPr>
    </w:p>
    <w:p w14:paraId="42997074" w14:textId="77777777" w:rsidR="002569C7" w:rsidRDefault="002569C7">
      <w:pPr>
        <w:pStyle w:val="BodyText"/>
        <w:rPr>
          <w:sz w:val="20"/>
        </w:rPr>
      </w:pPr>
    </w:p>
    <w:p w14:paraId="137BDF9F" w14:textId="77777777" w:rsidR="002569C7" w:rsidRDefault="002569C7">
      <w:pPr>
        <w:pStyle w:val="BodyText"/>
        <w:rPr>
          <w:sz w:val="20"/>
        </w:rPr>
      </w:pPr>
    </w:p>
    <w:p w14:paraId="123E8333" w14:textId="77777777" w:rsidR="002569C7" w:rsidRDefault="002569C7">
      <w:pPr>
        <w:pStyle w:val="BodyText"/>
        <w:rPr>
          <w:sz w:val="20"/>
        </w:rPr>
      </w:pPr>
    </w:p>
    <w:p w14:paraId="033BE3FE" w14:textId="77777777" w:rsidR="002569C7" w:rsidRDefault="002569C7">
      <w:pPr>
        <w:pStyle w:val="BodyText"/>
        <w:rPr>
          <w:sz w:val="20"/>
        </w:rPr>
      </w:pPr>
    </w:p>
    <w:p w14:paraId="2BA63E0C" w14:textId="77777777" w:rsidR="002569C7" w:rsidRDefault="002569C7">
      <w:pPr>
        <w:pStyle w:val="BodyText"/>
        <w:rPr>
          <w:sz w:val="20"/>
        </w:rPr>
      </w:pPr>
    </w:p>
    <w:p w14:paraId="23A723BC" w14:textId="77777777" w:rsidR="002569C7" w:rsidRDefault="002569C7">
      <w:pPr>
        <w:pStyle w:val="BodyText"/>
        <w:rPr>
          <w:sz w:val="20"/>
        </w:rPr>
      </w:pPr>
    </w:p>
    <w:p w14:paraId="5E12B7D1" w14:textId="77777777" w:rsidR="002569C7" w:rsidRDefault="002569C7">
      <w:pPr>
        <w:pStyle w:val="BodyText"/>
        <w:rPr>
          <w:sz w:val="20"/>
        </w:rPr>
      </w:pPr>
    </w:p>
    <w:p w14:paraId="0F22A292" w14:textId="77777777" w:rsidR="002569C7" w:rsidRDefault="002569C7">
      <w:pPr>
        <w:pStyle w:val="BodyText"/>
        <w:rPr>
          <w:sz w:val="20"/>
        </w:rPr>
      </w:pPr>
    </w:p>
    <w:p w14:paraId="3EC3861E" w14:textId="77777777" w:rsidR="002569C7" w:rsidRDefault="002569C7">
      <w:pPr>
        <w:pStyle w:val="BodyText"/>
        <w:rPr>
          <w:sz w:val="20"/>
        </w:rPr>
      </w:pPr>
    </w:p>
    <w:p w14:paraId="6DFD06E3" w14:textId="77777777" w:rsidR="002569C7" w:rsidRDefault="002569C7">
      <w:pPr>
        <w:pStyle w:val="BodyText"/>
        <w:rPr>
          <w:sz w:val="20"/>
        </w:rPr>
      </w:pPr>
    </w:p>
    <w:p w14:paraId="1EFE1213" w14:textId="77777777" w:rsidR="002569C7" w:rsidRDefault="002569C7">
      <w:pPr>
        <w:pStyle w:val="BodyText"/>
        <w:rPr>
          <w:sz w:val="20"/>
        </w:rPr>
      </w:pPr>
    </w:p>
    <w:p w14:paraId="1408340D" w14:textId="77777777" w:rsidR="002569C7" w:rsidRDefault="002569C7">
      <w:pPr>
        <w:pStyle w:val="BodyText"/>
        <w:rPr>
          <w:sz w:val="20"/>
        </w:rPr>
      </w:pPr>
    </w:p>
    <w:p w14:paraId="19C1A5B3" w14:textId="77777777" w:rsidR="002569C7" w:rsidRDefault="002569C7">
      <w:pPr>
        <w:pStyle w:val="BodyText"/>
        <w:rPr>
          <w:sz w:val="20"/>
        </w:rPr>
      </w:pPr>
    </w:p>
    <w:p w14:paraId="34FE88BD" w14:textId="77777777" w:rsidR="002569C7" w:rsidRDefault="002569C7">
      <w:pPr>
        <w:pStyle w:val="BodyText"/>
        <w:rPr>
          <w:sz w:val="20"/>
        </w:rPr>
      </w:pPr>
    </w:p>
    <w:p w14:paraId="23D083CB" w14:textId="77777777" w:rsidR="002569C7" w:rsidRDefault="002569C7">
      <w:pPr>
        <w:pStyle w:val="BodyText"/>
        <w:rPr>
          <w:sz w:val="20"/>
        </w:rPr>
      </w:pPr>
    </w:p>
    <w:p w14:paraId="115CC104" w14:textId="77777777" w:rsidR="002569C7" w:rsidRDefault="002569C7">
      <w:pPr>
        <w:pStyle w:val="BodyText"/>
        <w:rPr>
          <w:sz w:val="20"/>
        </w:rPr>
      </w:pPr>
    </w:p>
    <w:p w14:paraId="2E6567C2" w14:textId="77777777" w:rsidR="002569C7" w:rsidRDefault="002569C7">
      <w:pPr>
        <w:pStyle w:val="BodyText"/>
        <w:rPr>
          <w:sz w:val="20"/>
        </w:rPr>
      </w:pPr>
    </w:p>
    <w:p w14:paraId="034A44E3" w14:textId="77777777" w:rsidR="002569C7" w:rsidRDefault="002569C7">
      <w:pPr>
        <w:pStyle w:val="BodyText"/>
        <w:rPr>
          <w:sz w:val="20"/>
        </w:rPr>
      </w:pPr>
    </w:p>
    <w:p w14:paraId="53416FE9" w14:textId="77777777" w:rsidR="002569C7" w:rsidRDefault="002569C7">
      <w:pPr>
        <w:pStyle w:val="BodyText"/>
        <w:rPr>
          <w:sz w:val="20"/>
        </w:rPr>
      </w:pPr>
    </w:p>
    <w:p w14:paraId="106F2760" w14:textId="77777777" w:rsidR="002569C7" w:rsidRDefault="002569C7">
      <w:pPr>
        <w:pStyle w:val="BodyText"/>
        <w:rPr>
          <w:sz w:val="20"/>
        </w:rPr>
      </w:pPr>
    </w:p>
    <w:p w14:paraId="13463D4F" w14:textId="77777777" w:rsidR="002569C7" w:rsidRDefault="002569C7">
      <w:pPr>
        <w:pStyle w:val="BodyText"/>
        <w:rPr>
          <w:sz w:val="20"/>
        </w:rPr>
      </w:pPr>
    </w:p>
    <w:p w14:paraId="08AAB25B" w14:textId="77777777" w:rsidR="002569C7" w:rsidRDefault="002569C7">
      <w:pPr>
        <w:pStyle w:val="BodyText"/>
        <w:rPr>
          <w:sz w:val="20"/>
        </w:rPr>
      </w:pPr>
    </w:p>
    <w:p w14:paraId="1788F872" w14:textId="77777777" w:rsidR="002569C7" w:rsidRDefault="002569C7">
      <w:pPr>
        <w:pStyle w:val="BodyText"/>
        <w:rPr>
          <w:sz w:val="20"/>
        </w:rPr>
      </w:pPr>
    </w:p>
    <w:p w14:paraId="7CAFE768" w14:textId="77777777" w:rsidR="002569C7" w:rsidRDefault="002569C7">
      <w:pPr>
        <w:pStyle w:val="BodyText"/>
        <w:rPr>
          <w:sz w:val="20"/>
        </w:rPr>
      </w:pPr>
    </w:p>
    <w:p w14:paraId="034D7141" w14:textId="77777777" w:rsidR="002569C7" w:rsidRDefault="002569C7">
      <w:pPr>
        <w:pStyle w:val="BodyText"/>
        <w:rPr>
          <w:sz w:val="20"/>
        </w:rPr>
      </w:pPr>
    </w:p>
    <w:p w14:paraId="4CFE7074" w14:textId="77777777" w:rsidR="002569C7" w:rsidRDefault="002569C7">
      <w:pPr>
        <w:pStyle w:val="BodyText"/>
        <w:rPr>
          <w:sz w:val="20"/>
        </w:rPr>
      </w:pPr>
    </w:p>
    <w:p w14:paraId="582CE191" w14:textId="77777777" w:rsidR="002569C7" w:rsidRDefault="002569C7">
      <w:pPr>
        <w:pStyle w:val="BodyText"/>
        <w:rPr>
          <w:sz w:val="20"/>
        </w:rPr>
      </w:pPr>
    </w:p>
    <w:p w14:paraId="4CD656D6" w14:textId="77777777" w:rsidR="002569C7" w:rsidRDefault="002569C7">
      <w:pPr>
        <w:pStyle w:val="BodyText"/>
        <w:rPr>
          <w:sz w:val="20"/>
        </w:rPr>
      </w:pPr>
    </w:p>
    <w:p w14:paraId="55CE1D71" w14:textId="77777777" w:rsidR="002569C7" w:rsidRDefault="002569C7">
      <w:pPr>
        <w:pStyle w:val="BodyText"/>
        <w:rPr>
          <w:sz w:val="20"/>
        </w:rPr>
      </w:pPr>
    </w:p>
    <w:p w14:paraId="5F4C5FC0" w14:textId="77777777" w:rsidR="002569C7" w:rsidRDefault="002569C7">
      <w:pPr>
        <w:pStyle w:val="BodyText"/>
        <w:rPr>
          <w:sz w:val="20"/>
        </w:rPr>
      </w:pPr>
    </w:p>
    <w:p w14:paraId="10023194" w14:textId="77777777" w:rsidR="002569C7" w:rsidRDefault="002569C7">
      <w:pPr>
        <w:pStyle w:val="BodyText"/>
        <w:rPr>
          <w:sz w:val="20"/>
        </w:rPr>
      </w:pPr>
    </w:p>
    <w:p w14:paraId="3F34B2AA" w14:textId="77777777" w:rsidR="002569C7" w:rsidRDefault="002569C7">
      <w:pPr>
        <w:pStyle w:val="BodyText"/>
        <w:rPr>
          <w:sz w:val="20"/>
        </w:rPr>
      </w:pPr>
    </w:p>
    <w:p w14:paraId="63B6EA90" w14:textId="77777777" w:rsidR="002569C7" w:rsidRDefault="002569C7">
      <w:pPr>
        <w:pStyle w:val="BodyText"/>
        <w:rPr>
          <w:sz w:val="20"/>
        </w:rPr>
      </w:pPr>
    </w:p>
    <w:p w14:paraId="7B518919" w14:textId="77777777" w:rsidR="002569C7" w:rsidRDefault="002569C7">
      <w:pPr>
        <w:pStyle w:val="BodyText"/>
        <w:rPr>
          <w:sz w:val="20"/>
        </w:rPr>
      </w:pPr>
    </w:p>
    <w:p w14:paraId="02058EC7" w14:textId="77777777" w:rsidR="002569C7" w:rsidRDefault="002569C7">
      <w:pPr>
        <w:pStyle w:val="BodyText"/>
        <w:rPr>
          <w:sz w:val="20"/>
        </w:rPr>
      </w:pPr>
    </w:p>
    <w:p w14:paraId="2A43242A" w14:textId="77777777" w:rsidR="002569C7" w:rsidRDefault="007F259A">
      <w:pPr>
        <w:pStyle w:val="BodyText"/>
        <w:spacing w:before="8"/>
        <w:rPr>
          <w:sz w:val="29"/>
        </w:rPr>
      </w:pPr>
      <w:r>
        <w:rPr>
          <w:noProof/>
        </w:rPr>
        <w:drawing>
          <wp:anchor distT="0" distB="0" distL="0" distR="0" simplePos="0" relativeHeight="31" behindDoc="0" locked="0" layoutInCell="1" allowOverlap="1" wp14:anchorId="60C3FF47" wp14:editId="5A25261A">
            <wp:simplePos x="0" y="0"/>
            <wp:positionH relativeFrom="page">
              <wp:posOffset>829310</wp:posOffset>
            </wp:positionH>
            <wp:positionV relativeFrom="paragraph">
              <wp:posOffset>232074</wp:posOffset>
            </wp:positionV>
            <wp:extent cx="6616855" cy="93345"/>
            <wp:effectExtent l="0" t="0" r="0" b="0"/>
            <wp:wrapTopAndBottom/>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6CCF17C1" w14:textId="77777777" w:rsidR="002569C7" w:rsidRDefault="002569C7">
      <w:pPr>
        <w:rPr>
          <w:sz w:val="29"/>
        </w:rPr>
        <w:sectPr w:rsidR="002569C7">
          <w:pgSz w:w="11910" w:h="16840"/>
          <w:pgMar w:top="640" w:right="40" w:bottom="920" w:left="1160" w:header="0" w:footer="729" w:gutter="0"/>
          <w:cols w:space="720"/>
        </w:sectPr>
      </w:pPr>
    </w:p>
    <w:p w14:paraId="5FCF364E" w14:textId="77777777" w:rsidR="002569C7" w:rsidRDefault="007F259A">
      <w:pPr>
        <w:pStyle w:val="Heading1"/>
      </w:pPr>
      <w:bookmarkStart w:id="39" w:name="_bookmark39"/>
      <w:bookmarkEnd w:id="39"/>
      <w:r>
        <w:rPr>
          <w:color w:val="1F487C"/>
          <w:spacing w:val="-2"/>
        </w:rPr>
        <w:lastRenderedPageBreak/>
        <w:t>References</w:t>
      </w:r>
    </w:p>
    <w:p w14:paraId="2B633D75" w14:textId="77777777" w:rsidR="002569C7" w:rsidRDefault="007F259A">
      <w:pPr>
        <w:pStyle w:val="BodyText"/>
        <w:spacing w:before="312"/>
        <w:ind w:left="117" w:right="685"/>
      </w:pPr>
      <w:r>
        <w:t>Victorian</w:t>
      </w:r>
      <w:r>
        <w:rPr>
          <w:spacing w:val="-3"/>
        </w:rPr>
        <w:t xml:space="preserve"> </w:t>
      </w:r>
      <w:r>
        <w:t>Auditor</w:t>
      </w:r>
      <w:r>
        <w:rPr>
          <w:spacing w:val="-7"/>
        </w:rPr>
        <w:t xml:space="preserve"> </w:t>
      </w:r>
      <w:r>
        <w:t>General,</w:t>
      </w:r>
      <w:r>
        <w:rPr>
          <w:spacing w:val="-1"/>
        </w:rPr>
        <w:t xml:space="preserve"> </w:t>
      </w:r>
      <w:r>
        <w:t>2006,</w:t>
      </w:r>
      <w:r>
        <w:rPr>
          <w:spacing w:val="-4"/>
        </w:rPr>
        <w:t xml:space="preserve"> </w:t>
      </w:r>
      <w:r>
        <w:t>Protecting</w:t>
      </w:r>
      <w:r>
        <w:rPr>
          <w:spacing w:val="-5"/>
        </w:rPr>
        <w:t xml:space="preserve"> </w:t>
      </w:r>
      <w:r>
        <w:t>our</w:t>
      </w:r>
      <w:r>
        <w:rPr>
          <w:spacing w:val="-4"/>
        </w:rPr>
        <w:t xml:space="preserve"> </w:t>
      </w:r>
      <w:r>
        <w:t>environment</w:t>
      </w:r>
      <w:r>
        <w:rPr>
          <w:spacing w:val="-1"/>
        </w:rPr>
        <w:t xml:space="preserve"> </w:t>
      </w:r>
      <w:r>
        <w:t>and</w:t>
      </w:r>
      <w:r>
        <w:rPr>
          <w:spacing w:val="-5"/>
        </w:rPr>
        <w:t xml:space="preserve"> </w:t>
      </w:r>
      <w:r>
        <w:t>community</w:t>
      </w:r>
      <w:r>
        <w:rPr>
          <w:spacing w:val="-2"/>
        </w:rPr>
        <w:t xml:space="preserve"> </w:t>
      </w:r>
      <w:r>
        <w:t>from</w:t>
      </w:r>
      <w:r>
        <w:rPr>
          <w:spacing w:val="-4"/>
        </w:rPr>
        <w:t xml:space="preserve"> </w:t>
      </w:r>
      <w:r>
        <w:t>failing</w:t>
      </w:r>
      <w:r>
        <w:rPr>
          <w:spacing w:val="-3"/>
        </w:rPr>
        <w:t xml:space="preserve"> </w:t>
      </w:r>
      <w:r>
        <w:t>septic</w:t>
      </w:r>
      <w:r>
        <w:rPr>
          <w:spacing w:val="-5"/>
        </w:rPr>
        <w:t xml:space="preserve"> </w:t>
      </w:r>
      <w:r>
        <w:t xml:space="preserve">tanks, </w:t>
      </w:r>
      <w:r>
        <w:rPr>
          <w:spacing w:val="-2"/>
        </w:rPr>
        <w:t>Victoria</w:t>
      </w:r>
    </w:p>
    <w:p w14:paraId="1939734B" w14:textId="77777777" w:rsidR="002569C7" w:rsidRDefault="007F259A">
      <w:pPr>
        <w:pStyle w:val="BodyText"/>
        <w:spacing w:before="8" w:line="500" w:lineRule="atLeast"/>
        <w:ind w:left="117" w:right="6100"/>
      </w:pPr>
      <w:r>
        <w:t>Environment Protection Act 2017. Environment</w:t>
      </w:r>
      <w:r>
        <w:rPr>
          <w:spacing w:val="-11"/>
        </w:rPr>
        <w:t xml:space="preserve"> </w:t>
      </w:r>
      <w:r>
        <w:t>Protection</w:t>
      </w:r>
      <w:r>
        <w:rPr>
          <w:spacing w:val="-13"/>
        </w:rPr>
        <w:t xml:space="preserve"> </w:t>
      </w:r>
      <w:r>
        <w:t>Regulations</w:t>
      </w:r>
      <w:r>
        <w:rPr>
          <w:spacing w:val="-10"/>
        </w:rPr>
        <w:t xml:space="preserve"> </w:t>
      </w:r>
      <w:r>
        <w:t>2021</w:t>
      </w:r>
    </w:p>
    <w:p w14:paraId="4C08CA27" w14:textId="77777777" w:rsidR="002569C7" w:rsidRDefault="007F259A">
      <w:pPr>
        <w:pStyle w:val="BodyText"/>
        <w:spacing w:before="5" w:line="252" w:lineRule="exact"/>
        <w:ind w:left="117"/>
      </w:pPr>
      <w:r>
        <w:t>Environment</w:t>
      </w:r>
      <w:r>
        <w:rPr>
          <w:spacing w:val="-11"/>
        </w:rPr>
        <w:t xml:space="preserve"> </w:t>
      </w:r>
      <w:r>
        <w:t>Protection</w:t>
      </w:r>
      <w:r>
        <w:rPr>
          <w:spacing w:val="-12"/>
        </w:rPr>
        <w:t xml:space="preserve"> </w:t>
      </w:r>
      <w:r>
        <w:t>(Transitional)</w:t>
      </w:r>
      <w:r>
        <w:rPr>
          <w:spacing w:val="-10"/>
        </w:rPr>
        <w:t xml:space="preserve"> </w:t>
      </w:r>
      <w:r>
        <w:t>Regulations</w:t>
      </w:r>
      <w:r>
        <w:rPr>
          <w:spacing w:val="-11"/>
        </w:rPr>
        <w:t xml:space="preserve"> </w:t>
      </w:r>
      <w:r>
        <w:rPr>
          <w:spacing w:val="-4"/>
        </w:rPr>
        <w:t>2021</w:t>
      </w:r>
    </w:p>
    <w:p w14:paraId="08402612" w14:textId="77777777" w:rsidR="002569C7" w:rsidRDefault="007F259A">
      <w:pPr>
        <w:pStyle w:val="BodyText"/>
        <w:ind w:left="117" w:right="685"/>
      </w:pPr>
      <w:r>
        <w:t>Environment</w:t>
      </w:r>
      <w:r>
        <w:rPr>
          <w:spacing w:val="-4"/>
        </w:rPr>
        <w:t xml:space="preserve"> </w:t>
      </w:r>
      <w:r>
        <w:t>Protection</w:t>
      </w:r>
      <w:r>
        <w:rPr>
          <w:spacing w:val="-7"/>
        </w:rPr>
        <w:t xml:space="preserve"> </w:t>
      </w:r>
      <w:r>
        <w:t>Authority,</w:t>
      </w:r>
      <w:r>
        <w:rPr>
          <w:spacing w:val="-4"/>
        </w:rPr>
        <w:t xml:space="preserve"> </w:t>
      </w:r>
      <w:r>
        <w:t>May</w:t>
      </w:r>
      <w:r>
        <w:rPr>
          <w:spacing w:val="-5"/>
        </w:rPr>
        <w:t xml:space="preserve"> </w:t>
      </w:r>
      <w:r>
        <w:t>2021,</w:t>
      </w:r>
      <w:r>
        <w:rPr>
          <w:spacing w:val="-4"/>
        </w:rPr>
        <w:t xml:space="preserve"> </w:t>
      </w:r>
      <w:r>
        <w:t>Regulating</w:t>
      </w:r>
      <w:r>
        <w:rPr>
          <w:spacing w:val="-3"/>
        </w:rPr>
        <w:t xml:space="preserve"> </w:t>
      </w:r>
      <w:r>
        <w:t>onsite</w:t>
      </w:r>
      <w:r>
        <w:rPr>
          <w:spacing w:val="-3"/>
        </w:rPr>
        <w:t xml:space="preserve"> </w:t>
      </w:r>
      <w:r>
        <w:t>wastewater</w:t>
      </w:r>
      <w:r>
        <w:rPr>
          <w:spacing w:val="-4"/>
        </w:rPr>
        <w:t xml:space="preserve"> </w:t>
      </w:r>
      <w:r>
        <w:t>management</w:t>
      </w:r>
      <w:r>
        <w:rPr>
          <w:spacing w:val="-4"/>
        </w:rPr>
        <w:t xml:space="preserve"> </w:t>
      </w:r>
      <w:r>
        <w:t>systems: local government toolkit</w:t>
      </w:r>
    </w:p>
    <w:p w14:paraId="2001233C" w14:textId="77777777" w:rsidR="002569C7" w:rsidRDefault="002569C7">
      <w:pPr>
        <w:pStyle w:val="BodyText"/>
        <w:spacing w:before="10"/>
        <w:rPr>
          <w:sz w:val="21"/>
        </w:rPr>
      </w:pPr>
    </w:p>
    <w:p w14:paraId="66B16C18" w14:textId="77777777" w:rsidR="002569C7" w:rsidRDefault="007F259A">
      <w:pPr>
        <w:spacing w:before="1"/>
        <w:ind w:left="117" w:right="822"/>
        <w:rPr>
          <w:i/>
        </w:rPr>
      </w:pPr>
      <w:r>
        <w:t>Environment</w:t>
      </w:r>
      <w:r>
        <w:rPr>
          <w:spacing w:val="-4"/>
        </w:rPr>
        <w:t xml:space="preserve"> </w:t>
      </w:r>
      <w:r>
        <w:t>Protection</w:t>
      </w:r>
      <w:r>
        <w:rPr>
          <w:spacing w:val="-7"/>
        </w:rPr>
        <w:t xml:space="preserve"> </w:t>
      </w:r>
      <w:r>
        <w:t>Authority,</w:t>
      </w:r>
      <w:r>
        <w:rPr>
          <w:spacing w:val="-1"/>
        </w:rPr>
        <w:t xml:space="preserve"> </w:t>
      </w:r>
      <w:r>
        <w:t xml:space="preserve">2016, </w:t>
      </w:r>
      <w:r>
        <w:rPr>
          <w:i/>
        </w:rPr>
        <w:t>Code</w:t>
      </w:r>
      <w:r>
        <w:rPr>
          <w:i/>
          <w:spacing w:val="-5"/>
        </w:rPr>
        <w:t xml:space="preserve"> </w:t>
      </w:r>
      <w:r>
        <w:rPr>
          <w:i/>
        </w:rPr>
        <w:t>of</w:t>
      </w:r>
      <w:r>
        <w:rPr>
          <w:i/>
          <w:spacing w:val="-6"/>
        </w:rPr>
        <w:t xml:space="preserve"> </w:t>
      </w:r>
      <w:r>
        <w:rPr>
          <w:i/>
        </w:rPr>
        <w:t>Practice</w:t>
      </w:r>
      <w:r>
        <w:rPr>
          <w:i/>
          <w:spacing w:val="-2"/>
        </w:rPr>
        <w:t xml:space="preserve"> </w:t>
      </w:r>
      <w:r>
        <w:rPr>
          <w:i/>
        </w:rPr>
        <w:t>–</w:t>
      </w:r>
      <w:r>
        <w:rPr>
          <w:i/>
          <w:spacing w:val="-7"/>
        </w:rPr>
        <w:t xml:space="preserve"> </w:t>
      </w:r>
      <w:r>
        <w:rPr>
          <w:i/>
        </w:rPr>
        <w:t>Onsite</w:t>
      </w:r>
      <w:r>
        <w:rPr>
          <w:i/>
          <w:spacing w:val="-5"/>
        </w:rPr>
        <w:t xml:space="preserve"> </w:t>
      </w:r>
      <w:r>
        <w:rPr>
          <w:i/>
        </w:rPr>
        <w:t>Domestic</w:t>
      </w:r>
      <w:r>
        <w:rPr>
          <w:i/>
          <w:spacing w:val="-2"/>
        </w:rPr>
        <w:t xml:space="preserve"> </w:t>
      </w:r>
      <w:r>
        <w:rPr>
          <w:i/>
        </w:rPr>
        <w:t>Wastewater Management (EPA Publication 891.4)</w:t>
      </w:r>
    </w:p>
    <w:p w14:paraId="3F8CB082" w14:textId="77777777" w:rsidR="002569C7" w:rsidRDefault="002569C7">
      <w:pPr>
        <w:pStyle w:val="BodyText"/>
        <w:spacing w:before="1"/>
        <w:rPr>
          <w:i/>
        </w:rPr>
      </w:pPr>
    </w:p>
    <w:p w14:paraId="135C3243" w14:textId="77777777" w:rsidR="002569C7" w:rsidRDefault="007F259A">
      <w:pPr>
        <w:spacing w:line="480" w:lineRule="auto"/>
        <w:ind w:left="117" w:right="685"/>
      </w:pPr>
      <w:r>
        <w:t>Environment</w:t>
      </w:r>
      <w:r>
        <w:rPr>
          <w:spacing w:val="-4"/>
        </w:rPr>
        <w:t xml:space="preserve"> </w:t>
      </w:r>
      <w:r>
        <w:t>Protection</w:t>
      </w:r>
      <w:r>
        <w:rPr>
          <w:spacing w:val="-7"/>
        </w:rPr>
        <w:t xml:space="preserve"> </w:t>
      </w:r>
      <w:r>
        <w:t>Authority,</w:t>
      </w:r>
      <w:r>
        <w:rPr>
          <w:spacing w:val="-2"/>
        </w:rPr>
        <w:t xml:space="preserve"> </w:t>
      </w:r>
      <w:r>
        <w:t>2018,</w:t>
      </w:r>
      <w:r>
        <w:rPr>
          <w:spacing w:val="-2"/>
        </w:rPr>
        <w:t xml:space="preserve"> </w:t>
      </w:r>
      <w:r>
        <w:rPr>
          <w:i/>
        </w:rPr>
        <w:t>State</w:t>
      </w:r>
      <w:r>
        <w:rPr>
          <w:i/>
          <w:spacing w:val="-5"/>
        </w:rPr>
        <w:t xml:space="preserve"> </w:t>
      </w:r>
      <w:r>
        <w:rPr>
          <w:i/>
        </w:rPr>
        <w:t>Environment</w:t>
      </w:r>
      <w:r>
        <w:rPr>
          <w:i/>
          <w:spacing w:val="-4"/>
        </w:rPr>
        <w:t xml:space="preserve"> </w:t>
      </w:r>
      <w:r>
        <w:rPr>
          <w:i/>
        </w:rPr>
        <w:t>Protection</w:t>
      </w:r>
      <w:r>
        <w:rPr>
          <w:i/>
          <w:spacing w:val="-3"/>
        </w:rPr>
        <w:t xml:space="preserve"> </w:t>
      </w:r>
      <w:r>
        <w:rPr>
          <w:i/>
        </w:rPr>
        <w:t>Policy</w:t>
      </w:r>
      <w:r>
        <w:rPr>
          <w:i/>
          <w:spacing w:val="-3"/>
        </w:rPr>
        <w:t xml:space="preserve"> </w:t>
      </w:r>
      <w:r>
        <w:rPr>
          <w:i/>
        </w:rPr>
        <w:t>(</w:t>
      </w:r>
      <w:proofErr w:type="gramStart"/>
      <w:r>
        <w:rPr>
          <w:i/>
        </w:rPr>
        <w:t>Waters</w:t>
      </w:r>
      <w:r>
        <w:rPr>
          <w:i/>
          <w:spacing w:val="-5"/>
        </w:rPr>
        <w:t xml:space="preserve"> </w:t>
      </w:r>
      <w:r>
        <w:rPr>
          <w:i/>
        </w:rPr>
        <w:t>)</w:t>
      </w:r>
      <w:proofErr w:type="gramEnd"/>
      <w:r>
        <w:rPr>
          <w:i/>
          <w:spacing w:val="-1"/>
        </w:rPr>
        <w:t xml:space="preserve"> </w:t>
      </w:r>
      <w:r>
        <w:rPr>
          <w:i/>
        </w:rPr>
        <w:t>2018</w:t>
      </w:r>
      <w:r>
        <w:t xml:space="preserve">. Maroondah City Council, 2021, </w:t>
      </w:r>
      <w:r>
        <w:rPr>
          <w:i/>
        </w:rPr>
        <w:t>Council Plan 2021 - 2025</w:t>
      </w:r>
      <w:r>
        <w:t>.</w:t>
      </w:r>
    </w:p>
    <w:p w14:paraId="5300EF4F" w14:textId="77777777" w:rsidR="002569C7" w:rsidRDefault="007F259A">
      <w:pPr>
        <w:spacing w:line="480" w:lineRule="auto"/>
        <w:ind w:left="117" w:right="3496"/>
      </w:pPr>
      <w:r>
        <w:t xml:space="preserve">Maroondah City Council, 2016, </w:t>
      </w:r>
      <w:r>
        <w:rPr>
          <w:i/>
        </w:rPr>
        <w:t>Water Sensitive City Strategy</w:t>
      </w:r>
      <w:r>
        <w:t>. Maroondah</w:t>
      </w:r>
      <w:r>
        <w:rPr>
          <w:spacing w:val="-5"/>
        </w:rPr>
        <w:t xml:space="preserve"> </w:t>
      </w:r>
      <w:r>
        <w:t>City</w:t>
      </w:r>
      <w:r>
        <w:rPr>
          <w:spacing w:val="-2"/>
        </w:rPr>
        <w:t xml:space="preserve"> </w:t>
      </w:r>
      <w:r>
        <w:t>Council,</w:t>
      </w:r>
      <w:r>
        <w:rPr>
          <w:spacing w:val="-4"/>
        </w:rPr>
        <w:t xml:space="preserve"> </w:t>
      </w:r>
      <w:r>
        <w:t>2021,</w:t>
      </w:r>
      <w:r>
        <w:rPr>
          <w:spacing w:val="-4"/>
        </w:rPr>
        <w:t xml:space="preserve"> </w:t>
      </w:r>
      <w:r>
        <w:rPr>
          <w:i/>
        </w:rPr>
        <w:t>Maroondah</w:t>
      </w:r>
      <w:r>
        <w:rPr>
          <w:i/>
          <w:spacing w:val="-3"/>
        </w:rPr>
        <w:t xml:space="preserve"> </w:t>
      </w:r>
      <w:r>
        <w:rPr>
          <w:i/>
        </w:rPr>
        <w:t>2040</w:t>
      </w:r>
      <w:r>
        <w:rPr>
          <w:i/>
          <w:spacing w:val="-8"/>
        </w:rPr>
        <w:t xml:space="preserve"> </w:t>
      </w:r>
      <w:r>
        <w:rPr>
          <w:i/>
        </w:rPr>
        <w:t>–</w:t>
      </w:r>
      <w:r>
        <w:rPr>
          <w:i/>
          <w:spacing w:val="-3"/>
        </w:rPr>
        <w:t xml:space="preserve"> </w:t>
      </w:r>
      <w:r>
        <w:rPr>
          <w:i/>
        </w:rPr>
        <w:t>Our</w:t>
      </w:r>
      <w:r>
        <w:rPr>
          <w:i/>
          <w:spacing w:val="-2"/>
        </w:rPr>
        <w:t xml:space="preserve"> </w:t>
      </w:r>
      <w:r>
        <w:rPr>
          <w:i/>
        </w:rPr>
        <w:t>Future</w:t>
      </w:r>
      <w:r>
        <w:rPr>
          <w:i/>
          <w:spacing w:val="-5"/>
        </w:rPr>
        <w:t xml:space="preserve"> </w:t>
      </w:r>
      <w:r>
        <w:rPr>
          <w:i/>
        </w:rPr>
        <w:t xml:space="preserve">Together </w:t>
      </w:r>
      <w:r>
        <w:t xml:space="preserve">Yarra Valley Water, 2012, </w:t>
      </w:r>
      <w:r>
        <w:rPr>
          <w:i/>
        </w:rPr>
        <w:t>Water Plan 2013/14 to 2017/18</w:t>
      </w:r>
      <w:r>
        <w:t>.</w:t>
      </w:r>
    </w:p>
    <w:p w14:paraId="65E981AA" w14:textId="77777777" w:rsidR="002569C7" w:rsidRDefault="002569C7">
      <w:pPr>
        <w:pStyle w:val="BodyText"/>
        <w:rPr>
          <w:sz w:val="20"/>
        </w:rPr>
      </w:pPr>
    </w:p>
    <w:p w14:paraId="4A203A0A" w14:textId="77777777" w:rsidR="002569C7" w:rsidRDefault="002569C7">
      <w:pPr>
        <w:pStyle w:val="BodyText"/>
        <w:rPr>
          <w:sz w:val="20"/>
        </w:rPr>
      </w:pPr>
    </w:p>
    <w:p w14:paraId="515F5EF5" w14:textId="77777777" w:rsidR="002569C7" w:rsidRDefault="002569C7">
      <w:pPr>
        <w:pStyle w:val="BodyText"/>
        <w:rPr>
          <w:sz w:val="20"/>
        </w:rPr>
      </w:pPr>
    </w:p>
    <w:p w14:paraId="52CAC83A" w14:textId="77777777" w:rsidR="002569C7" w:rsidRDefault="002569C7">
      <w:pPr>
        <w:pStyle w:val="BodyText"/>
        <w:rPr>
          <w:sz w:val="20"/>
        </w:rPr>
      </w:pPr>
    </w:p>
    <w:p w14:paraId="48703023" w14:textId="77777777" w:rsidR="002569C7" w:rsidRDefault="002569C7">
      <w:pPr>
        <w:pStyle w:val="BodyText"/>
        <w:rPr>
          <w:sz w:val="20"/>
        </w:rPr>
      </w:pPr>
    </w:p>
    <w:p w14:paraId="12F38B1B" w14:textId="77777777" w:rsidR="002569C7" w:rsidRDefault="002569C7">
      <w:pPr>
        <w:pStyle w:val="BodyText"/>
        <w:rPr>
          <w:sz w:val="20"/>
        </w:rPr>
      </w:pPr>
    </w:p>
    <w:p w14:paraId="242C3CDD" w14:textId="77777777" w:rsidR="002569C7" w:rsidRDefault="002569C7">
      <w:pPr>
        <w:pStyle w:val="BodyText"/>
        <w:rPr>
          <w:sz w:val="20"/>
        </w:rPr>
      </w:pPr>
    </w:p>
    <w:p w14:paraId="5027AAA6" w14:textId="77777777" w:rsidR="002569C7" w:rsidRDefault="002569C7">
      <w:pPr>
        <w:pStyle w:val="BodyText"/>
        <w:rPr>
          <w:sz w:val="20"/>
        </w:rPr>
      </w:pPr>
    </w:p>
    <w:p w14:paraId="1CCA7D45" w14:textId="77777777" w:rsidR="002569C7" w:rsidRDefault="002569C7">
      <w:pPr>
        <w:pStyle w:val="BodyText"/>
        <w:rPr>
          <w:sz w:val="20"/>
        </w:rPr>
      </w:pPr>
    </w:p>
    <w:p w14:paraId="1F34872D" w14:textId="77777777" w:rsidR="002569C7" w:rsidRDefault="002569C7">
      <w:pPr>
        <w:pStyle w:val="BodyText"/>
        <w:rPr>
          <w:sz w:val="20"/>
        </w:rPr>
      </w:pPr>
    </w:p>
    <w:p w14:paraId="3D328B49" w14:textId="77777777" w:rsidR="002569C7" w:rsidRDefault="002569C7">
      <w:pPr>
        <w:pStyle w:val="BodyText"/>
        <w:rPr>
          <w:sz w:val="20"/>
        </w:rPr>
      </w:pPr>
    </w:p>
    <w:p w14:paraId="5716435D" w14:textId="77777777" w:rsidR="002569C7" w:rsidRDefault="002569C7">
      <w:pPr>
        <w:pStyle w:val="BodyText"/>
        <w:rPr>
          <w:sz w:val="20"/>
        </w:rPr>
      </w:pPr>
    </w:p>
    <w:p w14:paraId="0C232A71" w14:textId="77777777" w:rsidR="002569C7" w:rsidRDefault="002569C7">
      <w:pPr>
        <w:pStyle w:val="BodyText"/>
        <w:rPr>
          <w:sz w:val="20"/>
        </w:rPr>
      </w:pPr>
    </w:p>
    <w:p w14:paraId="3C1FFADB" w14:textId="77777777" w:rsidR="002569C7" w:rsidRDefault="002569C7">
      <w:pPr>
        <w:pStyle w:val="BodyText"/>
        <w:rPr>
          <w:sz w:val="20"/>
        </w:rPr>
      </w:pPr>
    </w:p>
    <w:p w14:paraId="31E77A2D" w14:textId="77777777" w:rsidR="002569C7" w:rsidRDefault="002569C7">
      <w:pPr>
        <w:pStyle w:val="BodyText"/>
        <w:rPr>
          <w:sz w:val="20"/>
        </w:rPr>
      </w:pPr>
    </w:p>
    <w:p w14:paraId="1846E94A" w14:textId="77777777" w:rsidR="002569C7" w:rsidRDefault="002569C7">
      <w:pPr>
        <w:pStyle w:val="BodyText"/>
        <w:rPr>
          <w:sz w:val="20"/>
        </w:rPr>
      </w:pPr>
    </w:p>
    <w:p w14:paraId="737086A9" w14:textId="77777777" w:rsidR="002569C7" w:rsidRDefault="002569C7">
      <w:pPr>
        <w:pStyle w:val="BodyText"/>
        <w:rPr>
          <w:sz w:val="20"/>
        </w:rPr>
      </w:pPr>
    </w:p>
    <w:p w14:paraId="3EEAE5E0" w14:textId="77777777" w:rsidR="002569C7" w:rsidRDefault="002569C7">
      <w:pPr>
        <w:pStyle w:val="BodyText"/>
        <w:rPr>
          <w:sz w:val="20"/>
        </w:rPr>
      </w:pPr>
    </w:p>
    <w:p w14:paraId="54818C2E" w14:textId="77777777" w:rsidR="002569C7" w:rsidRDefault="002569C7">
      <w:pPr>
        <w:pStyle w:val="BodyText"/>
        <w:rPr>
          <w:sz w:val="20"/>
        </w:rPr>
      </w:pPr>
    </w:p>
    <w:p w14:paraId="08EB9755" w14:textId="77777777" w:rsidR="002569C7" w:rsidRDefault="002569C7">
      <w:pPr>
        <w:pStyle w:val="BodyText"/>
        <w:rPr>
          <w:sz w:val="20"/>
        </w:rPr>
      </w:pPr>
    </w:p>
    <w:p w14:paraId="51194A74" w14:textId="77777777" w:rsidR="002569C7" w:rsidRDefault="002569C7">
      <w:pPr>
        <w:pStyle w:val="BodyText"/>
        <w:rPr>
          <w:sz w:val="20"/>
        </w:rPr>
      </w:pPr>
    </w:p>
    <w:p w14:paraId="524A3548" w14:textId="77777777" w:rsidR="002569C7" w:rsidRDefault="002569C7">
      <w:pPr>
        <w:pStyle w:val="BodyText"/>
        <w:rPr>
          <w:sz w:val="20"/>
        </w:rPr>
      </w:pPr>
    </w:p>
    <w:p w14:paraId="03EAEFA4" w14:textId="77777777" w:rsidR="002569C7" w:rsidRDefault="002569C7">
      <w:pPr>
        <w:pStyle w:val="BodyText"/>
        <w:rPr>
          <w:sz w:val="20"/>
        </w:rPr>
      </w:pPr>
    </w:p>
    <w:p w14:paraId="66F809F1" w14:textId="77777777" w:rsidR="002569C7" w:rsidRDefault="002569C7">
      <w:pPr>
        <w:pStyle w:val="BodyText"/>
        <w:rPr>
          <w:sz w:val="20"/>
        </w:rPr>
      </w:pPr>
    </w:p>
    <w:p w14:paraId="54A25890" w14:textId="77777777" w:rsidR="002569C7" w:rsidRDefault="002569C7">
      <w:pPr>
        <w:pStyle w:val="BodyText"/>
        <w:rPr>
          <w:sz w:val="20"/>
        </w:rPr>
      </w:pPr>
    </w:p>
    <w:p w14:paraId="732C695F" w14:textId="77777777" w:rsidR="002569C7" w:rsidRDefault="002569C7">
      <w:pPr>
        <w:pStyle w:val="BodyText"/>
        <w:rPr>
          <w:sz w:val="20"/>
        </w:rPr>
      </w:pPr>
    </w:p>
    <w:p w14:paraId="09D35248" w14:textId="77777777" w:rsidR="002569C7" w:rsidRDefault="002569C7">
      <w:pPr>
        <w:pStyle w:val="BodyText"/>
        <w:rPr>
          <w:sz w:val="20"/>
        </w:rPr>
      </w:pPr>
    </w:p>
    <w:p w14:paraId="0B0855DF" w14:textId="77777777" w:rsidR="002569C7" w:rsidRDefault="002569C7">
      <w:pPr>
        <w:pStyle w:val="BodyText"/>
        <w:rPr>
          <w:sz w:val="20"/>
        </w:rPr>
      </w:pPr>
    </w:p>
    <w:p w14:paraId="59D30AF3" w14:textId="77777777" w:rsidR="002569C7" w:rsidRDefault="002569C7">
      <w:pPr>
        <w:pStyle w:val="BodyText"/>
        <w:rPr>
          <w:sz w:val="20"/>
        </w:rPr>
      </w:pPr>
    </w:p>
    <w:p w14:paraId="1057FC4C" w14:textId="77777777" w:rsidR="002569C7" w:rsidRDefault="002569C7">
      <w:pPr>
        <w:pStyle w:val="BodyText"/>
        <w:rPr>
          <w:sz w:val="20"/>
        </w:rPr>
      </w:pPr>
    </w:p>
    <w:p w14:paraId="1A76B84B" w14:textId="77777777" w:rsidR="002569C7" w:rsidRDefault="002569C7">
      <w:pPr>
        <w:pStyle w:val="BodyText"/>
        <w:rPr>
          <w:sz w:val="20"/>
        </w:rPr>
      </w:pPr>
    </w:p>
    <w:p w14:paraId="5788D010" w14:textId="77777777" w:rsidR="002569C7" w:rsidRDefault="002569C7">
      <w:pPr>
        <w:pStyle w:val="BodyText"/>
        <w:rPr>
          <w:sz w:val="20"/>
        </w:rPr>
      </w:pPr>
    </w:p>
    <w:p w14:paraId="36A2E635" w14:textId="77777777" w:rsidR="002569C7" w:rsidRDefault="002569C7">
      <w:pPr>
        <w:pStyle w:val="BodyText"/>
        <w:rPr>
          <w:sz w:val="20"/>
        </w:rPr>
      </w:pPr>
    </w:p>
    <w:p w14:paraId="2266446A" w14:textId="77777777" w:rsidR="002569C7" w:rsidRDefault="002569C7">
      <w:pPr>
        <w:pStyle w:val="BodyText"/>
        <w:rPr>
          <w:sz w:val="20"/>
        </w:rPr>
      </w:pPr>
    </w:p>
    <w:p w14:paraId="485B6316" w14:textId="77777777" w:rsidR="002569C7" w:rsidRDefault="007F259A">
      <w:pPr>
        <w:pStyle w:val="BodyText"/>
        <w:spacing w:before="9"/>
        <w:rPr>
          <w:sz w:val="23"/>
        </w:rPr>
      </w:pPr>
      <w:r>
        <w:rPr>
          <w:noProof/>
        </w:rPr>
        <w:drawing>
          <wp:anchor distT="0" distB="0" distL="0" distR="0" simplePos="0" relativeHeight="32" behindDoc="0" locked="0" layoutInCell="1" allowOverlap="1" wp14:anchorId="5E338F15" wp14:editId="7B04F816">
            <wp:simplePos x="0" y="0"/>
            <wp:positionH relativeFrom="page">
              <wp:posOffset>829310</wp:posOffset>
            </wp:positionH>
            <wp:positionV relativeFrom="paragraph">
              <wp:posOffset>188898</wp:posOffset>
            </wp:positionV>
            <wp:extent cx="6408734" cy="93345"/>
            <wp:effectExtent l="0" t="0" r="0" b="0"/>
            <wp:wrapTopAndBottom/>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74F50EE4" w14:textId="77777777" w:rsidR="002569C7" w:rsidRDefault="002569C7">
      <w:pPr>
        <w:rPr>
          <w:sz w:val="23"/>
        </w:rPr>
        <w:sectPr w:rsidR="002569C7">
          <w:pgSz w:w="11910" w:h="16840"/>
          <w:pgMar w:top="640" w:right="40" w:bottom="920" w:left="1160" w:header="0" w:footer="729" w:gutter="0"/>
          <w:cols w:space="720"/>
        </w:sectPr>
      </w:pPr>
    </w:p>
    <w:p w14:paraId="7849411A" w14:textId="77777777" w:rsidR="002569C7" w:rsidRDefault="007F259A">
      <w:pPr>
        <w:pStyle w:val="Heading1"/>
      </w:pPr>
      <w:bookmarkStart w:id="40" w:name="_bookmark40"/>
      <w:bookmarkEnd w:id="40"/>
      <w:r>
        <w:rPr>
          <w:color w:val="1F487C"/>
          <w:spacing w:val="-2"/>
        </w:rPr>
        <w:lastRenderedPageBreak/>
        <w:t>Glossary</w:t>
      </w:r>
    </w:p>
    <w:p w14:paraId="2D538173" w14:textId="77777777" w:rsidR="002569C7" w:rsidRDefault="007F259A">
      <w:pPr>
        <w:pStyle w:val="BodyText"/>
        <w:spacing w:before="312"/>
        <w:ind w:left="117" w:right="822"/>
      </w:pPr>
      <w:r>
        <w:rPr>
          <w:b/>
        </w:rPr>
        <w:t xml:space="preserve">Aerated Wastewater Treatment Systems </w:t>
      </w:r>
      <w:r>
        <w:t>Aerated wastewater treatment systems treat all household wastewater and have several treatment compartments. They comprise of a septic tank, aeration</w:t>
      </w:r>
      <w:r>
        <w:rPr>
          <w:spacing w:val="-3"/>
        </w:rPr>
        <w:t xml:space="preserve"> </w:t>
      </w:r>
      <w:r>
        <w:t>chamber,</w:t>
      </w:r>
      <w:r>
        <w:rPr>
          <w:spacing w:val="-4"/>
        </w:rPr>
        <w:t xml:space="preserve"> </w:t>
      </w:r>
      <w:r>
        <w:t>settling</w:t>
      </w:r>
      <w:r>
        <w:rPr>
          <w:spacing w:val="-3"/>
        </w:rPr>
        <w:t xml:space="preserve"> </w:t>
      </w:r>
      <w:r>
        <w:t>chamber</w:t>
      </w:r>
      <w:r>
        <w:rPr>
          <w:spacing w:val="-2"/>
        </w:rPr>
        <w:t xml:space="preserve"> </w:t>
      </w:r>
      <w:r>
        <w:t>and</w:t>
      </w:r>
      <w:r>
        <w:rPr>
          <w:spacing w:val="-5"/>
        </w:rPr>
        <w:t xml:space="preserve"> </w:t>
      </w:r>
      <w:r>
        <w:t>chlorination</w:t>
      </w:r>
      <w:r>
        <w:rPr>
          <w:spacing w:val="-3"/>
        </w:rPr>
        <w:t xml:space="preserve"> </w:t>
      </w:r>
      <w:r>
        <w:t>tank.</w:t>
      </w:r>
      <w:r>
        <w:rPr>
          <w:spacing w:val="-1"/>
        </w:rPr>
        <w:t xml:space="preserve"> </w:t>
      </w:r>
      <w:r>
        <w:t>They</w:t>
      </w:r>
      <w:r>
        <w:rPr>
          <w:spacing w:val="-2"/>
        </w:rPr>
        <w:t xml:space="preserve"> </w:t>
      </w:r>
      <w:r>
        <w:t>are</w:t>
      </w:r>
      <w:r>
        <w:rPr>
          <w:spacing w:val="-3"/>
        </w:rPr>
        <w:t xml:space="preserve"> </w:t>
      </w:r>
      <w:r>
        <w:t>a</w:t>
      </w:r>
      <w:r>
        <w:rPr>
          <w:spacing w:val="-5"/>
        </w:rPr>
        <w:t xml:space="preserve"> </w:t>
      </w:r>
      <w:r>
        <w:t>secondary</w:t>
      </w:r>
      <w:r>
        <w:rPr>
          <w:spacing w:val="-4"/>
        </w:rPr>
        <w:t xml:space="preserve"> </w:t>
      </w:r>
      <w:r>
        <w:t>treatment</w:t>
      </w:r>
      <w:r>
        <w:rPr>
          <w:spacing w:val="-4"/>
        </w:rPr>
        <w:t xml:space="preserve"> </w:t>
      </w:r>
      <w:r>
        <w:t>system.</w:t>
      </w:r>
    </w:p>
    <w:p w14:paraId="7799EE1E" w14:textId="77777777" w:rsidR="002569C7" w:rsidRDefault="007F259A">
      <w:pPr>
        <w:pStyle w:val="BodyText"/>
        <w:spacing w:before="162"/>
        <w:ind w:left="117"/>
      </w:pPr>
      <w:r>
        <w:rPr>
          <w:b/>
        </w:rPr>
        <w:t>Blackwater</w:t>
      </w:r>
      <w:r>
        <w:rPr>
          <w:b/>
          <w:spacing w:val="-8"/>
        </w:rPr>
        <w:t xml:space="preserve"> </w:t>
      </w:r>
      <w:r>
        <w:t>Wastewater</w:t>
      </w:r>
      <w:r>
        <w:rPr>
          <w:spacing w:val="-9"/>
        </w:rPr>
        <w:t xml:space="preserve"> </w:t>
      </w:r>
      <w:r>
        <w:t>from</w:t>
      </w:r>
      <w:r>
        <w:rPr>
          <w:spacing w:val="-8"/>
        </w:rPr>
        <w:t xml:space="preserve"> </w:t>
      </w:r>
      <w:r>
        <w:t>toilets</w:t>
      </w:r>
      <w:r>
        <w:rPr>
          <w:spacing w:val="-6"/>
        </w:rPr>
        <w:t xml:space="preserve"> </w:t>
      </w:r>
      <w:r>
        <w:t>containing</w:t>
      </w:r>
      <w:r>
        <w:rPr>
          <w:spacing w:val="-6"/>
        </w:rPr>
        <w:t xml:space="preserve"> </w:t>
      </w:r>
      <w:proofErr w:type="spellStart"/>
      <w:r>
        <w:t>faeces</w:t>
      </w:r>
      <w:proofErr w:type="spellEnd"/>
      <w:r>
        <w:rPr>
          <w:spacing w:val="-6"/>
        </w:rPr>
        <w:t xml:space="preserve"> </w:t>
      </w:r>
      <w:r>
        <w:t>and</w:t>
      </w:r>
      <w:r>
        <w:rPr>
          <w:spacing w:val="-6"/>
        </w:rPr>
        <w:t xml:space="preserve"> </w:t>
      </w:r>
      <w:r>
        <w:rPr>
          <w:spacing w:val="-2"/>
        </w:rPr>
        <w:t>urine.</w:t>
      </w:r>
    </w:p>
    <w:p w14:paraId="6750F0D4" w14:textId="77777777" w:rsidR="002569C7" w:rsidRDefault="007F259A">
      <w:pPr>
        <w:pStyle w:val="BodyText"/>
        <w:spacing w:before="160"/>
        <w:ind w:left="117" w:right="707"/>
      </w:pPr>
      <w:r>
        <w:rPr>
          <w:b/>
        </w:rPr>
        <w:t xml:space="preserve">Community Sewerage Program </w:t>
      </w:r>
      <w:r>
        <w:t>A legislative requirement under the SEPP (</w:t>
      </w:r>
      <w:proofErr w:type="spellStart"/>
      <w:r>
        <w:t>WoV</w:t>
      </w:r>
      <w:proofErr w:type="spellEnd"/>
      <w:r>
        <w:t>) that requires Water Authorities to implement a Sewerage Management plan that reviews available wastewater management options,</w:t>
      </w:r>
      <w:r>
        <w:rPr>
          <w:spacing w:val="-3"/>
        </w:rPr>
        <w:t xml:space="preserve"> </w:t>
      </w:r>
      <w:r>
        <w:t>costs,</w:t>
      </w:r>
      <w:r>
        <w:rPr>
          <w:spacing w:val="-3"/>
        </w:rPr>
        <w:t xml:space="preserve"> </w:t>
      </w:r>
      <w:proofErr w:type="gramStart"/>
      <w:r>
        <w:t>funding</w:t>
      </w:r>
      <w:proofErr w:type="gramEnd"/>
      <w:r>
        <w:rPr>
          <w:spacing w:val="-4"/>
        </w:rPr>
        <w:t xml:space="preserve"> </w:t>
      </w:r>
      <w:r>
        <w:t>and</w:t>
      </w:r>
      <w:r>
        <w:rPr>
          <w:spacing w:val="-4"/>
        </w:rPr>
        <w:t xml:space="preserve"> </w:t>
      </w:r>
      <w:r>
        <w:t>timelines</w:t>
      </w:r>
      <w:r>
        <w:rPr>
          <w:spacing w:val="-1"/>
        </w:rPr>
        <w:t xml:space="preserve"> </w:t>
      </w:r>
      <w:r>
        <w:t>for</w:t>
      </w:r>
      <w:r>
        <w:rPr>
          <w:spacing w:val="-1"/>
        </w:rPr>
        <w:t xml:space="preserve"> </w:t>
      </w:r>
      <w:r>
        <w:t>provision</w:t>
      </w:r>
      <w:r>
        <w:rPr>
          <w:spacing w:val="-2"/>
        </w:rPr>
        <w:t xml:space="preserve"> </w:t>
      </w:r>
      <w:r>
        <w:t>of</w:t>
      </w:r>
      <w:r>
        <w:rPr>
          <w:spacing w:val="-3"/>
        </w:rPr>
        <w:t xml:space="preserve"> </w:t>
      </w:r>
      <w:r>
        <w:t>services. The</w:t>
      </w:r>
      <w:r>
        <w:rPr>
          <w:spacing w:val="-4"/>
        </w:rPr>
        <w:t xml:space="preserve"> </w:t>
      </w:r>
      <w:r>
        <w:t>program</w:t>
      </w:r>
      <w:r>
        <w:rPr>
          <w:spacing w:val="-3"/>
        </w:rPr>
        <w:t xml:space="preserve"> </w:t>
      </w:r>
      <w:r>
        <w:t>is</w:t>
      </w:r>
      <w:r>
        <w:rPr>
          <w:spacing w:val="-4"/>
        </w:rPr>
        <w:t xml:space="preserve"> </w:t>
      </w:r>
      <w:r>
        <w:t>to</w:t>
      </w:r>
      <w:r>
        <w:rPr>
          <w:spacing w:val="-2"/>
        </w:rPr>
        <w:t xml:space="preserve"> </w:t>
      </w:r>
      <w:r>
        <w:t>identify how the wastewater collected will be sustainably managed in accordance with the waste hierarchy and reviewed every five years.</w:t>
      </w:r>
    </w:p>
    <w:p w14:paraId="2733DFA4" w14:textId="77777777" w:rsidR="002569C7" w:rsidRDefault="007F259A">
      <w:pPr>
        <w:pStyle w:val="BodyText"/>
        <w:spacing w:before="159"/>
        <w:ind w:left="117" w:right="795"/>
        <w:jc w:val="both"/>
      </w:pPr>
      <w:r>
        <w:rPr>
          <w:b/>
        </w:rPr>
        <w:t xml:space="preserve">Domestic Wastewater </w:t>
      </w:r>
      <w:proofErr w:type="spellStart"/>
      <w:r>
        <w:t>Wastewater</w:t>
      </w:r>
      <w:proofErr w:type="spellEnd"/>
      <w:r>
        <w:t xml:space="preserve"> arising from a domestic dwelling. Domestic wastewater can comprise</w:t>
      </w:r>
      <w:r>
        <w:rPr>
          <w:spacing w:val="-10"/>
        </w:rPr>
        <w:t xml:space="preserve"> </w:t>
      </w:r>
      <w:r>
        <w:t>of</w:t>
      </w:r>
      <w:r>
        <w:rPr>
          <w:spacing w:val="-6"/>
        </w:rPr>
        <w:t xml:space="preserve"> </w:t>
      </w:r>
      <w:r>
        <w:t>blackwater</w:t>
      </w:r>
      <w:r>
        <w:rPr>
          <w:spacing w:val="-4"/>
        </w:rPr>
        <w:t xml:space="preserve"> </w:t>
      </w:r>
      <w:r>
        <w:t>or</w:t>
      </w:r>
      <w:r>
        <w:rPr>
          <w:spacing w:val="-4"/>
        </w:rPr>
        <w:t xml:space="preserve"> </w:t>
      </w:r>
      <w:r>
        <w:t>greywater</w:t>
      </w:r>
      <w:r>
        <w:rPr>
          <w:spacing w:val="-6"/>
        </w:rPr>
        <w:t xml:space="preserve"> </w:t>
      </w:r>
      <w:r>
        <w:t>(from</w:t>
      </w:r>
      <w:r>
        <w:rPr>
          <w:spacing w:val="-6"/>
        </w:rPr>
        <w:t xml:space="preserve"> </w:t>
      </w:r>
      <w:r>
        <w:t>bathrooms,</w:t>
      </w:r>
      <w:r>
        <w:rPr>
          <w:spacing w:val="-6"/>
        </w:rPr>
        <w:t xml:space="preserve"> </w:t>
      </w:r>
      <w:proofErr w:type="gramStart"/>
      <w:r>
        <w:t>laundry</w:t>
      </w:r>
      <w:proofErr w:type="gramEnd"/>
      <w:r>
        <w:rPr>
          <w:spacing w:val="-7"/>
        </w:rPr>
        <w:t xml:space="preserve"> </w:t>
      </w:r>
      <w:r>
        <w:t>and</w:t>
      </w:r>
      <w:r>
        <w:rPr>
          <w:spacing w:val="-5"/>
        </w:rPr>
        <w:t xml:space="preserve"> </w:t>
      </w:r>
      <w:r>
        <w:t>kitchen)</w:t>
      </w:r>
      <w:r>
        <w:rPr>
          <w:spacing w:val="-4"/>
        </w:rPr>
        <w:t xml:space="preserve"> </w:t>
      </w:r>
      <w:r>
        <w:t>or</w:t>
      </w:r>
      <w:r>
        <w:rPr>
          <w:spacing w:val="-6"/>
        </w:rPr>
        <w:t xml:space="preserve"> </w:t>
      </w:r>
      <w:r>
        <w:t>a</w:t>
      </w:r>
      <w:r>
        <w:rPr>
          <w:spacing w:val="-7"/>
        </w:rPr>
        <w:t xml:space="preserve"> </w:t>
      </w:r>
      <w:r>
        <w:t>combination</w:t>
      </w:r>
      <w:r>
        <w:rPr>
          <w:spacing w:val="-5"/>
        </w:rPr>
        <w:t xml:space="preserve"> </w:t>
      </w:r>
      <w:r>
        <w:t>of</w:t>
      </w:r>
      <w:r>
        <w:rPr>
          <w:spacing w:val="-6"/>
        </w:rPr>
        <w:t xml:space="preserve"> </w:t>
      </w:r>
      <w:r>
        <w:rPr>
          <w:spacing w:val="-2"/>
        </w:rPr>
        <w:t>both.</w:t>
      </w:r>
    </w:p>
    <w:p w14:paraId="0C175C44" w14:textId="77777777" w:rsidR="002569C7" w:rsidRDefault="007F259A">
      <w:pPr>
        <w:pStyle w:val="BodyText"/>
        <w:spacing w:before="120"/>
        <w:ind w:left="117" w:right="877"/>
        <w:jc w:val="both"/>
      </w:pPr>
      <w:r>
        <w:rPr>
          <w:b/>
        </w:rPr>
        <w:t xml:space="preserve">Domestic Wastewater Management Plan </w:t>
      </w:r>
      <w:r>
        <w:t>A planning and management document to</w:t>
      </w:r>
      <w:r>
        <w:rPr>
          <w:spacing w:val="-1"/>
        </w:rPr>
        <w:t xml:space="preserve"> </w:t>
      </w:r>
      <w:proofErr w:type="spellStart"/>
      <w:r>
        <w:t>minimise</w:t>
      </w:r>
      <w:proofErr w:type="spellEnd"/>
      <w:r>
        <w:t xml:space="preserve"> the impact</w:t>
      </w:r>
      <w:r>
        <w:rPr>
          <w:spacing w:val="-4"/>
        </w:rPr>
        <w:t xml:space="preserve"> </w:t>
      </w:r>
      <w:r>
        <w:t>of</w:t>
      </w:r>
      <w:r>
        <w:rPr>
          <w:spacing w:val="-4"/>
        </w:rPr>
        <w:t xml:space="preserve"> </w:t>
      </w:r>
      <w:r>
        <w:t>domestic</w:t>
      </w:r>
      <w:r>
        <w:rPr>
          <w:spacing w:val="-2"/>
        </w:rPr>
        <w:t xml:space="preserve"> </w:t>
      </w:r>
      <w:r>
        <w:t>wastewater</w:t>
      </w:r>
      <w:r>
        <w:rPr>
          <w:spacing w:val="-1"/>
        </w:rPr>
        <w:t xml:space="preserve"> </w:t>
      </w:r>
      <w:r>
        <w:t>on</w:t>
      </w:r>
      <w:r>
        <w:rPr>
          <w:spacing w:val="-5"/>
        </w:rPr>
        <w:t xml:space="preserve"> </w:t>
      </w:r>
      <w:r>
        <w:t>public</w:t>
      </w:r>
      <w:r>
        <w:rPr>
          <w:spacing w:val="-2"/>
        </w:rPr>
        <w:t xml:space="preserve"> </w:t>
      </w:r>
      <w:r>
        <w:t>health</w:t>
      </w:r>
      <w:r>
        <w:rPr>
          <w:spacing w:val="-5"/>
        </w:rPr>
        <w:t xml:space="preserve"> </w:t>
      </w:r>
      <w:r>
        <w:t>and</w:t>
      </w:r>
      <w:r>
        <w:rPr>
          <w:spacing w:val="-3"/>
        </w:rPr>
        <w:t xml:space="preserve"> </w:t>
      </w:r>
      <w:r>
        <w:t>the</w:t>
      </w:r>
      <w:r>
        <w:rPr>
          <w:spacing w:val="-5"/>
        </w:rPr>
        <w:t xml:space="preserve"> </w:t>
      </w:r>
      <w:r>
        <w:t>local</w:t>
      </w:r>
      <w:r>
        <w:rPr>
          <w:spacing w:val="-3"/>
        </w:rPr>
        <w:t xml:space="preserve"> </w:t>
      </w:r>
      <w:r>
        <w:t>environment using</w:t>
      </w:r>
      <w:r>
        <w:rPr>
          <w:spacing w:val="-3"/>
        </w:rPr>
        <w:t xml:space="preserve"> </w:t>
      </w:r>
      <w:r>
        <w:t>a</w:t>
      </w:r>
      <w:r>
        <w:rPr>
          <w:spacing w:val="-5"/>
        </w:rPr>
        <w:t xml:space="preserve"> </w:t>
      </w:r>
      <w:r>
        <w:t>risk</w:t>
      </w:r>
      <w:r>
        <w:rPr>
          <w:spacing w:val="-5"/>
        </w:rPr>
        <w:t xml:space="preserve"> </w:t>
      </w:r>
      <w:r>
        <w:t xml:space="preserve">management </w:t>
      </w:r>
      <w:r>
        <w:rPr>
          <w:spacing w:val="-2"/>
        </w:rPr>
        <w:t>approach.</w:t>
      </w:r>
    </w:p>
    <w:p w14:paraId="773B4D54" w14:textId="77777777" w:rsidR="002569C7" w:rsidRDefault="007F259A">
      <w:pPr>
        <w:spacing w:before="120"/>
        <w:ind w:left="117" w:right="822"/>
      </w:pPr>
      <w:r>
        <w:rPr>
          <w:b/>
        </w:rPr>
        <w:t>Onsite</w:t>
      </w:r>
      <w:r>
        <w:rPr>
          <w:b/>
          <w:spacing w:val="-4"/>
        </w:rPr>
        <w:t xml:space="preserve"> </w:t>
      </w:r>
      <w:r>
        <w:rPr>
          <w:b/>
        </w:rPr>
        <w:t>Wastewater</w:t>
      </w:r>
      <w:r>
        <w:rPr>
          <w:b/>
          <w:spacing w:val="-3"/>
        </w:rPr>
        <w:t xml:space="preserve"> </w:t>
      </w:r>
      <w:r>
        <w:rPr>
          <w:b/>
        </w:rPr>
        <w:t>Management</w:t>
      </w:r>
      <w:r>
        <w:rPr>
          <w:b/>
          <w:spacing w:val="-3"/>
        </w:rPr>
        <w:t xml:space="preserve"> </w:t>
      </w:r>
      <w:r>
        <w:rPr>
          <w:b/>
        </w:rPr>
        <w:t>System</w:t>
      </w:r>
      <w:r>
        <w:rPr>
          <w:b/>
          <w:spacing w:val="-4"/>
        </w:rPr>
        <w:t xml:space="preserve"> </w:t>
      </w:r>
      <w:r>
        <w:rPr>
          <w:b/>
        </w:rPr>
        <w:t>or</w:t>
      </w:r>
      <w:r>
        <w:rPr>
          <w:b/>
          <w:spacing w:val="-4"/>
        </w:rPr>
        <w:t xml:space="preserve"> </w:t>
      </w:r>
      <w:r>
        <w:rPr>
          <w:b/>
        </w:rPr>
        <w:t>Wastewater</w:t>
      </w:r>
      <w:r>
        <w:rPr>
          <w:b/>
          <w:spacing w:val="-4"/>
        </w:rPr>
        <w:t xml:space="preserve"> </w:t>
      </w:r>
      <w:r>
        <w:rPr>
          <w:b/>
        </w:rPr>
        <w:t>Management</w:t>
      </w:r>
      <w:r>
        <w:rPr>
          <w:b/>
          <w:spacing w:val="-3"/>
        </w:rPr>
        <w:t xml:space="preserve"> </w:t>
      </w:r>
      <w:r>
        <w:rPr>
          <w:b/>
        </w:rPr>
        <w:t>System</w:t>
      </w:r>
      <w:r>
        <w:rPr>
          <w:b/>
          <w:spacing w:val="-1"/>
        </w:rPr>
        <w:t xml:space="preserve"> </w:t>
      </w:r>
      <w:r>
        <w:t>A</w:t>
      </w:r>
      <w:r>
        <w:rPr>
          <w:spacing w:val="-2"/>
        </w:rPr>
        <w:t xml:space="preserve"> </w:t>
      </w:r>
      <w:r>
        <w:t>system</w:t>
      </w:r>
      <w:r>
        <w:rPr>
          <w:spacing w:val="-3"/>
        </w:rPr>
        <w:t xml:space="preserve"> </w:t>
      </w:r>
      <w:r>
        <w:t>for</w:t>
      </w:r>
      <w:r>
        <w:rPr>
          <w:spacing w:val="-3"/>
        </w:rPr>
        <w:t xml:space="preserve"> </w:t>
      </w:r>
      <w:r>
        <w:t xml:space="preserve">the bacterial, biological, </w:t>
      </w:r>
      <w:proofErr w:type="gramStart"/>
      <w:r>
        <w:t>chemical</w:t>
      </w:r>
      <w:proofErr w:type="gramEnd"/>
      <w:r>
        <w:t xml:space="preserve"> or physical treatment of sewage includes all tanks, beds, sewers, drains, pipes, fittings, appliances and land used in connection with the system.</w:t>
      </w:r>
    </w:p>
    <w:p w14:paraId="39128B4C" w14:textId="77777777" w:rsidR="002569C7" w:rsidRDefault="007F259A">
      <w:pPr>
        <w:pStyle w:val="BodyText"/>
        <w:spacing w:before="120"/>
        <w:ind w:left="117"/>
      </w:pPr>
      <w:r>
        <w:rPr>
          <w:b/>
        </w:rPr>
        <w:t>Disposal</w:t>
      </w:r>
      <w:r>
        <w:rPr>
          <w:b/>
          <w:spacing w:val="-7"/>
        </w:rPr>
        <w:t xml:space="preserve"> </w:t>
      </w:r>
      <w:r>
        <w:rPr>
          <w:b/>
        </w:rPr>
        <w:t>Area</w:t>
      </w:r>
      <w:r>
        <w:rPr>
          <w:b/>
          <w:spacing w:val="-3"/>
        </w:rPr>
        <w:t xml:space="preserve"> </w:t>
      </w:r>
      <w:r>
        <w:t>An</w:t>
      </w:r>
      <w:r>
        <w:rPr>
          <w:spacing w:val="-6"/>
        </w:rPr>
        <w:t xml:space="preserve"> </w:t>
      </w:r>
      <w:r>
        <w:t>area</w:t>
      </w:r>
      <w:r>
        <w:rPr>
          <w:spacing w:val="-8"/>
        </w:rPr>
        <w:t xml:space="preserve"> </w:t>
      </w:r>
      <w:r>
        <w:t>of</w:t>
      </w:r>
      <w:r>
        <w:rPr>
          <w:spacing w:val="-3"/>
        </w:rPr>
        <w:t xml:space="preserve"> </w:t>
      </w:r>
      <w:r>
        <w:t>land</w:t>
      </w:r>
      <w:r>
        <w:rPr>
          <w:spacing w:val="-4"/>
        </w:rPr>
        <w:t xml:space="preserve"> </w:t>
      </w:r>
      <w:r>
        <w:t>specifically</w:t>
      </w:r>
      <w:r>
        <w:rPr>
          <w:spacing w:val="-3"/>
        </w:rPr>
        <w:t xml:space="preserve"> </w:t>
      </w:r>
      <w:r>
        <w:t>designated</w:t>
      </w:r>
      <w:r>
        <w:rPr>
          <w:spacing w:val="-5"/>
        </w:rPr>
        <w:t xml:space="preserve"> </w:t>
      </w:r>
      <w:r>
        <w:t>for</w:t>
      </w:r>
      <w:r>
        <w:rPr>
          <w:spacing w:val="-5"/>
        </w:rPr>
        <w:t xml:space="preserve"> </w:t>
      </w:r>
      <w:r>
        <w:t>the</w:t>
      </w:r>
      <w:r>
        <w:rPr>
          <w:spacing w:val="-6"/>
        </w:rPr>
        <w:t xml:space="preserve"> </w:t>
      </w:r>
      <w:r>
        <w:t>disposal</w:t>
      </w:r>
      <w:r>
        <w:rPr>
          <w:spacing w:val="-5"/>
        </w:rPr>
        <w:t xml:space="preserve"> </w:t>
      </w:r>
      <w:r>
        <w:t>of</w:t>
      </w:r>
      <w:r>
        <w:rPr>
          <w:spacing w:val="-6"/>
        </w:rPr>
        <w:t xml:space="preserve"> </w:t>
      </w:r>
      <w:r>
        <w:rPr>
          <w:spacing w:val="-2"/>
        </w:rPr>
        <w:t>wastewater.</w:t>
      </w:r>
    </w:p>
    <w:p w14:paraId="1776BF26" w14:textId="77777777" w:rsidR="002569C7" w:rsidRDefault="007F259A">
      <w:pPr>
        <w:pStyle w:val="BodyText"/>
        <w:spacing w:before="121"/>
        <w:ind w:left="117"/>
      </w:pPr>
      <w:r>
        <w:rPr>
          <w:b/>
        </w:rPr>
        <w:t>Effluent</w:t>
      </w:r>
      <w:r>
        <w:rPr>
          <w:b/>
          <w:spacing w:val="-10"/>
        </w:rPr>
        <w:t xml:space="preserve"> </w:t>
      </w:r>
      <w:r>
        <w:t>Wastewater</w:t>
      </w:r>
      <w:r>
        <w:rPr>
          <w:spacing w:val="-8"/>
        </w:rPr>
        <w:t xml:space="preserve"> </w:t>
      </w:r>
      <w:r>
        <w:t>discharging</w:t>
      </w:r>
      <w:r>
        <w:rPr>
          <w:spacing w:val="-7"/>
        </w:rPr>
        <w:t xml:space="preserve"> </w:t>
      </w:r>
      <w:r>
        <w:t>from</w:t>
      </w:r>
      <w:r>
        <w:rPr>
          <w:spacing w:val="-6"/>
        </w:rPr>
        <w:t xml:space="preserve"> </w:t>
      </w:r>
      <w:r>
        <w:t>a</w:t>
      </w:r>
      <w:r>
        <w:rPr>
          <w:spacing w:val="-9"/>
        </w:rPr>
        <w:t xml:space="preserve"> </w:t>
      </w:r>
      <w:r>
        <w:t>wastewater</w:t>
      </w:r>
      <w:r>
        <w:rPr>
          <w:spacing w:val="-8"/>
        </w:rPr>
        <w:t xml:space="preserve"> </w:t>
      </w:r>
      <w:r>
        <w:t>management</w:t>
      </w:r>
      <w:r>
        <w:rPr>
          <w:spacing w:val="-8"/>
        </w:rPr>
        <w:t xml:space="preserve"> </w:t>
      </w:r>
      <w:r>
        <w:rPr>
          <w:spacing w:val="-2"/>
        </w:rPr>
        <w:t>system.</w:t>
      </w:r>
    </w:p>
    <w:p w14:paraId="418FD4CB" w14:textId="77777777" w:rsidR="002569C7" w:rsidRDefault="007F259A">
      <w:pPr>
        <w:spacing w:before="119"/>
        <w:ind w:left="117" w:right="685"/>
        <w:rPr>
          <w:i/>
        </w:rPr>
      </w:pPr>
      <w:r>
        <w:rPr>
          <w:b/>
        </w:rPr>
        <w:t>Environmental</w:t>
      </w:r>
      <w:r>
        <w:rPr>
          <w:b/>
          <w:spacing w:val="-4"/>
        </w:rPr>
        <w:t xml:space="preserve"> </w:t>
      </w:r>
      <w:r>
        <w:rPr>
          <w:b/>
        </w:rPr>
        <w:t>Health</w:t>
      </w:r>
      <w:r>
        <w:rPr>
          <w:b/>
          <w:spacing w:val="-5"/>
        </w:rPr>
        <w:t xml:space="preserve"> </w:t>
      </w:r>
      <w:r>
        <w:rPr>
          <w:b/>
        </w:rPr>
        <w:t xml:space="preserve">Officer </w:t>
      </w:r>
      <w:r>
        <w:t>An</w:t>
      </w:r>
      <w:r>
        <w:rPr>
          <w:spacing w:val="-3"/>
        </w:rPr>
        <w:t xml:space="preserve"> </w:t>
      </w:r>
      <w:r>
        <w:t>individual</w:t>
      </w:r>
      <w:r>
        <w:rPr>
          <w:spacing w:val="-4"/>
        </w:rPr>
        <w:t xml:space="preserve"> </w:t>
      </w:r>
      <w:r>
        <w:t>who</w:t>
      </w:r>
      <w:r>
        <w:rPr>
          <w:spacing w:val="-3"/>
        </w:rPr>
        <w:t xml:space="preserve"> </w:t>
      </w:r>
      <w:r>
        <w:t>has</w:t>
      </w:r>
      <w:r>
        <w:rPr>
          <w:spacing w:val="-5"/>
        </w:rPr>
        <w:t xml:space="preserve"> </w:t>
      </w:r>
      <w:r>
        <w:t>the</w:t>
      </w:r>
      <w:r>
        <w:rPr>
          <w:spacing w:val="-3"/>
        </w:rPr>
        <w:t xml:space="preserve"> </w:t>
      </w:r>
      <w:r>
        <w:t>qualifications</w:t>
      </w:r>
      <w:r>
        <w:rPr>
          <w:spacing w:val="-2"/>
        </w:rPr>
        <w:t xml:space="preserve"> </w:t>
      </w:r>
      <w:r>
        <w:t>and/or</w:t>
      </w:r>
      <w:r>
        <w:rPr>
          <w:spacing w:val="-4"/>
        </w:rPr>
        <w:t xml:space="preserve"> </w:t>
      </w:r>
      <w:r>
        <w:t>experience</w:t>
      </w:r>
      <w:r>
        <w:rPr>
          <w:spacing w:val="-5"/>
        </w:rPr>
        <w:t xml:space="preserve"> </w:t>
      </w:r>
      <w:r>
        <w:t xml:space="preserve">necessary to be appointed as an Environmental Health Officer (EHO) and be </w:t>
      </w:r>
      <w:proofErr w:type="spellStart"/>
      <w:r>
        <w:t>authorised</w:t>
      </w:r>
      <w:proofErr w:type="spellEnd"/>
      <w:r>
        <w:t xml:space="preserve"> to undertake responsibilities of relevant Acts such as the </w:t>
      </w:r>
      <w:r>
        <w:rPr>
          <w:i/>
        </w:rPr>
        <w:t>Environment Protection Act 2017 and Environmental Health Regulations 2021.</w:t>
      </w:r>
    </w:p>
    <w:p w14:paraId="45E34E3B" w14:textId="77777777" w:rsidR="002569C7" w:rsidRDefault="007F259A">
      <w:pPr>
        <w:spacing w:before="121"/>
        <w:ind w:left="117" w:right="757"/>
      </w:pPr>
      <w:r>
        <w:rPr>
          <w:b/>
        </w:rPr>
        <w:t xml:space="preserve">Environment Protection Authority </w:t>
      </w:r>
      <w:proofErr w:type="gramStart"/>
      <w:r>
        <w:t>The</w:t>
      </w:r>
      <w:proofErr w:type="gramEnd"/>
      <w:r>
        <w:t xml:space="preserve"> Victorian Environment Protection Authority administers the </w:t>
      </w:r>
      <w:r>
        <w:rPr>
          <w:b/>
          <w:i/>
        </w:rPr>
        <w:t xml:space="preserve">Environment Protection Act 2017 </w:t>
      </w:r>
      <w:r>
        <w:t xml:space="preserve">and </w:t>
      </w:r>
      <w:r>
        <w:rPr>
          <w:b/>
        </w:rPr>
        <w:t xml:space="preserve">Environment Protection Regulation 2021 </w:t>
      </w:r>
      <w:r>
        <w:t>and is responsible for producing guidance for onsite wastewater management, including the Code of Practice</w:t>
      </w:r>
      <w:r>
        <w:rPr>
          <w:spacing w:val="-3"/>
        </w:rPr>
        <w:t xml:space="preserve"> </w:t>
      </w:r>
      <w:r>
        <w:t>and</w:t>
      </w:r>
      <w:r>
        <w:rPr>
          <w:spacing w:val="-5"/>
        </w:rPr>
        <w:t xml:space="preserve"> </w:t>
      </w:r>
      <w:r>
        <w:t>other</w:t>
      </w:r>
      <w:r>
        <w:rPr>
          <w:spacing w:val="-4"/>
        </w:rPr>
        <w:t xml:space="preserve"> </w:t>
      </w:r>
      <w:r>
        <w:t>documents,</w:t>
      </w:r>
      <w:r>
        <w:rPr>
          <w:spacing w:val="-1"/>
        </w:rPr>
        <w:t xml:space="preserve"> </w:t>
      </w:r>
      <w:r>
        <w:t>and</w:t>
      </w:r>
      <w:r>
        <w:rPr>
          <w:spacing w:val="-5"/>
        </w:rPr>
        <w:t xml:space="preserve"> </w:t>
      </w:r>
      <w:r>
        <w:t>issuing</w:t>
      </w:r>
      <w:r>
        <w:rPr>
          <w:spacing w:val="-3"/>
        </w:rPr>
        <w:t xml:space="preserve"> </w:t>
      </w:r>
      <w:r>
        <w:t>Certificates</w:t>
      </w:r>
      <w:r>
        <w:rPr>
          <w:spacing w:val="-2"/>
        </w:rPr>
        <w:t xml:space="preserve"> </w:t>
      </w:r>
      <w:r>
        <w:t>of Conformity</w:t>
      </w:r>
      <w:r>
        <w:rPr>
          <w:spacing w:val="-4"/>
        </w:rPr>
        <w:t xml:space="preserve"> </w:t>
      </w:r>
      <w:r>
        <w:t>for</w:t>
      </w:r>
      <w:r>
        <w:rPr>
          <w:spacing w:val="-4"/>
        </w:rPr>
        <w:t xml:space="preserve"> </w:t>
      </w:r>
      <w:r>
        <w:t>particular</w:t>
      </w:r>
      <w:r>
        <w:rPr>
          <w:spacing w:val="-2"/>
        </w:rPr>
        <w:t xml:space="preserve"> </w:t>
      </w:r>
      <w:r>
        <w:t>onsite</w:t>
      </w:r>
      <w:r>
        <w:rPr>
          <w:spacing w:val="-3"/>
        </w:rPr>
        <w:t xml:space="preserve"> </w:t>
      </w:r>
      <w:r>
        <w:t>wastewater treatment systems.</w:t>
      </w:r>
    </w:p>
    <w:p w14:paraId="3C3D0925" w14:textId="77777777" w:rsidR="002569C7" w:rsidRDefault="007F259A">
      <w:pPr>
        <w:pStyle w:val="BodyText"/>
        <w:spacing w:before="120"/>
        <w:ind w:left="117" w:right="685"/>
      </w:pPr>
      <w:r>
        <w:rPr>
          <w:b/>
        </w:rPr>
        <w:t>Greywater</w:t>
      </w:r>
      <w:r>
        <w:rPr>
          <w:b/>
          <w:spacing w:val="-1"/>
        </w:rPr>
        <w:t xml:space="preserve"> </w:t>
      </w:r>
      <w:r>
        <w:t>Domestic</w:t>
      </w:r>
      <w:r>
        <w:rPr>
          <w:spacing w:val="-4"/>
        </w:rPr>
        <w:t xml:space="preserve"> </w:t>
      </w:r>
      <w:r>
        <w:t>wastewater</w:t>
      </w:r>
      <w:r>
        <w:rPr>
          <w:spacing w:val="-3"/>
        </w:rPr>
        <w:t xml:space="preserve"> </w:t>
      </w:r>
      <w:r>
        <w:t>from</w:t>
      </w:r>
      <w:r>
        <w:rPr>
          <w:spacing w:val="-1"/>
        </w:rPr>
        <w:t xml:space="preserve"> </w:t>
      </w:r>
      <w:r>
        <w:t>sources</w:t>
      </w:r>
      <w:r>
        <w:rPr>
          <w:spacing w:val="-4"/>
        </w:rPr>
        <w:t xml:space="preserve"> </w:t>
      </w:r>
      <w:r>
        <w:t>other</w:t>
      </w:r>
      <w:r>
        <w:rPr>
          <w:spacing w:val="-3"/>
        </w:rPr>
        <w:t xml:space="preserve"> </w:t>
      </w:r>
      <w:r>
        <w:t>than</w:t>
      </w:r>
      <w:r>
        <w:rPr>
          <w:spacing w:val="-4"/>
        </w:rPr>
        <w:t xml:space="preserve"> </w:t>
      </w:r>
      <w:r>
        <w:t>the</w:t>
      </w:r>
      <w:r>
        <w:rPr>
          <w:spacing w:val="-4"/>
        </w:rPr>
        <w:t xml:space="preserve"> </w:t>
      </w:r>
      <w:r>
        <w:t>toilet,</w:t>
      </w:r>
      <w:r>
        <w:rPr>
          <w:spacing w:val="-2"/>
        </w:rPr>
        <w:t xml:space="preserve"> </w:t>
      </w:r>
      <w:proofErr w:type="gramStart"/>
      <w:r>
        <w:t>urinal</w:t>
      </w:r>
      <w:proofErr w:type="gramEnd"/>
      <w:r>
        <w:rPr>
          <w:spacing w:val="-5"/>
        </w:rPr>
        <w:t xml:space="preserve"> </w:t>
      </w:r>
      <w:r>
        <w:t>or</w:t>
      </w:r>
      <w:r>
        <w:rPr>
          <w:spacing w:val="-1"/>
        </w:rPr>
        <w:t xml:space="preserve"> </w:t>
      </w:r>
      <w:r>
        <w:t>bidet</w:t>
      </w:r>
      <w:r>
        <w:rPr>
          <w:spacing w:val="-3"/>
        </w:rPr>
        <w:t xml:space="preserve"> </w:t>
      </w:r>
      <w:r>
        <w:t>(showers,</w:t>
      </w:r>
      <w:r>
        <w:rPr>
          <w:spacing w:val="-3"/>
        </w:rPr>
        <w:t xml:space="preserve"> </w:t>
      </w:r>
      <w:r>
        <w:t xml:space="preserve">baths, hand basins, laundry, dishwashers and kitchen sinks). Greywater may still contain pathogens, </w:t>
      </w:r>
      <w:proofErr w:type="gramStart"/>
      <w:r>
        <w:t>nutrients</w:t>
      </w:r>
      <w:proofErr w:type="gramEnd"/>
      <w:r>
        <w:t xml:space="preserve"> and potentially harmful chemicals. Also known as sullage.</w:t>
      </w:r>
    </w:p>
    <w:p w14:paraId="0C94B6DF" w14:textId="77777777" w:rsidR="002569C7" w:rsidRDefault="007F259A">
      <w:pPr>
        <w:spacing w:before="120"/>
        <w:ind w:left="117"/>
      </w:pPr>
      <w:r>
        <w:rPr>
          <w:b/>
        </w:rPr>
        <w:t>Sand</w:t>
      </w:r>
      <w:r>
        <w:rPr>
          <w:b/>
          <w:spacing w:val="-5"/>
        </w:rPr>
        <w:t xml:space="preserve"> </w:t>
      </w:r>
      <w:r>
        <w:rPr>
          <w:b/>
        </w:rPr>
        <w:t>Filter</w:t>
      </w:r>
      <w:r>
        <w:rPr>
          <w:b/>
          <w:spacing w:val="-5"/>
        </w:rPr>
        <w:t xml:space="preserve"> </w:t>
      </w:r>
      <w:r>
        <w:t>A</w:t>
      </w:r>
      <w:r>
        <w:rPr>
          <w:spacing w:val="-4"/>
        </w:rPr>
        <w:t xml:space="preserve"> </w:t>
      </w:r>
      <w:r>
        <w:t>secondary</w:t>
      </w:r>
      <w:r>
        <w:rPr>
          <w:spacing w:val="-6"/>
        </w:rPr>
        <w:t xml:space="preserve"> </w:t>
      </w:r>
      <w:r>
        <w:t>treatment</w:t>
      </w:r>
      <w:r>
        <w:rPr>
          <w:spacing w:val="-4"/>
        </w:rPr>
        <w:t xml:space="preserve"> </w:t>
      </w:r>
      <w:r>
        <w:rPr>
          <w:spacing w:val="-2"/>
        </w:rPr>
        <w:t>method.</w:t>
      </w:r>
    </w:p>
    <w:p w14:paraId="4038481A" w14:textId="77777777" w:rsidR="002569C7" w:rsidRDefault="007F259A">
      <w:pPr>
        <w:pStyle w:val="BodyText"/>
        <w:spacing w:before="119"/>
        <w:ind w:left="117" w:right="685"/>
      </w:pPr>
      <w:r>
        <w:rPr>
          <w:b/>
        </w:rPr>
        <w:t>Septic</w:t>
      </w:r>
      <w:r>
        <w:rPr>
          <w:b/>
          <w:spacing w:val="-4"/>
        </w:rPr>
        <w:t xml:space="preserve"> </w:t>
      </w:r>
      <w:r>
        <w:rPr>
          <w:b/>
        </w:rPr>
        <w:t>Tank</w:t>
      </w:r>
      <w:r>
        <w:rPr>
          <w:b/>
          <w:spacing w:val="-3"/>
        </w:rPr>
        <w:t xml:space="preserve"> </w:t>
      </w:r>
      <w:r>
        <w:t>A</w:t>
      </w:r>
      <w:r>
        <w:rPr>
          <w:spacing w:val="-4"/>
        </w:rPr>
        <w:t xml:space="preserve"> </w:t>
      </w:r>
      <w:r>
        <w:t>conventional</w:t>
      </w:r>
      <w:r>
        <w:rPr>
          <w:spacing w:val="-2"/>
        </w:rPr>
        <w:t xml:space="preserve"> </w:t>
      </w:r>
      <w:r>
        <w:t>septic</w:t>
      </w:r>
      <w:r>
        <w:rPr>
          <w:spacing w:val="-4"/>
        </w:rPr>
        <w:t xml:space="preserve"> </w:t>
      </w:r>
      <w:r>
        <w:t>tank</w:t>
      </w:r>
      <w:r>
        <w:rPr>
          <w:spacing w:val="-4"/>
        </w:rPr>
        <w:t xml:space="preserve"> </w:t>
      </w:r>
      <w:r>
        <w:t>that</w:t>
      </w:r>
      <w:r>
        <w:rPr>
          <w:spacing w:val="-3"/>
        </w:rPr>
        <w:t xml:space="preserve"> </w:t>
      </w:r>
      <w:r>
        <w:t>temporarily</w:t>
      </w:r>
      <w:r>
        <w:rPr>
          <w:spacing w:val="-1"/>
        </w:rPr>
        <w:t xml:space="preserve"> </w:t>
      </w:r>
      <w:r>
        <w:t>holds</w:t>
      </w:r>
      <w:r>
        <w:rPr>
          <w:spacing w:val="-2"/>
        </w:rPr>
        <w:t xml:space="preserve"> </w:t>
      </w:r>
      <w:r>
        <w:t>wastewater.</w:t>
      </w:r>
      <w:r>
        <w:rPr>
          <w:spacing w:val="-3"/>
        </w:rPr>
        <w:t xml:space="preserve"> </w:t>
      </w:r>
      <w:r>
        <w:t>The</w:t>
      </w:r>
      <w:r>
        <w:rPr>
          <w:spacing w:val="-2"/>
        </w:rPr>
        <w:t xml:space="preserve"> </w:t>
      </w:r>
      <w:r>
        <w:t>septic</w:t>
      </w:r>
      <w:r>
        <w:rPr>
          <w:spacing w:val="-4"/>
        </w:rPr>
        <w:t xml:space="preserve"> </w:t>
      </w:r>
      <w:r>
        <w:t>tank</w:t>
      </w:r>
      <w:r>
        <w:rPr>
          <w:spacing w:val="-1"/>
        </w:rPr>
        <w:t xml:space="preserve"> </w:t>
      </w:r>
      <w:r>
        <w:t>provides primary treatment of wastewater.</w:t>
      </w:r>
    </w:p>
    <w:p w14:paraId="4A32E509" w14:textId="77777777" w:rsidR="002569C7" w:rsidRDefault="007F259A">
      <w:pPr>
        <w:pStyle w:val="BodyText"/>
        <w:spacing w:before="120"/>
        <w:ind w:left="117" w:right="685"/>
      </w:pPr>
      <w:r>
        <w:rPr>
          <w:b/>
        </w:rPr>
        <w:t>Sewage</w:t>
      </w:r>
      <w:r>
        <w:rPr>
          <w:b/>
          <w:spacing w:val="-3"/>
        </w:rPr>
        <w:t xml:space="preserve"> </w:t>
      </w:r>
      <w:r>
        <w:t>Any</w:t>
      </w:r>
      <w:r>
        <w:rPr>
          <w:spacing w:val="-5"/>
        </w:rPr>
        <w:t xml:space="preserve"> </w:t>
      </w:r>
      <w:r>
        <w:t>waste</w:t>
      </w:r>
      <w:r>
        <w:rPr>
          <w:spacing w:val="-5"/>
        </w:rPr>
        <w:t xml:space="preserve"> </w:t>
      </w:r>
      <w:r>
        <w:t>containing</w:t>
      </w:r>
      <w:r>
        <w:rPr>
          <w:spacing w:val="-3"/>
        </w:rPr>
        <w:t xml:space="preserve"> </w:t>
      </w:r>
      <w:r>
        <w:t>human</w:t>
      </w:r>
      <w:r>
        <w:rPr>
          <w:spacing w:val="-3"/>
        </w:rPr>
        <w:t xml:space="preserve"> </w:t>
      </w:r>
      <w:r>
        <w:t>excreta</w:t>
      </w:r>
      <w:r>
        <w:rPr>
          <w:spacing w:val="-5"/>
        </w:rPr>
        <w:t xml:space="preserve"> </w:t>
      </w:r>
      <w:r>
        <w:t>or</w:t>
      </w:r>
      <w:r>
        <w:rPr>
          <w:spacing w:val="-7"/>
        </w:rPr>
        <w:t xml:space="preserve"> </w:t>
      </w:r>
      <w:r>
        <w:t>domestic</w:t>
      </w:r>
      <w:r>
        <w:rPr>
          <w:spacing w:val="-5"/>
        </w:rPr>
        <w:t xml:space="preserve"> </w:t>
      </w:r>
      <w:r>
        <w:t>wastewater</w:t>
      </w:r>
      <w:r>
        <w:rPr>
          <w:spacing w:val="-4"/>
        </w:rPr>
        <w:t xml:space="preserve"> </w:t>
      </w:r>
      <w:r>
        <w:t>(Environment</w:t>
      </w:r>
      <w:r>
        <w:rPr>
          <w:spacing w:val="-1"/>
        </w:rPr>
        <w:t xml:space="preserve"> </w:t>
      </w:r>
      <w:r>
        <w:t>Protection</w:t>
      </w:r>
      <w:r>
        <w:rPr>
          <w:spacing w:val="-3"/>
        </w:rPr>
        <w:t xml:space="preserve"> </w:t>
      </w:r>
      <w:r>
        <w:t xml:space="preserve">Act </w:t>
      </w:r>
      <w:r>
        <w:rPr>
          <w:spacing w:val="-2"/>
        </w:rPr>
        <w:t>2017).</w:t>
      </w:r>
    </w:p>
    <w:p w14:paraId="1D897113" w14:textId="77777777" w:rsidR="002569C7" w:rsidRDefault="007F259A">
      <w:pPr>
        <w:pStyle w:val="BodyText"/>
        <w:spacing w:before="121"/>
        <w:ind w:left="117"/>
      </w:pPr>
      <w:r>
        <w:rPr>
          <w:b/>
        </w:rPr>
        <w:t>Sewer</w:t>
      </w:r>
      <w:r>
        <w:rPr>
          <w:b/>
          <w:spacing w:val="-4"/>
        </w:rPr>
        <w:t xml:space="preserve"> </w:t>
      </w:r>
      <w:r>
        <w:t>Pipe</w:t>
      </w:r>
      <w:r>
        <w:rPr>
          <w:spacing w:val="-3"/>
        </w:rPr>
        <w:t xml:space="preserve"> </w:t>
      </w:r>
      <w:r>
        <w:t>used</w:t>
      </w:r>
      <w:r>
        <w:rPr>
          <w:spacing w:val="-5"/>
        </w:rPr>
        <w:t xml:space="preserve"> </w:t>
      </w:r>
      <w:r>
        <w:t>to</w:t>
      </w:r>
      <w:r>
        <w:rPr>
          <w:spacing w:val="-5"/>
        </w:rPr>
        <w:t xml:space="preserve"> </w:t>
      </w:r>
      <w:r>
        <w:t>transfer</w:t>
      </w:r>
      <w:r>
        <w:rPr>
          <w:spacing w:val="-4"/>
        </w:rPr>
        <w:t xml:space="preserve"> </w:t>
      </w:r>
      <w:r>
        <w:t>sewage</w:t>
      </w:r>
      <w:r>
        <w:rPr>
          <w:spacing w:val="-4"/>
        </w:rPr>
        <w:t xml:space="preserve"> </w:t>
      </w:r>
      <w:r>
        <w:t>from</w:t>
      </w:r>
      <w:r>
        <w:rPr>
          <w:spacing w:val="-2"/>
        </w:rPr>
        <w:t xml:space="preserve"> </w:t>
      </w:r>
      <w:r>
        <w:t>one</w:t>
      </w:r>
      <w:r>
        <w:rPr>
          <w:spacing w:val="-5"/>
        </w:rPr>
        <w:t xml:space="preserve"> </w:t>
      </w:r>
      <w:r>
        <w:t>location</w:t>
      </w:r>
      <w:r>
        <w:rPr>
          <w:spacing w:val="-3"/>
        </w:rPr>
        <w:t xml:space="preserve"> </w:t>
      </w:r>
      <w:r>
        <w:t>to</w:t>
      </w:r>
      <w:r>
        <w:rPr>
          <w:spacing w:val="-5"/>
        </w:rPr>
        <w:t xml:space="preserve"> </w:t>
      </w:r>
      <w:r>
        <w:rPr>
          <w:spacing w:val="-2"/>
        </w:rPr>
        <w:t>another.</w:t>
      </w:r>
    </w:p>
    <w:p w14:paraId="3CC3A179" w14:textId="77777777" w:rsidR="002569C7" w:rsidRDefault="007F259A">
      <w:pPr>
        <w:pStyle w:val="BodyText"/>
        <w:spacing w:before="119"/>
        <w:ind w:left="117"/>
      </w:pPr>
      <w:r>
        <w:rPr>
          <w:b/>
        </w:rPr>
        <w:t>Sewerage</w:t>
      </w:r>
      <w:r>
        <w:rPr>
          <w:b/>
          <w:spacing w:val="-4"/>
        </w:rPr>
        <w:t xml:space="preserve"> </w:t>
      </w:r>
      <w:r>
        <w:t>The</w:t>
      </w:r>
      <w:r>
        <w:rPr>
          <w:spacing w:val="-5"/>
        </w:rPr>
        <w:t xml:space="preserve"> </w:t>
      </w:r>
      <w:r>
        <w:t>infrastructure</w:t>
      </w:r>
      <w:r>
        <w:rPr>
          <w:spacing w:val="-6"/>
        </w:rPr>
        <w:t xml:space="preserve"> </w:t>
      </w:r>
      <w:r>
        <w:t>used</w:t>
      </w:r>
      <w:r>
        <w:rPr>
          <w:spacing w:val="-6"/>
        </w:rPr>
        <w:t xml:space="preserve"> </w:t>
      </w:r>
      <w:r>
        <w:t>to</w:t>
      </w:r>
      <w:r>
        <w:rPr>
          <w:spacing w:val="-6"/>
        </w:rPr>
        <w:t xml:space="preserve"> </w:t>
      </w:r>
      <w:r>
        <w:t>carry,</w:t>
      </w:r>
      <w:r>
        <w:rPr>
          <w:spacing w:val="-5"/>
        </w:rPr>
        <w:t xml:space="preserve"> </w:t>
      </w:r>
      <w:proofErr w:type="gramStart"/>
      <w:r>
        <w:t>treat</w:t>
      </w:r>
      <w:proofErr w:type="gramEnd"/>
      <w:r>
        <w:rPr>
          <w:spacing w:val="-6"/>
        </w:rPr>
        <w:t xml:space="preserve"> </w:t>
      </w:r>
      <w:r>
        <w:t>and</w:t>
      </w:r>
      <w:r>
        <w:rPr>
          <w:spacing w:val="-4"/>
        </w:rPr>
        <w:t xml:space="preserve"> </w:t>
      </w:r>
      <w:r>
        <w:t>dispose</w:t>
      </w:r>
      <w:r>
        <w:rPr>
          <w:spacing w:val="-4"/>
        </w:rPr>
        <w:t xml:space="preserve"> </w:t>
      </w:r>
      <w:r>
        <w:t>of</w:t>
      </w:r>
      <w:r>
        <w:rPr>
          <w:spacing w:val="-2"/>
        </w:rPr>
        <w:t xml:space="preserve"> sewage.</w:t>
      </w:r>
    </w:p>
    <w:p w14:paraId="381661F2" w14:textId="77777777" w:rsidR="002569C7" w:rsidRDefault="007F259A">
      <w:pPr>
        <w:spacing w:before="122"/>
        <w:ind w:left="117" w:right="685"/>
        <w:rPr>
          <w:i/>
        </w:rPr>
      </w:pPr>
      <w:r>
        <w:rPr>
          <w:b/>
        </w:rPr>
        <w:t>State</w:t>
      </w:r>
      <w:r>
        <w:rPr>
          <w:b/>
          <w:spacing w:val="-1"/>
        </w:rPr>
        <w:t xml:space="preserve"> </w:t>
      </w:r>
      <w:r>
        <w:rPr>
          <w:b/>
        </w:rPr>
        <w:t>Environment</w:t>
      </w:r>
      <w:r>
        <w:rPr>
          <w:b/>
          <w:spacing w:val="-3"/>
        </w:rPr>
        <w:t xml:space="preserve"> </w:t>
      </w:r>
      <w:r>
        <w:rPr>
          <w:b/>
        </w:rPr>
        <w:t>Protection</w:t>
      </w:r>
      <w:r>
        <w:rPr>
          <w:b/>
          <w:spacing w:val="-5"/>
        </w:rPr>
        <w:t xml:space="preserve"> </w:t>
      </w:r>
      <w:r>
        <w:rPr>
          <w:b/>
        </w:rPr>
        <w:t>Policy</w:t>
      </w:r>
      <w:r>
        <w:rPr>
          <w:b/>
          <w:spacing w:val="-4"/>
        </w:rPr>
        <w:t xml:space="preserve"> </w:t>
      </w:r>
      <w:r>
        <w:rPr>
          <w:b/>
        </w:rPr>
        <w:t>(Waters)</w:t>
      </w:r>
      <w:r>
        <w:rPr>
          <w:b/>
          <w:spacing w:val="-2"/>
        </w:rPr>
        <w:t xml:space="preserve"> </w:t>
      </w:r>
      <w:r>
        <w:t>A</w:t>
      </w:r>
      <w:r>
        <w:rPr>
          <w:spacing w:val="-2"/>
        </w:rPr>
        <w:t xml:space="preserve"> </w:t>
      </w:r>
      <w:r>
        <w:t>policy</w:t>
      </w:r>
      <w:r>
        <w:rPr>
          <w:spacing w:val="-1"/>
        </w:rPr>
        <w:t xml:space="preserve"> </w:t>
      </w:r>
      <w:r>
        <w:t>which</w:t>
      </w:r>
      <w:r>
        <w:rPr>
          <w:spacing w:val="-2"/>
        </w:rPr>
        <w:t xml:space="preserve"> </w:t>
      </w:r>
      <w:r>
        <w:t>provided</w:t>
      </w:r>
      <w:r>
        <w:rPr>
          <w:spacing w:val="-6"/>
        </w:rPr>
        <w:t xml:space="preserve"> </w:t>
      </w:r>
      <w:r>
        <w:t>a</w:t>
      </w:r>
      <w:r>
        <w:rPr>
          <w:spacing w:val="-2"/>
        </w:rPr>
        <w:t xml:space="preserve"> </w:t>
      </w:r>
      <w:r>
        <w:t>legal</w:t>
      </w:r>
      <w:r>
        <w:rPr>
          <w:spacing w:val="-2"/>
        </w:rPr>
        <w:t xml:space="preserve"> </w:t>
      </w:r>
      <w:r>
        <w:t>framework</w:t>
      </w:r>
      <w:r>
        <w:rPr>
          <w:spacing w:val="-4"/>
        </w:rPr>
        <w:t xml:space="preserve"> </w:t>
      </w:r>
      <w:r>
        <w:t>for</w:t>
      </w:r>
      <w:r>
        <w:rPr>
          <w:spacing w:val="-3"/>
        </w:rPr>
        <w:t xml:space="preserve"> </w:t>
      </w:r>
      <w:r>
        <w:t xml:space="preserve">State and Local Government agencies, </w:t>
      </w:r>
      <w:proofErr w:type="gramStart"/>
      <w:r>
        <w:t>businesses</w:t>
      </w:r>
      <w:proofErr w:type="gramEnd"/>
      <w:r>
        <w:t xml:space="preserve"> and communities to work together to protect and rehabilitate Victoria’s surface water environments. The SEPP (</w:t>
      </w:r>
      <w:proofErr w:type="spellStart"/>
      <w:r>
        <w:t>WoV</w:t>
      </w:r>
      <w:proofErr w:type="spellEnd"/>
      <w:r>
        <w:t>) set out the provisions for managing domestic wastewater in Victoria. From 1 July 2021 this SEPP is no longer have a formal legal</w:t>
      </w:r>
      <w:r>
        <w:rPr>
          <w:spacing w:val="-1"/>
        </w:rPr>
        <w:t xml:space="preserve"> </w:t>
      </w:r>
      <w:r>
        <w:t>role as</w:t>
      </w:r>
      <w:r>
        <w:rPr>
          <w:spacing w:val="-1"/>
        </w:rPr>
        <w:t xml:space="preserve"> </w:t>
      </w:r>
      <w:r>
        <w:t>majority</w:t>
      </w:r>
      <w:r>
        <w:rPr>
          <w:spacing w:val="-1"/>
        </w:rPr>
        <w:t xml:space="preserve"> </w:t>
      </w:r>
      <w:r>
        <w:t>of</w:t>
      </w:r>
      <w:r>
        <w:rPr>
          <w:spacing w:val="-1"/>
        </w:rPr>
        <w:t xml:space="preserve"> </w:t>
      </w:r>
      <w:r>
        <w:t>requirements are now</w:t>
      </w:r>
      <w:r>
        <w:rPr>
          <w:spacing w:val="-3"/>
        </w:rPr>
        <w:t xml:space="preserve"> </w:t>
      </w:r>
      <w:r>
        <w:t>managed under</w:t>
      </w:r>
      <w:r>
        <w:rPr>
          <w:spacing w:val="-1"/>
        </w:rPr>
        <w:t xml:space="preserve"> </w:t>
      </w:r>
      <w:r>
        <w:t>the</w:t>
      </w:r>
      <w:r>
        <w:rPr>
          <w:spacing w:val="-1"/>
        </w:rPr>
        <w:t xml:space="preserve"> </w:t>
      </w:r>
      <w:r>
        <w:rPr>
          <w:i/>
        </w:rPr>
        <w:t>Environment</w:t>
      </w:r>
      <w:r>
        <w:rPr>
          <w:i/>
          <w:spacing w:val="-1"/>
        </w:rPr>
        <w:t xml:space="preserve"> </w:t>
      </w:r>
      <w:r>
        <w:rPr>
          <w:i/>
        </w:rPr>
        <w:t>Protection Act</w:t>
      </w:r>
      <w:r>
        <w:rPr>
          <w:i/>
          <w:spacing w:val="-1"/>
        </w:rPr>
        <w:t xml:space="preserve"> </w:t>
      </w:r>
      <w:r>
        <w:rPr>
          <w:i/>
        </w:rPr>
        <w:t xml:space="preserve">2017, Environmental Protection Regulations </w:t>
      </w:r>
      <w:proofErr w:type="gramStart"/>
      <w:r>
        <w:rPr>
          <w:i/>
        </w:rPr>
        <w:t>2021</w:t>
      </w:r>
      <w:proofErr w:type="gramEnd"/>
      <w:r>
        <w:rPr>
          <w:i/>
        </w:rPr>
        <w:t xml:space="preserve"> and EPA Environmental reference standards. </w:t>
      </w:r>
      <w:r>
        <w:t xml:space="preserve">Some sections of this SEPP were saved and placed into the </w:t>
      </w:r>
      <w:r>
        <w:rPr>
          <w:i/>
        </w:rPr>
        <w:t>Environmental Protection Transitional Regulations 2021 which will remain in force for up to two years. This includes:</w:t>
      </w:r>
    </w:p>
    <w:p w14:paraId="4DB8433A" w14:textId="77777777" w:rsidR="002569C7" w:rsidRDefault="007F259A">
      <w:pPr>
        <w:pStyle w:val="BodyText"/>
        <w:spacing w:before="3"/>
        <w:rPr>
          <w:i/>
          <w:sz w:val="20"/>
        </w:rPr>
      </w:pPr>
      <w:r>
        <w:rPr>
          <w:noProof/>
        </w:rPr>
        <w:drawing>
          <wp:anchor distT="0" distB="0" distL="0" distR="0" simplePos="0" relativeHeight="33" behindDoc="0" locked="0" layoutInCell="1" allowOverlap="1" wp14:anchorId="08AE4D92" wp14:editId="21E28AF8">
            <wp:simplePos x="0" y="0"/>
            <wp:positionH relativeFrom="page">
              <wp:posOffset>829310</wp:posOffset>
            </wp:positionH>
            <wp:positionV relativeFrom="paragraph">
              <wp:posOffset>163182</wp:posOffset>
            </wp:positionV>
            <wp:extent cx="6616855" cy="93345"/>
            <wp:effectExtent l="0" t="0" r="0" b="0"/>
            <wp:wrapTopAndBottom/>
            <wp:docPr id="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30F7D865" w14:textId="77777777" w:rsidR="002569C7" w:rsidRDefault="002569C7">
      <w:pPr>
        <w:rPr>
          <w:sz w:val="20"/>
        </w:rPr>
        <w:sectPr w:rsidR="002569C7">
          <w:pgSz w:w="11910" w:h="16840"/>
          <w:pgMar w:top="640" w:right="40" w:bottom="920" w:left="1160" w:header="0" w:footer="729" w:gutter="0"/>
          <w:cols w:space="720"/>
        </w:sectPr>
      </w:pPr>
    </w:p>
    <w:p w14:paraId="2F3569BE" w14:textId="77777777" w:rsidR="002569C7" w:rsidRDefault="007F259A">
      <w:pPr>
        <w:spacing w:before="81"/>
        <w:ind w:left="117"/>
        <w:rPr>
          <w:i/>
        </w:rPr>
      </w:pPr>
      <w:r>
        <w:rPr>
          <w:i/>
        </w:rPr>
        <w:lastRenderedPageBreak/>
        <w:t>Section</w:t>
      </w:r>
      <w:r>
        <w:rPr>
          <w:i/>
          <w:spacing w:val="-7"/>
        </w:rPr>
        <w:t xml:space="preserve"> </w:t>
      </w:r>
      <w:r>
        <w:rPr>
          <w:i/>
        </w:rPr>
        <w:t>29:</w:t>
      </w:r>
      <w:r>
        <w:rPr>
          <w:i/>
          <w:spacing w:val="-7"/>
        </w:rPr>
        <w:t xml:space="preserve"> </w:t>
      </w:r>
      <w:r>
        <w:rPr>
          <w:i/>
        </w:rPr>
        <w:t>Councils</w:t>
      </w:r>
      <w:r>
        <w:rPr>
          <w:i/>
          <w:spacing w:val="-5"/>
        </w:rPr>
        <w:t xml:space="preserve"> </w:t>
      </w:r>
      <w:r>
        <w:rPr>
          <w:i/>
        </w:rPr>
        <w:t>to</w:t>
      </w:r>
      <w:r>
        <w:rPr>
          <w:i/>
          <w:spacing w:val="-8"/>
        </w:rPr>
        <w:t xml:space="preserve"> </w:t>
      </w:r>
      <w:r>
        <w:rPr>
          <w:i/>
        </w:rPr>
        <w:t>develop</w:t>
      </w:r>
      <w:r>
        <w:rPr>
          <w:i/>
          <w:spacing w:val="-6"/>
        </w:rPr>
        <w:t xml:space="preserve"> </w:t>
      </w:r>
      <w:r>
        <w:rPr>
          <w:i/>
        </w:rPr>
        <w:t>a</w:t>
      </w:r>
      <w:r>
        <w:rPr>
          <w:i/>
          <w:spacing w:val="-6"/>
        </w:rPr>
        <w:t xml:space="preserve"> </w:t>
      </w:r>
      <w:r>
        <w:rPr>
          <w:i/>
        </w:rPr>
        <w:t>domestic</w:t>
      </w:r>
      <w:r>
        <w:rPr>
          <w:i/>
          <w:spacing w:val="-8"/>
        </w:rPr>
        <w:t xml:space="preserve"> </w:t>
      </w:r>
      <w:r>
        <w:rPr>
          <w:i/>
        </w:rPr>
        <w:t>wastewater</w:t>
      </w:r>
      <w:r>
        <w:rPr>
          <w:i/>
          <w:spacing w:val="-7"/>
        </w:rPr>
        <w:t xml:space="preserve"> </w:t>
      </w:r>
      <w:r>
        <w:rPr>
          <w:i/>
        </w:rPr>
        <w:t>management</w:t>
      </w:r>
      <w:r>
        <w:rPr>
          <w:i/>
          <w:spacing w:val="-7"/>
        </w:rPr>
        <w:t xml:space="preserve"> </w:t>
      </w:r>
      <w:r>
        <w:rPr>
          <w:i/>
          <w:spacing w:val="-2"/>
        </w:rPr>
        <w:t>plan.</w:t>
      </w:r>
    </w:p>
    <w:p w14:paraId="2F2669B4" w14:textId="77777777" w:rsidR="002569C7" w:rsidRDefault="007F259A">
      <w:pPr>
        <w:spacing w:before="119"/>
        <w:ind w:left="117"/>
      </w:pPr>
      <w:r>
        <w:rPr>
          <w:i/>
        </w:rPr>
        <w:t>For</w:t>
      </w:r>
      <w:r>
        <w:rPr>
          <w:i/>
          <w:spacing w:val="-13"/>
        </w:rPr>
        <w:t xml:space="preserve"> </w:t>
      </w:r>
      <w:r>
        <w:rPr>
          <w:i/>
        </w:rPr>
        <w:t>further</w:t>
      </w:r>
      <w:r>
        <w:rPr>
          <w:i/>
          <w:spacing w:val="-12"/>
        </w:rPr>
        <w:t xml:space="preserve"> </w:t>
      </w:r>
      <w:r>
        <w:rPr>
          <w:i/>
        </w:rPr>
        <w:t>information</w:t>
      </w:r>
      <w:r>
        <w:rPr>
          <w:i/>
          <w:spacing w:val="-13"/>
        </w:rPr>
        <w:t xml:space="preserve"> </w:t>
      </w:r>
      <w:r>
        <w:rPr>
          <w:i/>
        </w:rPr>
        <w:t>please</w:t>
      </w:r>
      <w:r>
        <w:rPr>
          <w:i/>
          <w:spacing w:val="-12"/>
        </w:rPr>
        <w:t xml:space="preserve"> </w:t>
      </w:r>
      <w:r>
        <w:rPr>
          <w:i/>
        </w:rPr>
        <w:t>see:</w:t>
      </w:r>
      <w:r>
        <w:rPr>
          <w:i/>
          <w:spacing w:val="-10"/>
        </w:rPr>
        <w:t xml:space="preserve"> </w:t>
      </w:r>
      <w:hyperlink r:id="rId18">
        <w:r>
          <w:rPr>
            <w:color w:val="0000FF"/>
            <w:u w:val="single" w:color="0000FF"/>
          </w:rPr>
          <w:t>https://www.epa.vic.gov.au/about-</w:t>
        </w:r>
        <w:r>
          <w:rPr>
            <w:color w:val="0000FF"/>
            <w:spacing w:val="-2"/>
            <w:u w:val="single" w:color="0000FF"/>
          </w:rPr>
          <w:t>epa/publications/1994</w:t>
        </w:r>
      </w:hyperlink>
    </w:p>
    <w:p w14:paraId="6FB1E366" w14:textId="77777777" w:rsidR="002569C7" w:rsidRDefault="007F259A">
      <w:pPr>
        <w:pStyle w:val="BodyText"/>
        <w:spacing w:before="122"/>
        <w:ind w:left="117" w:right="685"/>
      </w:pPr>
      <w:r>
        <w:rPr>
          <w:b/>
        </w:rPr>
        <w:t>Subsurface</w:t>
      </w:r>
      <w:r>
        <w:rPr>
          <w:b/>
          <w:spacing w:val="-5"/>
        </w:rPr>
        <w:t xml:space="preserve"> </w:t>
      </w:r>
      <w:r>
        <w:rPr>
          <w:b/>
        </w:rPr>
        <w:t>Irrigation</w:t>
      </w:r>
      <w:r>
        <w:rPr>
          <w:b/>
          <w:spacing w:val="-5"/>
        </w:rPr>
        <w:t xml:space="preserve"> </w:t>
      </w:r>
      <w:r>
        <w:t>The</w:t>
      </w:r>
      <w:r>
        <w:rPr>
          <w:spacing w:val="-3"/>
        </w:rPr>
        <w:t xml:space="preserve"> </w:t>
      </w:r>
      <w:r>
        <w:t>disposal</w:t>
      </w:r>
      <w:r>
        <w:rPr>
          <w:spacing w:val="-4"/>
        </w:rPr>
        <w:t xml:space="preserve"> </w:t>
      </w:r>
      <w:r>
        <w:t>of</w:t>
      </w:r>
      <w:r>
        <w:rPr>
          <w:spacing w:val="-4"/>
        </w:rPr>
        <w:t xml:space="preserve"> </w:t>
      </w:r>
      <w:r>
        <w:t>wastewater</w:t>
      </w:r>
      <w:r>
        <w:rPr>
          <w:spacing w:val="-4"/>
        </w:rPr>
        <w:t xml:space="preserve"> </w:t>
      </w:r>
      <w:r>
        <w:t>through</w:t>
      </w:r>
      <w:r>
        <w:rPr>
          <w:spacing w:val="-6"/>
        </w:rPr>
        <w:t xml:space="preserve"> </w:t>
      </w:r>
      <w:r>
        <w:t>a</w:t>
      </w:r>
      <w:r>
        <w:rPr>
          <w:spacing w:val="-3"/>
        </w:rPr>
        <w:t xml:space="preserve"> </w:t>
      </w:r>
      <w:r>
        <w:t>series</w:t>
      </w:r>
      <w:r>
        <w:rPr>
          <w:spacing w:val="-3"/>
        </w:rPr>
        <w:t xml:space="preserve"> </w:t>
      </w:r>
      <w:r>
        <w:t>of</w:t>
      </w:r>
      <w:r>
        <w:rPr>
          <w:spacing w:val="-1"/>
        </w:rPr>
        <w:t xml:space="preserve"> </w:t>
      </w:r>
      <w:r>
        <w:t>pressure-compensating</w:t>
      </w:r>
      <w:r>
        <w:rPr>
          <w:spacing w:val="-3"/>
        </w:rPr>
        <w:t xml:space="preserve"> </w:t>
      </w:r>
      <w:r>
        <w:t>pipes and emitters at a depth of 100 mm to 150 mm below ground surface level.</w:t>
      </w:r>
    </w:p>
    <w:p w14:paraId="166DA510" w14:textId="77777777" w:rsidR="002569C7" w:rsidRDefault="007F259A">
      <w:pPr>
        <w:pStyle w:val="BodyText"/>
        <w:spacing w:before="121"/>
        <w:ind w:left="117"/>
      </w:pPr>
      <w:r>
        <w:rPr>
          <w:b/>
        </w:rPr>
        <w:t>Trenches</w:t>
      </w:r>
      <w:r>
        <w:rPr>
          <w:b/>
          <w:spacing w:val="-4"/>
        </w:rPr>
        <w:t xml:space="preserve"> </w:t>
      </w:r>
      <w:r>
        <w:t>A</w:t>
      </w:r>
      <w:r>
        <w:rPr>
          <w:spacing w:val="-2"/>
        </w:rPr>
        <w:t xml:space="preserve"> </w:t>
      </w:r>
      <w:r>
        <w:t>disposal</w:t>
      </w:r>
      <w:r>
        <w:rPr>
          <w:spacing w:val="-5"/>
        </w:rPr>
        <w:t xml:space="preserve"> </w:t>
      </w:r>
      <w:r>
        <w:t>area</w:t>
      </w:r>
      <w:r>
        <w:rPr>
          <w:spacing w:val="-2"/>
        </w:rPr>
        <w:t xml:space="preserve"> </w:t>
      </w:r>
      <w:r>
        <w:t>which</w:t>
      </w:r>
      <w:r>
        <w:rPr>
          <w:spacing w:val="-2"/>
        </w:rPr>
        <w:t xml:space="preserve"> </w:t>
      </w:r>
      <w:r>
        <w:t>uses</w:t>
      </w:r>
      <w:r>
        <w:rPr>
          <w:spacing w:val="-4"/>
        </w:rPr>
        <w:t xml:space="preserve"> </w:t>
      </w:r>
      <w:r>
        <w:t>the</w:t>
      </w:r>
      <w:r>
        <w:rPr>
          <w:spacing w:val="-4"/>
        </w:rPr>
        <w:t xml:space="preserve"> </w:t>
      </w:r>
      <w:r>
        <w:t>principle</w:t>
      </w:r>
      <w:r>
        <w:rPr>
          <w:spacing w:val="-2"/>
        </w:rPr>
        <w:t xml:space="preserve"> </w:t>
      </w:r>
      <w:r>
        <w:t>of</w:t>
      </w:r>
      <w:r>
        <w:rPr>
          <w:spacing w:val="-2"/>
        </w:rPr>
        <w:t xml:space="preserve"> </w:t>
      </w:r>
      <w:r>
        <w:t>absorption</w:t>
      </w:r>
      <w:r>
        <w:rPr>
          <w:spacing w:val="-2"/>
        </w:rPr>
        <w:t xml:space="preserve"> </w:t>
      </w:r>
      <w:r>
        <w:t>where</w:t>
      </w:r>
      <w:r>
        <w:rPr>
          <w:spacing w:val="-4"/>
        </w:rPr>
        <w:t xml:space="preserve"> </w:t>
      </w:r>
      <w:r>
        <w:t>wastewater</w:t>
      </w:r>
      <w:r>
        <w:rPr>
          <w:spacing w:val="-1"/>
        </w:rPr>
        <w:t xml:space="preserve"> </w:t>
      </w:r>
      <w:r>
        <w:t>is</w:t>
      </w:r>
      <w:r>
        <w:rPr>
          <w:spacing w:val="-1"/>
        </w:rPr>
        <w:t xml:space="preserve"> </w:t>
      </w:r>
      <w:r>
        <w:t>distributed</w:t>
      </w:r>
      <w:r>
        <w:rPr>
          <w:spacing w:val="-4"/>
        </w:rPr>
        <w:t xml:space="preserve"> </w:t>
      </w:r>
      <w:r>
        <w:t>via underground trenches.</w:t>
      </w:r>
    </w:p>
    <w:p w14:paraId="07620499" w14:textId="77777777" w:rsidR="002569C7" w:rsidRDefault="007F259A">
      <w:pPr>
        <w:pStyle w:val="BodyText"/>
        <w:spacing w:before="118"/>
        <w:ind w:left="117" w:right="685"/>
      </w:pPr>
      <w:r>
        <w:rPr>
          <w:b/>
        </w:rPr>
        <w:t>Waterway</w:t>
      </w:r>
      <w:r>
        <w:rPr>
          <w:b/>
          <w:spacing w:val="-4"/>
        </w:rPr>
        <w:t xml:space="preserve"> </w:t>
      </w:r>
      <w:r>
        <w:t>River,</w:t>
      </w:r>
      <w:r>
        <w:rPr>
          <w:spacing w:val="-2"/>
        </w:rPr>
        <w:t xml:space="preserve"> </w:t>
      </w:r>
      <w:r>
        <w:t>creek,</w:t>
      </w:r>
      <w:r>
        <w:rPr>
          <w:spacing w:val="-5"/>
        </w:rPr>
        <w:t xml:space="preserve"> </w:t>
      </w:r>
      <w:r>
        <w:t>stream,</w:t>
      </w:r>
      <w:r>
        <w:rPr>
          <w:spacing w:val="-3"/>
        </w:rPr>
        <w:t xml:space="preserve"> </w:t>
      </w:r>
      <w:r>
        <w:t>watercourses,</w:t>
      </w:r>
      <w:r>
        <w:rPr>
          <w:spacing w:val="-3"/>
        </w:rPr>
        <w:t xml:space="preserve"> </w:t>
      </w:r>
      <w:r>
        <w:t>natural</w:t>
      </w:r>
      <w:r>
        <w:rPr>
          <w:spacing w:val="-3"/>
        </w:rPr>
        <w:t xml:space="preserve"> </w:t>
      </w:r>
      <w:r>
        <w:t>channel</w:t>
      </w:r>
      <w:r>
        <w:rPr>
          <w:spacing w:val="-5"/>
        </w:rPr>
        <w:t xml:space="preserve"> </w:t>
      </w:r>
      <w:r>
        <w:t>in which</w:t>
      </w:r>
      <w:r>
        <w:rPr>
          <w:spacing w:val="-4"/>
        </w:rPr>
        <w:t xml:space="preserve"> </w:t>
      </w:r>
      <w:r>
        <w:t>water</w:t>
      </w:r>
      <w:r>
        <w:rPr>
          <w:spacing w:val="-3"/>
        </w:rPr>
        <w:t xml:space="preserve"> </w:t>
      </w:r>
      <w:r>
        <w:t>regularly</w:t>
      </w:r>
      <w:r>
        <w:rPr>
          <w:spacing w:val="-4"/>
        </w:rPr>
        <w:t xml:space="preserve"> </w:t>
      </w:r>
      <w:r>
        <w:t>flows,</w:t>
      </w:r>
      <w:r>
        <w:rPr>
          <w:spacing w:val="-3"/>
        </w:rPr>
        <w:t xml:space="preserve"> </w:t>
      </w:r>
      <w:r>
        <w:t xml:space="preserve">lake, lagoon, swamp, </w:t>
      </w:r>
      <w:proofErr w:type="gramStart"/>
      <w:r>
        <w:t>marsh</w:t>
      </w:r>
      <w:proofErr w:type="gramEnd"/>
      <w:r>
        <w:t xml:space="preserve"> or dam.</w:t>
      </w:r>
    </w:p>
    <w:p w14:paraId="56571462" w14:textId="77777777" w:rsidR="002569C7" w:rsidRDefault="007F259A">
      <w:pPr>
        <w:ind w:left="117"/>
      </w:pPr>
      <w:r>
        <w:rPr>
          <w:b/>
        </w:rPr>
        <w:t>Yarra</w:t>
      </w:r>
      <w:r>
        <w:rPr>
          <w:b/>
          <w:spacing w:val="-4"/>
        </w:rPr>
        <w:t xml:space="preserve"> </w:t>
      </w:r>
      <w:r>
        <w:rPr>
          <w:b/>
        </w:rPr>
        <w:t>Valley</w:t>
      </w:r>
      <w:r>
        <w:rPr>
          <w:b/>
          <w:spacing w:val="-7"/>
        </w:rPr>
        <w:t xml:space="preserve"> </w:t>
      </w:r>
      <w:r>
        <w:rPr>
          <w:b/>
        </w:rPr>
        <w:t>Water</w:t>
      </w:r>
      <w:r>
        <w:rPr>
          <w:b/>
          <w:spacing w:val="-3"/>
        </w:rPr>
        <w:t xml:space="preserve"> </w:t>
      </w:r>
      <w:r>
        <w:t>Local</w:t>
      </w:r>
      <w:r>
        <w:rPr>
          <w:spacing w:val="-6"/>
        </w:rPr>
        <w:t xml:space="preserve"> </w:t>
      </w:r>
      <w:r>
        <w:t>Water</w:t>
      </w:r>
      <w:r>
        <w:rPr>
          <w:spacing w:val="-3"/>
        </w:rPr>
        <w:t xml:space="preserve"> </w:t>
      </w:r>
      <w:r>
        <w:rPr>
          <w:spacing w:val="-2"/>
        </w:rPr>
        <w:t>Authority</w:t>
      </w:r>
    </w:p>
    <w:p w14:paraId="65B5D348" w14:textId="77777777" w:rsidR="002569C7" w:rsidRDefault="002569C7">
      <w:pPr>
        <w:pStyle w:val="BodyText"/>
        <w:rPr>
          <w:sz w:val="20"/>
        </w:rPr>
      </w:pPr>
    </w:p>
    <w:p w14:paraId="0B776FA4" w14:textId="77777777" w:rsidR="002569C7" w:rsidRDefault="002569C7">
      <w:pPr>
        <w:pStyle w:val="BodyText"/>
        <w:rPr>
          <w:sz w:val="20"/>
        </w:rPr>
      </w:pPr>
    </w:p>
    <w:p w14:paraId="00028B13" w14:textId="77777777" w:rsidR="002569C7" w:rsidRDefault="002569C7">
      <w:pPr>
        <w:pStyle w:val="BodyText"/>
        <w:rPr>
          <w:sz w:val="20"/>
        </w:rPr>
      </w:pPr>
    </w:p>
    <w:p w14:paraId="7C9DF69F" w14:textId="77777777" w:rsidR="002569C7" w:rsidRDefault="002569C7">
      <w:pPr>
        <w:pStyle w:val="BodyText"/>
        <w:rPr>
          <w:sz w:val="20"/>
        </w:rPr>
      </w:pPr>
    </w:p>
    <w:p w14:paraId="530B1DBC" w14:textId="77777777" w:rsidR="002569C7" w:rsidRDefault="002569C7">
      <w:pPr>
        <w:pStyle w:val="BodyText"/>
        <w:rPr>
          <w:sz w:val="20"/>
        </w:rPr>
      </w:pPr>
    </w:p>
    <w:p w14:paraId="6C80932E" w14:textId="77777777" w:rsidR="002569C7" w:rsidRDefault="002569C7">
      <w:pPr>
        <w:pStyle w:val="BodyText"/>
        <w:rPr>
          <w:sz w:val="20"/>
        </w:rPr>
      </w:pPr>
    </w:p>
    <w:p w14:paraId="1B9B3C68" w14:textId="77777777" w:rsidR="002569C7" w:rsidRDefault="002569C7">
      <w:pPr>
        <w:pStyle w:val="BodyText"/>
        <w:rPr>
          <w:sz w:val="20"/>
        </w:rPr>
      </w:pPr>
    </w:p>
    <w:p w14:paraId="2D691C74" w14:textId="77777777" w:rsidR="002569C7" w:rsidRDefault="002569C7">
      <w:pPr>
        <w:pStyle w:val="BodyText"/>
        <w:rPr>
          <w:sz w:val="20"/>
        </w:rPr>
      </w:pPr>
    </w:p>
    <w:p w14:paraId="34754A3C" w14:textId="77777777" w:rsidR="002569C7" w:rsidRDefault="002569C7">
      <w:pPr>
        <w:pStyle w:val="BodyText"/>
        <w:rPr>
          <w:sz w:val="20"/>
        </w:rPr>
      </w:pPr>
    </w:p>
    <w:p w14:paraId="12ADAD33" w14:textId="77777777" w:rsidR="002569C7" w:rsidRDefault="002569C7">
      <w:pPr>
        <w:pStyle w:val="BodyText"/>
        <w:rPr>
          <w:sz w:val="20"/>
        </w:rPr>
      </w:pPr>
    </w:p>
    <w:p w14:paraId="2BDA495B" w14:textId="77777777" w:rsidR="002569C7" w:rsidRDefault="002569C7">
      <w:pPr>
        <w:pStyle w:val="BodyText"/>
        <w:rPr>
          <w:sz w:val="20"/>
        </w:rPr>
      </w:pPr>
    </w:p>
    <w:p w14:paraId="703CFB00" w14:textId="77777777" w:rsidR="002569C7" w:rsidRDefault="002569C7">
      <w:pPr>
        <w:pStyle w:val="BodyText"/>
        <w:rPr>
          <w:sz w:val="20"/>
        </w:rPr>
      </w:pPr>
    </w:p>
    <w:p w14:paraId="6E76321F" w14:textId="77777777" w:rsidR="002569C7" w:rsidRDefault="002569C7">
      <w:pPr>
        <w:pStyle w:val="BodyText"/>
        <w:rPr>
          <w:sz w:val="20"/>
        </w:rPr>
      </w:pPr>
    </w:p>
    <w:p w14:paraId="476DCAAB" w14:textId="77777777" w:rsidR="002569C7" w:rsidRDefault="002569C7">
      <w:pPr>
        <w:pStyle w:val="BodyText"/>
        <w:rPr>
          <w:sz w:val="20"/>
        </w:rPr>
      </w:pPr>
    </w:p>
    <w:p w14:paraId="5A04E241" w14:textId="77777777" w:rsidR="002569C7" w:rsidRDefault="002569C7">
      <w:pPr>
        <w:pStyle w:val="BodyText"/>
        <w:rPr>
          <w:sz w:val="20"/>
        </w:rPr>
      </w:pPr>
    </w:p>
    <w:p w14:paraId="0868B32E" w14:textId="77777777" w:rsidR="002569C7" w:rsidRDefault="002569C7">
      <w:pPr>
        <w:pStyle w:val="BodyText"/>
        <w:rPr>
          <w:sz w:val="20"/>
        </w:rPr>
      </w:pPr>
    </w:p>
    <w:p w14:paraId="33AE9DD7" w14:textId="77777777" w:rsidR="002569C7" w:rsidRDefault="002569C7">
      <w:pPr>
        <w:pStyle w:val="BodyText"/>
        <w:rPr>
          <w:sz w:val="20"/>
        </w:rPr>
      </w:pPr>
    </w:p>
    <w:p w14:paraId="4CEA0870" w14:textId="77777777" w:rsidR="002569C7" w:rsidRDefault="002569C7">
      <w:pPr>
        <w:pStyle w:val="BodyText"/>
        <w:rPr>
          <w:sz w:val="20"/>
        </w:rPr>
      </w:pPr>
    </w:p>
    <w:p w14:paraId="49528787" w14:textId="77777777" w:rsidR="002569C7" w:rsidRDefault="002569C7">
      <w:pPr>
        <w:pStyle w:val="BodyText"/>
        <w:rPr>
          <w:sz w:val="20"/>
        </w:rPr>
      </w:pPr>
    </w:p>
    <w:p w14:paraId="7E2633E2" w14:textId="77777777" w:rsidR="002569C7" w:rsidRDefault="002569C7">
      <w:pPr>
        <w:pStyle w:val="BodyText"/>
        <w:rPr>
          <w:sz w:val="20"/>
        </w:rPr>
      </w:pPr>
    </w:p>
    <w:p w14:paraId="1AA1703F" w14:textId="77777777" w:rsidR="002569C7" w:rsidRDefault="002569C7">
      <w:pPr>
        <w:pStyle w:val="BodyText"/>
        <w:rPr>
          <w:sz w:val="20"/>
        </w:rPr>
      </w:pPr>
    </w:p>
    <w:p w14:paraId="3E5BE034" w14:textId="77777777" w:rsidR="002569C7" w:rsidRDefault="002569C7">
      <w:pPr>
        <w:pStyle w:val="BodyText"/>
        <w:rPr>
          <w:sz w:val="20"/>
        </w:rPr>
      </w:pPr>
    </w:p>
    <w:p w14:paraId="65B4F106" w14:textId="77777777" w:rsidR="002569C7" w:rsidRDefault="002569C7">
      <w:pPr>
        <w:pStyle w:val="BodyText"/>
        <w:rPr>
          <w:sz w:val="20"/>
        </w:rPr>
      </w:pPr>
    </w:p>
    <w:p w14:paraId="698F4D9E" w14:textId="77777777" w:rsidR="002569C7" w:rsidRDefault="002569C7">
      <w:pPr>
        <w:pStyle w:val="BodyText"/>
        <w:rPr>
          <w:sz w:val="20"/>
        </w:rPr>
      </w:pPr>
    </w:p>
    <w:p w14:paraId="39A18974" w14:textId="77777777" w:rsidR="002569C7" w:rsidRDefault="002569C7">
      <w:pPr>
        <w:pStyle w:val="BodyText"/>
        <w:rPr>
          <w:sz w:val="20"/>
        </w:rPr>
      </w:pPr>
    </w:p>
    <w:p w14:paraId="052305EE" w14:textId="77777777" w:rsidR="002569C7" w:rsidRDefault="002569C7">
      <w:pPr>
        <w:pStyle w:val="BodyText"/>
        <w:rPr>
          <w:sz w:val="20"/>
        </w:rPr>
      </w:pPr>
    </w:p>
    <w:p w14:paraId="2BA72652" w14:textId="77777777" w:rsidR="002569C7" w:rsidRDefault="002569C7">
      <w:pPr>
        <w:pStyle w:val="BodyText"/>
        <w:rPr>
          <w:sz w:val="20"/>
        </w:rPr>
      </w:pPr>
    </w:p>
    <w:p w14:paraId="4675EDBB" w14:textId="77777777" w:rsidR="002569C7" w:rsidRDefault="002569C7">
      <w:pPr>
        <w:pStyle w:val="BodyText"/>
        <w:rPr>
          <w:sz w:val="20"/>
        </w:rPr>
      </w:pPr>
    </w:p>
    <w:p w14:paraId="352E05E3" w14:textId="77777777" w:rsidR="002569C7" w:rsidRDefault="002569C7">
      <w:pPr>
        <w:pStyle w:val="BodyText"/>
        <w:rPr>
          <w:sz w:val="20"/>
        </w:rPr>
      </w:pPr>
    </w:p>
    <w:p w14:paraId="41A49EF8" w14:textId="77777777" w:rsidR="002569C7" w:rsidRDefault="002569C7">
      <w:pPr>
        <w:pStyle w:val="BodyText"/>
        <w:rPr>
          <w:sz w:val="20"/>
        </w:rPr>
      </w:pPr>
    </w:p>
    <w:p w14:paraId="63737133" w14:textId="77777777" w:rsidR="002569C7" w:rsidRDefault="002569C7">
      <w:pPr>
        <w:pStyle w:val="BodyText"/>
        <w:rPr>
          <w:sz w:val="20"/>
        </w:rPr>
      </w:pPr>
    </w:p>
    <w:p w14:paraId="5ECA9AF3" w14:textId="77777777" w:rsidR="002569C7" w:rsidRDefault="002569C7">
      <w:pPr>
        <w:pStyle w:val="BodyText"/>
        <w:rPr>
          <w:sz w:val="20"/>
        </w:rPr>
      </w:pPr>
    </w:p>
    <w:p w14:paraId="1DA74BEC" w14:textId="77777777" w:rsidR="002569C7" w:rsidRDefault="002569C7">
      <w:pPr>
        <w:pStyle w:val="BodyText"/>
        <w:rPr>
          <w:sz w:val="20"/>
        </w:rPr>
      </w:pPr>
    </w:p>
    <w:p w14:paraId="361868F0" w14:textId="77777777" w:rsidR="002569C7" w:rsidRDefault="002569C7">
      <w:pPr>
        <w:pStyle w:val="BodyText"/>
        <w:rPr>
          <w:sz w:val="20"/>
        </w:rPr>
      </w:pPr>
    </w:p>
    <w:p w14:paraId="617E8E9C" w14:textId="77777777" w:rsidR="002569C7" w:rsidRDefault="002569C7">
      <w:pPr>
        <w:pStyle w:val="BodyText"/>
        <w:rPr>
          <w:sz w:val="20"/>
        </w:rPr>
      </w:pPr>
    </w:p>
    <w:p w14:paraId="4F31E531" w14:textId="77777777" w:rsidR="002569C7" w:rsidRDefault="002569C7">
      <w:pPr>
        <w:pStyle w:val="BodyText"/>
        <w:rPr>
          <w:sz w:val="20"/>
        </w:rPr>
      </w:pPr>
    </w:p>
    <w:p w14:paraId="48325F91" w14:textId="77777777" w:rsidR="002569C7" w:rsidRDefault="002569C7">
      <w:pPr>
        <w:pStyle w:val="BodyText"/>
        <w:rPr>
          <w:sz w:val="20"/>
        </w:rPr>
      </w:pPr>
    </w:p>
    <w:p w14:paraId="4F89248D" w14:textId="77777777" w:rsidR="002569C7" w:rsidRDefault="002569C7">
      <w:pPr>
        <w:pStyle w:val="BodyText"/>
        <w:rPr>
          <w:sz w:val="20"/>
        </w:rPr>
      </w:pPr>
    </w:p>
    <w:p w14:paraId="5B4C1E1F" w14:textId="77777777" w:rsidR="002569C7" w:rsidRDefault="002569C7">
      <w:pPr>
        <w:pStyle w:val="BodyText"/>
        <w:rPr>
          <w:sz w:val="20"/>
        </w:rPr>
      </w:pPr>
    </w:p>
    <w:p w14:paraId="122C707E" w14:textId="77777777" w:rsidR="002569C7" w:rsidRDefault="002569C7">
      <w:pPr>
        <w:pStyle w:val="BodyText"/>
        <w:rPr>
          <w:sz w:val="20"/>
        </w:rPr>
      </w:pPr>
    </w:p>
    <w:p w14:paraId="4DE45476" w14:textId="77777777" w:rsidR="002569C7" w:rsidRDefault="002569C7">
      <w:pPr>
        <w:pStyle w:val="BodyText"/>
        <w:rPr>
          <w:sz w:val="20"/>
        </w:rPr>
      </w:pPr>
    </w:p>
    <w:p w14:paraId="4B88FFAB" w14:textId="77777777" w:rsidR="002569C7" w:rsidRDefault="002569C7">
      <w:pPr>
        <w:pStyle w:val="BodyText"/>
        <w:rPr>
          <w:sz w:val="20"/>
        </w:rPr>
      </w:pPr>
    </w:p>
    <w:p w14:paraId="61C523ED" w14:textId="77777777" w:rsidR="002569C7" w:rsidRDefault="002569C7">
      <w:pPr>
        <w:pStyle w:val="BodyText"/>
        <w:rPr>
          <w:sz w:val="20"/>
        </w:rPr>
      </w:pPr>
    </w:p>
    <w:p w14:paraId="63002F03" w14:textId="77777777" w:rsidR="002569C7" w:rsidRDefault="002569C7">
      <w:pPr>
        <w:pStyle w:val="BodyText"/>
        <w:rPr>
          <w:sz w:val="20"/>
        </w:rPr>
      </w:pPr>
    </w:p>
    <w:p w14:paraId="19185FDB" w14:textId="77777777" w:rsidR="002569C7" w:rsidRDefault="002569C7">
      <w:pPr>
        <w:pStyle w:val="BodyText"/>
        <w:rPr>
          <w:sz w:val="20"/>
        </w:rPr>
      </w:pPr>
    </w:p>
    <w:p w14:paraId="57221F43" w14:textId="77777777" w:rsidR="002569C7" w:rsidRDefault="002569C7">
      <w:pPr>
        <w:pStyle w:val="BodyText"/>
        <w:rPr>
          <w:sz w:val="20"/>
        </w:rPr>
      </w:pPr>
    </w:p>
    <w:p w14:paraId="53162AD9" w14:textId="77777777" w:rsidR="002569C7" w:rsidRDefault="002569C7">
      <w:pPr>
        <w:pStyle w:val="BodyText"/>
        <w:rPr>
          <w:sz w:val="20"/>
        </w:rPr>
      </w:pPr>
    </w:p>
    <w:p w14:paraId="1476BB0C" w14:textId="77777777" w:rsidR="002569C7" w:rsidRDefault="002569C7">
      <w:pPr>
        <w:pStyle w:val="BodyText"/>
        <w:rPr>
          <w:sz w:val="20"/>
        </w:rPr>
      </w:pPr>
    </w:p>
    <w:p w14:paraId="29F28AA3" w14:textId="77777777" w:rsidR="002569C7" w:rsidRDefault="002569C7">
      <w:pPr>
        <w:pStyle w:val="BodyText"/>
        <w:rPr>
          <w:sz w:val="20"/>
        </w:rPr>
      </w:pPr>
    </w:p>
    <w:p w14:paraId="58BD496F" w14:textId="77777777" w:rsidR="002569C7" w:rsidRDefault="002569C7">
      <w:pPr>
        <w:pStyle w:val="BodyText"/>
        <w:rPr>
          <w:sz w:val="20"/>
        </w:rPr>
      </w:pPr>
    </w:p>
    <w:p w14:paraId="70B70655" w14:textId="77777777" w:rsidR="002569C7" w:rsidRDefault="002569C7">
      <w:pPr>
        <w:pStyle w:val="BodyText"/>
        <w:rPr>
          <w:sz w:val="20"/>
        </w:rPr>
      </w:pPr>
    </w:p>
    <w:p w14:paraId="387AD102" w14:textId="77777777" w:rsidR="002569C7" w:rsidRDefault="007F259A">
      <w:pPr>
        <w:pStyle w:val="BodyText"/>
        <w:spacing w:before="4"/>
        <w:rPr>
          <w:sz w:val="25"/>
        </w:rPr>
      </w:pPr>
      <w:r>
        <w:rPr>
          <w:noProof/>
        </w:rPr>
        <w:drawing>
          <wp:anchor distT="0" distB="0" distL="0" distR="0" simplePos="0" relativeHeight="34" behindDoc="0" locked="0" layoutInCell="1" allowOverlap="1" wp14:anchorId="0AFA1707" wp14:editId="37520D3C">
            <wp:simplePos x="0" y="0"/>
            <wp:positionH relativeFrom="page">
              <wp:posOffset>829310</wp:posOffset>
            </wp:positionH>
            <wp:positionV relativeFrom="paragraph">
              <wp:posOffset>200326</wp:posOffset>
            </wp:positionV>
            <wp:extent cx="6408734" cy="93345"/>
            <wp:effectExtent l="0" t="0" r="0" b="0"/>
            <wp:wrapTopAndBottom/>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5AB10361" w14:textId="77777777" w:rsidR="002569C7" w:rsidRDefault="002569C7">
      <w:pPr>
        <w:rPr>
          <w:sz w:val="25"/>
        </w:rPr>
        <w:sectPr w:rsidR="002569C7">
          <w:pgSz w:w="11910" w:h="16840"/>
          <w:pgMar w:top="620" w:right="40" w:bottom="920" w:left="1160" w:header="0" w:footer="729" w:gutter="0"/>
          <w:cols w:space="720"/>
        </w:sectPr>
      </w:pPr>
    </w:p>
    <w:p w14:paraId="53DB8F48" w14:textId="77777777" w:rsidR="002569C7" w:rsidRDefault="007F259A">
      <w:pPr>
        <w:spacing w:before="62"/>
        <w:ind w:left="117"/>
        <w:rPr>
          <w:b/>
          <w:sz w:val="48"/>
        </w:rPr>
      </w:pPr>
      <w:bookmarkStart w:id="41" w:name="_bookmark41"/>
      <w:bookmarkEnd w:id="41"/>
      <w:r>
        <w:rPr>
          <w:b/>
          <w:color w:val="1F487C"/>
          <w:sz w:val="48"/>
        </w:rPr>
        <w:lastRenderedPageBreak/>
        <w:t>Appendix</w:t>
      </w:r>
      <w:r>
        <w:rPr>
          <w:b/>
          <w:color w:val="1F487C"/>
          <w:spacing w:val="-2"/>
          <w:sz w:val="48"/>
        </w:rPr>
        <w:t xml:space="preserve"> </w:t>
      </w:r>
      <w:r>
        <w:rPr>
          <w:b/>
          <w:color w:val="1F487C"/>
          <w:spacing w:val="-5"/>
          <w:sz w:val="48"/>
        </w:rPr>
        <w:t>One</w:t>
      </w:r>
    </w:p>
    <w:p w14:paraId="29149E57" w14:textId="77777777" w:rsidR="002569C7" w:rsidRDefault="007F259A">
      <w:pPr>
        <w:pStyle w:val="BodyText"/>
        <w:spacing w:before="312"/>
        <w:ind w:left="117" w:right="685"/>
      </w:pPr>
      <w:r>
        <w:t>Properties</w:t>
      </w:r>
      <w:r>
        <w:rPr>
          <w:spacing w:val="-4"/>
        </w:rPr>
        <w:t xml:space="preserve"> </w:t>
      </w:r>
      <w:r>
        <w:t>in</w:t>
      </w:r>
      <w:r>
        <w:rPr>
          <w:spacing w:val="-4"/>
        </w:rPr>
        <w:t xml:space="preserve"> </w:t>
      </w:r>
      <w:r>
        <w:t>Maroondah</w:t>
      </w:r>
      <w:r>
        <w:rPr>
          <w:spacing w:val="-4"/>
        </w:rPr>
        <w:t xml:space="preserve"> </w:t>
      </w:r>
      <w:r>
        <w:t>currently</w:t>
      </w:r>
      <w:r>
        <w:rPr>
          <w:spacing w:val="-4"/>
        </w:rPr>
        <w:t xml:space="preserve"> </w:t>
      </w:r>
      <w:r>
        <w:t>included</w:t>
      </w:r>
      <w:r>
        <w:rPr>
          <w:spacing w:val="-2"/>
        </w:rPr>
        <w:t xml:space="preserve"> </w:t>
      </w:r>
      <w:r>
        <w:t>in</w:t>
      </w:r>
      <w:r>
        <w:rPr>
          <w:spacing w:val="-2"/>
        </w:rPr>
        <w:t xml:space="preserve"> </w:t>
      </w:r>
      <w:r>
        <w:t>the</w:t>
      </w:r>
      <w:r>
        <w:rPr>
          <w:spacing w:val="-7"/>
        </w:rPr>
        <w:t xml:space="preserve"> </w:t>
      </w:r>
      <w:r>
        <w:t>Yarra</w:t>
      </w:r>
      <w:r>
        <w:rPr>
          <w:spacing w:val="-2"/>
        </w:rPr>
        <w:t xml:space="preserve"> </w:t>
      </w:r>
      <w:r>
        <w:t>Valley</w:t>
      </w:r>
      <w:r>
        <w:rPr>
          <w:spacing w:val="-4"/>
        </w:rPr>
        <w:t xml:space="preserve"> </w:t>
      </w:r>
      <w:r>
        <w:t>Water</w:t>
      </w:r>
      <w:r>
        <w:rPr>
          <w:spacing w:val="-1"/>
        </w:rPr>
        <w:t xml:space="preserve"> </w:t>
      </w:r>
      <w:r>
        <w:t>Community</w:t>
      </w:r>
      <w:r>
        <w:rPr>
          <w:spacing w:val="-4"/>
        </w:rPr>
        <w:t xml:space="preserve"> </w:t>
      </w:r>
      <w:r>
        <w:t>Sewerage</w:t>
      </w:r>
      <w:r>
        <w:rPr>
          <w:spacing w:val="-2"/>
        </w:rPr>
        <w:t xml:space="preserve"> </w:t>
      </w:r>
      <w:r>
        <w:t>Program. The Community Sewerage Program areas are currently under review.</w:t>
      </w:r>
      <w:r>
        <w:rPr>
          <w:spacing w:val="40"/>
        </w:rPr>
        <w:t xml:space="preserve"> </w:t>
      </w:r>
      <w:r>
        <w:t xml:space="preserve">To check updated maps, please contact the Community Health team at </w:t>
      </w:r>
      <w:hyperlink r:id="rId19">
        <w:r>
          <w:rPr>
            <w:color w:val="0000FF"/>
            <w:u w:val="single" w:color="0000FF"/>
          </w:rPr>
          <w:t>Maroondah@maroondah.vic.gov.au</w:t>
        </w:r>
      </w:hyperlink>
      <w:r>
        <w:t>.</w:t>
      </w:r>
    </w:p>
    <w:p w14:paraId="170B39A3" w14:textId="77777777" w:rsidR="002569C7" w:rsidRDefault="007F259A">
      <w:pPr>
        <w:pStyle w:val="BodyText"/>
        <w:spacing w:before="11"/>
        <w:rPr>
          <w:sz w:val="19"/>
        </w:rPr>
      </w:pPr>
      <w:r>
        <w:rPr>
          <w:noProof/>
        </w:rPr>
        <w:drawing>
          <wp:anchor distT="0" distB="0" distL="0" distR="0" simplePos="0" relativeHeight="35" behindDoc="0" locked="0" layoutInCell="1" allowOverlap="1" wp14:anchorId="61D27848" wp14:editId="625D58EA">
            <wp:simplePos x="0" y="0"/>
            <wp:positionH relativeFrom="page">
              <wp:posOffset>810259</wp:posOffset>
            </wp:positionH>
            <wp:positionV relativeFrom="paragraph">
              <wp:posOffset>160979</wp:posOffset>
            </wp:positionV>
            <wp:extent cx="5270039" cy="7424928"/>
            <wp:effectExtent l="0" t="0" r="0" b="0"/>
            <wp:wrapTopAndBottom/>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20" cstate="print"/>
                    <a:stretch>
                      <a:fillRect/>
                    </a:stretch>
                  </pic:blipFill>
                  <pic:spPr>
                    <a:xfrm>
                      <a:off x="0" y="0"/>
                      <a:ext cx="5270039" cy="7424928"/>
                    </a:xfrm>
                    <a:prstGeom prst="rect">
                      <a:avLst/>
                    </a:prstGeom>
                  </pic:spPr>
                </pic:pic>
              </a:graphicData>
            </a:graphic>
          </wp:anchor>
        </w:drawing>
      </w:r>
    </w:p>
    <w:p w14:paraId="24AEE760" w14:textId="77777777" w:rsidR="002569C7" w:rsidRDefault="002569C7">
      <w:pPr>
        <w:pStyle w:val="BodyText"/>
        <w:rPr>
          <w:sz w:val="20"/>
        </w:rPr>
      </w:pPr>
    </w:p>
    <w:p w14:paraId="64EF1A73" w14:textId="77777777" w:rsidR="002569C7" w:rsidRDefault="002569C7">
      <w:pPr>
        <w:pStyle w:val="BodyText"/>
        <w:rPr>
          <w:sz w:val="20"/>
        </w:rPr>
      </w:pPr>
    </w:p>
    <w:p w14:paraId="43D6A00B" w14:textId="77777777" w:rsidR="002569C7" w:rsidRDefault="002569C7">
      <w:pPr>
        <w:pStyle w:val="BodyText"/>
        <w:rPr>
          <w:sz w:val="20"/>
        </w:rPr>
      </w:pPr>
    </w:p>
    <w:p w14:paraId="1BC69FEA" w14:textId="77777777" w:rsidR="002569C7" w:rsidRDefault="002569C7">
      <w:pPr>
        <w:pStyle w:val="BodyText"/>
        <w:rPr>
          <w:sz w:val="20"/>
        </w:rPr>
      </w:pPr>
    </w:p>
    <w:p w14:paraId="2DF18649" w14:textId="77777777" w:rsidR="002569C7" w:rsidRDefault="007F259A">
      <w:pPr>
        <w:pStyle w:val="BodyText"/>
        <w:spacing w:before="1"/>
        <w:rPr>
          <w:sz w:val="25"/>
        </w:rPr>
      </w:pPr>
      <w:r>
        <w:rPr>
          <w:noProof/>
        </w:rPr>
        <w:drawing>
          <wp:anchor distT="0" distB="0" distL="0" distR="0" simplePos="0" relativeHeight="36" behindDoc="0" locked="0" layoutInCell="1" allowOverlap="1" wp14:anchorId="32290564" wp14:editId="6AC094E2">
            <wp:simplePos x="0" y="0"/>
            <wp:positionH relativeFrom="page">
              <wp:posOffset>829310</wp:posOffset>
            </wp:positionH>
            <wp:positionV relativeFrom="paragraph">
              <wp:posOffset>198450</wp:posOffset>
            </wp:positionV>
            <wp:extent cx="6616855" cy="93345"/>
            <wp:effectExtent l="0" t="0" r="0" b="0"/>
            <wp:wrapTopAndBottom/>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25B973CA" w14:textId="77777777" w:rsidR="002569C7" w:rsidRDefault="002569C7">
      <w:pPr>
        <w:rPr>
          <w:sz w:val="25"/>
        </w:rPr>
        <w:sectPr w:rsidR="002569C7">
          <w:pgSz w:w="11910" w:h="16840"/>
          <w:pgMar w:top="640" w:right="40" w:bottom="920" w:left="1160" w:header="0" w:footer="729" w:gutter="0"/>
          <w:cols w:space="720"/>
        </w:sectPr>
      </w:pPr>
    </w:p>
    <w:p w14:paraId="569BDAFB" w14:textId="4C2F061C" w:rsidR="002569C7" w:rsidRDefault="007F259A">
      <w:pPr>
        <w:pStyle w:val="BodyText"/>
        <w:ind w:left="116"/>
        <w:rPr>
          <w:sz w:val="20"/>
        </w:rPr>
      </w:pPr>
      <w:r>
        <w:rPr>
          <w:noProof/>
        </w:rPr>
        <w:lastRenderedPageBreak/>
        <mc:AlternateContent>
          <mc:Choice Requires="wps">
            <w:drawing>
              <wp:anchor distT="0" distB="0" distL="114300" distR="114300" simplePos="0" relativeHeight="486816256" behindDoc="1" locked="0" layoutInCell="1" allowOverlap="1" wp14:anchorId="791C8DD8" wp14:editId="52FCED78">
                <wp:simplePos x="0" y="0"/>
                <wp:positionH relativeFrom="page">
                  <wp:posOffset>3575685</wp:posOffset>
                </wp:positionH>
                <wp:positionV relativeFrom="page">
                  <wp:posOffset>10102215</wp:posOffset>
                </wp:positionV>
                <wp:extent cx="3527425" cy="141605"/>
                <wp:effectExtent l="0" t="0" r="0" b="0"/>
                <wp:wrapNone/>
                <wp:docPr id="1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6ED4" w14:textId="77777777" w:rsidR="002569C7" w:rsidRDefault="007F259A">
                            <w:pPr>
                              <w:spacing w:line="223" w:lineRule="exact"/>
                              <w:rPr>
                                <w:b/>
                                <w:sz w:val="20"/>
                              </w:rPr>
                            </w:pPr>
                            <w:r>
                              <w:rPr>
                                <w:sz w:val="20"/>
                              </w:rPr>
                              <w:t>DOMESTIC</w:t>
                            </w:r>
                            <w:r>
                              <w:rPr>
                                <w:spacing w:val="-11"/>
                                <w:sz w:val="20"/>
                              </w:rPr>
                              <w:t xml:space="preserve"> </w:t>
                            </w:r>
                            <w:r>
                              <w:rPr>
                                <w:sz w:val="20"/>
                              </w:rPr>
                              <w:t>WASTEWATER</w:t>
                            </w:r>
                            <w:r>
                              <w:rPr>
                                <w:spacing w:val="-9"/>
                                <w:sz w:val="20"/>
                              </w:rPr>
                              <w:t xml:space="preserve"> </w:t>
                            </w:r>
                            <w:r>
                              <w:rPr>
                                <w:sz w:val="20"/>
                              </w:rPr>
                              <w:t>MANAGEMENT</w:t>
                            </w:r>
                            <w:r>
                              <w:rPr>
                                <w:spacing w:val="-9"/>
                                <w:sz w:val="20"/>
                              </w:rPr>
                              <w:t xml:space="preserve"> </w:t>
                            </w:r>
                            <w:r>
                              <w:rPr>
                                <w:sz w:val="20"/>
                              </w:rPr>
                              <w:t>STRATEGY</w:t>
                            </w:r>
                            <w:r>
                              <w:rPr>
                                <w:spacing w:val="42"/>
                                <w:sz w:val="20"/>
                              </w:rPr>
                              <w:t xml:space="preserve"> </w:t>
                            </w:r>
                            <w:r>
                              <w:rPr>
                                <w:b/>
                                <w:spacing w:val="-5"/>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C8DD8" id="docshape34" o:spid="_x0000_s1054" type="#_x0000_t202" style="position:absolute;left:0;text-align:left;margin-left:281.55pt;margin-top:795.45pt;width:277.75pt;height:11.15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" filled="f" stroked="f">
                <v:textbox inset="0,0,0,0">
                  <w:txbxContent>
                    <w:p w14:paraId="5D5C6ED4" w14:textId="77777777" w:rsidR="002569C7" w:rsidRDefault="007F259A">
                      <w:pPr>
                        <w:spacing w:line="223" w:lineRule="exact"/>
                        <w:rPr>
                          <w:b/>
                          <w:sz w:val="20"/>
                        </w:rPr>
                      </w:pPr>
                      <w:r>
                        <w:rPr>
                          <w:sz w:val="20"/>
                        </w:rPr>
                        <w:t>DOMESTIC</w:t>
                      </w:r>
                      <w:r>
                        <w:rPr>
                          <w:spacing w:val="-11"/>
                          <w:sz w:val="20"/>
                        </w:rPr>
                        <w:t xml:space="preserve"> </w:t>
                      </w:r>
                      <w:r>
                        <w:rPr>
                          <w:sz w:val="20"/>
                        </w:rPr>
                        <w:t>WASTEWATER</w:t>
                      </w:r>
                      <w:r>
                        <w:rPr>
                          <w:spacing w:val="-9"/>
                          <w:sz w:val="20"/>
                        </w:rPr>
                        <w:t xml:space="preserve"> </w:t>
                      </w:r>
                      <w:r>
                        <w:rPr>
                          <w:sz w:val="20"/>
                        </w:rPr>
                        <w:t>MANAGEMENT</w:t>
                      </w:r>
                      <w:r>
                        <w:rPr>
                          <w:spacing w:val="-9"/>
                          <w:sz w:val="20"/>
                        </w:rPr>
                        <w:t xml:space="preserve"> </w:t>
                      </w:r>
                      <w:r>
                        <w:rPr>
                          <w:sz w:val="20"/>
                        </w:rPr>
                        <w:t>STRATEGY</w:t>
                      </w:r>
                      <w:r>
                        <w:rPr>
                          <w:spacing w:val="42"/>
                          <w:sz w:val="20"/>
                        </w:rPr>
                        <w:t xml:space="preserve"> </w:t>
                      </w:r>
                      <w:r>
                        <w:rPr>
                          <w:b/>
                          <w:spacing w:val="-5"/>
                          <w:sz w:val="20"/>
                        </w:rPr>
                        <w:t>|28</w:t>
                      </w:r>
                    </w:p>
                  </w:txbxContent>
                </v:textbox>
                <w10:wrap anchorx="page" anchory="page"/>
              </v:shape>
            </w:pict>
          </mc:Fallback>
        </mc:AlternateContent>
      </w:r>
      <w:r>
        <w:rPr>
          <w:noProof/>
        </w:rPr>
        <mc:AlternateContent>
          <mc:Choice Requires="wpg">
            <w:drawing>
              <wp:anchor distT="0" distB="0" distL="114300" distR="114300" simplePos="0" relativeHeight="15748096" behindDoc="0" locked="0" layoutInCell="1" allowOverlap="1" wp14:anchorId="577A9F50" wp14:editId="474771AD">
                <wp:simplePos x="0" y="0"/>
                <wp:positionH relativeFrom="page">
                  <wp:posOffset>829310</wp:posOffset>
                </wp:positionH>
                <wp:positionV relativeFrom="page">
                  <wp:posOffset>9725025</wp:posOffset>
                </wp:positionV>
                <wp:extent cx="6731635" cy="733425"/>
                <wp:effectExtent l="0" t="0" r="0" b="0"/>
                <wp:wrapNone/>
                <wp:docPr id="6"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635" cy="733425"/>
                          <a:chOff x="1306" y="15315"/>
                          <a:chExt cx="10601" cy="1155"/>
                        </a:xfrm>
                      </wpg:grpSpPr>
                      <pic:pic xmlns:pic="http://schemas.openxmlformats.org/drawingml/2006/picture">
                        <pic:nvPicPr>
                          <pic:cNvPr id="8" name="docshape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06" y="15521"/>
                            <a:ext cx="1020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37"/>
                        <wps:cNvSpPr>
                          <a:spLocks noChangeArrowheads="1"/>
                        </wps:cNvSpPr>
                        <wps:spPr bwMode="auto">
                          <a:xfrm>
                            <a:off x="1406" y="15315"/>
                            <a:ext cx="10501"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01682" id="docshapegroup35" o:spid="_x0000_s1026" style="position:absolute;margin-left:65.3pt;margin-top:765.75pt;width:530.05pt;height:57.75pt;z-index:15748096;mso-position-horizontal-relative:page;mso-position-vertical-relative:page" coordorigin="1306,15315" coordsize="10601,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">
                <v:shape id="docshape36" o:spid="_x0000_s1027" type="#_x0000_t75" style="position:absolute;left:1306;top:15521;width:1020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">
                  <v:imagedata r:id="rId10" o:title=""/>
                </v:shape>
                <v:rect id="docshape37" o:spid="_x0000_s1028" style="position:absolute;left:1406;top:15315;width:1050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wrap anchorx="page" anchory="page"/>
              </v:group>
            </w:pict>
          </mc:Fallback>
        </mc:AlternateContent>
      </w:r>
      <w:r>
        <w:rPr>
          <w:noProof/>
          <w:sz w:val="20"/>
        </w:rPr>
        <w:drawing>
          <wp:inline distT="0" distB="0" distL="0" distR="0" wp14:anchorId="163EA60B" wp14:editId="7C74AFA3">
            <wp:extent cx="5337012" cy="7534656"/>
            <wp:effectExtent l="0" t="0" r="0" b="0"/>
            <wp:docPr id="6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jpeg"/>
                    <pic:cNvPicPr/>
                  </pic:nvPicPr>
                  <pic:blipFill>
                    <a:blip r:embed="rId21" cstate="print"/>
                    <a:stretch>
                      <a:fillRect/>
                    </a:stretch>
                  </pic:blipFill>
                  <pic:spPr>
                    <a:xfrm>
                      <a:off x="0" y="0"/>
                      <a:ext cx="5337012" cy="7534656"/>
                    </a:xfrm>
                    <a:prstGeom prst="rect">
                      <a:avLst/>
                    </a:prstGeom>
                  </pic:spPr>
                </pic:pic>
              </a:graphicData>
            </a:graphic>
          </wp:inline>
        </w:drawing>
      </w:r>
    </w:p>
    <w:p w14:paraId="342CBDC7" w14:textId="77777777" w:rsidR="002569C7" w:rsidRDefault="002569C7">
      <w:pPr>
        <w:rPr>
          <w:sz w:val="20"/>
        </w:rPr>
        <w:sectPr w:rsidR="002569C7">
          <w:footerReference w:type="default" r:id="rId22"/>
          <w:pgSz w:w="11910" w:h="16840"/>
          <w:pgMar w:top="700" w:right="40" w:bottom="0" w:left="1160" w:header="0" w:footer="0" w:gutter="0"/>
          <w:cols w:space="720"/>
        </w:sectPr>
      </w:pPr>
    </w:p>
    <w:p w14:paraId="33795908" w14:textId="77777777" w:rsidR="002569C7" w:rsidRDefault="007F259A">
      <w:pPr>
        <w:pStyle w:val="BodyText"/>
        <w:ind w:left="116"/>
        <w:rPr>
          <w:sz w:val="20"/>
        </w:rPr>
      </w:pPr>
      <w:r>
        <w:rPr>
          <w:noProof/>
          <w:sz w:val="20"/>
        </w:rPr>
        <w:lastRenderedPageBreak/>
        <w:drawing>
          <wp:inline distT="0" distB="0" distL="0" distR="0" wp14:anchorId="2382F089" wp14:editId="71527608">
            <wp:extent cx="5295395" cy="7471219"/>
            <wp:effectExtent l="0" t="0" r="0" b="0"/>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jpeg"/>
                    <pic:cNvPicPr/>
                  </pic:nvPicPr>
                  <pic:blipFill>
                    <a:blip r:embed="rId23" cstate="print"/>
                    <a:stretch>
                      <a:fillRect/>
                    </a:stretch>
                  </pic:blipFill>
                  <pic:spPr>
                    <a:xfrm>
                      <a:off x="0" y="0"/>
                      <a:ext cx="5295395" cy="7471219"/>
                    </a:xfrm>
                    <a:prstGeom prst="rect">
                      <a:avLst/>
                    </a:prstGeom>
                  </pic:spPr>
                </pic:pic>
              </a:graphicData>
            </a:graphic>
          </wp:inline>
        </w:drawing>
      </w:r>
    </w:p>
    <w:p w14:paraId="5159444C" w14:textId="77777777" w:rsidR="002569C7" w:rsidRDefault="002569C7">
      <w:pPr>
        <w:pStyle w:val="BodyText"/>
        <w:rPr>
          <w:sz w:val="20"/>
        </w:rPr>
      </w:pPr>
    </w:p>
    <w:p w14:paraId="689E00E2" w14:textId="77777777" w:rsidR="002569C7" w:rsidRDefault="002569C7">
      <w:pPr>
        <w:pStyle w:val="BodyText"/>
        <w:rPr>
          <w:sz w:val="20"/>
        </w:rPr>
      </w:pPr>
    </w:p>
    <w:p w14:paraId="1094BFD0" w14:textId="77777777" w:rsidR="002569C7" w:rsidRDefault="002569C7">
      <w:pPr>
        <w:pStyle w:val="BodyText"/>
        <w:rPr>
          <w:sz w:val="20"/>
        </w:rPr>
      </w:pPr>
    </w:p>
    <w:p w14:paraId="358F3CA5" w14:textId="77777777" w:rsidR="002569C7" w:rsidRDefault="002569C7">
      <w:pPr>
        <w:pStyle w:val="BodyText"/>
        <w:rPr>
          <w:sz w:val="20"/>
        </w:rPr>
      </w:pPr>
    </w:p>
    <w:p w14:paraId="5316549E" w14:textId="77777777" w:rsidR="002569C7" w:rsidRDefault="002569C7">
      <w:pPr>
        <w:pStyle w:val="BodyText"/>
        <w:rPr>
          <w:sz w:val="20"/>
        </w:rPr>
      </w:pPr>
    </w:p>
    <w:p w14:paraId="1AB9009A" w14:textId="77777777" w:rsidR="002569C7" w:rsidRDefault="002569C7">
      <w:pPr>
        <w:pStyle w:val="BodyText"/>
        <w:rPr>
          <w:sz w:val="20"/>
        </w:rPr>
      </w:pPr>
    </w:p>
    <w:p w14:paraId="4658C732" w14:textId="77777777" w:rsidR="002569C7" w:rsidRDefault="002569C7">
      <w:pPr>
        <w:pStyle w:val="BodyText"/>
        <w:rPr>
          <w:sz w:val="20"/>
        </w:rPr>
      </w:pPr>
    </w:p>
    <w:p w14:paraId="56DEAC4B" w14:textId="77777777" w:rsidR="002569C7" w:rsidRDefault="002569C7">
      <w:pPr>
        <w:pStyle w:val="BodyText"/>
        <w:rPr>
          <w:sz w:val="20"/>
        </w:rPr>
      </w:pPr>
    </w:p>
    <w:p w14:paraId="37849F00" w14:textId="77777777" w:rsidR="002569C7" w:rsidRDefault="002569C7">
      <w:pPr>
        <w:pStyle w:val="BodyText"/>
        <w:rPr>
          <w:sz w:val="20"/>
        </w:rPr>
      </w:pPr>
    </w:p>
    <w:p w14:paraId="75D49019" w14:textId="77777777" w:rsidR="002569C7" w:rsidRDefault="002569C7">
      <w:pPr>
        <w:pStyle w:val="BodyText"/>
        <w:rPr>
          <w:sz w:val="20"/>
        </w:rPr>
      </w:pPr>
    </w:p>
    <w:p w14:paraId="76A90BC2" w14:textId="77777777" w:rsidR="002569C7" w:rsidRDefault="002569C7">
      <w:pPr>
        <w:pStyle w:val="BodyText"/>
        <w:rPr>
          <w:sz w:val="20"/>
        </w:rPr>
      </w:pPr>
    </w:p>
    <w:p w14:paraId="4E351B45" w14:textId="77777777" w:rsidR="002569C7" w:rsidRDefault="002569C7">
      <w:pPr>
        <w:pStyle w:val="BodyText"/>
        <w:rPr>
          <w:sz w:val="20"/>
        </w:rPr>
      </w:pPr>
    </w:p>
    <w:p w14:paraId="66640167" w14:textId="77777777" w:rsidR="002569C7" w:rsidRDefault="007F259A">
      <w:pPr>
        <w:pStyle w:val="BodyText"/>
        <w:spacing w:before="10"/>
        <w:rPr>
          <w:sz w:val="21"/>
        </w:rPr>
      </w:pPr>
      <w:r>
        <w:rPr>
          <w:noProof/>
        </w:rPr>
        <w:drawing>
          <wp:anchor distT="0" distB="0" distL="0" distR="0" simplePos="0" relativeHeight="39" behindDoc="0" locked="0" layoutInCell="1" allowOverlap="1" wp14:anchorId="03870EF1" wp14:editId="6F54D4BE">
            <wp:simplePos x="0" y="0"/>
            <wp:positionH relativeFrom="page">
              <wp:posOffset>829310</wp:posOffset>
            </wp:positionH>
            <wp:positionV relativeFrom="paragraph">
              <wp:posOffset>174929</wp:posOffset>
            </wp:positionV>
            <wp:extent cx="6616855" cy="93345"/>
            <wp:effectExtent l="0" t="0" r="0" b="0"/>
            <wp:wrapTopAndBottom/>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2596B65E" w14:textId="77777777" w:rsidR="002569C7" w:rsidRDefault="002569C7">
      <w:pPr>
        <w:rPr>
          <w:sz w:val="21"/>
        </w:rPr>
        <w:sectPr w:rsidR="002569C7">
          <w:footerReference w:type="default" r:id="rId24"/>
          <w:pgSz w:w="11910" w:h="16840"/>
          <w:pgMar w:top="700" w:right="40" w:bottom="920" w:left="1160" w:header="0" w:footer="729" w:gutter="0"/>
          <w:pgNumType w:start="29"/>
          <w:cols w:space="720"/>
        </w:sectPr>
      </w:pPr>
    </w:p>
    <w:p w14:paraId="21DF07D8" w14:textId="77777777" w:rsidR="002569C7" w:rsidRDefault="007F259A">
      <w:pPr>
        <w:pStyle w:val="BodyText"/>
        <w:ind w:left="116"/>
        <w:rPr>
          <w:sz w:val="20"/>
        </w:rPr>
      </w:pPr>
      <w:r>
        <w:rPr>
          <w:noProof/>
          <w:sz w:val="20"/>
        </w:rPr>
        <w:lastRenderedPageBreak/>
        <w:drawing>
          <wp:inline distT="0" distB="0" distL="0" distR="0" wp14:anchorId="247268C6" wp14:editId="542A2F32">
            <wp:extent cx="5346937" cy="7544466"/>
            <wp:effectExtent l="0" t="0" r="0" b="0"/>
            <wp:docPr id="6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jpeg"/>
                    <pic:cNvPicPr/>
                  </pic:nvPicPr>
                  <pic:blipFill>
                    <a:blip r:embed="rId25" cstate="print"/>
                    <a:stretch>
                      <a:fillRect/>
                    </a:stretch>
                  </pic:blipFill>
                  <pic:spPr>
                    <a:xfrm>
                      <a:off x="0" y="0"/>
                      <a:ext cx="5346937" cy="7544466"/>
                    </a:xfrm>
                    <a:prstGeom prst="rect">
                      <a:avLst/>
                    </a:prstGeom>
                  </pic:spPr>
                </pic:pic>
              </a:graphicData>
            </a:graphic>
          </wp:inline>
        </w:drawing>
      </w:r>
    </w:p>
    <w:p w14:paraId="043CBF31" w14:textId="77777777" w:rsidR="002569C7" w:rsidRDefault="002569C7">
      <w:pPr>
        <w:pStyle w:val="BodyText"/>
        <w:rPr>
          <w:sz w:val="20"/>
        </w:rPr>
      </w:pPr>
    </w:p>
    <w:p w14:paraId="297F667C" w14:textId="77777777" w:rsidR="002569C7" w:rsidRDefault="002569C7">
      <w:pPr>
        <w:pStyle w:val="BodyText"/>
        <w:rPr>
          <w:sz w:val="20"/>
        </w:rPr>
      </w:pPr>
    </w:p>
    <w:p w14:paraId="178B78EB" w14:textId="77777777" w:rsidR="002569C7" w:rsidRDefault="002569C7">
      <w:pPr>
        <w:pStyle w:val="BodyText"/>
        <w:rPr>
          <w:sz w:val="20"/>
        </w:rPr>
      </w:pPr>
    </w:p>
    <w:p w14:paraId="5CAA88FD" w14:textId="77777777" w:rsidR="002569C7" w:rsidRDefault="002569C7">
      <w:pPr>
        <w:pStyle w:val="BodyText"/>
        <w:rPr>
          <w:sz w:val="20"/>
        </w:rPr>
      </w:pPr>
    </w:p>
    <w:p w14:paraId="155645E7" w14:textId="77777777" w:rsidR="002569C7" w:rsidRDefault="002569C7">
      <w:pPr>
        <w:pStyle w:val="BodyText"/>
        <w:rPr>
          <w:sz w:val="20"/>
        </w:rPr>
      </w:pPr>
    </w:p>
    <w:p w14:paraId="29C4694A" w14:textId="77777777" w:rsidR="002569C7" w:rsidRDefault="002569C7">
      <w:pPr>
        <w:pStyle w:val="BodyText"/>
        <w:rPr>
          <w:sz w:val="20"/>
        </w:rPr>
      </w:pPr>
    </w:p>
    <w:p w14:paraId="6F080276" w14:textId="77777777" w:rsidR="002569C7" w:rsidRDefault="002569C7">
      <w:pPr>
        <w:pStyle w:val="BodyText"/>
        <w:rPr>
          <w:sz w:val="20"/>
        </w:rPr>
      </w:pPr>
    </w:p>
    <w:p w14:paraId="21536D1E" w14:textId="77777777" w:rsidR="002569C7" w:rsidRDefault="002569C7">
      <w:pPr>
        <w:pStyle w:val="BodyText"/>
        <w:rPr>
          <w:sz w:val="20"/>
        </w:rPr>
      </w:pPr>
    </w:p>
    <w:p w14:paraId="188DE24E" w14:textId="77777777" w:rsidR="002569C7" w:rsidRDefault="002569C7">
      <w:pPr>
        <w:pStyle w:val="BodyText"/>
        <w:rPr>
          <w:sz w:val="20"/>
        </w:rPr>
      </w:pPr>
    </w:p>
    <w:p w14:paraId="162F8BFA" w14:textId="77777777" w:rsidR="002569C7" w:rsidRDefault="002569C7">
      <w:pPr>
        <w:pStyle w:val="BodyText"/>
        <w:rPr>
          <w:sz w:val="20"/>
        </w:rPr>
      </w:pPr>
    </w:p>
    <w:p w14:paraId="3919ADCB" w14:textId="77777777" w:rsidR="002569C7" w:rsidRDefault="002569C7">
      <w:pPr>
        <w:pStyle w:val="BodyText"/>
        <w:rPr>
          <w:sz w:val="20"/>
        </w:rPr>
      </w:pPr>
    </w:p>
    <w:p w14:paraId="292D1286" w14:textId="77777777" w:rsidR="002569C7" w:rsidRDefault="002569C7">
      <w:pPr>
        <w:pStyle w:val="BodyText"/>
        <w:rPr>
          <w:sz w:val="20"/>
        </w:rPr>
      </w:pPr>
    </w:p>
    <w:p w14:paraId="412C66FC" w14:textId="77777777" w:rsidR="002569C7" w:rsidRDefault="007F259A">
      <w:pPr>
        <w:pStyle w:val="BodyText"/>
        <w:spacing w:before="8"/>
        <w:rPr>
          <w:sz w:val="11"/>
        </w:rPr>
      </w:pPr>
      <w:r>
        <w:rPr>
          <w:noProof/>
        </w:rPr>
        <w:drawing>
          <wp:anchor distT="0" distB="0" distL="0" distR="0" simplePos="0" relativeHeight="40" behindDoc="0" locked="0" layoutInCell="1" allowOverlap="1" wp14:anchorId="71618500" wp14:editId="45384A29">
            <wp:simplePos x="0" y="0"/>
            <wp:positionH relativeFrom="page">
              <wp:posOffset>829310</wp:posOffset>
            </wp:positionH>
            <wp:positionV relativeFrom="paragraph">
              <wp:posOffset>100640</wp:posOffset>
            </wp:positionV>
            <wp:extent cx="6408734" cy="93345"/>
            <wp:effectExtent l="0" t="0" r="0" b="0"/>
            <wp:wrapTopAndBottom/>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8" cstate="print"/>
                    <a:stretch>
                      <a:fillRect/>
                    </a:stretch>
                  </pic:blipFill>
                  <pic:spPr>
                    <a:xfrm>
                      <a:off x="0" y="0"/>
                      <a:ext cx="6408734" cy="93345"/>
                    </a:xfrm>
                    <a:prstGeom prst="rect">
                      <a:avLst/>
                    </a:prstGeom>
                  </pic:spPr>
                </pic:pic>
              </a:graphicData>
            </a:graphic>
          </wp:anchor>
        </w:drawing>
      </w:r>
    </w:p>
    <w:p w14:paraId="5F77B640" w14:textId="77777777" w:rsidR="002569C7" w:rsidRDefault="002569C7">
      <w:pPr>
        <w:rPr>
          <w:sz w:val="11"/>
        </w:rPr>
        <w:sectPr w:rsidR="002569C7">
          <w:pgSz w:w="11910" w:h="16840"/>
          <w:pgMar w:top="700" w:right="40" w:bottom="920" w:left="1160" w:header="0" w:footer="729" w:gutter="0"/>
          <w:cols w:space="720"/>
        </w:sectPr>
      </w:pPr>
    </w:p>
    <w:p w14:paraId="0E9793E3" w14:textId="77777777" w:rsidR="002569C7" w:rsidRDefault="007F259A">
      <w:pPr>
        <w:pStyle w:val="BodyText"/>
        <w:ind w:left="116"/>
        <w:rPr>
          <w:sz w:val="20"/>
        </w:rPr>
      </w:pPr>
      <w:r>
        <w:rPr>
          <w:noProof/>
          <w:sz w:val="20"/>
        </w:rPr>
        <w:lastRenderedPageBreak/>
        <w:drawing>
          <wp:inline distT="0" distB="0" distL="0" distR="0" wp14:anchorId="1B81D5CC" wp14:editId="5EF3B0D9">
            <wp:extent cx="5450621" cy="7690961"/>
            <wp:effectExtent l="0" t="0" r="0" b="0"/>
            <wp:docPr id="7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jpeg"/>
                    <pic:cNvPicPr/>
                  </pic:nvPicPr>
                  <pic:blipFill>
                    <a:blip r:embed="rId26" cstate="print"/>
                    <a:stretch>
                      <a:fillRect/>
                    </a:stretch>
                  </pic:blipFill>
                  <pic:spPr>
                    <a:xfrm>
                      <a:off x="0" y="0"/>
                      <a:ext cx="5450621" cy="7690961"/>
                    </a:xfrm>
                    <a:prstGeom prst="rect">
                      <a:avLst/>
                    </a:prstGeom>
                  </pic:spPr>
                </pic:pic>
              </a:graphicData>
            </a:graphic>
          </wp:inline>
        </w:drawing>
      </w:r>
    </w:p>
    <w:p w14:paraId="68112EC0" w14:textId="77777777" w:rsidR="002569C7" w:rsidRDefault="002569C7">
      <w:pPr>
        <w:pStyle w:val="BodyText"/>
        <w:rPr>
          <w:sz w:val="20"/>
        </w:rPr>
      </w:pPr>
    </w:p>
    <w:p w14:paraId="763B59EF" w14:textId="77777777" w:rsidR="002569C7" w:rsidRDefault="002569C7">
      <w:pPr>
        <w:pStyle w:val="BodyText"/>
        <w:rPr>
          <w:sz w:val="20"/>
        </w:rPr>
      </w:pPr>
    </w:p>
    <w:p w14:paraId="5DF60C06" w14:textId="77777777" w:rsidR="002569C7" w:rsidRDefault="002569C7">
      <w:pPr>
        <w:pStyle w:val="BodyText"/>
        <w:rPr>
          <w:sz w:val="20"/>
        </w:rPr>
      </w:pPr>
    </w:p>
    <w:p w14:paraId="43383917" w14:textId="77777777" w:rsidR="002569C7" w:rsidRDefault="002569C7">
      <w:pPr>
        <w:pStyle w:val="BodyText"/>
        <w:rPr>
          <w:sz w:val="20"/>
        </w:rPr>
      </w:pPr>
    </w:p>
    <w:p w14:paraId="5EF30B4F" w14:textId="77777777" w:rsidR="002569C7" w:rsidRDefault="002569C7">
      <w:pPr>
        <w:pStyle w:val="BodyText"/>
        <w:rPr>
          <w:sz w:val="20"/>
        </w:rPr>
      </w:pPr>
    </w:p>
    <w:p w14:paraId="2D05BB61" w14:textId="77777777" w:rsidR="002569C7" w:rsidRDefault="002569C7">
      <w:pPr>
        <w:pStyle w:val="BodyText"/>
        <w:rPr>
          <w:sz w:val="20"/>
        </w:rPr>
      </w:pPr>
    </w:p>
    <w:p w14:paraId="4FF23E5F" w14:textId="77777777" w:rsidR="002569C7" w:rsidRDefault="002569C7">
      <w:pPr>
        <w:pStyle w:val="BodyText"/>
        <w:rPr>
          <w:sz w:val="20"/>
        </w:rPr>
      </w:pPr>
    </w:p>
    <w:p w14:paraId="1B4F9CF4" w14:textId="77777777" w:rsidR="002569C7" w:rsidRDefault="002569C7">
      <w:pPr>
        <w:pStyle w:val="BodyText"/>
        <w:rPr>
          <w:sz w:val="20"/>
        </w:rPr>
      </w:pPr>
    </w:p>
    <w:p w14:paraId="5844F955" w14:textId="77777777" w:rsidR="002569C7" w:rsidRDefault="002569C7">
      <w:pPr>
        <w:pStyle w:val="BodyText"/>
        <w:rPr>
          <w:sz w:val="20"/>
        </w:rPr>
      </w:pPr>
    </w:p>
    <w:p w14:paraId="691E10A9" w14:textId="77777777" w:rsidR="002569C7" w:rsidRDefault="002569C7">
      <w:pPr>
        <w:pStyle w:val="BodyText"/>
        <w:rPr>
          <w:sz w:val="20"/>
        </w:rPr>
      </w:pPr>
    </w:p>
    <w:p w14:paraId="41721AFB" w14:textId="77777777" w:rsidR="002569C7" w:rsidRDefault="002569C7">
      <w:pPr>
        <w:pStyle w:val="BodyText"/>
        <w:rPr>
          <w:sz w:val="20"/>
        </w:rPr>
      </w:pPr>
    </w:p>
    <w:p w14:paraId="5181E520" w14:textId="77777777" w:rsidR="002569C7" w:rsidRDefault="007F259A">
      <w:pPr>
        <w:pStyle w:val="BodyText"/>
        <w:spacing w:before="9"/>
        <w:rPr>
          <w:sz w:val="11"/>
        </w:rPr>
      </w:pPr>
      <w:r>
        <w:rPr>
          <w:noProof/>
        </w:rPr>
        <w:drawing>
          <wp:anchor distT="0" distB="0" distL="0" distR="0" simplePos="0" relativeHeight="41" behindDoc="0" locked="0" layoutInCell="1" allowOverlap="1" wp14:anchorId="45D46872" wp14:editId="00B7C1AC">
            <wp:simplePos x="0" y="0"/>
            <wp:positionH relativeFrom="page">
              <wp:posOffset>829310</wp:posOffset>
            </wp:positionH>
            <wp:positionV relativeFrom="paragraph">
              <wp:posOffset>101275</wp:posOffset>
            </wp:positionV>
            <wp:extent cx="6616855" cy="93345"/>
            <wp:effectExtent l="0" t="0" r="0" b="0"/>
            <wp:wrapTopAndBottom/>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13" cstate="print"/>
                    <a:stretch>
                      <a:fillRect/>
                    </a:stretch>
                  </pic:blipFill>
                  <pic:spPr>
                    <a:xfrm>
                      <a:off x="0" y="0"/>
                      <a:ext cx="6616855" cy="93345"/>
                    </a:xfrm>
                    <a:prstGeom prst="rect">
                      <a:avLst/>
                    </a:prstGeom>
                  </pic:spPr>
                </pic:pic>
              </a:graphicData>
            </a:graphic>
          </wp:anchor>
        </w:drawing>
      </w:r>
    </w:p>
    <w:p w14:paraId="7F3FE393" w14:textId="77777777" w:rsidR="002569C7" w:rsidRDefault="002569C7">
      <w:pPr>
        <w:rPr>
          <w:sz w:val="11"/>
        </w:rPr>
        <w:sectPr w:rsidR="002569C7">
          <w:pgSz w:w="11910" w:h="16840"/>
          <w:pgMar w:top="700" w:right="40" w:bottom="920" w:left="1160" w:header="0" w:footer="729" w:gutter="0"/>
          <w:cols w:space="720"/>
        </w:sectPr>
      </w:pPr>
    </w:p>
    <w:p w14:paraId="510A6E45" w14:textId="77777777" w:rsidR="002569C7" w:rsidRDefault="007F259A">
      <w:pPr>
        <w:pStyle w:val="BodyText"/>
        <w:ind w:left="213"/>
        <w:rPr>
          <w:sz w:val="20"/>
        </w:rPr>
      </w:pPr>
      <w:r>
        <w:rPr>
          <w:noProof/>
          <w:sz w:val="20"/>
        </w:rPr>
        <w:lastRenderedPageBreak/>
        <w:drawing>
          <wp:inline distT="0" distB="0" distL="0" distR="0" wp14:anchorId="248D9850" wp14:editId="6718EAB6">
            <wp:extent cx="1826573" cy="694372"/>
            <wp:effectExtent l="0" t="0" r="0" b="0"/>
            <wp:docPr id="77" name="image14.jpeg" descr="Maroonda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jpeg"/>
                    <pic:cNvPicPr/>
                  </pic:nvPicPr>
                  <pic:blipFill>
                    <a:blip r:embed="rId27" cstate="print"/>
                    <a:stretch>
                      <a:fillRect/>
                    </a:stretch>
                  </pic:blipFill>
                  <pic:spPr>
                    <a:xfrm>
                      <a:off x="0" y="0"/>
                      <a:ext cx="1826573" cy="694372"/>
                    </a:xfrm>
                    <a:prstGeom prst="rect">
                      <a:avLst/>
                    </a:prstGeom>
                  </pic:spPr>
                </pic:pic>
              </a:graphicData>
            </a:graphic>
          </wp:inline>
        </w:drawing>
      </w:r>
    </w:p>
    <w:p w14:paraId="18352E40" w14:textId="77777777" w:rsidR="002569C7" w:rsidRDefault="002569C7">
      <w:pPr>
        <w:pStyle w:val="BodyText"/>
        <w:spacing w:before="6"/>
        <w:rPr>
          <w:sz w:val="19"/>
        </w:rPr>
      </w:pPr>
    </w:p>
    <w:p w14:paraId="4B3C1747" w14:textId="77777777" w:rsidR="002569C7" w:rsidRDefault="007F259A">
      <w:pPr>
        <w:pStyle w:val="BodyText"/>
        <w:spacing w:before="94"/>
        <w:ind w:left="117" w:right="5916"/>
      </w:pPr>
      <w:r>
        <w:t xml:space="preserve">To contact Council telephone 1300 88 22 </w:t>
      </w:r>
      <w:proofErr w:type="gramStart"/>
      <w:r>
        <w:t>33</w:t>
      </w:r>
      <w:proofErr w:type="gramEnd"/>
      <w:r>
        <w:t xml:space="preserve"> visit</w:t>
      </w:r>
      <w:r>
        <w:rPr>
          <w:spacing w:val="-7"/>
        </w:rPr>
        <w:t xml:space="preserve"> </w:t>
      </w:r>
      <w:r>
        <w:t>our</w:t>
      </w:r>
      <w:r>
        <w:rPr>
          <w:spacing w:val="-9"/>
        </w:rPr>
        <w:t xml:space="preserve"> </w:t>
      </w:r>
      <w:r>
        <w:t>website</w:t>
      </w:r>
      <w:r>
        <w:rPr>
          <w:spacing w:val="-9"/>
        </w:rPr>
        <w:t xml:space="preserve"> </w:t>
      </w:r>
      <w:r>
        <w:t>at:</w:t>
      </w:r>
      <w:r>
        <w:rPr>
          <w:spacing w:val="-9"/>
        </w:rPr>
        <w:t xml:space="preserve"> </w:t>
      </w:r>
      <w:hyperlink r:id="rId28">
        <w:r>
          <w:t>www.maroondah.vic.gov.au</w:t>
        </w:r>
      </w:hyperlink>
      <w:r>
        <w:t xml:space="preserve"> or call in to one of our service </w:t>
      </w:r>
      <w:proofErr w:type="spellStart"/>
      <w:r>
        <w:t>centres</w:t>
      </w:r>
      <w:proofErr w:type="spellEnd"/>
      <w:r>
        <w:t>:</w:t>
      </w:r>
    </w:p>
    <w:p w14:paraId="5B55EA50" w14:textId="77777777" w:rsidR="002569C7" w:rsidRDefault="002569C7">
      <w:pPr>
        <w:pStyle w:val="BodyText"/>
      </w:pPr>
    </w:p>
    <w:p w14:paraId="0A0AF202" w14:textId="77777777" w:rsidR="002569C7" w:rsidRDefault="007F259A">
      <w:pPr>
        <w:pStyle w:val="BodyText"/>
        <w:spacing w:before="1"/>
        <w:ind w:left="117" w:right="7819"/>
      </w:pPr>
      <w:r>
        <w:t>Realm</w:t>
      </w:r>
      <w:r>
        <w:rPr>
          <w:spacing w:val="-16"/>
        </w:rPr>
        <w:t xml:space="preserve"> </w:t>
      </w:r>
      <w:r>
        <w:t>Service</w:t>
      </w:r>
      <w:r>
        <w:rPr>
          <w:spacing w:val="-15"/>
        </w:rPr>
        <w:t xml:space="preserve"> </w:t>
      </w:r>
      <w:r>
        <w:t xml:space="preserve">Centre Maroondah Highway </w:t>
      </w:r>
      <w:r>
        <w:rPr>
          <w:spacing w:val="-2"/>
        </w:rPr>
        <w:t>Ringwood</w:t>
      </w:r>
    </w:p>
    <w:p w14:paraId="60F2DC44" w14:textId="77777777" w:rsidR="002569C7" w:rsidRDefault="002569C7">
      <w:pPr>
        <w:pStyle w:val="BodyText"/>
      </w:pPr>
    </w:p>
    <w:p w14:paraId="5FF8F69E" w14:textId="77777777" w:rsidR="002569C7" w:rsidRDefault="007F259A">
      <w:pPr>
        <w:pStyle w:val="BodyText"/>
        <w:ind w:left="117" w:right="7819"/>
      </w:pPr>
      <w:r>
        <w:t>Croydon</w:t>
      </w:r>
      <w:r>
        <w:rPr>
          <w:spacing w:val="-16"/>
        </w:rPr>
        <w:t xml:space="preserve"> </w:t>
      </w:r>
      <w:r>
        <w:t>Service</w:t>
      </w:r>
      <w:r>
        <w:rPr>
          <w:spacing w:val="-15"/>
        </w:rPr>
        <w:t xml:space="preserve"> </w:t>
      </w:r>
      <w:r>
        <w:t>Centre Civic Square</w:t>
      </w:r>
    </w:p>
    <w:p w14:paraId="6D19E409" w14:textId="77777777" w:rsidR="002569C7" w:rsidRDefault="007F259A">
      <w:pPr>
        <w:pStyle w:val="BodyText"/>
        <w:spacing w:line="251" w:lineRule="exact"/>
        <w:ind w:left="117"/>
      </w:pPr>
      <w:r>
        <w:rPr>
          <w:spacing w:val="-2"/>
        </w:rPr>
        <w:t>Croydon</w:t>
      </w:r>
    </w:p>
    <w:p w14:paraId="154E28E7" w14:textId="77777777" w:rsidR="002569C7" w:rsidRDefault="002569C7">
      <w:pPr>
        <w:pStyle w:val="BodyText"/>
        <w:spacing w:before="1"/>
      </w:pPr>
    </w:p>
    <w:p w14:paraId="7283F4AA" w14:textId="77777777" w:rsidR="002569C7" w:rsidRDefault="007F259A">
      <w:pPr>
        <w:pStyle w:val="BodyText"/>
        <w:ind w:left="117" w:right="7016"/>
      </w:pPr>
      <w:r>
        <w:t>Translating</w:t>
      </w:r>
      <w:r>
        <w:rPr>
          <w:spacing w:val="-11"/>
        </w:rPr>
        <w:t xml:space="preserve"> </w:t>
      </w:r>
      <w:r>
        <w:t>and</w:t>
      </w:r>
      <w:r>
        <w:rPr>
          <w:spacing w:val="-13"/>
        </w:rPr>
        <w:t xml:space="preserve"> </w:t>
      </w:r>
      <w:r>
        <w:t>Interpreter</w:t>
      </w:r>
      <w:r>
        <w:rPr>
          <w:spacing w:val="-11"/>
        </w:rPr>
        <w:t xml:space="preserve"> </w:t>
      </w:r>
      <w:r>
        <w:t>Service 13 14 50</w:t>
      </w:r>
    </w:p>
    <w:p w14:paraId="4B4E1A4A" w14:textId="77777777" w:rsidR="002569C7" w:rsidRDefault="002569C7">
      <w:pPr>
        <w:pStyle w:val="BodyText"/>
      </w:pPr>
    </w:p>
    <w:p w14:paraId="0E535E87" w14:textId="77777777" w:rsidR="002569C7" w:rsidRDefault="007F259A">
      <w:pPr>
        <w:pStyle w:val="BodyText"/>
        <w:ind w:left="117" w:right="7508"/>
      </w:pPr>
      <w:r>
        <w:t>National</w:t>
      </w:r>
      <w:r>
        <w:rPr>
          <w:spacing w:val="-12"/>
        </w:rPr>
        <w:t xml:space="preserve"> </w:t>
      </w:r>
      <w:r>
        <w:t>Relay</w:t>
      </w:r>
      <w:r>
        <w:rPr>
          <w:spacing w:val="-12"/>
        </w:rPr>
        <w:t xml:space="preserve"> </w:t>
      </w:r>
      <w:r>
        <w:t>Service</w:t>
      </w:r>
      <w:r>
        <w:rPr>
          <w:spacing w:val="-14"/>
        </w:rPr>
        <w:t xml:space="preserve"> </w:t>
      </w:r>
      <w:r>
        <w:t>(NRS) 13 36 77</w:t>
      </w:r>
    </w:p>
    <w:p w14:paraId="2F5E2C1F" w14:textId="77777777" w:rsidR="002569C7" w:rsidRDefault="002569C7">
      <w:pPr>
        <w:pStyle w:val="BodyText"/>
        <w:rPr>
          <w:sz w:val="26"/>
        </w:rPr>
      </w:pPr>
    </w:p>
    <w:tbl>
      <w:tblPr>
        <w:tblW w:w="0" w:type="auto"/>
        <w:tblInd w:w="177" w:type="dxa"/>
        <w:tblLayout w:type="fixed"/>
        <w:tblCellMar>
          <w:left w:w="0" w:type="dxa"/>
          <w:right w:w="0" w:type="dxa"/>
        </w:tblCellMar>
        <w:tblLook w:val="01E0" w:firstRow="1" w:lastRow="1" w:firstColumn="1" w:lastColumn="1" w:noHBand="0" w:noVBand="0"/>
      </w:tblPr>
      <w:tblGrid>
        <w:gridCol w:w="549"/>
        <w:gridCol w:w="4389"/>
      </w:tblGrid>
      <w:tr w:rsidR="002569C7" w14:paraId="77913A11" w14:textId="77777777">
        <w:trPr>
          <w:trHeight w:val="397"/>
        </w:trPr>
        <w:tc>
          <w:tcPr>
            <w:tcW w:w="549" w:type="dxa"/>
          </w:tcPr>
          <w:p w14:paraId="4ACF7B40" w14:textId="77777777" w:rsidR="002569C7" w:rsidRDefault="007F259A">
            <w:pPr>
              <w:pStyle w:val="TableParagraph"/>
              <w:spacing w:before="0"/>
              <w:ind w:left="50"/>
              <w:rPr>
                <w:sz w:val="20"/>
              </w:rPr>
            </w:pPr>
            <w:r>
              <w:rPr>
                <w:noProof/>
                <w:sz w:val="20"/>
              </w:rPr>
              <w:drawing>
                <wp:inline distT="0" distB="0" distL="0" distR="0" wp14:anchorId="41F12F8E" wp14:editId="5CBA3E3D">
                  <wp:extent cx="221170" cy="221170"/>
                  <wp:effectExtent l="0" t="0" r="0" b="0"/>
                  <wp:docPr id="79" name="image15.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jpeg"/>
                          <pic:cNvPicPr/>
                        </pic:nvPicPr>
                        <pic:blipFill>
                          <a:blip r:embed="rId30" cstate="print"/>
                          <a:stretch>
                            <a:fillRect/>
                          </a:stretch>
                        </pic:blipFill>
                        <pic:spPr>
                          <a:xfrm>
                            <a:off x="0" y="0"/>
                            <a:ext cx="221170" cy="221170"/>
                          </a:xfrm>
                          <a:prstGeom prst="rect">
                            <a:avLst/>
                          </a:prstGeom>
                        </pic:spPr>
                      </pic:pic>
                    </a:graphicData>
                  </a:graphic>
                </wp:inline>
              </w:drawing>
            </w:r>
          </w:p>
        </w:tc>
        <w:tc>
          <w:tcPr>
            <w:tcW w:w="4389" w:type="dxa"/>
          </w:tcPr>
          <w:p w14:paraId="14B825DD" w14:textId="77777777" w:rsidR="002569C7" w:rsidRDefault="0071240A">
            <w:pPr>
              <w:pStyle w:val="TableParagraph"/>
              <w:spacing w:before="49"/>
              <w:ind w:left="146"/>
            </w:pPr>
            <w:hyperlink r:id="rId31">
              <w:r w:rsidR="007F259A">
                <w:rPr>
                  <w:spacing w:val="-2"/>
                </w:rPr>
                <w:t>www.facebook.com/MaroondahCityCouncil</w:t>
              </w:r>
            </w:hyperlink>
          </w:p>
        </w:tc>
      </w:tr>
      <w:tr w:rsidR="002569C7" w14:paraId="0D5381E1" w14:textId="77777777">
        <w:trPr>
          <w:trHeight w:val="444"/>
        </w:trPr>
        <w:tc>
          <w:tcPr>
            <w:tcW w:w="549" w:type="dxa"/>
          </w:tcPr>
          <w:p w14:paraId="196D9384" w14:textId="77777777" w:rsidR="002569C7" w:rsidRDefault="002569C7">
            <w:pPr>
              <w:pStyle w:val="TableParagraph"/>
              <w:spacing w:before="11"/>
              <w:ind w:left="0"/>
              <w:rPr>
                <w:sz w:val="3"/>
              </w:rPr>
            </w:pPr>
          </w:p>
          <w:p w14:paraId="1BC0F3D1" w14:textId="77777777" w:rsidR="002569C7" w:rsidRDefault="007F259A">
            <w:pPr>
              <w:pStyle w:val="TableParagraph"/>
              <w:spacing w:before="0"/>
              <w:ind w:left="50"/>
              <w:rPr>
                <w:sz w:val="20"/>
              </w:rPr>
            </w:pPr>
            <w:r>
              <w:rPr>
                <w:noProof/>
                <w:sz w:val="20"/>
              </w:rPr>
              <w:drawing>
                <wp:inline distT="0" distB="0" distL="0" distR="0" wp14:anchorId="6FF29A53" wp14:editId="49175F22">
                  <wp:extent cx="226314" cy="226313"/>
                  <wp:effectExtent l="0" t="0" r="0" b="0"/>
                  <wp:docPr id="81" name="image16.jpe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pic:nvPicPr>
                        <pic:blipFill>
                          <a:blip r:embed="rId33" cstate="print"/>
                          <a:stretch>
                            <a:fillRect/>
                          </a:stretch>
                        </pic:blipFill>
                        <pic:spPr>
                          <a:xfrm>
                            <a:off x="0" y="0"/>
                            <a:ext cx="226314" cy="226313"/>
                          </a:xfrm>
                          <a:prstGeom prst="rect">
                            <a:avLst/>
                          </a:prstGeom>
                        </pic:spPr>
                      </pic:pic>
                    </a:graphicData>
                  </a:graphic>
                </wp:inline>
              </w:drawing>
            </w:r>
          </w:p>
        </w:tc>
        <w:tc>
          <w:tcPr>
            <w:tcW w:w="4389" w:type="dxa"/>
          </w:tcPr>
          <w:p w14:paraId="545649A1" w14:textId="77777777" w:rsidR="002569C7" w:rsidRDefault="007F259A">
            <w:pPr>
              <w:pStyle w:val="TableParagraph"/>
              <w:spacing w:before="96"/>
              <w:ind w:left="146"/>
            </w:pPr>
            <w:r>
              <w:rPr>
                <w:spacing w:val="-2"/>
              </w:rPr>
              <w:t>@CityofMaroondah</w:t>
            </w:r>
          </w:p>
        </w:tc>
      </w:tr>
      <w:tr w:rsidR="002569C7" w14:paraId="6F96A8D2" w14:textId="77777777">
        <w:trPr>
          <w:trHeight w:val="398"/>
        </w:trPr>
        <w:tc>
          <w:tcPr>
            <w:tcW w:w="549" w:type="dxa"/>
          </w:tcPr>
          <w:p w14:paraId="57AA46CA" w14:textId="77777777" w:rsidR="002569C7" w:rsidRDefault="002569C7">
            <w:pPr>
              <w:pStyle w:val="TableParagraph"/>
              <w:spacing w:before="11"/>
              <w:ind w:left="0"/>
              <w:rPr>
                <w:sz w:val="3"/>
              </w:rPr>
            </w:pPr>
          </w:p>
          <w:p w14:paraId="3A6A9A1C" w14:textId="77777777" w:rsidR="002569C7" w:rsidRDefault="007F259A">
            <w:pPr>
              <w:pStyle w:val="TableParagraph"/>
              <w:spacing w:before="0"/>
              <w:ind w:left="50"/>
              <w:rPr>
                <w:sz w:val="20"/>
              </w:rPr>
            </w:pPr>
            <w:r>
              <w:rPr>
                <w:noProof/>
                <w:sz w:val="20"/>
              </w:rPr>
              <w:drawing>
                <wp:inline distT="0" distB="0" distL="0" distR="0" wp14:anchorId="20A9744B" wp14:editId="1FDF2C07">
                  <wp:extent cx="221170" cy="221170"/>
                  <wp:effectExtent l="0" t="0" r="0" b="0"/>
                  <wp:docPr id="83" name="image17.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jpeg"/>
                          <pic:cNvPicPr/>
                        </pic:nvPicPr>
                        <pic:blipFill>
                          <a:blip r:embed="rId35" cstate="print"/>
                          <a:stretch>
                            <a:fillRect/>
                          </a:stretch>
                        </pic:blipFill>
                        <pic:spPr>
                          <a:xfrm>
                            <a:off x="0" y="0"/>
                            <a:ext cx="221170" cy="221170"/>
                          </a:xfrm>
                          <a:prstGeom prst="rect">
                            <a:avLst/>
                          </a:prstGeom>
                        </pic:spPr>
                      </pic:pic>
                    </a:graphicData>
                  </a:graphic>
                </wp:inline>
              </w:drawing>
            </w:r>
          </w:p>
        </w:tc>
        <w:tc>
          <w:tcPr>
            <w:tcW w:w="4389" w:type="dxa"/>
          </w:tcPr>
          <w:p w14:paraId="26A6FF23" w14:textId="77777777" w:rsidR="002569C7" w:rsidRDefault="0071240A">
            <w:pPr>
              <w:pStyle w:val="TableParagraph"/>
              <w:spacing w:before="95"/>
              <w:ind w:left="146"/>
            </w:pPr>
            <w:hyperlink r:id="rId36">
              <w:r w:rsidR="007F259A">
                <w:rPr>
                  <w:spacing w:val="-2"/>
                </w:rPr>
                <w:t>www.youtube.com/CityofMaroondah</w:t>
              </w:r>
            </w:hyperlink>
          </w:p>
        </w:tc>
      </w:tr>
    </w:tbl>
    <w:p w14:paraId="01D76898" w14:textId="77777777" w:rsidR="002569C7" w:rsidRDefault="002569C7">
      <w:pPr>
        <w:pStyle w:val="BodyText"/>
        <w:spacing w:before="2"/>
        <w:rPr>
          <w:sz w:val="26"/>
        </w:rPr>
      </w:pPr>
    </w:p>
    <w:p w14:paraId="3FD43CB3" w14:textId="77777777" w:rsidR="002569C7" w:rsidRDefault="0071240A">
      <w:pPr>
        <w:pStyle w:val="BodyText"/>
        <w:ind w:left="117" w:right="6100"/>
      </w:pPr>
      <w:hyperlink r:id="rId37">
        <w:r w:rsidR="007F259A">
          <w:rPr>
            <w:spacing w:val="-2"/>
          </w:rPr>
          <w:t>maroondah@maroondah.vic.gov.au</w:t>
        </w:r>
      </w:hyperlink>
      <w:r w:rsidR="007F259A">
        <w:rPr>
          <w:spacing w:val="-2"/>
        </w:rPr>
        <w:t xml:space="preserve"> </w:t>
      </w:r>
      <w:hyperlink r:id="rId38">
        <w:r w:rsidR="007F259A">
          <w:rPr>
            <w:spacing w:val="-2"/>
          </w:rPr>
          <w:t>www.maroondah.vic.gov.au</w:t>
        </w:r>
      </w:hyperlink>
    </w:p>
    <w:p w14:paraId="4C2982AF" w14:textId="77777777" w:rsidR="002569C7" w:rsidRDefault="002569C7">
      <w:pPr>
        <w:pStyle w:val="BodyText"/>
        <w:rPr>
          <w:sz w:val="20"/>
        </w:rPr>
      </w:pPr>
    </w:p>
    <w:p w14:paraId="6F875461" w14:textId="77777777" w:rsidR="002569C7" w:rsidRDefault="002569C7">
      <w:pPr>
        <w:pStyle w:val="BodyText"/>
        <w:rPr>
          <w:sz w:val="20"/>
        </w:rPr>
      </w:pPr>
    </w:p>
    <w:p w14:paraId="35BD0127" w14:textId="77777777" w:rsidR="002569C7" w:rsidRDefault="002569C7">
      <w:pPr>
        <w:pStyle w:val="BodyText"/>
        <w:rPr>
          <w:sz w:val="20"/>
        </w:rPr>
      </w:pPr>
    </w:p>
    <w:p w14:paraId="2EE20F02" w14:textId="77777777" w:rsidR="002569C7" w:rsidRDefault="002569C7">
      <w:pPr>
        <w:pStyle w:val="BodyText"/>
        <w:rPr>
          <w:sz w:val="20"/>
        </w:rPr>
      </w:pPr>
    </w:p>
    <w:p w14:paraId="31669166" w14:textId="77777777" w:rsidR="002569C7" w:rsidRDefault="002569C7">
      <w:pPr>
        <w:pStyle w:val="BodyText"/>
        <w:rPr>
          <w:sz w:val="20"/>
        </w:rPr>
      </w:pPr>
    </w:p>
    <w:p w14:paraId="46E4CF72" w14:textId="77777777" w:rsidR="002569C7" w:rsidRDefault="002569C7">
      <w:pPr>
        <w:pStyle w:val="BodyText"/>
        <w:rPr>
          <w:sz w:val="20"/>
        </w:rPr>
      </w:pPr>
    </w:p>
    <w:p w14:paraId="52F716A3" w14:textId="77777777" w:rsidR="002569C7" w:rsidRDefault="002569C7">
      <w:pPr>
        <w:pStyle w:val="BodyText"/>
        <w:rPr>
          <w:sz w:val="20"/>
        </w:rPr>
      </w:pPr>
    </w:p>
    <w:p w14:paraId="6C2C5D54" w14:textId="77777777" w:rsidR="002569C7" w:rsidRDefault="002569C7">
      <w:pPr>
        <w:pStyle w:val="BodyText"/>
        <w:rPr>
          <w:sz w:val="20"/>
        </w:rPr>
      </w:pPr>
    </w:p>
    <w:p w14:paraId="7D0551DA" w14:textId="77777777" w:rsidR="002569C7" w:rsidRDefault="002569C7">
      <w:pPr>
        <w:pStyle w:val="BodyText"/>
        <w:rPr>
          <w:sz w:val="20"/>
        </w:rPr>
      </w:pPr>
    </w:p>
    <w:p w14:paraId="50221F97" w14:textId="77777777" w:rsidR="002569C7" w:rsidRDefault="002569C7">
      <w:pPr>
        <w:pStyle w:val="BodyText"/>
        <w:rPr>
          <w:sz w:val="20"/>
        </w:rPr>
      </w:pPr>
    </w:p>
    <w:p w14:paraId="4822C663" w14:textId="77777777" w:rsidR="002569C7" w:rsidRDefault="002569C7">
      <w:pPr>
        <w:pStyle w:val="BodyText"/>
        <w:rPr>
          <w:sz w:val="20"/>
        </w:rPr>
      </w:pPr>
    </w:p>
    <w:p w14:paraId="79219855" w14:textId="77777777" w:rsidR="002569C7" w:rsidRDefault="002569C7">
      <w:pPr>
        <w:pStyle w:val="BodyText"/>
        <w:rPr>
          <w:sz w:val="20"/>
        </w:rPr>
      </w:pPr>
    </w:p>
    <w:p w14:paraId="18DDE2F4" w14:textId="77777777" w:rsidR="002569C7" w:rsidRDefault="002569C7">
      <w:pPr>
        <w:pStyle w:val="BodyText"/>
        <w:rPr>
          <w:sz w:val="20"/>
        </w:rPr>
      </w:pPr>
    </w:p>
    <w:p w14:paraId="135857AD" w14:textId="77777777" w:rsidR="002569C7" w:rsidRDefault="002569C7">
      <w:pPr>
        <w:pStyle w:val="BodyText"/>
        <w:rPr>
          <w:sz w:val="20"/>
        </w:rPr>
      </w:pPr>
    </w:p>
    <w:p w14:paraId="3F2841B1" w14:textId="77777777" w:rsidR="002569C7" w:rsidRDefault="002569C7">
      <w:pPr>
        <w:pStyle w:val="BodyText"/>
        <w:rPr>
          <w:sz w:val="20"/>
        </w:rPr>
      </w:pPr>
    </w:p>
    <w:p w14:paraId="066D05D6" w14:textId="77777777" w:rsidR="002569C7" w:rsidRDefault="002569C7">
      <w:pPr>
        <w:pStyle w:val="BodyText"/>
        <w:rPr>
          <w:sz w:val="20"/>
        </w:rPr>
      </w:pPr>
    </w:p>
    <w:p w14:paraId="1F8590C0" w14:textId="77777777" w:rsidR="002569C7" w:rsidRDefault="002569C7">
      <w:pPr>
        <w:pStyle w:val="BodyText"/>
        <w:rPr>
          <w:sz w:val="20"/>
        </w:rPr>
      </w:pPr>
    </w:p>
    <w:p w14:paraId="620EDD74" w14:textId="77777777" w:rsidR="002569C7" w:rsidRDefault="002569C7">
      <w:pPr>
        <w:pStyle w:val="BodyText"/>
        <w:rPr>
          <w:sz w:val="20"/>
        </w:rPr>
      </w:pPr>
    </w:p>
    <w:p w14:paraId="6F52A4D2" w14:textId="77777777" w:rsidR="002569C7" w:rsidRDefault="002569C7">
      <w:pPr>
        <w:pStyle w:val="BodyText"/>
        <w:rPr>
          <w:sz w:val="20"/>
        </w:rPr>
      </w:pPr>
    </w:p>
    <w:p w14:paraId="508A0BE4" w14:textId="77777777" w:rsidR="002569C7" w:rsidRDefault="002569C7">
      <w:pPr>
        <w:pStyle w:val="BodyText"/>
        <w:rPr>
          <w:sz w:val="20"/>
        </w:rPr>
      </w:pPr>
    </w:p>
    <w:p w14:paraId="5AF7108E" w14:textId="77777777" w:rsidR="002569C7" w:rsidRDefault="002569C7">
      <w:pPr>
        <w:pStyle w:val="BodyText"/>
        <w:rPr>
          <w:sz w:val="20"/>
        </w:rPr>
      </w:pPr>
    </w:p>
    <w:p w14:paraId="5342F28C" w14:textId="77777777" w:rsidR="002569C7" w:rsidRDefault="002569C7">
      <w:pPr>
        <w:pStyle w:val="BodyText"/>
        <w:rPr>
          <w:sz w:val="20"/>
        </w:rPr>
      </w:pPr>
    </w:p>
    <w:p w14:paraId="4A5FD254" w14:textId="77777777" w:rsidR="002569C7" w:rsidRDefault="002569C7">
      <w:pPr>
        <w:pStyle w:val="BodyText"/>
        <w:rPr>
          <w:sz w:val="20"/>
        </w:rPr>
      </w:pPr>
    </w:p>
    <w:p w14:paraId="5914C8D1" w14:textId="77777777" w:rsidR="002569C7" w:rsidRDefault="002569C7">
      <w:pPr>
        <w:pStyle w:val="BodyText"/>
        <w:rPr>
          <w:sz w:val="20"/>
        </w:rPr>
      </w:pPr>
    </w:p>
    <w:p w14:paraId="0D68CDC6" w14:textId="77777777" w:rsidR="002569C7" w:rsidRDefault="002569C7">
      <w:pPr>
        <w:pStyle w:val="BodyText"/>
        <w:rPr>
          <w:sz w:val="20"/>
        </w:rPr>
      </w:pPr>
    </w:p>
    <w:p w14:paraId="08AAE23A" w14:textId="77777777" w:rsidR="002569C7" w:rsidRDefault="002569C7">
      <w:pPr>
        <w:pStyle w:val="BodyText"/>
        <w:rPr>
          <w:sz w:val="20"/>
        </w:rPr>
      </w:pPr>
    </w:p>
    <w:p w14:paraId="1EB56E84" w14:textId="77777777" w:rsidR="002569C7" w:rsidRDefault="002569C7">
      <w:pPr>
        <w:pStyle w:val="BodyText"/>
        <w:rPr>
          <w:sz w:val="20"/>
        </w:rPr>
      </w:pPr>
    </w:p>
    <w:p w14:paraId="315D6E35" w14:textId="77777777" w:rsidR="002569C7" w:rsidRDefault="007F259A">
      <w:pPr>
        <w:pStyle w:val="BodyText"/>
        <w:rPr>
          <w:sz w:val="27"/>
        </w:rPr>
      </w:pPr>
      <w:r>
        <w:rPr>
          <w:noProof/>
        </w:rPr>
        <w:drawing>
          <wp:anchor distT="0" distB="0" distL="0" distR="0" simplePos="0" relativeHeight="42" behindDoc="0" locked="0" layoutInCell="1" allowOverlap="1" wp14:anchorId="4FA8C6A8" wp14:editId="18DA0B20">
            <wp:simplePos x="0" y="0"/>
            <wp:positionH relativeFrom="page">
              <wp:posOffset>829310</wp:posOffset>
            </wp:positionH>
            <wp:positionV relativeFrom="paragraph">
              <wp:posOffset>212390</wp:posOffset>
            </wp:positionV>
            <wp:extent cx="6408734" cy="93345"/>
            <wp:effectExtent l="0" t="0" r="0" b="0"/>
            <wp:wrapTopAndBottom/>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8" cstate="print"/>
                    <a:stretch>
                      <a:fillRect/>
                    </a:stretch>
                  </pic:blipFill>
                  <pic:spPr>
                    <a:xfrm>
                      <a:off x="0" y="0"/>
                      <a:ext cx="6408734" cy="93345"/>
                    </a:xfrm>
                    <a:prstGeom prst="rect">
                      <a:avLst/>
                    </a:prstGeom>
                  </pic:spPr>
                </pic:pic>
              </a:graphicData>
            </a:graphic>
          </wp:anchor>
        </w:drawing>
      </w:r>
    </w:p>
    <w:sectPr w:rsidR="002569C7">
      <w:pgSz w:w="11910" w:h="16840"/>
      <w:pgMar w:top="900" w:right="40" w:bottom="920" w:left="116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7B04D" w14:textId="77777777" w:rsidR="007146AC" w:rsidRDefault="007F259A">
      <w:r>
        <w:separator/>
      </w:r>
    </w:p>
  </w:endnote>
  <w:endnote w:type="continuationSeparator" w:id="0">
    <w:p w14:paraId="6CD40C83" w14:textId="77777777" w:rsidR="007146AC" w:rsidRDefault="007F2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4DCF" w14:textId="79BFFA90" w:rsidR="002569C7" w:rsidRDefault="007F259A">
    <w:pPr>
      <w:pStyle w:val="BodyText"/>
      <w:spacing w:line="14" w:lineRule="auto"/>
      <w:rPr>
        <w:sz w:val="20"/>
      </w:rPr>
    </w:pPr>
    <w:r>
      <w:rPr>
        <w:noProof/>
      </w:rPr>
      <mc:AlternateContent>
        <mc:Choice Requires="wps">
          <w:drawing>
            <wp:anchor distT="0" distB="0" distL="114300" distR="114300" simplePos="0" relativeHeight="486797312" behindDoc="1" locked="0" layoutInCell="1" allowOverlap="1" wp14:anchorId="460F737A" wp14:editId="5A7FF3FC">
              <wp:simplePos x="0" y="0"/>
              <wp:positionH relativeFrom="page">
                <wp:posOffset>3562985</wp:posOffset>
              </wp:positionH>
              <wp:positionV relativeFrom="page">
                <wp:posOffset>10089515</wp:posOffset>
              </wp:positionV>
              <wp:extent cx="3590925" cy="16700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F8EA" w14:textId="77777777" w:rsidR="002569C7" w:rsidRDefault="007F259A">
                          <w:pPr>
                            <w:spacing w:before="12"/>
                            <w:ind w:left="20"/>
                            <w:rPr>
                              <w:b/>
                              <w:sz w:val="20"/>
                            </w:rPr>
                          </w:pPr>
                          <w:r>
                            <w:rPr>
                              <w:sz w:val="20"/>
                            </w:rPr>
                            <w:t>DOMESTIC</w:t>
                          </w:r>
                          <w:r>
                            <w:rPr>
                              <w:spacing w:val="-11"/>
                              <w:sz w:val="20"/>
                            </w:rPr>
                            <w:t xml:space="preserve"> </w:t>
                          </w:r>
                          <w:r>
                            <w:rPr>
                              <w:sz w:val="20"/>
                            </w:rPr>
                            <w:t>WASTEWATER</w:t>
                          </w:r>
                          <w:r>
                            <w:rPr>
                              <w:spacing w:val="-9"/>
                              <w:sz w:val="20"/>
                            </w:rPr>
                            <w:t xml:space="preserve"> </w:t>
                          </w:r>
                          <w:r>
                            <w:rPr>
                              <w:sz w:val="20"/>
                            </w:rPr>
                            <w:t>MANAGEMENT</w:t>
                          </w:r>
                          <w:r>
                            <w:rPr>
                              <w:spacing w:val="-9"/>
                              <w:sz w:val="20"/>
                            </w:rPr>
                            <w:t xml:space="preserve"> </w:t>
                          </w:r>
                          <w:r>
                            <w:rPr>
                              <w:sz w:val="20"/>
                            </w:rPr>
                            <w:t>STRATEGY</w:t>
                          </w:r>
                          <w:r>
                            <w:rPr>
                              <w:spacing w:val="42"/>
                              <w:sz w:val="20"/>
                            </w:rPr>
                            <w:t xml:space="preserve"> </w:t>
                          </w:r>
                          <w:r>
                            <w:rPr>
                              <w:b/>
                              <w:spacing w:val="-5"/>
                              <w:sz w:val="20"/>
                            </w:rPr>
                            <w: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F737A" id="_x0000_t202" coordsize="21600,21600" o:spt="202" path="m,l,21600r21600,l21600,xe">
              <v:stroke joinstyle="miter"/>
              <v:path gradientshapeok="t" o:connecttype="rect"/>
            </v:shapetype>
            <v:shape id="docshape1" o:spid="_x0000_s1055" type="#_x0000_t202" style="position:absolute;margin-left:280.55pt;margin-top:794.45pt;width:282.75pt;height:13.15pt;z-index:-165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" filled="f" stroked="f">
              <v:textbox inset="0,0,0,0">
                <w:txbxContent>
                  <w:p w14:paraId="4D87F8EA" w14:textId="77777777" w:rsidR="002569C7" w:rsidRDefault="007F259A">
                    <w:pPr>
                      <w:spacing w:before="12"/>
                      <w:ind w:left="20"/>
                      <w:rPr>
                        <w:b/>
                        <w:sz w:val="20"/>
                      </w:rPr>
                    </w:pPr>
                    <w:r>
                      <w:rPr>
                        <w:sz w:val="20"/>
                      </w:rPr>
                      <w:t>DOMESTIC</w:t>
                    </w:r>
                    <w:r>
                      <w:rPr>
                        <w:spacing w:val="-11"/>
                        <w:sz w:val="20"/>
                      </w:rPr>
                      <w:t xml:space="preserve"> </w:t>
                    </w:r>
                    <w:r>
                      <w:rPr>
                        <w:sz w:val="20"/>
                      </w:rPr>
                      <w:t>WASTEWATER</w:t>
                    </w:r>
                    <w:r>
                      <w:rPr>
                        <w:spacing w:val="-9"/>
                        <w:sz w:val="20"/>
                      </w:rPr>
                      <w:t xml:space="preserve"> </w:t>
                    </w:r>
                    <w:r>
                      <w:rPr>
                        <w:sz w:val="20"/>
                      </w:rPr>
                      <w:t>MANAGEMENT</w:t>
                    </w:r>
                    <w:r>
                      <w:rPr>
                        <w:spacing w:val="-9"/>
                        <w:sz w:val="20"/>
                      </w:rPr>
                      <w:t xml:space="preserve"> </w:t>
                    </w:r>
                    <w:r>
                      <w:rPr>
                        <w:sz w:val="20"/>
                      </w:rPr>
                      <w:t>STRATEGY</w:t>
                    </w:r>
                    <w:r>
                      <w:rPr>
                        <w:spacing w:val="42"/>
                        <w:sz w:val="20"/>
                      </w:rPr>
                      <w:t xml:space="preserve"> </w:t>
                    </w:r>
                    <w:r>
                      <w:rPr>
                        <w:b/>
                        <w:spacing w:val="-5"/>
                        <w:sz w:val="20"/>
                      </w:rPr>
                      <w: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F4D0" w14:textId="77777777" w:rsidR="002569C7" w:rsidRDefault="002569C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61C0" w14:textId="2EF4566E" w:rsidR="002569C7" w:rsidRDefault="007F259A">
    <w:pPr>
      <w:pStyle w:val="BodyText"/>
      <w:spacing w:line="14" w:lineRule="auto"/>
      <w:rPr>
        <w:sz w:val="20"/>
      </w:rPr>
    </w:pPr>
    <w:r>
      <w:rPr>
        <w:noProof/>
      </w:rPr>
      <mc:AlternateContent>
        <mc:Choice Requires="wps">
          <w:drawing>
            <wp:anchor distT="0" distB="0" distL="114300" distR="114300" simplePos="0" relativeHeight="486797824" behindDoc="1" locked="0" layoutInCell="1" allowOverlap="1" wp14:anchorId="59CDDE12" wp14:editId="627B4AE0">
              <wp:simplePos x="0" y="0"/>
              <wp:positionH relativeFrom="page">
                <wp:posOffset>3598545</wp:posOffset>
              </wp:positionH>
              <wp:positionV relativeFrom="page">
                <wp:posOffset>10089515</wp:posOffset>
              </wp:positionV>
              <wp:extent cx="3556000" cy="167005"/>
              <wp:effectExtent l="0" t="0" r="0" b="0"/>
              <wp:wrapNone/>
              <wp:docPr id="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88CD" w14:textId="77777777" w:rsidR="002569C7" w:rsidRDefault="007F259A">
                          <w:pPr>
                            <w:spacing w:before="12"/>
                            <w:ind w:left="20"/>
                            <w:rPr>
                              <w:b/>
                              <w:sz w:val="20"/>
                            </w:rPr>
                          </w:pPr>
                          <w:r>
                            <w:rPr>
                              <w:sz w:val="20"/>
                            </w:rPr>
                            <w:t>DOMESTIC</w:t>
                          </w:r>
                          <w:r>
                            <w:rPr>
                              <w:spacing w:val="-13"/>
                              <w:sz w:val="20"/>
                            </w:rPr>
                            <w:t xml:space="preserve"> </w:t>
                          </w:r>
                          <w:r>
                            <w:rPr>
                              <w:sz w:val="20"/>
                            </w:rPr>
                            <w:t>WASTEWATER</w:t>
                          </w:r>
                          <w:r>
                            <w:rPr>
                              <w:spacing w:val="-12"/>
                              <w:sz w:val="20"/>
                            </w:rPr>
                            <w:t xml:space="preserve"> </w:t>
                          </w:r>
                          <w:r>
                            <w:rPr>
                              <w:sz w:val="20"/>
                            </w:rPr>
                            <w:t>MANAGEMENT</w:t>
                          </w:r>
                          <w:r>
                            <w:rPr>
                              <w:spacing w:val="-11"/>
                              <w:sz w:val="20"/>
                            </w:rPr>
                            <w:t xml:space="preserve"> </w:t>
                          </w:r>
                          <w:r>
                            <w:rPr>
                              <w:sz w:val="20"/>
                            </w:rPr>
                            <w:t>STRATEGY</w:t>
                          </w:r>
                          <w:r>
                            <w:rPr>
                              <w:spacing w:val="-9"/>
                              <w:sz w:val="20"/>
                            </w:rPr>
                            <w:t xml:space="preserve"> </w:t>
                          </w:r>
                          <w:r>
                            <w:rPr>
                              <w:b/>
                              <w:spacing w:val="-5"/>
                              <w:sz w:val="20"/>
                            </w:rPr>
                            <w: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29</w:t>
                          </w:r>
                          <w:r>
                            <w:rPr>
                              <w:b/>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DDE12" id="_x0000_t202" coordsize="21600,21600" o:spt="202" path="m,l,21600r21600,l21600,xe">
              <v:stroke joinstyle="miter"/>
              <v:path gradientshapeok="t" o:connecttype="rect"/>
            </v:shapetype>
            <v:shape id="docshape38" o:spid="_x0000_s1056" type="#_x0000_t202" style="position:absolute;margin-left:283.35pt;margin-top:794.45pt;width:280pt;height:13.15pt;z-index:-165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" filled="f" stroked="f">
              <v:textbox inset="0,0,0,0">
                <w:txbxContent>
                  <w:p w14:paraId="659D88CD" w14:textId="77777777" w:rsidR="002569C7" w:rsidRDefault="007F259A">
                    <w:pPr>
                      <w:spacing w:before="12"/>
                      <w:ind w:left="20"/>
                      <w:rPr>
                        <w:b/>
                        <w:sz w:val="20"/>
                      </w:rPr>
                    </w:pPr>
                    <w:r>
                      <w:rPr>
                        <w:sz w:val="20"/>
                      </w:rPr>
                      <w:t>DOMESTIC</w:t>
                    </w:r>
                    <w:r>
                      <w:rPr>
                        <w:spacing w:val="-13"/>
                        <w:sz w:val="20"/>
                      </w:rPr>
                      <w:t xml:space="preserve"> </w:t>
                    </w:r>
                    <w:r>
                      <w:rPr>
                        <w:sz w:val="20"/>
                      </w:rPr>
                      <w:t>WASTEWATER</w:t>
                    </w:r>
                    <w:r>
                      <w:rPr>
                        <w:spacing w:val="-12"/>
                        <w:sz w:val="20"/>
                      </w:rPr>
                      <w:t xml:space="preserve"> </w:t>
                    </w:r>
                    <w:r>
                      <w:rPr>
                        <w:sz w:val="20"/>
                      </w:rPr>
                      <w:t>MANAGEMENT</w:t>
                    </w:r>
                    <w:r>
                      <w:rPr>
                        <w:spacing w:val="-11"/>
                        <w:sz w:val="20"/>
                      </w:rPr>
                      <w:t xml:space="preserve"> </w:t>
                    </w:r>
                    <w:r>
                      <w:rPr>
                        <w:sz w:val="20"/>
                      </w:rPr>
                      <w:t>STRATEGY</w:t>
                    </w:r>
                    <w:r>
                      <w:rPr>
                        <w:spacing w:val="-9"/>
                        <w:sz w:val="20"/>
                      </w:rPr>
                      <w:t xml:space="preserve"> </w:t>
                    </w:r>
                    <w:r>
                      <w:rPr>
                        <w:b/>
                        <w:spacing w:val="-5"/>
                        <w:sz w:val="20"/>
                      </w:rPr>
                      <w:t>|</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29</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04C7E" w14:textId="77777777" w:rsidR="007146AC" w:rsidRDefault="007F259A">
      <w:r>
        <w:separator/>
      </w:r>
    </w:p>
  </w:footnote>
  <w:footnote w:type="continuationSeparator" w:id="0">
    <w:p w14:paraId="3FCA8E17" w14:textId="77777777" w:rsidR="007146AC" w:rsidRDefault="007F2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BAC"/>
    <w:multiLevelType w:val="hybridMultilevel"/>
    <w:tmpl w:val="26D04AC0"/>
    <w:lvl w:ilvl="0" w:tplc="148E0CFC">
      <w:numFmt w:val="bullet"/>
      <w:lvlText w:val=""/>
      <w:lvlJc w:val="left"/>
      <w:pPr>
        <w:ind w:left="837" w:hanging="360"/>
      </w:pPr>
      <w:rPr>
        <w:rFonts w:ascii="Symbol" w:eastAsia="Symbol" w:hAnsi="Symbol" w:cs="Symbol" w:hint="default"/>
        <w:b w:val="0"/>
        <w:bCs w:val="0"/>
        <w:i w:val="0"/>
        <w:iCs w:val="0"/>
        <w:w w:val="100"/>
        <w:sz w:val="22"/>
        <w:szCs w:val="22"/>
        <w:lang w:val="en-US" w:eastAsia="en-US" w:bidi="ar-SA"/>
      </w:rPr>
    </w:lvl>
    <w:lvl w:ilvl="1" w:tplc="68D0496A">
      <w:numFmt w:val="bullet"/>
      <w:lvlText w:val="•"/>
      <w:lvlJc w:val="left"/>
      <w:pPr>
        <w:ind w:left="1826" w:hanging="360"/>
      </w:pPr>
      <w:rPr>
        <w:rFonts w:hint="default"/>
        <w:lang w:val="en-US" w:eastAsia="en-US" w:bidi="ar-SA"/>
      </w:rPr>
    </w:lvl>
    <w:lvl w:ilvl="2" w:tplc="C66CBCCC">
      <w:numFmt w:val="bullet"/>
      <w:lvlText w:val="•"/>
      <w:lvlJc w:val="left"/>
      <w:pPr>
        <w:ind w:left="2813" w:hanging="360"/>
      </w:pPr>
      <w:rPr>
        <w:rFonts w:hint="default"/>
        <w:lang w:val="en-US" w:eastAsia="en-US" w:bidi="ar-SA"/>
      </w:rPr>
    </w:lvl>
    <w:lvl w:ilvl="3" w:tplc="588EAE6C">
      <w:numFmt w:val="bullet"/>
      <w:lvlText w:val="•"/>
      <w:lvlJc w:val="left"/>
      <w:pPr>
        <w:ind w:left="3799" w:hanging="360"/>
      </w:pPr>
      <w:rPr>
        <w:rFonts w:hint="default"/>
        <w:lang w:val="en-US" w:eastAsia="en-US" w:bidi="ar-SA"/>
      </w:rPr>
    </w:lvl>
    <w:lvl w:ilvl="4" w:tplc="01546456">
      <w:numFmt w:val="bullet"/>
      <w:lvlText w:val="•"/>
      <w:lvlJc w:val="left"/>
      <w:pPr>
        <w:ind w:left="4786" w:hanging="360"/>
      </w:pPr>
      <w:rPr>
        <w:rFonts w:hint="default"/>
        <w:lang w:val="en-US" w:eastAsia="en-US" w:bidi="ar-SA"/>
      </w:rPr>
    </w:lvl>
    <w:lvl w:ilvl="5" w:tplc="C75481B2">
      <w:numFmt w:val="bullet"/>
      <w:lvlText w:val="•"/>
      <w:lvlJc w:val="left"/>
      <w:pPr>
        <w:ind w:left="5773" w:hanging="360"/>
      </w:pPr>
      <w:rPr>
        <w:rFonts w:hint="default"/>
        <w:lang w:val="en-US" w:eastAsia="en-US" w:bidi="ar-SA"/>
      </w:rPr>
    </w:lvl>
    <w:lvl w:ilvl="6" w:tplc="F9DE4A2C">
      <w:numFmt w:val="bullet"/>
      <w:lvlText w:val="•"/>
      <w:lvlJc w:val="left"/>
      <w:pPr>
        <w:ind w:left="6759" w:hanging="360"/>
      </w:pPr>
      <w:rPr>
        <w:rFonts w:hint="default"/>
        <w:lang w:val="en-US" w:eastAsia="en-US" w:bidi="ar-SA"/>
      </w:rPr>
    </w:lvl>
    <w:lvl w:ilvl="7" w:tplc="0E2E703A">
      <w:numFmt w:val="bullet"/>
      <w:lvlText w:val="•"/>
      <w:lvlJc w:val="left"/>
      <w:pPr>
        <w:ind w:left="7746" w:hanging="360"/>
      </w:pPr>
      <w:rPr>
        <w:rFonts w:hint="default"/>
        <w:lang w:val="en-US" w:eastAsia="en-US" w:bidi="ar-SA"/>
      </w:rPr>
    </w:lvl>
    <w:lvl w:ilvl="8" w:tplc="D4707274">
      <w:numFmt w:val="bullet"/>
      <w:lvlText w:val="•"/>
      <w:lvlJc w:val="left"/>
      <w:pPr>
        <w:ind w:left="8733" w:hanging="360"/>
      </w:pPr>
      <w:rPr>
        <w:rFonts w:hint="default"/>
        <w:lang w:val="en-US" w:eastAsia="en-US" w:bidi="ar-SA"/>
      </w:rPr>
    </w:lvl>
  </w:abstractNum>
  <w:abstractNum w:abstractNumId="1" w15:restartNumberingAfterBreak="0">
    <w:nsid w:val="2E052E47"/>
    <w:multiLevelType w:val="hybridMultilevel"/>
    <w:tmpl w:val="43C07E6E"/>
    <w:lvl w:ilvl="0" w:tplc="C382D9EE">
      <w:numFmt w:val="bullet"/>
      <w:lvlText w:val=""/>
      <w:lvlJc w:val="left"/>
      <w:pPr>
        <w:ind w:left="683" w:hanging="425"/>
      </w:pPr>
      <w:rPr>
        <w:rFonts w:ascii="Symbol" w:eastAsia="Symbol" w:hAnsi="Symbol" w:cs="Symbol" w:hint="default"/>
        <w:b w:val="0"/>
        <w:bCs w:val="0"/>
        <w:i w:val="0"/>
        <w:iCs w:val="0"/>
        <w:w w:val="100"/>
        <w:sz w:val="22"/>
        <w:szCs w:val="22"/>
        <w:lang w:val="en-US" w:eastAsia="en-US" w:bidi="ar-SA"/>
      </w:rPr>
    </w:lvl>
    <w:lvl w:ilvl="1" w:tplc="12CC9E7E">
      <w:numFmt w:val="bullet"/>
      <w:lvlText w:val=""/>
      <w:lvlJc w:val="left"/>
      <w:pPr>
        <w:ind w:left="837" w:hanging="360"/>
      </w:pPr>
      <w:rPr>
        <w:rFonts w:ascii="Symbol" w:eastAsia="Symbol" w:hAnsi="Symbol" w:cs="Symbol" w:hint="default"/>
        <w:b w:val="0"/>
        <w:bCs w:val="0"/>
        <w:i w:val="0"/>
        <w:iCs w:val="0"/>
        <w:w w:val="100"/>
        <w:sz w:val="22"/>
        <w:szCs w:val="22"/>
        <w:lang w:val="en-US" w:eastAsia="en-US" w:bidi="ar-SA"/>
      </w:rPr>
    </w:lvl>
    <w:lvl w:ilvl="2" w:tplc="CA26AC00">
      <w:numFmt w:val="bullet"/>
      <w:lvlText w:val=""/>
      <w:lvlJc w:val="left"/>
      <w:pPr>
        <w:ind w:left="1689" w:hanging="360"/>
      </w:pPr>
      <w:rPr>
        <w:rFonts w:ascii="Symbol" w:eastAsia="Symbol" w:hAnsi="Symbol" w:cs="Symbol" w:hint="default"/>
        <w:b w:val="0"/>
        <w:bCs w:val="0"/>
        <w:i w:val="0"/>
        <w:iCs w:val="0"/>
        <w:w w:val="100"/>
        <w:sz w:val="22"/>
        <w:szCs w:val="22"/>
        <w:lang w:val="en-US" w:eastAsia="en-US" w:bidi="ar-SA"/>
      </w:rPr>
    </w:lvl>
    <w:lvl w:ilvl="3" w:tplc="0978B416">
      <w:numFmt w:val="bullet"/>
      <w:lvlText w:val="•"/>
      <w:lvlJc w:val="left"/>
      <w:pPr>
        <w:ind w:left="2808" w:hanging="360"/>
      </w:pPr>
      <w:rPr>
        <w:rFonts w:hint="default"/>
        <w:lang w:val="en-US" w:eastAsia="en-US" w:bidi="ar-SA"/>
      </w:rPr>
    </w:lvl>
    <w:lvl w:ilvl="4" w:tplc="238E7696">
      <w:numFmt w:val="bullet"/>
      <w:lvlText w:val="•"/>
      <w:lvlJc w:val="left"/>
      <w:pPr>
        <w:ind w:left="3936" w:hanging="360"/>
      </w:pPr>
      <w:rPr>
        <w:rFonts w:hint="default"/>
        <w:lang w:val="en-US" w:eastAsia="en-US" w:bidi="ar-SA"/>
      </w:rPr>
    </w:lvl>
    <w:lvl w:ilvl="5" w:tplc="CFD01158">
      <w:numFmt w:val="bullet"/>
      <w:lvlText w:val="•"/>
      <w:lvlJc w:val="left"/>
      <w:pPr>
        <w:ind w:left="5064" w:hanging="360"/>
      </w:pPr>
      <w:rPr>
        <w:rFonts w:hint="default"/>
        <w:lang w:val="en-US" w:eastAsia="en-US" w:bidi="ar-SA"/>
      </w:rPr>
    </w:lvl>
    <w:lvl w:ilvl="6" w:tplc="98C2E644">
      <w:numFmt w:val="bullet"/>
      <w:lvlText w:val="•"/>
      <w:lvlJc w:val="left"/>
      <w:pPr>
        <w:ind w:left="6193" w:hanging="360"/>
      </w:pPr>
      <w:rPr>
        <w:rFonts w:hint="default"/>
        <w:lang w:val="en-US" w:eastAsia="en-US" w:bidi="ar-SA"/>
      </w:rPr>
    </w:lvl>
    <w:lvl w:ilvl="7" w:tplc="622CCF74">
      <w:numFmt w:val="bullet"/>
      <w:lvlText w:val="•"/>
      <w:lvlJc w:val="left"/>
      <w:pPr>
        <w:ind w:left="7321" w:hanging="360"/>
      </w:pPr>
      <w:rPr>
        <w:rFonts w:hint="default"/>
        <w:lang w:val="en-US" w:eastAsia="en-US" w:bidi="ar-SA"/>
      </w:rPr>
    </w:lvl>
    <w:lvl w:ilvl="8" w:tplc="3ACAD716">
      <w:numFmt w:val="bullet"/>
      <w:lvlText w:val="•"/>
      <w:lvlJc w:val="left"/>
      <w:pPr>
        <w:ind w:left="8449" w:hanging="360"/>
      </w:pPr>
      <w:rPr>
        <w:rFonts w:hint="default"/>
        <w:lang w:val="en-US" w:eastAsia="en-US" w:bidi="ar-SA"/>
      </w:rPr>
    </w:lvl>
  </w:abstractNum>
  <w:abstractNum w:abstractNumId="2" w15:restartNumberingAfterBreak="0">
    <w:nsid w:val="4A15461B"/>
    <w:multiLevelType w:val="hybridMultilevel"/>
    <w:tmpl w:val="72D0086C"/>
    <w:lvl w:ilvl="0" w:tplc="8D4E57B0">
      <w:numFmt w:val="bullet"/>
      <w:lvlText w:val=""/>
      <w:lvlJc w:val="left"/>
      <w:pPr>
        <w:ind w:left="683" w:hanging="567"/>
      </w:pPr>
      <w:rPr>
        <w:rFonts w:ascii="Symbol" w:eastAsia="Symbol" w:hAnsi="Symbol" w:cs="Symbol" w:hint="default"/>
        <w:b w:val="0"/>
        <w:bCs w:val="0"/>
        <w:i w:val="0"/>
        <w:iCs w:val="0"/>
        <w:w w:val="100"/>
        <w:sz w:val="22"/>
        <w:szCs w:val="22"/>
        <w:lang w:val="en-US" w:eastAsia="en-US" w:bidi="ar-SA"/>
      </w:rPr>
    </w:lvl>
    <w:lvl w:ilvl="1" w:tplc="62BC3260">
      <w:numFmt w:val="bullet"/>
      <w:lvlText w:val=""/>
      <w:lvlJc w:val="left"/>
      <w:pPr>
        <w:ind w:left="837" w:hanging="360"/>
      </w:pPr>
      <w:rPr>
        <w:rFonts w:ascii="Symbol" w:eastAsia="Symbol" w:hAnsi="Symbol" w:cs="Symbol" w:hint="default"/>
        <w:b w:val="0"/>
        <w:bCs w:val="0"/>
        <w:i w:val="0"/>
        <w:iCs w:val="0"/>
        <w:w w:val="100"/>
        <w:sz w:val="22"/>
        <w:szCs w:val="22"/>
        <w:lang w:val="en-US" w:eastAsia="en-US" w:bidi="ar-SA"/>
      </w:rPr>
    </w:lvl>
    <w:lvl w:ilvl="2" w:tplc="039A7E62">
      <w:numFmt w:val="bullet"/>
      <w:lvlText w:val="•"/>
      <w:lvlJc w:val="left"/>
      <w:pPr>
        <w:ind w:left="1936" w:hanging="360"/>
      </w:pPr>
      <w:rPr>
        <w:rFonts w:hint="default"/>
        <w:lang w:val="en-US" w:eastAsia="en-US" w:bidi="ar-SA"/>
      </w:rPr>
    </w:lvl>
    <w:lvl w:ilvl="3" w:tplc="E6BE8D76">
      <w:numFmt w:val="bullet"/>
      <w:lvlText w:val="•"/>
      <w:lvlJc w:val="left"/>
      <w:pPr>
        <w:ind w:left="3032" w:hanging="360"/>
      </w:pPr>
      <w:rPr>
        <w:rFonts w:hint="default"/>
        <w:lang w:val="en-US" w:eastAsia="en-US" w:bidi="ar-SA"/>
      </w:rPr>
    </w:lvl>
    <w:lvl w:ilvl="4" w:tplc="94CA7B58">
      <w:numFmt w:val="bullet"/>
      <w:lvlText w:val="•"/>
      <w:lvlJc w:val="left"/>
      <w:pPr>
        <w:ind w:left="4128" w:hanging="360"/>
      </w:pPr>
      <w:rPr>
        <w:rFonts w:hint="default"/>
        <w:lang w:val="en-US" w:eastAsia="en-US" w:bidi="ar-SA"/>
      </w:rPr>
    </w:lvl>
    <w:lvl w:ilvl="5" w:tplc="7CE60C34">
      <w:numFmt w:val="bullet"/>
      <w:lvlText w:val="•"/>
      <w:lvlJc w:val="left"/>
      <w:pPr>
        <w:ind w:left="5225" w:hanging="360"/>
      </w:pPr>
      <w:rPr>
        <w:rFonts w:hint="default"/>
        <w:lang w:val="en-US" w:eastAsia="en-US" w:bidi="ar-SA"/>
      </w:rPr>
    </w:lvl>
    <w:lvl w:ilvl="6" w:tplc="98AEF692">
      <w:numFmt w:val="bullet"/>
      <w:lvlText w:val="•"/>
      <w:lvlJc w:val="left"/>
      <w:pPr>
        <w:ind w:left="6321" w:hanging="360"/>
      </w:pPr>
      <w:rPr>
        <w:rFonts w:hint="default"/>
        <w:lang w:val="en-US" w:eastAsia="en-US" w:bidi="ar-SA"/>
      </w:rPr>
    </w:lvl>
    <w:lvl w:ilvl="7" w:tplc="F17A698E">
      <w:numFmt w:val="bullet"/>
      <w:lvlText w:val="•"/>
      <w:lvlJc w:val="left"/>
      <w:pPr>
        <w:ind w:left="7417" w:hanging="360"/>
      </w:pPr>
      <w:rPr>
        <w:rFonts w:hint="default"/>
        <w:lang w:val="en-US" w:eastAsia="en-US" w:bidi="ar-SA"/>
      </w:rPr>
    </w:lvl>
    <w:lvl w:ilvl="8" w:tplc="04E4F292">
      <w:numFmt w:val="bullet"/>
      <w:lvlText w:val="•"/>
      <w:lvlJc w:val="left"/>
      <w:pPr>
        <w:ind w:left="8513"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9C7"/>
    <w:rsid w:val="002569C7"/>
    <w:rsid w:val="0071240A"/>
    <w:rsid w:val="007146AC"/>
    <w:rsid w:val="007F2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38075"/>
  <w15:docId w15:val="{763579F4-2B20-431B-9573-138C6F3C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117"/>
      <w:outlineLvl w:val="0"/>
    </w:pPr>
    <w:rPr>
      <w:b/>
      <w:bCs/>
      <w:sz w:val="48"/>
      <w:szCs w:val="48"/>
    </w:rPr>
  </w:style>
  <w:style w:type="paragraph" w:styleId="Heading2">
    <w:name w:val="heading 2"/>
    <w:basedOn w:val="Normal"/>
    <w:uiPriority w:val="9"/>
    <w:unhideWhenUsed/>
    <w:qFormat/>
    <w:pPr>
      <w:spacing w:before="61"/>
      <w:ind w:left="117"/>
      <w:outlineLvl w:val="1"/>
    </w:pPr>
    <w:rPr>
      <w:b/>
      <w:bCs/>
      <w:sz w:val="32"/>
      <w:szCs w:val="32"/>
    </w:rPr>
  </w:style>
  <w:style w:type="paragraph" w:styleId="Heading3">
    <w:name w:val="heading 3"/>
    <w:basedOn w:val="Normal"/>
    <w:uiPriority w:val="9"/>
    <w:unhideWhenUsed/>
    <w:qFormat/>
    <w:pPr>
      <w:ind w:left="117"/>
      <w:outlineLvl w:val="2"/>
    </w:pPr>
    <w:rPr>
      <w:i/>
      <w:iCs/>
      <w:sz w:val="28"/>
      <w:szCs w:val="28"/>
    </w:rPr>
  </w:style>
  <w:style w:type="paragraph" w:styleId="Heading4">
    <w:name w:val="heading 4"/>
    <w:basedOn w:val="Normal"/>
    <w:uiPriority w:val="9"/>
    <w:unhideWhenUsed/>
    <w:qFormat/>
    <w:pPr>
      <w:spacing w:before="1"/>
      <w:ind w:left="117"/>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17"/>
    </w:pPr>
  </w:style>
  <w:style w:type="paragraph" w:styleId="TOC2">
    <w:name w:val="toc 2"/>
    <w:basedOn w:val="Normal"/>
    <w:uiPriority w:val="1"/>
    <w:qFormat/>
    <w:pPr>
      <w:spacing w:before="100"/>
      <w:ind w:left="338"/>
    </w:pPr>
  </w:style>
  <w:style w:type="paragraph" w:styleId="TOC3">
    <w:name w:val="toc 3"/>
    <w:basedOn w:val="Normal"/>
    <w:uiPriority w:val="1"/>
    <w:qFormat/>
    <w:pPr>
      <w:spacing w:before="100"/>
      <w:ind w:left="556"/>
    </w:pPr>
  </w:style>
  <w:style w:type="paragraph" w:styleId="BodyText">
    <w:name w:val="Body Text"/>
    <w:basedOn w:val="Normal"/>
    <w:uiPriority w:val="1"/>
    <w:qFormat/>
  </w:style>
  <w:style w:type="paragraph" w:styleId="ListParagraph">
    <w:name w:val="List Paragraph"/>
    <w:basedOn w:val="Normal"/>
    <w:uiPriority w:val="1"/>
    <w:qFormat/>
    <w:pPr>
      <w:ind w:left="837" w:hanging="360"/>
    </w:pPr>
  </w:style>
  <w:style w:type="paragraph" w:customStyle="1" w:styleId="TableParagraph">
    <w:name w:val="Table Paragraph"/>
    <w:basedOn w:val="Normal"/>
    <w:uiPriority w:val="1"/>
    <w:qFormat/>
    <w:pPr>
      <w:spacing w:before="2"/>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epa.vic.gov.au/about-epa/publications/1994"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google.com.au/url?url=http%3A//logodatabases.com/youtube-logo.html/youtube-logo-square&amp;rct=j&amp;frm=1&amp;q&amp;esrc=s&amp;sa=U&amp;ei=-QK-U7qoL4yNkwXHpoCYDg&amp;ved=0CDoQ9QEwEg&amp;sig2=FOL730Mz9y3iN2aYgVsykA&amp;usg=AFQjCNFTU__ZOpDQ9IP-xQuTyNCEZFfxQg"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maroondah.vic.gov.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google.com.au/url?url=http%3A//ztona.org/facebook-logo-image/&amp;rct=j&amp;frm=1&amp;q&amp;esrc=s&amp;sa=U&amp;ei=IAO-U8y4IIGXkQXDt4CYDA&amp;ved=0CBoQ9QEwAg&amp;sig2=dl5CSnwoVP0J-xbwWEtWOg&amp;usg=AFQjCNEJmnmiCf-FZEId-dK4VC9F934jL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32" Type="http://schemas.openxmlformats.org/officeDocument/2006/relationships/hyperlink" Target="http://www.google.com.au/url?url=http%3A//savvybookwriters.wordpress.com/2014/04/10/pay-with-a-tweet-and-how-it-works/&amp;rct=j&amp;frm=1&amp;q&amp;esrc=s&amp;sa=U&amp;ei=kQK-U8XsCcWlkQXjm4GoCQ&amp;ved=0CCQQ9QEwBw&amp;sig2=jfnKAlMLImi140pywH6Itg&amp;usg=AFQjCNE-cyxRzam4iVuILGuDb4fTt9fziQ" TargetMode="External"/><Relationship Id="rId37" Type="http://schemas.openxmlformats.org/officeDocument/2006/relationships/hyperlink" Target="mailto:maroondah@maroondah.vic.gov.a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maroondah.vic.gov.au/" TargetMode="External"/><Relationship Id="rId36" Type="http://schemas.openxmlformats.org/officeDocument/2006/relationships/hyperlink" Target="http://www.youtube.com/CityofMaroondah" TargetMode="External"/><Relationship Id="rId10" Type="http://schemas.openxmlformats.org/officeDocument/2006/relationships/image" Target="media/image4.png"/><Relationship Id="rId19" Type="http://schemas.openxmlformats.org/officeDocument/2006/relationships/hyperlink" Target="mailto:Maroondah@maroondah.vic.gov.au" TargetMode="External"/><Relationship Id="rId31" Type="http://schemas.openxmlformats.org/officeDocument/2006/relationships/hyperlink" Target="http://www.facebook.com/MaroondahCityCounc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6168</Words>
  <Characters>37339</Characters>
  <Application>Microsoft Office Word</Application>
  <DocSecurity>0</DocSecurity>
  <Lines>1379</Lines>
  <Paragraphs>350</Paragraphs>
  <ScaleCrop>false</ScaleCrop>
  <Company>Maroondah City Council</Company>
  <LinksUpToDate>false</LinksUpToDate>
  <CharactersWithSpaces>43201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Belinda Rose</cp:lastModifiedBy>
  <cp:revision>3</cp:revision>
  <cp:lastPrinted>2023-12-06T00:20:00Z</cp:lastPrinted>
  <dcterms:created xsi:type="dcterms:W3CDTF">2023-12-06T00:19:00Z</dcterms:created>
  <dcterms:modified xsi:type="dcterms:W3CDTF">2023-12-06T00:20:00Z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2023-12-05T00:00:00Z</vt:filetime>
  </property>
  <property fmtid="{D5CDD505-2E9C-101B-9397-08002B2CF9AE}" pid="3" name="Creator">
    <vt:lpwstr>Microsoft® Word for Microsoft 365</vt:lpwstr>
  </property>
  <property fmtid="{D5CDD505-2E9C-101B-9397-08002B2CF9AE}" pid="4" name="LastSaved">
    <vt:filetime>2023-12-05T00:00:00Z</vt:filetime>
  </property>
</Properties>
</file>