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A0F456F" w14:textId="0115095A" w:rsidR="000D6D7F" w:rsidRDefault="00837AB0">
      <w:pPr>
        <w:rPr>
          <w:noProof/>
          <w:lang w:eastAsia="en-AU"/>
        </w:rPr>
      </w:pPr>
      <w:bookmarkStart w:id="0" w:name="_GoBack"/>
      <w:bookmarkEnd w:id="0"/>
      <w:r>
        <w:rPr>
          <w:noProof/>
          <w:lang w:eastAsia="en-AU"/>
        </w:rPr>
        <w:drawing>
          <wp:anchor distT="0" distB="0" distL="114300" distR="114300" simplePos="0" relativeHeight="251672576" behindDoc="0" locked="0" layoutInCell="1" allowOverlap="1" wp14:anchorId="1F147852" wp14:editId="5BE8E8A9">
            <wp:simplePos x="0" y="0"/>
            <wp:positionH relativeFrom="column">
              <wp:posOffset>-450850</wp:posOffset>
            </wp:positionH>
            <wp:positionV relativeFrom="page">
              <wp:posOffset>0</wp:posOffset>
            </wp:positionV>
            <wp:extent cx="7552800" cy="10681200"/>
            <wp:effectExtent l="0" t="0" r="0" b="635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cc391-Oct21-Compliants handling guide COVER.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52800" cy="10681200"/>
                    </a:xfrm>
                    <a:prstGeom prst="rect">
                      <a:avLst/>
                    </a:prstGeom>
                  </pic:spPr>
                </pic:pic>
              </a:graphicData>
            </a:graphic>
            <wp14:sizeRelH relativeFrom="margin">
              <wp14:pctWidth>0</wp14:pctWidth>
            </wp14:sizeRelH>
            <wp14:sizeRelV relativeFrom="margin">
              <wp14:pctHeight>0</wp14:pctHeight>
            </wp14:sizeRelV>
          </wp:anchor>
        </w:drawing>
      </w:r>
      <w:r w:rsidR="000D6D7F">
        <w:rPr>
          <w:noProof/>
          <w:lang w:eastAsia="en-AU"/>
        </w:rPr>
        <w:br w:type="page"/>
      </w:r>
    </w:p>
    <w:p w14:paraId="66E7A5BD" w14:textId="6CD83284" w:rsidR="000D6D7F" w:rsidRDefault="003D4FFD">
      <w:r>
        <w:rPr>
          <w:noProof/>
        </w:rPr>
        <w:lastRenderedPageBreak/>
        <w:drawing>
          <wp:anchor distT="0" distB="0" distL="114300" distR="114300" simplePos="0" relativeHeight="251673600" behindDoc="0" locked="0" layoutInCell="1" allowOverlap="1" wp14:anchorId="3D16DF6D" wp14:editId="2FA30AE0">
            <wp:simplePos x="0" y="0"/>
            <wp:positionH relativeFrom="column">
              <wp:posOffset>-457200</wp:posOffset>
            </wp:positionH>
            <wp:positionV relativeFrom="page">
              <wp:posOffset>6350</wp:posOffset>
            </wp:positionV>
            <wp:extent cx="7552800" cy="10681200"/>
            <wp:effectExtent l="0" t="0" r="0" b="635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ealm Green features43 a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2800" cy="10681200"/>
                    </a:xfrm>
                    <a:prstGeom prst="rect">
                      <a:avLst/>
                    </a:prstGeom>
                  </pic:spPr>
                </pic:pic>
              </a:graphicData>
            </a:graphic>
            <wp14:sizeRelH relativeFrom="margin">
              <wp14:pctWidth>0</wp14:pctWidth>
            </wp14:sizeRelH>
            <wp14:sizeRelV relativeFrom="margin">
              <wp14:pctHeight>0</wp14:pctHeight>
            </wp14:sizeRelV>
          </wp:anchor>
        </w:drawing>
      </w:r>
      <w:r w:rsidR="000D6D7F">
        <w:br w:type="page"/>
      </w:r>
    </w:p>
    <w:p w14:paraId="5FCE2B82" w14:textId="77777777" w:rsidR="006122B0" w:rsidRDefault="006122B0"/>
    <w:sdt>
      <w:sdtPr>
        <w:rPr>
          <w:rFonts w:ascii="Arial" w:eastAsia="Calibri" w:hAnsi="Arial" w:cs="Arial"/>
          <w:b/>
          <w:color w:val="30509F"/>
          <w:sz w:val="48"/>
          <w:szCs w:val="48"/>
          <w:lang w:val="en-AU"/>
        </w:rPr>
        <w:id w:val="-1279647"/>
        <w:docPartObj>
          <w:docPartGallery w:val="Table of Contents"/>
          <w:docPartUnique/>
        </w:docPartObj>
      </w:sdtPr>
      <w:sdtEndPr>
        <w:rPr>
          <w:rFonts w:cs="Times New Roman"/>
          <w:bCs/>
          <w:noProof/>
          <w:color w:val="auto"/>
          <w:sz w:val="22"/>
          <w:szCs w:val="22"/>
        </w:rPr>
      </w:sdtEndPr>
      <w:sdtContent>
        <w:p w14:paraId="757E6504" w14:textId="77777777" w:rsidR="001640D6" w:rsidRPr="00320A5F" w:rsidRDefault="001640D6">
          <w:pPr>
            <w:pStyle w:val="TOCHeading"/>
            <w:rPr>
              <w:rFonts w:ascii="Arial" w:hAnsi="Arial" w:cs="Arial"/>
              <w:b/>
              <w:color w:val="30509F"/>
              <w:sz w:val="48"/>
              <w:szCs w:val="48"/>
            </w:rPr>
          </w:pPr>
          <w:r w:rsidRPr="00320A5F">
            <w:rPr>
              <w:rFonts w:ascii="Arial" w:hAnsi="Arial" w:cs="Arial"/>
              <w:b/>
              <w:color w:val="30509F"/>
              <w:sz w:val="48"/>
              <w:szCs w:val="48"/>
            </w:rPr>
            <w:t>Contents</w:t>
          </w:r>
        </w:p>
        <w:p w14:paraId="3A9A065F" w14:textId="5D97E90C" w:rsidR="001640D6" w:rsidRDefault="001640D6" w:rsidP="00E7268E">
          <w:pPr>
            <w:pStyle w:val="TOC1"/>
            <w:tabs>
              <w:tab w:val="right" w:leader="dot" w:pos="10456"/>
            </w:tabs>
            <w:rPr>
              <w:noProof/>
            </w:rPr>
          </w:pPr>
          <w:r>
            <w:rPr>
              <w:b/>
              <w:bCs/>
              <w:noProof/>
            </w:rPr>
            <w:fldChar w:fldCharType="begin"/>
          </w:r>
          <w:r>
            <w:rPr>
              <w:b/>
              <w:bCs/>
              <w:noProof/>
            </w:rPr>
            <w:instrText xml:space="preserve"> TOC \o "1-3" \h \z \u </w:instrText>
          </w:r>
          <w:r>
            <w:rPr>
              <w:b/>
              <w:bCs/>
              <w:noProof/>
            </w:rPr>
            <w:fldChar w:fldCharType="separate"/>
          </w:r>
        </w:p>
        <w:p w14:paraId="41F33D4F" w14:textId="4F2ECC3D" w:rsidR="001640D6" w:rsidRDefault="008F7FD6">
          <w:pPr>
            <w:pStyle w:val="TOC1"/>
            <w:tabs>
              <w:tab w:val="right" w:leader="dot" w:pos="10456"/>
            </w:tabs>
            <w:rPr>
              <w:noProof/>
            </w:rPr>
          </w:pPr>
          <w:hyperlink w:anchor="_Toc84233570" w:history="1">
            <w:r w:rsidR="001640D6" w:rsidRPr="00AE7F89">
              <w:rPr>
                <w:rStyle w:val="Hyperlink"/>
                <w:noProof/>
              </w:rPr>
              <w:t>A message from the CEO</w:t>
            </w:r>
            <w:r w:rsidR="001640D6">
              <w:rPr>
                <w:noProof/>
                <w:webHidden/>
              </w:rPr>
              <w:tab/>
            </w:r>
            <w:r w:rsidR="001640D6">
              <w:rPr>
                <w:noProof/>
                <w:webHidden/>
              </w:rPr>
              <w:fldChar w:fldCharType="begin"/>
            </w:r>
            <w:r w:rsidR="001640D6">
              <w:rPr>
                <w:noProof/>
                <w:webHidden/>
              </w:rPr>
              <w:instrText xml:space="preserve"> PAGEREF _Toc84233570 \h </w:instrText>
            </w:r>
            <w:r w:rsidR="001640D6">
              <w:rPr>
                <w:noProof/>
                <w:webHidden/>
              </w:rPr>
            </w:r>
            <w:r w:rsidR="001640D6">
              <w:rPr>
                <w:noProof/>
                <w:webHidden/>
              </w:rPr>
              <w:fldChar w:fldCharType="separate"/>
            </w:r>
            <w:r w:rsidR="00AF033D">
              <w:rPr>
                <w:noProof/>
                <w:webHidden/>
              </w:rPr>
              <w:t>5</w:t>
            </w:r>
            <w:r w:rsidR="001640D6">
              <w:rPr>
                <w:noProof/>
                <w:webHidden/>
              </w:rPr>
              <w:fldChar w:fldCharType="end"/>
            </w:r>
          </w:hyperlink>
        </w:p>
        <w:p w14:paraId="2B83CE86" w14:textId="20A5745B" w:rsidR="001640D6" w:rsidRDefault="008F7FD6">
          <w:pPr>
            <w:pStyle w:val="TOC1"/>
            <w:tabs>
              <w:tab w:val="right" w:leader="dot" w:pos="10456"/>
            </w:tabs>
            <w:rPr>
              <w:noProof/>
            </w:rPr>
          </w:pPr>
          <w:hyperlink w:anchor="_Toc84233571" w:history="1">
            <w:r w:rsidR="001640D6" w:rsidRPr="00AE7F89">
              <w:rPr>
                <w:rStyle w:val="Hyperlink"/>
                <w:noProof/>
              </w:rPr>
              <w:t>Section 1 - Why are service standards and complaint handling important?</w:t>
            </w:r>
            <w:r w:rsidR="001640D6">
              <w:rPr>
                <w:noProof/>
                <w:webHidden/>
              </w:rPr>
              <w:tab/>
            </w:r>
            <w:r w:rsidR="001640D6">
              <w:rPr>
                <w:noProof/>
                <w:webHidden/>
              </w:rPr>
              <w:fldChar w:fldCharType="begin"/>
            </w:r>
            <w:r w:rsidR="001640D6">
              <w:rPr>
                <w:noProof/>
                <w:webHidden/>
              </w:rPr>
              <w:instrText xml:space="preserve"> PAGEREF _Toc84233571 \h </w:instrText>
            </w:r>
            <w:r w:rsidR="001640D6">
              <w:rPr>
                <w:noProof/>
                <w:webHidden/>
              </w:rPr>
            </w:r>
            <w:r w:rsidR="001640D6">
              <w:rPr>
                <w:noProof/>
                <w:webHidden/>
              </w:rPr>
              <w:fldChar w:fldCharType="separate"/>
            </w:r>
            <w:r w:rsidR="00AF033D">
              <w:rPr>
                <w:noProof/>
                <w:webHidden/>
              </w:rPr>
              <w:t>6</w:t>
            </w:r>
            <w:r w:rsidR="001640D6">
              <w:rPr>
                <w:noProof/>
                <w:webHidden/>
              </w:rPr>
              <w:fldChar w:fldCharType="end"/>
            </w:r>
          </w:hyperlink>
        </w:p>
        <w:p w14:paraId="7A96C7D0" w14:textId="35DF5372" w:rsidR="001640D6" w:rsidRDefault="008F7FD6">
          <w:pPr>
            <w:pStyle w:val="TOC2"/>
            <w:tabs>
              <w:tab w:val="right" w:leader="dot" w:pos="10456"/>
            </w:tabs>
            <w:rPr>
              <w:noProof/>
            </w:rPr>
          </w:pPr>
          <w:hyperlink w:anchor="_Toc84233572" w:history="1">
            <w:r w:rsidR="001640D6" w:rsidRPr="00AE7F89">
              <w:rPr>
                <w:rStyle w:val="Hyperlink"/>
                <w:noProof/>
              </w:rPr>
              <w:t>Delivering the Maroondah experience</w:t>
            </w:r>
            <w:r w:rsidR="001640D6">
              <w:rPr>
                <w:noProof/>
                <w:webHidden/>
              </w:rPr>
              <w:tab/>
            </w:r>
            <w:r w:rsidR="001640D6">
              <w:rPr>
                <w:noProof/>
                <w:webHidden/>
              </w:rPr>
              <w:fldChar w:fldCharType="begin"/>
            </w:r>
            <w:r w:rsidR="001640D6">
              <w:rPr>
                <w:noProof/>
                <w:webHidden/>
              </w:rPr>
              <w:instrText xml:space="preserve"> PAGEREF _Toc84233572 \h </w:instrText>
            </w:r>
            <w:r w:rsidR="001640D6">
              <w:rPr>
                <w:noProof/>
                <w:webHidden/>
              </w:rPr>
            </w:r>
            <w:r w:rsidR="001640D6">
              <w:rPr>
                <w:noProof/>
                <w:webHidden/>
              </w:rPr>
              <w:fldChar w:fldCharType="separate"/>
            </w:r>
            <w:r w:rsidR="00AF033D">
              <w:rPr>
                <w:noProof/>
                <w:webHidden/>
              </w:rPr>
              <w:t>6</w:t>
            </w:r>
            <w:r w:rsidR="001640D6">
              <w:rPr>
                <w:noProof/>
                <w:webHidden/>
              </w:rPr>
              <w:fldChar w:fldCharType="end"/>
            </w:r>
          </w:hyperlink>
        </w:p>
        <w:p w14:paraId="057C6E4D" w14:textId="7D0A5012" w:rsidR="001640D6" w:rsidRDefault="008F7FD6">
          <w:pPr>
            <w:pStyle w:val="TOC2"/>
            <w:tabs>
              <w:tab w:val="right" w:leader="dot" w:pos="10456"/>
            </w:tabs>
            <w:rPr>
              <w:noProof/>
            </w:rPr>
          </w:pPr>
          <w:hyperlink w:anchor="_Toc84233573" w:history="1">
            <w:r w:rsidR="001640D6" w:rsidRPr="00AE7F89">
              <w:rPr>
                <w:rStyle w:val="Hyperlink"/>
                <w:noProof/>
              </w:rPr>
              <w:t>Related documents</w:t>
            </w:r>
            <w:r w:rsidR="001640D6">
              <w:rPr>
                <w:noProof/>
                <w:webHidden/>
              </w:rPr>
              <w:tab/>
            </w:r>
            <w:r w:rsidR="001640D6">
              <w:rPr>
                <w:noProof/>
                <w:webHidden/>
              </w:rPr>
              <w:fldChar w:fldCharType="begin"/>
            </w:r>
            <w:r w:rsidR="001640D6">
              <w:rPr>
                <w:noProof/>
                <w:webHidden/>
              </w:rPr>
              <w:instrText xml:space="preserve"> PAGEREF _Toc84233573 \h </w:instrText>
            </w:r>
            <w:r w:rsidR="001640D6">
              <w:rPr>
                <w:noProof/>
                <w:webHidden/>
              </w:rPr>
            </w:r>
            <w:r w:rsidR="001640D6">
              <w:rPr>
                <w:noProof/>
                <w:webHidden/>
              </w:rPr>
              <w:fldChar w:fldCharType="separate"/>
            </w:r>
            <w:r w:rsidR="00AF033D">
              <w:rPr>
                <w:noProof/>
                <w:webHidden/>
              </w:rPr>
              <w:t>6</w:t>
            </w:r>
            <w:r w:rsidR="001640D6">
              <w:rPr>
                <w:noProof/>
                <w:webHidden/>
              </w:rPr>
              <w:fldChar w:fldCharType="end"/>
            </w:r>
          </w:hyperlink>
        </w:p>
        <w:p w14:paraId="11A03DA4" w14:textId="3DC82C53" w:rsidR="001640D6" w:rsidRDefault="008F7FD6">
          <w:pPr>
            <w:pStyle w:val="TOC1"/>
            <w:tabs>
              <w:tab w:val="right" w:leader="dot" w:pos="10456"/>
            </w:tabs>
            <w:rPr>
              <w:noProof/>
            </w:rPr>
          </w:pPr>
          <w:hyperlink w:anchor="_Toc84233574" w:history="1">
            <w:r w:rsidR="001640D6" w:rsidRPr="00AE7F89">
              <w:rPr>
                <w:rStyle w:val="Hyperlink"/>
                <w:noProof/>
              </w:rPr>
              <w:t>One Maroondah</w:t>
            </w:r>
            <w:r w:rsidR="001640D6">
              <w:rPr>
                <w:noProof/>
                <w:webHidden/>
              </w:rPr>
              <w:tab/>
            </w:r>
            <w:r w:rsidR="001640D6">
              <w:rPr>
                <w:noProof/>
                <w:webHidden/>
              </w:rPr>
              <w:fldChar w:fldCharType="begin"/>
            </w:r>
            <w:r w:rsidR="001640D6">
              <w:rPr>
                <w:noProof/>
                <w:webHidden/>
              </w:rPr>
              <w:instrText xml:space="preserve"> PAGEREF _Toc84233574 \h </w:instrText>
            </w:r>
            <w:r w:rsidR="001640D6">
              <w:rPr>
                <w:noProof/>
                <w:webHidden/>
              </w:rPr>
            </w:r>
            <w:r w:rsidR="001640D6">
              <w:rPr>
                <w:noProof/>
                <w:webHidden/>
              </w:rPr>
              <w:fldChar w:fldCharType="separate"/>
            </w:r>
            <w:r w:rsidR="00AF033D">
              <w:rPr>
                <w:noProof/>
                <w:webHidden/>
              </w:rPr>
              <w:t>7</w:t>
            </w:r>
            <w:r w:rsidR="001640D6">
              <w:rPr>
                <w:noProof/>
                <w:webHidden/>
              </w:rPr>
              <w:fldChar w:fldCharType="end"/>
            </w:r>
          </w:hyperlink>
        </w:p>
        <w:p w14:paraId="4B6982DC" w14:textId="54BEFD59" w:rsidR="001640D6" w:rsidRDefault="008F7FD6">
          <w:pPr>
            <w:pStyle w:val="TOC1"/>
            <w:tabs>
              <w:tab w:val="right" w:leader="dot" w:pos="10456"/>
            </w:tabs>
            <w:rPr>
              <w:noProof/>
            </w:rPr>
          </w:pPr>
          <w:hyperlink w:anchor="_Toc84233575" w:history="1">
            <w:r w:rsidR="001640D6" w:rsidRPr="00AE7F89">
              <w:rPr>
                <w:rStyle w:val="Hyperlink"/>
                <w:noProof/>
              </w:rPr>
              <w:t>Customer Service Standards</w:t>
            </w:r>
            <w:r w:rsidR="001640D6">
              <w:rPr>
                <w:noProof/>
                <w:webHidden/>
              </w:rPr>
              <w:tab/>
            </w:r>
            <w:r w:rsidR="001640D6">
              <w:rPr>
                <w:noProof/>
                <w:webHidden/>
              </w:rPr>
              <w:fldChar w:fldCharType="begin"/>
            </w:r>
            <w:r w:rsidR="001640D6">
              <w:rPr>
                <w:noProof/>
                <w:webHidden/>
              </w:rPr>
              <w:instrText xml:space="preserve"> PAGEREF _Toc84233575 \h </w:instrText>
            </w:r>
            <w:r w:rsidR="001640D6">
              <w:rPr>
                <w:noProof/>
                <w:webHidden/>
              </w:rPr>
            </w:r>
            <w:r w:rsidR="001640D6">
              <w:rPr>
                <w:noProof/>
                <w:webHidden/>
              </w:rPr>
              <w:fldChar w:fldCharType="separate"/>
            </w:r>
            <w:r w:rsidR="00AF033D">
              <w:rPr>
                <w:noProof/>
                <w:webHidden/>
              </w:rPr>
              <w:t>8</w:t>
            </w:r>
            <w:r w:rsidR="001640D6">
              <w:rPr>
                <w:noProof/>
                <w:webHidden/>
              </w:rPr>
              <w:fldChar w:fldCharType="end"/>
            </w:r>
          </w:hyperlink>
        </w:p>
        <w:p w14:paraId="29CE1A4C" w14:textId="24BC5B6D" w:rsidR="001640D6" w:rsidRDefault="008F7FD6">
          <w:pPr>
            <w:pStyle w:val="TOC2"/>
            <w:tabs>
              <w:tab w:val="right" w:leader="dot" w:pos="10456"/>
            </w:tabs>
            <w:rPr>
              <w:noProof/>
            </w:rPr>
          </w:pPr>
          <w:hyperlink w:anchor="_Toc84233576" w:history="1">
            <w:r w:rsidR="001640D6" w:rsidRPr="00AE7F89">
              <w:rPr>
                <w:rStyle w:val="Hyperlink"/>
                <w:noProof/>
              </w:rPr>
              <w:t>Presentation and service image</w:t>
            </w:r>
            <w:r w:rsidR="001640D6">
              <w:rPr>
                <w:noProof/>
                <w:webHidden/>
              </w:rPr>
              <w:tab/>
            </w:r>
            <w:r w:rsidR="001640D6">
              <w:rPr>
                <w:noProof/>
                <w:webHidden/>
              </w:rPr>
              <w:fldChar w:fldCharType="begin"/>
            </w:r>
            <w:r w:rsidR="001640D6">
              <w:rPr>
                <w:noProof/>
                <w:webHidden/>
              </w:rPr>
              <w:instrText xml:space="preserve"> PAGEREF _Toc84233576 \h </w:instrText>
            </w:r>
            <w:r w:rsidR="001640D6">
              <w:rPr>
                <w:noProof/>
                <w:webHidden/>
              </w:rPr>
            </w:r>
            <w:r w:rsidR="001640D6">
              <w:rPr>
                <w:noProof/>
                <w:webHidden/>
              </w:rPr>
              <w:fldChar w:fldCharType="separate"/>
            </w:r>
            <w:r w:rsidR="00AF033D">
              <w:rPr>
                <w:noProof/>
                <w:webHidden/>
              </w:rPr>
              <w:t>8</w:t>
            </w:r>
            <w:r w:rsidR="001640D6">
              <w:rPr>
                <w:noProof/>
                <w:webHidden/>
              </w:rPr>
              <w:fldChar w:fldCharType="end"/>
            </w:r>
          </w:hyperlink>
        </w:p>
        <w:p w14:paraId="62D3B06C" w14:textId="11C1EE88" w:rsidR="001640D6" w:rsidRDefault="008F7FD6">
          <w:pPr>
            <w:pStyle w:val="TOC3"/>
            <w:tabs>
              <w:tab w:val="right" w:leader="dot" w:pos="10456"/>
            </w:tabs>
            <w:rPr>
              <w:noProof/>
            </w:rPr>
          </w:pPr>
          <w:hyperlink w:anchor="_Toc84233577" w:history="1">
            <w:r w:rsidR="001640D6" w:rsidRPr="00AE7F89">
              <w:rPr>
                <w:rStyle w:val="Hyperlink"/>
                <w:noProof/>
              </w:rPr>
              <w:t>Public service environments</w:t>
            </w:r>
            <w:r w:rsidR="001640D6">
              <w:rPr>
                <w:noProof/>
                <w:webHidden/>
              </w:rPr>
              <w:tab/>
            </w:r>
            <w:r w:rsidR="001640D6">
              <w:rPr>
                <w:noProof/>
                <w:webHidden/>
              </w:rPr>
              <w:fldChar w:fldCharType="begin"/>
            </w:r>
            <w:r w:rsidR="001640D6">
              <w:rPr>
                <w:noProof/>
                <w:webHidden/>
              </w:rPr>
              <w:instrText xml:space="preserve"> PAGEREF _Toc84233577 \h </w:instrText>
            </w:r>
            <w:r w:rsidR="001640D6">
              <w:rPr>
                <w:noProof/>
                <w:webHidden/>
              </w:rPr>
            </w:r>
            <w:r w:rsidR="001640D6">
              <w:rPr>
                <w:noProof/>
                <w:webHidden/>
              </w:rPr>
              <w:fldChar w:fldCharType="separate"/>
            </w:r>
            <w:r w:rsidR="00AF033D">
              <w:rPr>
                <w:noProof/>
                <w:webHidden/>
              </w:rPr>
              <w:t>8</w:t>
            </w:r>
            <w:r w:rsidR="001640D6">
              <w:rPr>
                <w:noProof/>
                <w:webHidden/>
              </w:rPr>
              <w:fldChar w:fldCharType="end"/>
            </w:r>
          </w:hyperlink>
        </w:p>
        <w:p w14:paraId="6E23FEC4" w14:textId="11161B67" w:rsidR="001640D6" w:rsidRDefault="008F7FD6">
          <w:pPr>
            <w:pStyle w:val="TOC3"/>
            <w:tabs>
              <w:tab w:val="right" w:leader="dot" w:pos="10456"/>
            </w:tabs>
            <w:rPr>
              <w:noProof/>
            </w:rPr>
          </w:pPr>
          <w:hyperlink w:anchor="_Toc84233578" w:history="1">
            <w:r w:rsidR="001640D6" w:rsidRPr="00AE7F89">
              <w:rPr>
                <w:rStyle w:val="Hyperlink"/>
                <w:noProof/>
              </w:rPr>
              <w:t>Vehicle presentation</w:t>
            </w:r>
            <w:r w:rsidR="001640D6">
              <w:rPr>
                <w:noProof/>
                <w:webHidden/>
              </w:rPr>
              <w:tab/>
            </w:r>
            <w:r w:rsidR="001640D6">
              <w:rPr>
                <w:noProof/>
                <w:webHidden/>
              </w:rPr>
              <w:fldChar w:fldCharType="begin"/>
            </w:r>
            <w:r w:rsidR="001640D6">
              <w:rPr>
                <w:noProof/>
                <w:webHidden/>
              </w:rPr>
              <w:instrText xml:space="preserve"> PAGEREF _Toc84233578 \h </w:instrText>
            </w:r>
            <w:r w:rsidR="001640D6">
              <w:rPr>
                <w:noProof/>
                <w:webHidden/>
              </w:rPr>
            </w:r>
            <w:r w:rsidR="001640D6">
              <w:rPr>
                <w:noProof/>
                <w:webHidden/>
              </w:rPr>
              <w:fldChar w:fldCharType="separate"/>
            </w:r>
            <w:r w:rsidR="00AF033D">
              <w:rPr>
                <w:noProof/>
                <w:webHidden/>
              </w:rPr>
              <w:t>8</w:t>
            </w:r>
            <w:r w:rsidR="001640D6">
              <w:rPr>
                <w:noProof/>
                <w:webHidden/>
              </w:rPr>
              <w:fldChar w:fldCharType="end"/>
            </w:r>
          </w:hyperlink>
        </w:p>
        <w:p w14:paraId="75F195BE" w14:textId="0510B519" w:rsidR="001640D6" w:rsidRDefault="008F7FD6">
          <w:pPr>
            <w:pStyle w:val="TOC3"/>
            <w:tabs>
              <w:tab w:val="right" w:leader="dot" w:pos="10456"/>
            </w:tabs>
            <w:rPr>
              <w:noProof/>
            </w:rPr>
          </w:pPr>
          <w:hyperlink w:anchor="_Toc84233579" w:history="1">
            <w:r w:rsidR="001640D6" w:rsidRPr="00AE7F89">
              <w:rPr>
                <w:rStyle w:val="Hyperlink"/>
                <w:noProof/>
              </w:rPr>
              <w:t>Name badges</w:t>
            </w:r>
            <w:r w:rsidR="001640D6">
              <w:rPr>
                <w:noProof/>
                <w:webHidden/>
              </w:rPr>
              <w:tab/>
            </w:r>
            <w:r w:rsidR="001640D6">
              <w:rPr>
                <w:noProof/>
                <w:webHidden/>
              </w:rPr>
              <w:fldChar w:fldCharType="begin"/>
            </w:r>
            <w:r w:rsidR="001640D6">
              <w:rPr>
                <w:noProof/>
                <w:webHidden/>
              </w:rPr>
              <w:instrText xml:space="preserve"> PAGEREF _Toc84233579 \h </w:instrText>
            </w:r>
            <w:r w:rsidR="001640D6">
              <w:rPr>
                <w:noProof/>
                <w:webHidden/>
              </w:rPr>
            </w:r>
            <w:r w:rsidR="001640D6">
              <w:rPr>
                <w:noProof/>
                <w:webHidden/>
              </w:rPr>
              <w:fldChar w:fldCharType="separate"/>
            </w:r>
            <w:r w:rsidR="00AF033D">
              <w:rPr>
                <w:noProof/>
                <w:webHidden/>
              </w:rPr>
              <w:t>8</w:t>
            </w:r>
            <w:r w:rsidR="001640D6">
              <w:rPr>
                <w:noProof/>
                <w:webHidden/>
              </w:rPr>
              <w:fldChar w:fldCharType="end"/>
            </w:r>
          </w:hyperlink>
        </w:p>
        <w:p w14:paraId="500A93A2" w14:textId="3A59B70C" w:rsidR="001640D6" w:rsidRDefault="008F7FD6">
          <w:pPr>
            <w:pStyle w:val="TOC3"/>
            <w:tabs>
              <w:tab w:val="right" w:leader="dot" w:pos="10456"/>
            </w:tabs>
            <w:rPr>
              <w:noProof/>
            </w:rPr>
          </w:pPr>
          <w:hyperlink w:anchor="_Toc84233580" w:history="1">
            <w:r w:rsidR="001640D6" w:rsidRPr="00AE7F89">
              <w:rPr>
                <w:rStyle w:val="Hyperlink"/>
                <w:noProof/>
              </w:rPr>
              <w:t>Staff identification cards</w:t>
            </w:r>
            <w:r w:rsidR="001640D6">
              <w:rPr>
                <w:noProof/>
                <w:webHidden/>
              </w:rPr>
              <w:tab/>
            </w:r>
            <w:r w:rsidR="001640D6">
              <w:rPr>
                <w:noProof/>
                <w:webHidden/>
              </w:rPr>
              <w:fldChar w:fldCharType="begin"/>
            </w:r>
            <w:r w:rsidR="001640D6">
              <w:rPr>
                <w:noProof/>
                <w:webHidden/>
              </w:rPr>
              <w:instrText xml:space="preserve"> PAGEREF _Toc84233580 \h </w:instrText>
            </w:r>
            <w:r w:rsidR="001640D6">
              <w:rPr>
                <w:noProof/>
                <w:webHidden/>
              </w:rPr>
            </w:r>
            <w:r w:rsidR="001640D6">
              <w:rPr>
                <w:noProof/>
                <w:webHidden/>
              </w:rPr>
              <w:fldChar w:fldCharType="separate"/>
            </w:r>
            <w:r w:rsidR="00AF033D">
              <w:rPr>
                <w:noProof/>
                <w:webHidden/>
              </w:rPr>
              <w:t>9</w:t>
            </w:r>
            <w:r w:rsidR="001640D6">
              <w:rPr>
                <w:noProof/>
                <w:webHidden/>
              </w:rPr>
              <w:fldChar w:fldCharType="end"/>
            </w:r>
          </w:hyperlink>
        </w:p>
        <w:p w14:paraId="40CE8033" w14:textId="2F7A0B84" w:rsidR="001640D6" w:rsidRDefault="008F7FD6">
          <w:pPr>
            <w:pStyle w:val="TOC3"/>
            <w:tabs>
              <w:tab w:val="right" w:leader="dot" w:pos="10456"/>
            </w:tabs>
            <w:rPr>
              <w:noProof/>
            </w:rPr>
          </w:pPr>
          <w:hyperlink w:anchor="_Toc84233581" w:history="1">
            <w:r w:rsidR="001640D6" w:rsidRPr="00AE7F89">
              <w:rPr>
                <w:rStyle w:val="Hyperlink"/>
                <w:noProof/>
              </w:rPr>
              <w:t>Attire and personal presentation</w:t>
            </w:r>
            <w:r w:rsidR="001640D6">
              <w:rPr>
                <w:noProof/>
                <w:webHidden/>
              </w:rPr>
              <w:tab/>
            </w:r>
            <w:r w:rsidR="001640D6">
              <w:rPr>
                <w:noProof/>
                <w:webHidden/>
              </w:rPr>
              <w:fldChar w:fldCharType="begin"/>
            </w:r>
            <w:r w:rsidR="001640D6">
              <w:rPr>
                <w:noProof/>
                <w:webHidden/>
              </w:rPr>
              <w:instrText xml:space="preserve"> PAGEREF _Toc84233581 \h </w:instrText>
            </w:r>
            <w:r w:rsidR="001640D6">
              <w:rPr>
                <w:noProof/>
                <w:webHidden/>
              </w:rPr>
            </w:r>
            <w:r w:rsidR="001640D6">
              <w:rPr>
                <w:noProof/>
                <w:webHidden/>
              </w:rPr>
              <w:fldChar w:fldCharType="separate"/>
            </w:r>
            <w:r w:rsidR="00AF033D">
              <w:rPr>
                <w:noProof/>
                <w:webHidden/>
              </w:rPr>
              <w:t>9</w:t>
            </w:r>
            <w:r w:rsidR="001640D6">
              <w:rPr>
                <w:noProof/>
                <w:webHidden/>
              </w:rPr>
              <w:fldChar w:fldCharType="end"/>
            </w:r>
          </w:hyperlink>
        </w:p>
        <w:p w14:paraId="4D18EFE8" w14:textId="5F2BD379" w:rsidR="001640D6" w:rsidRDefault="008F7FD6">
          <w:pPr>
            <w:pStyle w:val="TOC2"/>
            <w:tabs>
              <w:tab w:val="right" w:leader="dot" w:pos="10456"/>
            </w:tabs>
            <w:rPr>
              <w:noProof/>
            </w:rPr>
          </w:pPr>
          <w:hyperlink w:anchor="_Toc84233582" w:history="1">
            <w:r w:rsidR="001640D6" w:rsidRPr="00AE7F89">
              <w:rPr>
                <w:rStyle w:val="Hyperlink"/>
                <w:noProof/>
              </w:rPr>
              <w:t>Communicating with customers</w:t>
            </w:r>
            <w:r w:rsidR="001640D6">
              <w:rPr>
                <w:noProof/>
                <w:webHidden/>
              </w:rPr>
              <w:tab/>
            </w:r>
            <w:r w:rsidR="001640D6">
              <w:rPr>
                <w:noProof/>
                <w:webHidden/>
              </w:rPr>
              <w:fldChar w:fldCharType="begin"/>
            </w:r>
            <w:r w:rsidR="001640D6">
              <w:rPr>
                <w:noProof/>
                <w:webHidden/>
              </w:rPr>
              <w:instrText xml:space="preserve"> PAGEREF _Toc84233582 \h </w:instrText>
            </w:r>
            <w:r w:rsidR="001640D6">
              <w:rPr>
                <w:noProof/>
                <w:webHidden/>
              </w:rPr>
            </w:r>
            <w:r w:rsidR="001640D6">
              <w:rPr>
                <w:noProof/>
                <w:webHidden/>
              </w:rPr>
              <w:fldChar w:fldCharType="separate"/>
            </w:r>
            <w:r w:rsidR="00AF033D">
              <w:rPr>
                <w:noProof/>
                <w:webHidden/>
              </w:rPr>
              <w:t>9</w:t>
            </w:r>
            <w:r w:rsidR="001640D6">
              <w:rPr>
                <w:noProof/>
                <w:webHidden/>
              </w:rPr>
              <w:fldChar w:fldCharType="end"/>
            </w:r>
          </w:hyperlink>
        </w:p>
        <w:p w14:paraId="50B866C8" w14:textId="14FD02D0" w:rsidR="001640D6" w:rsidRDefault="008F7FD6">
          <w:pPr>
            <w:pStyle w:val="TOC1"/>
            <w:tabs>
              <w:tab w:val="right" w:leader="dot" w:pos="10456"/>
            </w:tabs>
            <w:rPr>
              <w:noProof/>
            </w:rPr>
          </w:pPr>
          <w:hyperlink w:anchor="_Toc84233583" w:history="1">
            <w:r w:rsidR="001640D6" w:rsidRPr="00AE7F89">
              <w:rPr>
                <w:rStyle w:val="Hyperlink"/>
                <w:noProof/>
              </w:rPr>
              <w:t>Handling complaints and Compliments</w:t>
            </w:r>
            <w:r w:rsidR="001640D6">
              <w:rPr>
                <w:noProof/>
                <w:webHidden/>
              </w:rPr>
              <w:tab/>
            </w:r>
            <w:r w:rsidR="001640D6">
              <w:rPr>
                <w:noProof/>
                <w:webHidden/>
              </w:rPr>
              <w:fldChar w:fldCharType="begin"/>
            </w:r>
            <w:r w:rsidR="001640D6">
              <w:rPr>
                <w:noProof/>
                <w:webHidden/>
              </w:rPr>
              <w:instrText xml:space="preserve"> PAGEREF _Toc84233583 \h </w:instrText>
            </w:r>
            <w:r w:rsidR="001640D6">
              <w:rPr>
                <w:noProof/>
                <w:webHidden/>
              </w:rPr>
            </w:r>
            <w:r w:rsidR="001640D6">
              <w:rPr>
                <w:noProof/>
                <w:webHidden/>
              </w:rPr>
              <w:fldChar w:fldCharType="separate"/>
            </w:r>
            <w:r w:rsidR="00AF033D">
              <w:rPr>
                <w:noProof/>
                <w:webHidden/>
              </w:rPr>
              <w:t>11</w:t>
            </w:r>
            <w:r w:rsidR="001640D6">
              <w:rPr>
                <w:noProof/>
                <w:webHidden/>
              </w:rPr>
              <w:fldChar w:fldCharType="end"/>
            </w:r>
          </w:hyperlink>
        </w:p>
        <w:p w14:paraId="4D4BD5C8" w14:textId="403EA60C" w:rsidR="001640D6" w:rsidRDefault="008F7FD6">
          <w:pPr>
            <w:pStyle w:val="TOC2"/>
            <w:tabs>
              <w:tab w:val="right" w:leader="dot" w:pos="10456"/>
            </w:tabs>
            <w:rPr>
              <w:noProof/>
            </w:rPr>
          </w:pPr>
          <w:hyperlink w:anchor="_Toc84233584" w:history="1">
            <w:r w:rsidR="001640D6" w:rsidRPr="00AE7F89">
              <w:rPr>
                <w:rStyle w:val="Hyperlink"/>
                <w:noProof/>
              </w:rPr>
              <w:t>What is a complaint?</w:t>
            </w:r>
            <w:r w:rsidR="001640D6">
              <w:rPr>
                <w:noProof/>
                <w:webHidden/>
              </w:rPr>
              <w:tab/>
            </w:r>
            <w:r w:rsidR="001640D6">
              <w:rPr>
                <w:noProof/>
                <w:webHidden/>
              </w:rPr>
              <w:fldChar w:fldCharType="begin"/>
            </w:r>
            <w:r w:rsidR="001640D6">
              <w:rPr>
                <w:noProof/>
                <w:webHidden/>
              </w:rPr>
              <w:instrText xml:space="preserve"> PAGEREF _Toc84233584 \h </w:instrText>
            </w:r>
            <w:r w:rsidR="001640D6">
              <w:rPr>
                <w:noProof/>
                <w:webHidden/>
              </w:rPr>
            </w:r>
            <w:r w:rsidR="001640D6">
              <w:rPr>
                <w:noProof/>
                <w:webHidden/>
              </w:rPr>
              <w:fldChar w:fldCharType="separate"/>
            </w:r>
            <w:r w:rsidR="00AF033D">
              <w:rPr>
                <w:noProof/>
                <w:webHidden/>
              </w:rPr>
              <w:t>12</w:t>
            </w:r>
            <w:r w:rsidR="001640D6">
              <w:rPr>
                <w:noProof/>
                <w:webHidden/>
              </w:rPr>
              <w:fldChar w:fldCharType="end"/>
            </w:r>
          </w:hyperlink>
        </w:p>
        <w:p w14:paraId="71552C4D" w14:textId="267BA934" w:rsidR="001640D6" w:rsidRDefault="008F7FD6">
          <w:pPr>
            <w:pStyle w:val="TOC2"/>
            <w:tabs>
              <w:tab w:val="right" w:leader="dot" w:pos="10456"/>
            </w:tabs>
            <w:rPr>
              <w:noProof/>
            </w:rPr>
          </w:pPr>
          <w:hyperlink w:anchor="_Toc84233585" w:history="1">
            <w:r w:rsidR="001640D6" w:rsidRPr="00AE7F89">
              <w:rPr>
                <w:rStyle w:val="Hyperlink"/>
                <w:noProof/>
              </w:rPr>
              <w:t>What is not a complaint?</w:t>
            </w:r>
            <w:r w:rsidR="001640D6">
              <w:rPr>
                <w:noProof/>
                <w:webHidden/>
              </w:rPr>
              <w:tab/>
            </w:r>
            <w:r w:rsidR="001640D6">
              <w:rPr>
                <w:noProof/>
                <w:webHidden/>
              </w:rPr>
              <w:fldChar w:fldCharType="begin"/>
            </w:r>
            <w:r w:rsidR="001640D6">
              <w:rPr>
                <w:noProof/>
                <w:webHidden/>
              </w:rPr>
              <w:instrText xml:space="preserve"> PAGEREF _Toc84233585 \h </w:instrText>
            </w:r>
            <w:r w:rsidR="001640D6">
              <w:rPr>
                <w:noProof/>
                <w:webHidden/>
              </w:rPr>
            </w:r>
            <w:r w:rsidR="001640D6">
              <w:rPr>
                <w:noProof/>
                <w:webHidden/>
              </w:rPr>
              <w:fldChar w:fldCharType="separate"/>
            </w:r>
            <w:r w:rsidR="00AF033D">
              <w:rPr>
                <w:noProof/>
                <w:webHidden/>
              </w:rPr>
              <w:t>12</w:t>
            </w:r>
            <w:r w:rsidR="001640D6">
              <w:rPr>
                <w:noProof/>
                <w:webHidden/>
              </w:rPr>
              <w:fldChar w:fldCharType="end"/>
            </w:r>
          </w:hyperlink>
        </w:p>
        <w:p w14:paraId="6B916D39" w14:textId="18B28114" w:rsidR="001640D6" w:rsidRDefault="008F7FD6">
          <w:pPr>
            <w:pStyle w:val="TOC2"/>
            <w:tabs>
              <w:tab w:val="right" w:leader="dot" w:pos="10456"/>
            </w:tabs>
            <w:rPr>
              <w:noProof/>
            </w:rPr>
          </w:pPr>
          <w:hyperlink w:anchor="_Toc84233586" w:history="1">
            <w:r w:rsidR="001640D6" w:rsidRPr="00AE7F89">
              <w:rPr>
                <w:rStyle w:val="Hyperlink"/>
                <w:noProof/>
              </w:rPr>
              <w:t>Who can make a complaint?</w:t>
            </w:r>
            <w:r w:rsidR="001640D6">
              <w:rPr>
                <w:noProof/>
                <w:webHidden/>
              </w:rPr>
              <w:tab/>
            </w:r>
            <w:r w:rsidR="001640D6">
              <w:rPr>
                <w:noProof/>
                <w:webHidden/>
              </w:rPr>
              <w:fldChar w:fldCharType="begin"/>
            </w:r>
            <w:r w:rsidR="001640D6">
              <w:rPr>
                <w:noProof/>
                <w:webHidden/>
              </w:rPr>
              <w:instrText xml:space="preserve"> PAGEREF _Toc84233586 \h </w:instrText>
            </w:r>
            <w:r w:rsidR="001640D6">
              <w:rPr>
                <w:noProof/>
                <w:webHidden/>
              </w:rPr>
            </w:r>
            <w:r w:rsidR="001640D6">
              <w:rPr>
                <w:noProof/>
                <w:webHidden/>
              </w:rPr>
              <w:fldChar w:fldCharType="separate"/>
            </w:r>
            <w:r w:rsidR="00AF033D">
              <w:rPr>
                <w:noProof/>
                <w:webHidden/>
              </w:rPr>
              <w:t>12</w:t>
            </w:r>
            <w:r w:rsidR="001640D6">
              <w:rPr>
                <w:noProof/>
                <w:webHidden/>
              </w:rPr>
              <w:fldChar w:fldCharType="end"/>
            </w:r>
          </w:hyperlink>
        </w:p>
        <w:p w14:paraId="4518093C" w14:textId="324B2B13" w:rsidR="001640D6" w:rsidRDefault="008F7FD6">
          <w:pPr>
            <w:pStyle w:val="TOC2"/>
            <w:tabs>
              <w:tab w:val="right" w:leader="dot" w:pos="10456"/>
            </w:tabs>
            <w:rPr>
              <w:noProof/>
            </w:rPr>
          </w:pPr>
          <w:hyperlink w:anchor="_Toc84233587" w:history="1">
            <w:r w:rsidR="001640D6" w:rsidRPr="00AE7F89">
              <w:rPr>
                <w:rStyle w:val="Hyperlink"/>
                <w:noProof/>
              </w:rPr>
              <w:t>Where can complaints come from?</w:t>
            </w:r>
            <w:r w:rsidR="001640D6">
              <w:rPr>
                <w:noProof/>
                <w:webHidden/>
              </w:rPr>
              <w:tab/>
            </w:r>
            <w:r w:rsidR="001640D6">
              <w:rPr>
                <w:noProof/>
                <w:webHidden/>
              </w:rPr>
              <w:fldChar w:fldCharType="begin"/>
            </w:r>
            <w:r w:rsidR="001640D6">
              <w:rPr>
                <w:noProof/>
                <w:webHidden/>
              </w:rPr>
              <w:instrText xml:space="preserve"> PAGEREF _Toc84233587 \h </w:instrText>
            </w:r>
            <w:r w:rsidR="001640D6">
              <w:rPr>
                <w:noProof/>
                <w:webHidden/>
              </w:rPr>
            </w:r>
            <w:r w:rsidR="001640D6">
              <w:rPr>
                <w:noProof/>
                <w:webHidden/>
              </w:rPr>
              <w:fldChar w:fldCharType="separate"/>
            </w:r>
            <w:r w:rsidR="00AF033D">
              <w:rPr>
                <w:noProof/>
                <w:webHidden/>
              </w:rPr>
              <w:t>13</w:t>
            </w:r>
            <w:r w:rsidR="001640D6">
              <w:rPr>
                <w:noProof/>
                <w:webHidden/>
              </w:rPr>
              <w:fldChar w:fldCharType="end"/>
            </w:r>
          </w:hyperlink>
        </w:p>
        <w:p w14:paraId="4627216E" w14:textId="52499782" w:rsidR="001640D6" w:rsidRDefault="008F7FD6">
          <w:pPr>
            <w:pStyle w:val="TOC2"/>
            <w:tabs>
              <w:tab w:val="right" w:leader="dot" w:pos="10456"/>
            </w:tabs>
            <w:rPr>
              <w:noProof/>
            </w:rPr>
          </w:pPr>
          <w:hyperlink w:anchor="_Toc84233588" w:history="1">
            <w:r w:rsidR="001640D6" w:rsidRPr="00AE7F89">
              <w:rPr>
                <w:rStyle w:val="Hyperlink"/>
                <w:noProof/>
              </w:rPr>
              <w:t>Submitting a complaint</w:t>
            </w:r>
            <w:r w:rsidR="001640D6">
              <w:rPr>
                <w:noProof/>
                <w:webHidden/>
              </w:rPr>
              <w:tab/>
            </w:r>
            <w:r w:rsidR="001640D6">
              <w:rPr>
                <w:noProof/>
                <w:webHidden/>
              </w:rPr>
              <w:fldChar w:fldCharType="begin"/>
            </w:r>
            <w:r w:rsidR="001640D6">
              <w:rPr>
                <w:noProof/>
                <w:webHidden/>
              </w:rPr>
              <w:instrText xml:space="preserve"> PAGEREF _Toc84233588 \h </w:instrText>
            </w:r>
            <w:r w:rsidR="001640D6">
              <w:rPr>
                <w:noProof/>
                <w:webHidden/>
              </w:rPr>
            </w:r>
            <w:r w:rsidR="001640D6">
              <w:rPr>
                <w:noProof/>
                <w:webHidden/>
              </w:rPr>
              <w:fldChar w:fldCharType="separate"/>
            </w:r>
            <w:r w:rsidR="00AF033D">
              <w:rPr>
                <w:noProof/>
                <w:webHidden/>
              </w:rPr>
              <w:t>13</w:t>
            </w:r>
            <w:r w:rsidR="001640D6">
              <w:rPr>
                <w:noProof/>
                <w:webHidden/>
              </w:rPr>
              <w:fldChar w:fldCharType="end"/>
            </w:r>
          </w:hyperlink>
        </w:p>
        <w:p w14:paraId="663A629C" w14:textId="5E10326E" w:rsidR="001640D6" w:rsidRDefault="008F7FD6">
          <w:pPr>
            <w:pStyle w:val="TOC2"/>
            <w:tabs>
              <w:tab w:val="right" w:leader="dot" w:pos="10456"/>
            </w:tabs>
            <w:rPr>
              <w:noProof/>
            </w:rPr>
          </w:pPr>
          <w:hyperlink w:anchor="_Toc84233589" w:history="1">
            <w:r w:rsidR="001640D6" w:rsidRPr="00AE7F89">
              <w:rPr>
                <w:rStyle w:val="Hyperlink"/>
                <w:noProof/>
              </w:rPr>
              <w:t>Who can receive a complaint?</w:t>
            </w:r>
            <w:r w:rsidR="001640D6">
              <w:rPr>
                <w:noProof/>
                <w:webHidden/>
              </w:rPr>
              <w:tab/>
            </w:r>
            <w:r w:rsidR="001640D6">
              <w:rPr>
                <w:noProof/>
                <w:webHidden/>
              </w:rPr>
              <w:fldChar w:fldCharType="begin"/>
            </w:r>
            <w:r w:rsidR="001640D6">
              <w:rPr>
                <w:noProof/>
                <w:webHidden/>
              </w:rPr>
              <w:instrText xml:space="preserve"> PAGEREF _Toc84233589 \h </w:instrText>
            </w:r>
            <w:r w:rsidR="001640D6">
              <w:rPr>
                <w:noProof/>
                <w:webHidden/>
              </w:rPr>
            </w:r>
            <w:r w:rsidR="001640D6">
              <w:rPr>
                <w:noProof/>
                <w:webHidden/>
              </w:rPr>
              <w:fldChar w:fldCharType="separate"/>
            </w:r>
            <w:r w:rsidR="00AF033D">
              <w:rPr>
                <w:noProof/>
                <w:webHidden/>
              </w:rPr>
              <w:t>13</w:t>
            </w:r>
            <w:r w:rsidR="001640D6">
              <w:rPr>
                <w:noProof/>
                <w:webHidden/>
              </w:rPr>
              <w:fldChar w:fldCharType="end"/>
            </w:r>
          </w:hyperlink>
        </w:p>
        <w:p w14:paraId="68E5D8DB" w14:textId="6E549EA8" w:rsidR="001640D6" w:rsidRDefault="008F7FD6">
          <w:pPr>
            <w:pStyle w:val="TOC3"/>
            <w:tabs>
              <w:tab w:val="right" w:leader="dot" w:pos="10456"/>
            </w:tabs>
            <w:rPr>
              <w:noProof/>
            </w:rPr>
          </w:pPr>
          <w:hyperlink w:anchor="_Toc84233590" w:history="1">
            <w:r w:rsidR="001640D6" w:rsidRPr="00AE7F89">
              <w:rPr>
                <w:rStyle w:val="Hyperlink"/>
                <w:noProof/>
              </w:rPr>
              <w:t>Receiving a complaint</w:t>
            </w:r>
            <w:r w:rsidR="001640D6">
              <w:rPr>
                <w:noProof/>
                <w:webHidden/>
              </w:rPr>
              <w:tab/>
            </w:r>
            <w:r w:rsidR="001640D6">
              <w:rPr>
                <w:noProof/>
                <w:webHidden/>
              </w:rPr>
              <w:fldChar w:fldCharType="begin"/>
            </w:r>
            <w:r w:rsidR="001640D6">
              <w:rPr>
                <w:noProof/>
                <w:webHidden/>
              </w:rPr>
              <w:instrText xml:space="preserve"> PAGEREF _Toc84233590 \h </w:instrText>
            </w:r>
            <w:r w:rsidR="001640D6">
              <w:rPr>
                <w:noProof/>
                <w:webHidden/>
              </w:rPr>
            </w:r>
            <w:r w:rsidR="001640D6">
              <w:rPr>
                <w:noProof/>
                <w:webHidden/>
              </w:rPr>
              <w:fldChar w:fldCharType="separate"/>
            </w:r>
            <w:r w:rsidR="00AF033D">
              <w:rPr>
                <w:noProof/>
                <w:webHidden/>
              </w:rPr>
              <w:t>13</w:t>
            </w:r>
            <w:r w:rsidR="001640D6">
              <w:rPr>
                <w:noProof/>
                <w:webHidden/>
              </w:rPr>
              <w:fldChar w:fldCharType="end"/>
            </w:r>
          </w:hyperlink>
        </w:p>
        <w:p w14:paraId="54BD2FC3" w14:textId="1D78F964" w:rsidR="001640D6" w:rsidRDefault="008F7FD6">
          <w:pPr>
            <w:pStyle w:val="TOC3"/>
            <w:tabs>
              <w:tab w:val="right" w:leader="dot" w:pos="10456"/>
            </w:tabs>
            <w:rPr>
              <w:noProof/>
            </w:rPr>
          </w:pPr>
          <w:hyperlink w:anchor="_Toc84233591" w:history="1">
            <w:r w:rsidR="001640D6" w:rsidRPr="00AE7F89">
              <w:rPr>
                <w:rStyle w:val="Hyperlink"/>
                <w:noProof/>
              </w:rPr>
              <w:t>Employees with access to Council’s Customer Request System</w:t>
            </w:r>
            <w:r w:rsidR="001640D6">
              <w:rPr>
                <w:noProof/>
                <w:webHidden/>
              </w:rPr>
              <w:tab/>
            </w:r>
            <w:r w:rsidR="001640D6">
              <w:rPr>
                <w:noProof/>
                <w:webHidden/>
              </w:rPr>
              <w:fldChar w:fldCharType="begin"/>
            </w:r>
            <w:r w:rsidR="001640D6">
              <w:rPr>
                <w:noProof/>
                <w:webHidden/>
              </w:rPr>
              <w:instrText xml:space="preserve"> PAGEREF _Toc84233591 \h </w:instrText>
            </w:r>
            <w:r w:rsidR="001640D6">
              <w:rPr>
                <w:noProof/>
                <w:webHidden/>
              </w:rPr>
            </w:r>
            <w:r w:rsidR="001640D6">
              <w:rPr>
                <w:noProof/>
                <w:webHidden/>
              </w:rPr>
              <w:fldChar w:fldCharType="separate"/>
            </w:r>
            <w:r w:rsidR="00AF033D">
              <w:rPr>
                <w:noProof/>
                <w:webHidden/>
              </w:rPr>
              <w:t>14</w:t>
            </w:r>
            <w:r w:rsidR="001640D6">
              <w:rPr>
                <w:noProof/>
                <w:webHidden/>
              </w:rPr>
              <w:fldChar w:fldCharType="end"/>
            </w:r>
          </w:hyperlink>
        </w:p>
        <w:p w14:paraId="78DE1C62" w14:textId="4E158134" w:rsidR="001640D6" w:rsidRDefault="008F7FD6">
          <w:pPr>
            <w:pStyle w:val="TOC3"/>
            <w:tabs>
              <w:tab w:val="right" w:leader="dot" w:pos="10456"/>
            </w:tabs>
            <w:rPr>
              <w:noProof/>
            </w:rPr>
          </w:pPr>
          <w:hyperlink w:anchor="_Toc84233592" w:history="1">
            <w:r w:rsidR="001640D6" w:rsidRPr="00AE7F89">
              <w:rPr>
                <w:rStyle w:val="Hyperlink"/>
                <w:noProof/>
              </w:rPr>
              <w:t>Employees who do not have access to the Customer Request System</w:t>
            </w:r>
            <w:r w:rsidR="001640D6">
              <w:rPr>
                <w:noProof/>
                <w:webHidden/>
              </w:rPr>
              <w:tab/>
            </w:r>
            <w:r w:rsidR="001640D6">
              <w:rPr>
                <w:noProof/>
                <w:webHidden/>
              </w:rPr>
              <w:fldChar w:fldCharType="begin"/>
            </w:r>
            <w:r w:rsidR="001640D6">
              <w:rPr>
                <w:noProof/>
                <w:webHidden/>
              </w:rPr>
              <w:instrText xml:space="preserve"> PAGEREF _Toc84233592 \h </w:instrText>
            </w:r>
            <w:r w:rsidR="001640D6">
              <w:rPr>
                <w:noProof/>
                <w:webHidden/>
              </w:rPr>
            </w:r>
            <w:r w:rsidR="001640D6">
              <w:rPr>
                <w:noProof/>
                <w:webHidden/>
              </w:rPr>
              <w:fldChar w:fldCharType="separate"/>
            </w:r>
            <w:r w:rsidR="00AF033D">
              <w:rPr>
                <w:noProof/>
                <w:webHidden/>
              </w:rPr>
              <w:t>14</w:t>
            </w:r>
            <w:r w:rsidR="001640D6">
              <w:rPr>
                <w:noProof/>
                <w:webHidden/>
              </w:rPr>
              <w:fldChar w:fldCharType="end"/>
            </w:r>
          </w:hyperlink>
        </w:p>
        <w:p w14:paraId="7BF3E5EA" w14:textId="6E2E6AFA" w:rsidR="001640D6" w:rsidRDefault="008F7FD6">
          <w:pPr>
            <w:pStyle w:val="TOC3"/>
            <w:tabs>
              <w:tab w:val="right" w:leader="dot" w:pos="10456"/>
            </w:tabs>
            <w:rPr>
              <w:noProof/>
            </w:rPr>
          </w:pPr>
          <w:hyperlink w:anchor="_Toc84233593" w:history="1">
            <w:r w:rsidR="001640D6" w:rsidRPr="00AE7F89">
              <w:rPr>
                <w:rStyle w:val="Hyperlink"/>
                <w:noProof/>
              </w:rPr>
              <w:t>Receiving a complaint on a social media channel</w:t>
            </w:r>
            <w:r w:rsidR="001640D6">
              <w:rPr>
                <w:noProof/>
                <w:webHidden/>
              </w:rPr>
              <w:tab/>
            </w:r>
            <w:r w:rsidR="001640D6">
              <w:rPr>
                <w:noProof/>
                <w:webHidden/>
              </w:rPr>
              <w:fldChar w:fldCharType="begin"/>
            </w:r>
            <w:r w:rsidR="001640D6">
              <w:rPr>
                <w:noProof/>
                <w:webHidden/>
              </w:rPr>
              <w:instrText xml:space="preserve"> PAGEREF _Toc84233593 \h </w:instrText>
            </w:r>
            <w:r w:rsidR="001640D6">
              <w:rPr>
                <w:noProof/>
                <w:webHidden/>
              </w:rPr>
            </w:r>
            <w:r w:rsidR="001640D6">
              <w:rPr>
                <w:noProof/>
                <w:webHidden/>
              </w:rPr>
              <w:fldChar w:fldCharType="separate"/>
            </w:r>
            <w:r w:rsidR="00AF033D">
              <w:rPr>
                <w:noProof/>
                <w:webHidden/>
              </w:rPr>
              <w:t>14</w:t>
            </w:r>
            <w:r w:rsidR="001640D6">
              <w:rPr>
                <w:noProof/>
                <w:webHidden/>
              </w:rPr>
              <w:fldChar w:fldCharType="end"/>
            </w:r>
          </w:hyperlink>
        </w:p>
        <w:p w14:paraId="56C84E33" w14:textId="544AA92C" w:rsidR="001640D6" w:rsidRDefault="008F7FD6">
          <w:pPr>
            <w:pStyle w:val="TOC3"/>
            <w:tabs>
              <w:tab w:val="right" w:leader="dot" w:pos="10456"/>
            </w:tabs>
            <w:rPr>
              <w:noProof/>
            </w:rPr>
          </w:pPr>
          <w:hyperlink w:anchor="_Toc84233594" w:history="1">
            <w:r w:rsidR="001640D6" w:rsidRPr="00AE7F89">
              <w:rPr>
                <w:rStyle w:val="Hyperlink"/>
                <w:noProof/>
              </w:rPr>
              <w:t>Office of the Mayor and Office of the CEO</w:t>
            </w:r>
            <w:r w:rsidR="001640D6">
              <w:rPr>
                <w:noProof/>
                <w:webHidden/>
              </w:rPr>
              <w:tab/>
            </w:r>
            <w:r w:rsidR="001640D6">
              <w:rPr>
                <w:noProof/>
                <w:webHidden/>
              </w:rPr>
              <w:fldChar w:fldCharType="begin"/>
            </w:r>
            <w:r w:rsidR="001640D6">
              <w:rPr>
                <w:noProof/>
                <w:webHidden/>
              </w:rPr>
              <w:instrText xml:space="preserve"> PAGEREF _Toc84233594 \h </w:instrText>
            </w:r>
            <w:r w:rsidR="001640D6">
              <w:rPr>
                <w:noProof/>
                <w:webHidden/>
              </w:rPr>
            </w:r>
            <w:r w:rsidR="001640D6">
              <w:rPr>
                <w:noProof/>
                <w:webHidden/>
              </w:rPr>
              <w:fldChar w:fldCharType="separate"/>
            </w:r>
            <w:r w:rsidR="00AF033D">
              <w:rPr>
                <w:noProof/>
                <w:webHidden/>
              </w:rPr>
              <w:t>14</w:t>
            </w:r>
            <w:r w:rsidR="001640D6">
              <w:rPr>
                <w:noProof/>
                <w:webHidden/>
              </w:rPr>
              <w:fldChar w:fldCharType="end"/>
            </w:r>
          </w:hyperlink>
        </w:p>
        <w:p w14:paraId="5D6CCEAC" w14:textId="3B5A2C50" w:rsidR="001640D6" w:rsidRDefault="008F7FD6">
          <w:pPr>
            <w:pStyle w:val="TOC3"/>
            <w:tabs>
              <w:tab w:val="right" w:leader="dot" w:pos="10456"/>
            </w:tabs>
            <w:rPr>
              <w:noProof/>
            </w:rPr>
          </w:pPr>
          <w:hyperlink w:anchor="_Toc84233595" w:history="1">
            <w:r w:rsidR="001640D6" w:rsidRPr="00AE7F89">
              <w:rPr>
                <w:rStyle w:val="Hyperlink"/>
                <w:noProof/>
              </w:rPr>
              <w:t>Councillors</w:t>
            </w:r>
            <w:r w:rsidR="001640D6">
              <w:rPr>
                <w:noProof/>
                <w:webHidden/>
              </w:rPr>
              <w:tab/>
            </w:r>
            <w:r w:rsidR="001640D6">
              <w:rPr>
                <w:noProof/>
                <w:webHidden/>
              </w:rPr>
              <w:fldChar w:fldCharType="begin"/>
            </w:r>
            <w:r w:rsidR="001640D6">
              <w:rPr>
                <w:noProof/>
                <w:webHidden/>
              </w:rPr>
              <w:instrText xml:space="preserve"> PAGEREF _Toc84233595 \h </w:instrText>
            </w:r>
            <w:r w:rsidR="001640D6">
              <w:rPr>
                <w:noProof/>
                <w:webHidden/>
              </w:rPr>
            </w:r>
            <w:r w:rsidR="001640D6">
              <w:rPr>
                <w:noProof/>
                <w:webHidden/>
              </w:rPr>
              <w:fldChar w:fldCharType="separate"/>
            </w:r>
            <w:r w:rsidR="00AF033D">
              <w:rPr>
                <w:noProof/>
                <w:webHidden/>
              </w:rPr>
              <w:t>14</w:t>
            </w:r>
            <w:r w:rsidR="001640D6">
              <w:rPr>
                <w:noProof/>
                <w:webHidden/>
              </w:rPr>
              <w:fldChar w:fldCharType="end"/>
            </w:r>
          </w:hyperlink>
        </w:p>
        <w:p w14:paraId="324175A6" w14:textId="21BDAB0D" w:rsidR="001640D6" w:rsidRDefault="008F7FD6">
          <w:pPr>
            <w:pStyle w:val="TOC2"/>
            <w:tabs>
              <w:tab w:val="right" w:leader="dot" w:pos="10456"/>
            </w:tabs>
            <w:rPr>
              <w:noProof/>
            </w:rPr>
          </w:pPr>
          <w:hyperlink w:anchor="_Toc84233596" w:history="1">
            <w:r w:rsidR="001640D6" w:rsidRPr="00AE7F89">
              <w:rPr>
                <w:rStyle w:val="Hyperlink"/>
                <w:noProof/>
              </w:rPr>
              <w:t>How to respond to a complaint when in person or on the phone</w:t>
            </w:r>
            <w:r w:rsidR="001640D6">
              <w:rPr>
                <w:noProof/>
                <w:webHidden/>
              </w:rPr>
              <w:tab/>
            </w:r>
            <w:r w:rsidR="001640D6">
              <w:rPr>
                <w:noProof/>
                <w:webHidden/>
              </w:rPr>
              <w:fldChar w:fldCharType="begin"/>
            </w:r>
            <w:r w:rsidR="001640D6">
              <w:rPr>
                <w:noProof/>
                <w:webHidden/>
              </w:rPr>
              <w:instrText xml:space="preserve"> PAGEREF _Toc84233596 \h </w:instrText>
            </w:r>
            <w:r w:rsidR="001640D6">
              <w:rPr>
                <w:noProof/>
                <w:webHidden/>
              </w:rPr>
            </w:r>
            <w:r w:rsidR="001640D6">
              <w:rPr>
                <w:noProof/>
                <w:webHidden/>
              </w:rPr>
              <w:fldChar w:fldCharType="separate"/>
            </w:r>
            <w:r w:rsidR="00AF033D">
              <w:rPr>
                <w:noProof/>
                <w:webHidden/>
              </w:rPr>
              <w:t>15</w:t>
            </w:r>
            <w:r w:rsidR="001640D6">
              <w:rPr>
                <w:noProof/>
                <w:webHidden/>
              </w:rPr>
              <w:fldChar w:fldCharType="end"/>
            </w:r>
          </w:hyperlink>
        </w:p>
        <w:p w14:paraId="144B40FE" w14:textId="390686BD" w:rsidR="001640D6" w:rsidRDefault="008F7FD6">
          <w:pPr>
            <w:pStyle w:val="TOC2"/>
            <w:tabs>
              <w:tab w:val="right" w:leader="dot" w:pos="10456"/>
            </w:tabs>
            <w:rPr>
              <w:noProof/>
            </w:rPr>
          </w:pPr>
          <w:hyperlink w:anchor="_Toc84233597" w:history="1">
            <w:r w:rsidR="001640D6" w:rsidRPr="00AE7F89">
              <w:rPr>
                <w:rStyle w:val="Hyperlink"/>
                <w:noProof/>
              </w:rPr>
              <w:t>Listen without interrupting</w:t>
            </w:r>
            <w:r w:rsidR="001640D6">
              <w:rPr>
                <w:noProof/>
                <w:webHidden/>
              </w:rPr>
              <w:tab/>
            </w:r>
            <w:r w:rsidR="001640D6">
              <w:rPr>
                <w:noProof/>
                <w:webHidden/>
              </w:rPr>
              <w:fldChar w:fldCharType="begin"/>
            </w:r>
            <w:r w:rsidR="001640D6">
              <w:rPr>
                <w:noProof/>
                <w:webHidden/>
              </w:rPr>
              <w:instrText xml:space="preserve"> PAGEREF _Toc84233597 \h </w:instrText>
            </w:r>
            <w:r w:rsidR="001640D6">
              <w:rPr>
                <w:noProof/>
                <w:webHidden/>
              </w:rPr>
            </w:r>
            <w:r w:rsidR="001640D6">
              <w:rPr>
                <w:noProof/>
                <w:webHidden/>
              </w:rPr>
              <w:fldChar w:fldCharType="separate"/>
            </w:r>
            <w:r w:rsidR="00AF033D">
              <w:rPr>
                <w:noProof/>
                <w:webHidden/>
              </w:rPr>
              <w:t>15</w:t>
            </w:r>
            <w:r w:rsidR="001640D6">
              <w:rPr>
                <w:noProof/>
                <w:webHidden/>
              </w:rPr>
              <w:fldChar w:fldCharType="end"/>
            </w:r>
          </w:hyperlink>
        </w:p>
        <w:p w14:paraId="26090207" w14:textId="26CF907E" w:rsidR="001640D6" w:rsidRDefault="008F7FD6">
          <w:pPr>
            <w:pStyle w:val="TOC3"/>
            <w:tabs>
              <w:tab w:val="right" w:leader="dot" w:pos="10456"/>
            </w:tabs>
            <w:rPr>
              <w:noProof/>
            </w:rPr>
          </w:pPr>
          <w:hyperlink w:anchor="_Toc84233598" w:history="1">
            <w:r w:rsidR="001640D6" w:rsidRPr="00AE7F89">
              <w:rPr>
                <w:rStyle w:val="Hyperlink"/>
                <w:noProof/>
              </w:rPr>
              <w:t>Welcome the feedback</w:t>
            </w:r>
            <w:r w:rsidR="001640D6">
              <w:rPr>
                <w:noProof/>
                <w:webHidden/>
              </w:rPr>
              <w:tab/>
            </w:r>
            <w:r w:rsidR="001640D6">
              <w:rPr>
                <w:noProof/>
                <w:webHidden/>
              </w:rPr>
              <w:fldChar w:fldCharType="begin"/>
            </w:r>
            <w:r w:rsidR="001640D6">
              <w:rPr>
                <w:noProof/>
                <w:webHidden/>
              </w:rPr>
              <w:instrText xml:space="preserve"> PAGEREF _Toc84233598 \h </w:instrText>
            </w:r>
            <w:r w:rsidR="001640D6">
              <w:rPr>
                <w:noProof/>
                <w:webHidden/>
              </w:rPr>
            </w:r>
            <w:r w:rsidR="001640D6">
              <w:rPr>
                <w:noProof/>
                <w:webHidden/>
              </w:rPr>
              <w:fldChar w:fldCharType="separate"/>
            </w:r>
            <w:r w:rsidR="00AF033D">
              <w:rPr>
                <w:noProof/>
                <w:webHidden/>
              </w:rPr>
              <w:t>15</w:t>
            </w:r>
            <w:r w:rsidR="001640D6">
              <w:rPr>
                <w:noProof/>
                <w:webHidden/>
              </w:rPr>
              <w:fldChar w:fldCharType="end"/>
            </w:r>
          </w:hyperlink>
        </w:p>
        <w:p w14:paraId="429F9166" w14:textId="4F5C92BC" w:rsidR="001640D6" w:rsidRDefault="008F7FD6">
          <w:pPr>
            <w:pStyle w:val="TOC3"/>
            <w:tabs>
              <w:tab w:val="right" w:leader="dot" w:pos="10456"/>
            </w:tabs>
            <w:rPr>
              <w:noProof/>
            </w:rPr>
          </w:pPr>
          <w:hyperlink w:anchor="_Toc84233599" w:history="1">
            <w:r w:rsidR="001640D6" w:rsidRPr="00AE7F89">
              <w:rPr>
                <w:rStyle w:val="Hyperlink"/>
                <w:noProof/>
              </w:rPr>
              <w:t>Express empathy</w:t>
            </w:r>
            <w:r w:rsidR="001640D6">
              <w:rPr>
                <w:noProof/>
                <w:webHidden/>
              </w:rPr>
              <w:tab/>
            </w:r>
            <w:r w:rsidR="001640D6">
              <w:rPr>
                <w:noProof/>
                <w:webHidden/>
              </w:rPr>
              <w:fldChar w:fldCharType="begin"/>
            </w:r>
            <w:r w:rsidR="001640D6">
              <w:rPr>
                <w:noProof/>
                <w:webHidden/>
              </w:rPr>
              <w:instrText xml:space="preserve"> PAGEREF _Toc84233599 \h </w:instrText>
            </w:r>
            <w:r w:rsidR="001640D6">
              <w:rPr>
                <w:noProof/>
                <w:webHidden/>
              </w:rPr>
            </w:r>
            <w:r w:rsidR="001640D6">
              <w:rPr>
                <w:noProof/>
                <w:webHidden/>
              </w:rPr>
              <w:fldChar w:fldCharType="separate"/>
            </w:r>
            <w:r w:rsidR="00AF033D">
              <w:rPr>
                <w:noProof/>
                <w:webHidden/>
              </w:rPr>
              <w:t>15</w:t>
            </w:r>
            <w:r w:rsidR="001640D6">
              <w:rPr>
                <w:noProof/>
                <w:webHidden/>
              </w:rPr>
              <w:fldChar w:fldCharType="end"/>
            </w:r>
          </w:hyperlink>
        </w:p>
        <w:p w14:paraId="7E99BB23" w14:textId="27DCA34A" w:rsidR="001640D6" w:rsidRDefault="008F7FD6">
          <w:pPr>
            <w:pStyle w:val="TOC3"/>
            <w:tabs>
              <w:tab w:val="right" w:leader="dot" w:pos="10456"/>
            </w:tabs>
            <w:rPr>
              <w:noProof/>
            </w:rPr>
          </w:pPr>
          <w:hyperlink w:anchor="_Toc84233600" w:history="1">
            <w:r w:rsidR="001640D6" w:rsidRPr="00AE7F89">
              <w:rPr>
                <w:rStyle w:val="Hyperlink"/>
                <w:noProof/>
              </w:rPr>
              <w:t>Confirm understanding</w:t>
            </w:r>
            <w:r w:rsidR="001640D6">
              <w:rPr>
                <w:noProof/>
                <w:webHidden/>
              </w:rPr>
              <w:tab/>
            </w:r>
            <w:r w:rsidR="001640D6">
              <w:rPr>
                <w:noProof/>
                <w:webHidden/>
              </w:rPr>
              <w:fldChar w:fldCharType="begin"/>
            </w:r>
            <w:r w:rsidR="001640D6">
              <w:rPr>
                <w:noProof/>
                <w:webHidden/>
              </w:rPr>
              <w:instrText xml:space="preserve"> PAGEREF _Toc84233600 \h </w:instrText>
            </w:r>
            <w:r w:rsidR="001640D6">
              <w:rPr>
                <w:noProof/>
                <w:webHidden/>
              </w:rPr>
            </w:r>
            <w:r w:rsidR="001640D6">
              <w:rPr>
                <w:noProof/>
                <w:webHidden/>
              </w:rPr>
              <w:fldChar w:fldCharType="separate"/>
            </w:r>
            <w:r w:rsidR="00AF033D">
              <w:rPr>
                <w:noProof/>
                <w:webHidden/>
              </w:rPr>
              <w:t>15</w:t>
            </w:r>
            <w:r w:rsidR="001640D6">
              <w:rPr>
                <w:noProof/>
                <w:webHidden/>
              </w:rPr>
              <w:fldChar w:fldCharType="end"/>
            </w:r>
          </w:hyperlink>
        </w:p>
        <w:p w14:paraId="6AAD19AF" w14:textId="4D0261E8" w:rsidR="001640D6" w:rsidRDefault="008F7FD6">
          <w:pPr>
            <w:pStyle w:val="TOC3"/>
            <w:tabs>
              <w:tab w:val="right" w:leader="dot" w:pos="10456"/>
            </w:tabs>
            <w:rPr>
              <w:noProof/>
            </w:rPr>
          </w:pPr>
          <w:hyperlink w:anchor="_Toc84233601" w:history="1">
            <w:r w:rsidR="001640D6" w:rsidRPr="00AE7F89">
              <w:rPr>
                <w:rStyle w:val="Hyperlink"/>
                <w:noProof/>
              </w:rPr>
              <w:t>Explain what you can do and explore alternatives</w:t>
            </w:r>
            <w:r w:rsidR="001640D6">
              <w:rPr>
                <w:noProof/>
                <w:webHidden/>
              </w:rPr>
              <w:tab/>
            </w:r>
            <w:r w:rsidR="001640D6">
              <w:rPr>
                <w:noProof/>
                <w:webHidden/>
              </w:rPr>
              <w:fldChar w:fldCharType="begin"/>
            </w:r>
            <w:r w:rsidR="001640D6">
              <w:rPr>
                <w:noProof/>
                <w:webHidden/>
              </w:rPr>
              <w:instrText xml:space="preserve"> PAGEREF _Toc84233601 \h </w:instrText>
            </w:r>
            <w:r w:rsidR="001640D6">
              <w:rPr>
                <w:noProof/>
                <w:webHidden/>
              </w:rPr>
            </w:r>
            <w:r w:rsidR="001640D6">
              <w:rPr>
                <w:noProof/>
                <w:webHidden/>
              </w:rPr>
              <w:fldChar w:fldCharType="separate"/>
            </w:r>
            <w:r w:rsidR="00AF033D">
              <w:rPr>
                <w:noProof/>
                <w:webHidden/>
              </w:rPr>
              <w:t>15</w:t>
            </w:r>
            <w:r w:rsidR="001640D6">
              <w:rPr>
                <w:noProof/>
                <w:webHidden/>
              </w:rPr>
              <w:fldChar w:fldCharType="end"/>
            </w:r>
          </w:hyperlink>
        </w:p>
        <w:p w14:paraId="0DBF450A" w14:textId="242D675C" w:rsidR="001640D6" w:rsidRDefault="008F7FD6">
          <w:pPr>
            <w:pStyle w:val="TOC2"/>
            <w:tabs>
              <w:tab w:val="right" w:leader="dot" w:pos="10456"/>
            </w:tabs>
            <w:rPr>
              <w:noProof/>
            </w:rPr>
          </w:pPr>
          <w:hyperlink w:anchor="_Toc84233602" w:history="1">
            <w:r w:rsidR="001640D6" w:rsidRPr="00AE7F89">
              <w:rPr>
                <w:rStyle w:val="Hyperlink"/>
                <w:noProof/>
              </w:rPr>
              <w:t>How long should a complaint take to reach resolution?</w:t>
            </w:r>
            <w:r w:rsidR="001640D6">
              <w:rPr>
                <w:noProof/>
                <w:webHidden/>
              </w:rPr>
              <w:tab/>
            </w:r>
            <w:r w:rsidR="001640D6">
              <w:rPr>
                <w:noProof/>
                <w:webHidden/>
              </w:rPr>
              <w:fldChar w:fldCharType="begin"/>
            </w:r>
            <w:r w:rsidR="001640D6">
              <w:rPr>
                <w:noProof/>
                <w:webHidden/>
              </w:rPr>
              <w:instrText xml:space="preserve"> PAGEREF _Toc84233602 \h </w:instrText>
            </w:r>
            <w:r w:rsidR="001640D6">
              <w:rPr>
                <w:noProof/>
                <w:webHidden/>
              </w:rPr>
            </w:r>
            <w:r w:rsidR="001640D6">
              <w:rPr>
                <w:noProof/>
                <w:webHidden/>
              </w:rPr>
              <w:fldChar w:fldCharType="separate"/>
            </w:r>
            <w:r w:rsidR="00AF033D">
              <w:rPr>
                <w:noProof/>
                <w:webHidden/>
              </w:rPr>
              <w:t>16</w:t>
            </w:r>
            <w:r w:rsidR="001640D6">
              <w:rPr>
                <w:noProof/>
                <w:webHidden/>
              </w:rPr>
              <w:fldChar w:fldCharType="end"/>
            </w:r>
          </w:hyperlink>
        </w:p>
        <w:p w14:paraId="7DC84AC6" w14:textId="28E428D9" w:rsidR="001640D6" w:rsidRDefault="008F7FD6">
          <w:pPr>
            <w:pStyle w:val="TOC2"/>
            <w:tabs>
              <w:tab w:val="right" w:leader="dot" w:pos="10456"/>
            </w:tabs>
            <w:rPr>
              <w:noProof/>
            </w:rPr>
          </w:pPr>
          <w:hyperlink w:anchor="_Toc84233603" w:history="1">
            <w:r w:rsidR="001640D6" w:rsidRPr="00AE7F89">
              <w:rPr>
                <w:rStyle w:val="Hyperlink"/>
                <w:noProof/>
              </w:rPr>
              <w:t>Tracking complaints on Council’s Customer Response System</w:t>
            </w:r>
            <w:r w:rsidR="001640D6">
              <w:rPr>
                <w:noProof/>
                <w:webHidden/>
              </w:rPr>
              <w:tab/>
            </w:r>
            <w:r w:rsidR="001640D6">
              <w:rPr>
                <w:noProof/>
                <w:webHidden/>
              </w:rPr>
              <w:fldChar w:fldCharType="begin"/>
            </w:r>
            <w:r w:rsidR="001640D6">
              <w:rPr>
                <w:noProof/>
                <w:webHidden/>
              </w:rPr>
              <w:instrText xml:space="preserve"> PAGEREF _Toc84233603 \h </w:instrText>
            </w:r>
            <w:r w:rsidR="001640D6">
              <w:rPr>
                <w:noProof/>
                <w:webHidden/>
              </w:rPr>
            </w:r>
            <w:r w:rsidR="001640D6">
              <w:rPr>
                <w:noProof/>
                <w:webHidden/>
              </w:rPr>
              <w:fldChar w:fldCharType="separate"/>
            </w:r>
            <w:r w:rsidR="00AF033D">
              <w:rPr>
                <w:noProof/>
                <w:webHidden/>
              </w:rPr>
              <w:t>16</w:t>
            </w:r>
            <w:r w:rsidR="001640D6">
              <w:rPr>
                <w:noProof/>
                <w:webHidden/>
              </w:rPr>
              <w:fldChar w:fldCharType="end"/>
            </w:r>
          </w:hyperlink>
        </w:p>
        <w:p w14:paraId="07E98C56" w14:textId="189AC4AE" w:rsidR="001640D6" w:rsidRDefault="008F7FD6">
          <w:pPr>
            <w:pStyle w:val="TOC2"/>
            <w:tabs>
              <w:tab w:val="right" w:leader="dot" w:pos="10456"/>
            </w:tabs>
            <w:rPr>
              <w:noProof/>
            </w:rPr>
          </w:pPr>
          <w:hyperlink w:anchor="_Toc84233604" w:history="1">
            <w:r w:rsidR="001640D6" w:rsidRPr="00AE7F89">
              <w:rPr>
                <w:rStyle w:val="Hyperlink"/>
                <w:noProof/>
              </w:rPr>
              <w:t>Reporting</w:t>
            </w:r>
            <w:r w:rsidR="001640D6">
              <w:rPr>
                <w:noProof/>
                <w:webHidden/>
              </w:rPr>
              <w:tab/>
            </w:r>
            <w:r w:rsidR="001640D6">
              <w:rPr>
                <w:noProof/>
                <w:webHidden/>
              </w:rPr>
              <w:fldChar w:fldCharType="begin"/>
            </w:r>
            <w:r w:rsidR="001640D6">
              <w:rPr>
                <w:noProof/>
                <w:webHidden/>
              </w:rPr>
              <w:instrText xml:space="preserve"> PAGEREF _Toc84233604 \h </w:instrText>
            </w:r>
            <w:r w:rsidR="001640D6">
              <w:rPr>
                <w:noProof/>
                <w:webHidden/>
              </w:rPr>
            </w:r>
            <w:r w:rsidR="001640D6">
              <w:rPr>
                <w:noProof/>
                <w:webHidden/>
              </w:rPr>
              <w:fldChar w:fldCharType="separate"/>
            </w:r>
            <w:r w:rsidR="00AF033D">
              <w:rPr>
                <w:noProof/>
                <w:webHidden/>
              </w:rPr>
              <w:t>16</w:t>
            </w:r>
            <w:r w:rsidR="001640D6">
              <w:rPr>
                <w:noProof/>
                <w:webHidden/>
              </w:rPr>
              <w:fldChar w:fldCharType="end"/>
            </w:r>
          </w:hyperlink>
        </w:p>
        <w:p w14:paraId="25B98334" w14:textId="0BCD2D1C" w:rsidR="001640D6" w:rsidRDefault="008F7FD6">
          <w:pPr>
            <w:pStyle w:val="TOC2"/>
            <w:tabs>
              <w:tab w:val="right" w:leader="dot" w:pos="10456"/>
            </w:tabs>
            <w:rPr>
              <w:noProof/>
            </w:rPr>
          </w:pPr>
          <w:hyperlink w:anchor="_Toc84233605" w:history="1">
            <w:r w:rsidR="001640D6" w:rsidRPr="00AE7F89">
              <w:rPr>
                <w:rStyle w:val="Hyperlink"/>
                <w:noProof/>
              </w:rPr>
              <w:t>Suggestions, feedback and comments</w:t>
            </w:r>
            <w:r w:rsidR="001640D6">
              <w:rPr>
                <w:noProof/>
                <w:webHidden/>
              </w:rPr>
              <w:tab/>
            </w:r>
            <w:r w:rsidR="001640D6">
              <w:rPr>
                <w:noProof/>
                <w:webHidden/>
              </w:rPr>
              <w:fldChar w:fldCharType="begin"/>
            </w:r>
            <w:r w:rsidR="001640D6">
              <w:rPr>
                <w:noProof/>
                <w:webHidden/>
              </w:rPr>
              <w:instrText xml:space="preserve"> PAGEREF _Toc84233605 \h </w:instrText>
            </w:r>
            <w:r w:rsidR="001640D6">
              <w:rPr>
                <w:noProof/>
                <w:webHidden/>
              </w:rPr>
            </w:r>
            <w:r w:rsidR="001640D6">
              <w:rPr>
                <w:noProof/>
                <w:webHidden/>
              </w:rPr>
              <w:fldChar w:fldCharType="separate"/>
            </w:r>
            <w:r w:rsidR="00AF033D">
              <w:rPr>
                <w:noProof/>
                <w:webHidden/>
              </w:rPr>
              <w:t>16</w:t>
            </w:r>
            <w:r w:rsidR="001640D6">
              <w:rPr>
                <w:noProof/>
                <w:webHidden/>
              </w:rPr>
              <w:fldChar w:fldCharType="end"/>
            </w:r>
          </w:hyperlink>
        </w:p>
        <w:p w14:paraId="58EB3210" w14:textId="454D2452" w:rsidR="001640D6" w:rsidRDefault="008F7FD6">
          <w:pPr>
            <w:pStyle w:val="TOC2"/>
            <w:tabs>
              <w:tab w:val="right" w:leader="dot" w:pos="10456"/>
            </w:tabs>
            <w:rPr>
              <w:noProof/>
            </w:rPr>
          </w:pPr>
          <w:hyperlink w:anchor="_Toc84233606" w:history="1">
            <w:r w:rsidR="001640D6" w:rsidRPr="00AE7F89">
              <w:rPr>
                <w:rStyle w:val="Hyperlink"/>
                <w:noProof/>
              </w:rPr>
              <w:t>What to do if you receive a compliment</w:t>
            </w:r>
            <w:r w:rsidR="001640D6">
              <w:rPr>
                <w:noProof/>
                <w:webHidden/>
              </w:rPr>
              <w:tab/>
            </w:r>
            <w:r w:rsidR="001640D6">
              <w:rPr>
                <w:noProof/>
                <w:webHidden/>
              </w:rPr>
              <w:fldChar w:fldCharType="begin"/>
            </w:r>
            <w:r w:rsidR="001640D6">
              <w:rPr>
                <w:noProof/>
                <w:webHidden/>
              </w:rPr>
              <w:instrText xml:space="preserve"> PAGEREF _Toc84233606 \h </w:instrText>
            </w:r>
            <w:r w:rsidR="001640D6">
              <w:rPr>
                <w:noProof/>
                <w:webHidden/>
              </w:rPr>
            </w:r>
            <w:r w:rsidR="001640D6">
              <w:rPr>
                <w:noProof/>
                <w:webHidden/>
              </w:rPr>
              <w:fldChar w:fldCharType="separate"/>
            </w:r>
            <w:r w:rsidR="00AF033D">
              <w:rPr>
                <w:noProof/>
                <w:webHidden/>
              </w:rPr>
              <w:t>17</w:t>
            </w:r>
            <w:r w:rsidR="001640D6">
              <w:rPr>
                <w:noProof/>
                <w:webHidden/>
              </w:rPr>
              <w:fldChar w:fldCharType="end"/>
            </w:r>
          </w:hyperlink>
        </w:p>
        <w:p w14:paraId="51EC774A" w14:textId="65A9C3A9" w:rsidR="001640D6" w:rsidRDefault="008F7FD6">
          <w:pPr>
            <w:pStyle w:val="TOC2"/>
            <w:tabs>
              <w:tab w:val="right" w:leader="dot" w:pos="10456"/>
            </w:tabs>
            <w:rPr>
              <w:noProof/>
            </w:rPr>
          </w:pPr>
          <w:hyperlink w:anchor="_Toc84233607" w:history="1">
            <w:r w:rsidR="001640D6" w:rsidRPr="00AE7F89">
              <w:rPr>
                <w:rStyle w:val="Hyperlink"/>
                <w:noProof/>
              </w:rPr>
              <w:t>Challenging behavior</w:t>
            </w:r>
            <w:r w:rsidR="001640D6">
              <w:rPr>
                <w:noProof/>
                <w:webHidden/>
              </w:rPr>
              <w:tab/>
            </w:r>
            <w:r w:rsidR="001640D6">
              <w:rPr>
                <w:noProof/>
                <w:webHidden/>
              </w:rPr>
              <w:fldChar w:fldCharType="begin"/>
            </w:r>
            <w:r w:rsidR="001640D6">
              <w:rPr>
                <w:noProof/>
                <w:webHidden/>
              </w:rPr>
              <w:instrText xml:space="preserve"> PAGEREF _Toc84233607 \h </w:instrText>
            </w:r>
            <w:r w:rsidR="001640D6">
              <w:rPr>
                <w:noProof/>
                <w:webHidden/>
              </w:rPr>
            </w:r>
            <w:r w:rsidR="001640D6">
              <w:rPr>
                <w:noProof/>
                <w:webHidden/>
              </w:rPr>
              <w:fldChar w:fldCharType="separate"/>
            </w:r>
            <w:r w:rsidR="00AF033D">
              <w:rPr>
                <w:noProof/>
                <w:webHidden/>
              </w:rPr>
              <w:t>17</w:t>
            </w:r>
            <w:r w:rsidR="001640D6">
              <w:rPr>
                <w:noProof/>
                <w:webHidden/>
              </w:rPr>
              <w:fldChar w:fldCharType="end"/>
            </w:r>
          </w:hyperlink>
        </w:p>
        <w:p w14:paraId="77A925CD" w14:textId="4ACB9677" w:rsidR="001640D6" w:rsidRDefault="008F7FD6">
          <w:pPr>
            <w:pStyle w:val="TOC3"/>
            <w:tabs>
              <w:tab w:val="right" w:leader="dot" w:pos="10456"/>
            </w:tabs>
            <w:rPr>
              <w:noProof/>
            </w:rPr>
          </w:pPr>
          <w:hyperlink w:anchor="_Toc84233608" w:history="1">
            <w:r w:rsidR="001640D6" w:rsidRPr="00AE7F89">
              <w:rPr>
                <w:rStyle w:val="Hyperlink"/>
                <w:noProof/>
              </w:rPr>
              <w:t>Unreasonable Complainants</w:t>
            </w:r>
            <w:r w:rsidR="001640D6">
              <w:rPr>
                <w:noProof/>
                <w:webHidden/>
              </w:rPr>
              <w:tab/>
            </w:r>
            <w:r w:rsidR="001640D6">
              <w:rPr>
                <w:noProof/>
                <w:webHidden/>
              </w:rPr>
              <w:fldChar w:fldCharType="begin"/>
            </w:r>
            <w:r w:rsidR="001640D6">
              <w:rPr>
                <w:noProof/>
                <w:webHidden/>
              </w:rPr>
              <w:instrText xml:space="preserve"> PAGEREF _Toc84233608 \h </w:instrText>
            </w:r>
            <w:r w:rsidR="001640D6">
              <w:rPr>
                <w:noProof/>
                <w:webHidden/>
              </w:rPr>
            </w:r>
            <w:r w:rsidR="001640D6">
              <w:rPr>
                <w:noProof/>
                <w:webHidden/>
              </w:rPr>
              <w:fldChar w:fldCharType="separate"/>
            </w:r>
            <w:r w:rsidR="00AF033D">
              <w:rPr>
                <w:noProof/>
                <w:webHidden/>
              </w:rPr>
              <w:t>17</w:t>
            </w:r>
            <w:r w:rsidR="001640D6">
              <w:rPr>
                <w:noProof/>
                <w:webHidden/>
              </w:rPr>
              <w:fldChar w:fldCharType="end"/>
            </w:r>
          </w:hyperlink>
        </w:p>
        <w:p w14:paraId="2F1C1419" w14:textId="72813755" w:rsidR="001640D6" w:rsidRDefault="008F7FD6">
          <w:pPr>
            <w:pStyle w:val="TOC3"/>
            <w:tabs>
              <w:tab w:val="right" w:leader="dot" w:pos="10456"/>
            </w:tabs>
            <w:rPr>
              <w:noProof/>
            </w:rPr>
          </w:pPr>
          <w:hyperlink w:anchor="_Toc84233609" w:history="1">
            <w:r w:rsidR="001640D6" w:rsidRPr="00AE7F89">
              <w:rPr>
                <w:rStyle w:val="Hyperlink"/>
                <w:noProof/>
              </w:rPr>
              <w:t>What is an Unreasonable Complainant?</w:t>
            </w:r>
            <w:r w:rsidR="001640D6">
              <w:rPr>
                <w:noProof/>
                <w:webHidden/>
              </w:rPr>
              <w:tab/>
            </w:r>
            <w:r w:rsidR="001640D6">
              <w:rPr>
                <w:noProof/>
                <w:webHidden/>
              </w:rPr>
              <w:fldChar w:fldCharType="begin"/>
            </w:r>
            <w:r w:rsidR="001640D6">
              <w:rPr>
                <w:noProof/>
                <w:webHidden/>
              </w:rPr>
              <w:instrText xml:space="preserve"> PAGEREF _Toc84233609 \h </w:instrText>
            </w:r>
            <w:r w:rsidR="001640D6">
              <w:rPr>
                <w:noProof/>
                <w:webHidden/>
              </w:rPr>
            </w:r>
            <w:r w:rsidR="001640D6">
              <w:rPr>
                <w:noProof/>
                <w:webHidden/>
              </w:rPr>
              <w:fldChar w:fldCharType="separate"/>
            </w:r>
            <w:r w:rsidR="00AF033D">
              <w:rPr>
                <w:noProof/>
                <w:webHidden/>
              </w:rPr>
              <w:t>17</w:t>
            </w:r>
            <w:r w:rsidR="001640D6">
              <w:rPr>
                <w:noProof/>
                <w:webHidden/>
              </w:rPr>
              <w:fldChar w:fldCharType="end"/>
            </w:r>
          </w:hyperlink>
        </w:p>
        <w:p w14:paraId="633BC8D7" w14:textId="19BAE412" w:rsidR="001640D6" w:rsidRDefault="008F7FD6">
          <w:pPr>
            <w:pStyle w:val="TOC3"/>
            <w:tabs>
              <w:tab w:val="right" w:leader="dot" w:pos="10456"/>
            </w:tabs>
            <w:rPr>
              <w:noProof/>
            </w:rPr>
          </w:pPr>
          <w:hyperlink w:anchor="_Toc84233610" w:history="1">
            <w:r w:rsidR="001640D6" w:rsidRPr="00AE7F89">
              <w:rPr>
                <w:rStyle w:val="Hyperlink"/>
                <w:noProof/>
              </w:rPr>
              <w:t>Unreasonable complainants may include complainants who:</w:t>
            </w:r>
            <w:r w:rsidR="001640D6">
              <w:rPr>
                <w:noProof/>
                <w:webHidden/>
              </w:rPr>
              <w:tab/>
            </w:r>
            <w:r w:rsidR="001640D6">
              <w:rPr>
                <w:noProof/>
                <w:webHidden/>
              </w:rPr>
              <w:fldChar w:fldCharType="begin"/>
            </w:r>
            <w:r w:rsidR="001640D6">
              <w:rPr>
                <w:noProof/>
                <w:webHidden/>
              </w:rPr>
              <w:instrText xml:space="preserve"> PAGEREF _Toc84233610 \h </w:instrText>
            </w:r>
            <w:r w:rsidR="001640D6">
              <w:rPr>
                <w:noProof/>
                <w:webHidden/>
              </w:rPr>
            </w:r>
            <w:r w:rsidR="001640D6">
              <w:rPr>
                <w:noProof/>
                <w:webHidden/>
              </w:rPr>
              <w:fldChar w:fldCharType="separate"/>
            </w:r>
            <w:r w:rsidR="00AF033D">
              <w:rPr>
                <w:noProof/>
                <w:webHidden/>
              </w:rPr>
              <w:t>17</w:t>
            </w:r>
            <w:r w:rsidR="001640D6">
              <w:rPr>
                <w:noProof/>
                <w:webHidden/>
              </w:rPr>
              <w:fldChar w:fldCharType="end"/>
            </w:r>
          </w:hyperlink>
        </w:p>
        <w:p w14:paraId="0794BE12" w14:textId="04E88576" w:rsidR="001640D6" w:rsidRDefault="008F7FD6">
          <w:pPr>
            <w:pStyle w:val="TOC3"/>
            <w:tabs>
              <w:tab w:val="right" w:leader="dot" w:pos="10456"/>
            </w:tabs>
            <w:rPr>
              <w:noProof/>
            </w:rPr>
          </w:pPr>
          <w:hyperlink w:anchor="_Toc84233611" w:history="1">
            <w:r w:rsidR="001640D6" w:rsidRPr="00AE7F89">
              <w:rPr>
                <w:rStyle w:val="Hyperlink"/>
                <w:noProof/>
              </w:rPr>
              <w:t>What are the steps in dealing with an Unreasonable Complainant?</w:t>
            </w:r>
            <w:r w:rsidR="001640D6">
              <w:rPr>
                <w:noProof/>
                <w:webHidden/>
              </w:rPr>
              <w:tab/>
            </w:r>
            <w:r w:rsidR="001640D6">
              <w:rPr>
                <w:noProof/>
                <w:webHidden/>
              </w:rPr>
              <w:fldChar w:fldCharType="begin"/>
            </w:r>
            <w:r w:rsidR="001640D6">
              <w:rPr>
                <w:noProof/>
                <w:webHidden/>
              </w:rPr>
              <w:instrText xml:space="preserve"> PAGEREF _Toc84233611 \h </w:instrText>
            </w:r>
            <w:r w:rsidR="001640D6">
              <w:rPr>
                <w:noProof/>
                <w:webHidden/>
              </w:rPr>
            </w:r>
            <w:r w:rsidR="001640D6">
              <w:rPr>
                <w:noProof/>
                <w:webHidden/>
              </w:rPr>
              <w:fldChar w:fldCharType="separate"/>
            </w:r>
            <w:r w:rsidR="00AF033D">
              <w:rPr>
                <w:noProof/>
                <w:webHidden/>
              </w:rPr>
              <w:t>18</w:t>
            </w:r>
            <w:r w:rsidR="001640D6">
              <w:rPr>
                <w:noProof/>
                <w:webHidden/>
              </w:rPr>
              <w:fldChar w:fldCharType="end"/>
            </w:r>
          </w:hyperlink>
        </w:p>
        <w:p w14:paraId="704C6378" w14:textId="3956D2C9" w:rsidR="001640D6" w:rsidRDefault="008F7FD6">
          <w:pPr>
            <w:pStyle w:val="TOC3"/>
            <w:tabs>
              <w:tab w:val="right" w:leader="dot" w:pos="10456"/>
            </w:tabs>
            <w:rPr>
              <w:noProof/>
            </w:rPr>
          </w:pPr>
          <w:hyperlink w:anchor="_Toc84233612" w:history="1">
            <w:r w:rsidR="001640D6" w:rsidRPr="00AE7F89">
              <w:rPr>
                <w:rStyle w:val="Hyperlink"/>
                <w:noProof/>
              </w:rPr>
              <w:t>Unreasonable Complaints/Complainants on social media</w:t>
            </w:r>
            <w:r w:rsidR="001640D6">
              <w:rPr>
                <w:noProof/>
                <w:webHidden/>
              </w:rPr>
              <w:tab/>
            </w:r>
            <w:r w:rsidR="001640D6">
              <w:rPr>
                <w:noProof/>
                <w:webHidden/>
              </w:rPr>
              <w:fldChar w:fldCharType="begin"/>
            </w:r>
            <w:r w:rsidR="001640D6">
              <w:rPr>
                <w:noProof/>
                <w:webHidden/>
              </w:rPr>
              <w:instrText xml:space="preserve"> PAGEREF _Toc84233612 \h </w:instrText>
            </w:r>
            <w:r w:rsidR="001640D6">
              <w:rPr>
                <w:noProof/>
                <w:webHidden/>
              </w:rPr>
            </w:r>
            <w:r w:rsidR="001640D6">
              <w:rPr>
                <w:noProof/>
                <w:webHidden/>
              </w:rPr>
              <w:fldChar w:fldCharType="separate"/>
            </w:r>
            <w:r w:rsidR="00AF033D">
              <w:rPr>
                <w:noProof/>
                <w:webHidden/>
              </w:rPr>
              <w:t>18</w:t>
            </w:r>
            <w:r w:rsidR="001640D6">
              <w:rPr>
                <w:noProof/>
                <w:webHidden/>
              </w:rPr>
              <w:fldChar w:fldCharType="end"/>
            </w:r>
          </w:hyperlink>
        </w:p>
        <w:p w14:paraId="3D90F5DE" w14:textId="25DA6E97" w:rsidR="001640D6" w:rsidRDefault="008F7FD6">
          <w:pPr>
            <w:pStyle w:val="TOC3"/>
            <w:tabs>
              <w:tab w:val="right" w:leader="dot" w:pos="10456"/>
            </w:tabs>
            <w:rPr>
              <w:noProof/>
            </w:rPr>
          </w:pPr>
          <w:hyperlink w:anchor="_Toc84233613" w:history="1">
            <w:r w:rsidR="001640D6" w:rsidRPr="00AE7F89">
              <w:rPr>
                <w:rStyle w:val="Hyperlink"/>
                <w:noProof/>
              </w:rPr>
              <w:t>Manager Revenue, Property and Customer Service</w:t>
            </w:r>
            <w:r w:rsidR="001640D6">
              <w:rPr>
                <w:noProof/>
                <w:webHidden/>
              </w:rPr>
              <w:tab/>
            </w:r>
            <w:r w:rsidR="001640D6">
              <w:rPr>
                <w:noProof/>
                <w:webHidden/>
              </w:rPr>
              <w:fldChar w:fldCharType="begin"/>
            </w:r>
            <w:r w:rsidR="001640D6">
              <w:rPr>
                <w:noProof/>
                <w:webHidden/>
              </w:rPr>
              <w:instrText xml:space="preserve"> PAGEREF _Toc84233613 \h </w:instrText>
            </w:r>
            <w:r w:rsidR="001640D6">
              <w:rPr>
                <w:noProof/>
                <w:webHidden/>
              </w:rPr>
            </w:r>
            <w:r w:rsidR="001640D6">
              <w:rPr>
                <w:noProof/>
                <w:webHidden/>
              </w:rPr>
              <w:fldChar w:fldCharType="separate"/>
            </w:r>
            <w:r w:rsidR="00AF033D">
              <w:rPr>
                <w:noProof/>
                <w:webHidden/>
              </w:rPr>
              <w:t>18</w:t>
            </w:r>
            <w:r w:rsidR="001640D6">
              <w:rPr>
                <w:noProof/>
                <w:webHidden/>
              </w:rPr>
              <w:fldChar w:fldCharType="end"/>
            </w:r>
          </w:hyperlink>
        </w:p>
        <w:p w14:paraId="7D35287A" w14:textId="43CCC8A9" w:rsidR="001640D6" w:rsidRDefault="008F7FD6">
          <w:pPr>
            <w:pStyle w:val="TOC1"/>
            <w:tabs>
              <w:tab w:val="right" w:leader="dot" w:pos="10456"/>
            </w:tabs>
            <w:rPr>
              <w:noProof/>
            </w:rPr>
          </w:pPr>
          <w:hyperlink w:anchor="_Toc84233614" w:history="1">
            <w:r w:rsidR="001640D6" w:rsidRPr="00AE7F89">
              <w:rPr>
                <w:rStyle w:val="Hyperlink"/>
                <w:noProof/>
              </w:rPr>
              <w:t>Complaints process summary</w:t>
            </w:r>
            <w:r w:rsidR="001640D6">
              <w:rPr>
                <w:noProof/>
                <w:webHidden/>
              </w:rPr>
              <w:tab/>
            </w:r>
            <w:r w:rsidR="001640D6">
              <w:rPr>
                <w:noProof/>
                <w:webHidden/>
              </w:rPr>
              <w:fldChar w:fldCharType="begin"/>
            </w:r>
            <w:r w:rsidR="001640D6">
              <w:rPr>
                <w:noProof/>
                <w:webHidden/>
              </w:rPr>
              <w:instrText xml:space="preserve"> PAGEREF _Toc84233614 \h </w:instrText>
            </w:r>
            <w:r w:rsidR="001640D6">
              <w:rPr>
                <w:noProof/>
                <w:webHidden/>
              </w:rPr>
            </w:r>
            <w:r w:rsidR="001640D6">
              <w:rPr>
                <w:noProof/>
                <w:webHidden/>
              </w:rPr>
              <w:fldChar w:fldCharType="separate"/>
            </w:r>
            <w:r w:rsidR="00AF033D">
              <w:rPr>
                <w:noProof/>
                <w:webHidden/>
              </w:rPr>
              <w:t>19</w:t>
            </w:r>
            <w:r w:rsidR="001640D6">
              <w:rPr>
                <w:noProof/>
                <w:webHidden/>
              </w:rPr>
              <w:fldChar w:fldCharType="end"/>
            </w:r>
          </w:hyperlink>
        </w:p>
        <w:p w14:paraId="7B5EC08F" w14:textId="489433A1" w:rsidR="001640D6" w:rsidRDefault="008F7FD6">
          <w:pPr>
            <w:pStyle w:val="TOC2"/>
            <w:tabs>
              <w:tab w:val="right" w:leader="dot" w:pos="10456"/>
            </w:tabs>
            <w:rPr>
              <w:noProof/>
            </w:rPr>
          </w:pPr>
          <w:hyperlink w:anchor="_Toc84233615" w:history="1">
            <w:r w:rsidR="001640D6" w:rsidRPr="00AE7F89">
              <w:rPr>
                <w:rStyle w:val="Hyperlink"/>
                <w:noProof/>
              </w:rPr>
              <w:t>1. Complaint received and logged</w:t>
            </w:r>
            <w:r w:rsidR="001640D6">
              <w:rPr>
                <w:noProof/>
                <w:webHidden/>
              </w:rPr>
              <w:tab/>
            </w:r>
            <w:r w:rsidR="001640D6">
              <w:rPr>
                <w:noProof/>
                <w:webHidden/>
              </w:rPr>
              <w:fldChar w:fldCharType="begin"/>
            </w:r>
            <w:r w:rsidR="001640D6">
              <w:rPr>
                <w:noProof/>
                <w:webHidden/>
              </w:rPr>
              <w:instrText xml:space="preserve"> PAGEREF _Toc84233615 \h </w:instrText>
            </w:r>
            <w:r w:rsidR="001640D6">
              <w:rPr>
                <w:noProof/>
                <w:webHidden/>
              </w:rPr>
            </w:r>
            <w:r w:rsidR="001640D6">
              <w:rPr>
                <w:noProof/>
                <w:webHidden/>
              </w:rPr>
              <w:fldChar w:fldCharType="separate"/>
            </w:r>
            <w:r w:rsidR="00AF033D">
              <w:rPr>
                <w:noProof/>
                <w:webHidden/>
              </w:rPr>
              <w:t>19</w:t>
            </w:r>
            <w:r w:rsidR="001640D6">
              <w:rPr>
                <w:noProof/>
                <w:webHidden/>
              </w:rPr>
              <w:fldChar w:fldCharType="end"/>
            </w:r>
          </w:hyperlink>
        </w:p>
        <w:p w14:paraId="7D0E320B" w14:textId="67D822FD" w:rsidR="001640D6" w:rsidRDefault="008F7FD6">
          <w:pPr>
            <w:pStyle w:val="TOC2"/>
            <w:tabs>
              <w:tab w:val="right" w:leader="dot" w:pos="10456"/>
            </w:tabs>
            <w:rPr>
              <w:noProof/>
            </w:rPr>
          </w:pPr>
          <w:hyperlink w:anchor="_Toc84233616" w:history="1">
            <w:r w:rsidR="001640D6" w:rsidRPr="00AE7F89">
              <w:rPr>
                <w:rStyle w:val="Hyperlink"/>
                <w:noProof/>
              </w:rPr>
              <w:t>2. Initial assessment and acknowledgement</w:t>
            </w:r>
            <w:r w:rsidR="001640D6">
              <w:rPr>
                <w:noProof/>
                <w:webHidden/>
              </w:rPr>
              <w:tab/>
            </w:r>
            <w:r w:rsidR="001640D6">
              <w:rPr>
                <w:noProof/>
                <w:webHidden/>
              </w:rPr>
              <w:fldChar w:fldCharType="begin"/>
            </w:r>
            <w:r w:rsidR="001640D6">
              <w:rPr>
                <w:noProof/>
                <w:webHidden/>
              </w:rPr>
              <w:instrText xml:space="preserve"> PAGEREF _Toc84233616 \h </w:instrText>
            </w:r>
            <w:r w:rsidR="001640D6">
              <w:rPr>
                <w:noProof/>
                <w:webHidden/>
              </w:rPr>
            </w:r>
            <w:r w:rsidR="001640D6">
              <w:rPr>
                <w:noProof/>
                <w:webHidden/>
              </w:rPr>
              <w:fldChar w:fldCharType="separate"/>
            </w:r>
            <w:r w:rsidR="00AF033D">
              <w:rPr>
                <w:noProof/>
                <w:webHidden/>
              </w:rPr>
              <w:t>19</w:t>
            </w:r>
            <w:r w:rsidR="001640D6">
              <w:rPr>
                <w:noProof/>
                <w:webHidden/>
              </w:rPr>
              <w:fldChar w:fldCharType="end"/>
            </w:r>
          </w:hyperlink>
        </w:p>
        <w:p w14:paraId="24A2D931" w14:textId="7E4A958E" w:rsidR="001640D6" w:rsidRDefault="008F7FD6">
          <w:pPr>
            <w:pStyle w:val="TOC2"/>
            <w:tabs>
              <w:tab w:val="right" w:leader="dot" w:pos="10456"/>
            </w:tabs>
            <w:rPr>
              <w:noProof/>
            </w:rPr>
          </w:pPr>
          <w:hyperlink w:anchor="_Toc84233617" w:history="1">
            <w:r w:rsidR="001640D6" w:rsidRPr="00AE7F89">
              <w:rPr>
                <w:rStyle w:val="Hyperlink"/>
                <w:noProof/>
              </w:rPr>
              <w:t>3. Investigation and tracking</w:t>
            </w:r>
            <w:r w:rsidR="001640D6">
              <w:rPr>
                <w:noProof/>
                <w:webHidden/>
              </w:rPr>
              <w:tab/>
            </w:r>
            <w:r w:rsidR="001640D6">
              <w:rPr>
                <w:noProof/>
                <w:webHidden/>
              </w:rPr>
              <w:fldChar w:fldCharType="begin"/>
            </w:r>
            <w:r w:rsidR="001640D6">
              <w:rPr>
                <w:noProof/>
                <w:webHidden/>
              </w:rPr>
              <w:instrText xml:space="preserve"> PAGEREF _Toc84233617 \h </w:instrText>
            </w:r>
            <w:r w:rsidR="001640D6">
              <w:rPr>
                <w:noProof/>
                <w:webHidden/>
              </w:rPr>
            </w:r>
            <w:r w:rsidR="001640D6">
              <w:rPr>
                <w:noProof/>
                <w:webHidden/>
              </w:rPr>
              <w:fldChar w:fldCharType="separate"/>
            </w:r>
            <w:r w:rsidR="00AF033D">
              <w:rPr>
                <w:noProof/>
                <w:webHidden/>
              </w:rPr>
              <w:t>19</w:t>
            </w:r>
            <w:r w:rsidR="001640D6">
              <w:rPr>
                <w:noProof/>
                <w:webHidden/>
              </w:rPr>
              <w:fldChar w:fldCharType="end"/>
            </w:r>
          </w:hyperlink>
        </w:p>
        <w:p w14:paraId="1672F6C2" w14:textId="70852174" w:rsidR="001640D6" w:rsidRDefault="008F7FD6">
          <w:pPr>
            <w:pStyle w:val="TOC2"/>
            <w:tabs>
              <w:tab w:val="right" w:leader="dot" w:pos="10456"/>
            </w:tabs>
            <w:rPr>
              <w:noProof/>
            </w:rPr>
          </w:pPr>
          <w:hyperlink w:anchor="_Toc84233618" w:history="1">
            <w:r w:rsidR="001640D6" w:rsidRPr="00AE7F89">
              <w:rPr>
                <w:rStyle w:val="Hyperlink"/>
                <w:noProof/>
              </w:rPr>
              <w:t>4. Response and communicating decision</w:t>
            </w:r>
            <w:r w:rsidR="001640D6">
              <w:rPr>
                <w:noProof/>
                <w:webHidden/>
              </w:rPr>
              <w:tab/>
            </w:r>
            <w:r w:rsidR="001640D6">
              <w:rPr>
                <w:noProof/>
                <w:webHidden/>
              </w:rPr>
              <w:fldChar w:fldCharType="begin"/>
            </w:r>
            <w:r w:rsidR="001640D6">
              <w:rPr>
                <w:noProof/>
                <w:webHidden/>
              </w:rPr>
              <w:instrText xml:space="preserve"> PAGEREF _Toc84233618 \h </w:instrText>
            </w:r>
            <w:r w:rsidR="001640D6">
              <w:rPr>
                <w:noProof/>
                <w:webHidden/>
              </w:rPr>
            </w:r>
            <w:r w:rsidR="001640D6">
              <w:rPr>
                <w:noProof/>
                <w:webHidden/>
              </w:rPr>
              <w:fldChar w:fldCharType="separate"/>
            </w:r>
            <w:r w:rsidR="00AF033D">
              <w:rPr>
                <w:noProof/>
                <w:webHidden/>
              </w:rPr>
              <w:t>19</w:t>
            </w:r>
            <w:r w:rsidR="001640D6">
              <w:rPr>
                <w:noProof/>
                <w:webHidden/>
              </w:rPr>
              <w:fldChar w:fldCharType="end"/>
            </w:r>
          </w:hyperlink>
        </w:p>
        <w:p w14:paraId="53712EAB" w14:textId="392BDDC9" w:rsidR="001640D6" w:rsidRDefault="008F7FD6">
          <w:pPr>
            <w:pStyle w:val="TOC2"/>
            <w:tabs>
              <w:tab w:val="right" w:leader="dot" w:pos="10456"/>
            </w:tabs>
            <w:rPr>
              <w:noProof/>
            </w:rPr>
          </w:pPr>
          <w:hyperlink w:anchor="_Toc84233619" w:history="1">
            <w:r w:rsidR="001640D6" w:rsidRPr="00AE7F89">
              <w:rPr>
                <w:rStyle w:val="Hyperlink"/>
                <w:noProof/>
              </w:rPr>
              <w:t>5. Closure and review</w:t>
            </w:r>
            <w:r w:rsidR="001640D6">
              <w:rPr>
                <w:noProof/>
                <w:webHidden/>
              </w:rPr>
              <w:tab/>
            </w:r>
            <w:r w:rsidR="001640D6">
              <w:rPr>
                <w:noProof/>
                <w:webHidden/>
              </w:rPr>
              <w:fldChar w:fldCharType="begin"/>
            </w:r>
            <w:r w:rsidR="001640D6">
              <w:rPr>
                <w:noProof/>
                <w:webHidden/>
              </w:rPr>
              <w:instrText xml:space="preserve"> PAGEREF _Toc84233619 \h </w:instrText>
            </w:r>
            <w:r w:rsidR="001640D6">
              <w:rPr>
                <w:noProof/>
                <w:webHidden/>
              </w:rPr>
            </w:r>
            <w:r w:rsidR="001640D6">
              <w:rPr>
                <w:noProof/>
                <w:webHidden/>
              </w:rPr>
              <w:fldChar w:fldCharType="separate"/>
            </w:r>
            <w:r w:rsidR="00AF033D">
              <w:rPr>
                <w:noProof/>
                <w:webHidden/>
              </w:rPr>
              <w:t>20</w:t>
            </w:r>
            <w:r w:rsidR="001640D6">
              <w:rPr>
                <w:noProof/>
                <w:webHidden/>
              </w:rPr>
              <w:fldChar w:fldCharType="end"/>
            </w:r>
          </w:hyperlink>
        </w:p>
        <w:p w14:paraId="381826D2" w14:textId="04E57312" w:rsidR="001640D6" w:rsidRDefault="008F7FD6">
          <w:pPr>
            <w:pStyle w:val="TOC1"/>
            <w:tabs>
              <w:tab w:val="right" w:leader="dot" w:pos="10456"/>
            </w:tabs>
            <w:rPr>
              <w:noProof/>
            </w:rPr>
          </w:pPr>
          <w:hyperlink w:anchor="_Toc84233620" w:history="1">
            <w:r w:rsidR="001640D6" w:rsidRPr="00AE7F89">
              <w:rPr>
                <w:rStyle w:val="Hyperlink"/>
                <w:noProof/>
              </w:rPr>
              <w:t>Complaints process workflow</w:t>
            </w:r>
            <w:r w:rsidR="001640D6">
              <w:rPr>
                <w:noProof/>
                <w:webHidden/>
              </w:rPr>
              <w:tab/>
            </w:r>
            <w:r w:rsidR="001640D6">
              <w:rPr>
                <w:noProof/>
                <w:webHidden/>
              </w:rPr>
              <w:fldChar w:fldCharType="begin"/>
            </w:r>
            <w:r w:rsidR="001640D6">
              <w:rPr>
                <w:noProof/>
                <w:webHidden/>
              </w:rPr>
              <w:instrText xml:space="preserve"> PAGEREF _Toc84233620 \h </w:instrText>
            </w:r>
            <w:r w:rsidR="001640D6">
              <w:rPr>
                <w:noProof/>
                <w:webHidden/>
              </w:rPr>
            </w:r>
            <w:r w:rsidR="001640D6">
              <w:rPr>
                <w:noProof/>
                <w:webHidden/>
              </w:rPr>
              <w:fldChar w:fldCharType="separate"/>
            </w:r>
            <w:r w:rsidR="00AF033D">
              <w:rPr>
                <w:noProof/>
                <w:webHidden/>
              </w:rPr>
              <w:t>20</w:t>
            </w:r>
            <w:r w:rsidR="001640D6">
              <w:rPr>
                <w:noProof/>
                <w:webHidden/>
              </w:rPr>
              <w:fldChar w:fldCharType="end"/>
            </w:r>
          </w:hyperlink>
        </w:p>
        <w:p w14:paraId="119611D2" w14:textId="4281B384" w:rsidR="001640D6" w:rsidRDefault="008F7FD6">
          <w:pPr>
            <w:pStyle w:val="TOC1"/>
            <w:tabs>
              <w:tab w:val="right" w:leader="dot" w:pos="10456"/>
            </w:tabs>
            <w:rPr>
              <w:noProof/>
            </w:rPr>
          </w:pPr>
          <w:hyperlink w:anchor="_Toc84233621" w:history="1">
            <w:r w:rsidR="001640D6" w:rsidRPr="00AE7F89">
              <w:rPr>
                <w:rStyle w:val="Hyperlink"/>
                <w:noProof/>
              </w:rPr>
              <w:t>Roles and responsibilities</w:t>
            </w:r>
            <w:r w:rsidR="001640D6">
              <w:rPr>
                <w:noProof/>
                <w:webHidden/>
              </w:rPr>
              <w:tab/>
            </w:r>
            <w:r w:rsidR="001640D6">
              <w:rPr>
                <w:noProof/>
                <w:webHidden/>
              </w:rPr>
              <w:fldChar w:fldCharType="begin"/>
            </w:r>
            <w:r w:rsidR="001640D6">
              <w:rPr>
                <w:noProof/>
                <w:webHidden/>
              </w:rPr>
              <w:instrText xml:space="preserve"> PAGEREF _Toc84233621 \h </w:instrText>
            </w:r>
            <w:r w:rsidR="001640D6">
              <w:rPr>
                <w:noProof/>
                <w:webHidden/>
              </w:rPr>
            </w:r>
            <w:r w:rsidR="001640D6">
              <w:rPr>
                <w:noProof/>
                <w:webHidden/>
              </w:rPr>
              <w:fldChar w:fldCharType="separate"/>
            </w:r>
            <w:r w:rsidR="00AF033D">
              <w:rPr>
                <w:noProof/>
                <w:webHidden/>
              </w:rPr>
              <w:t>21</w:t>
            </w:r>
            <w:r w:rsidR="001640D6">
              <w:rPr>
                <w:noProof/>
                <w:webHidden/>
              </w:rPr>
              <w:fldChar w:fldCharType="end"/>
            </w:r>
          </w:hyperlink>
        </w:p>
        <w:p w14:paraId="45365C5D" w14:textId="529AD46B" w:rsidR="001640D6" w:rsidRDefault="008F7FD6">
          <w:pPr>
            <w:pStyle w:val="TOC2"/>
            <w:tabs>
              <w:tab w:val="right" w:leader="dot" w:pos="10456"/>
            </w:tabs>
            <w:rPr>
              <w:noProof/>
            </w:rPr>
          </w:pPr>
          <w:hyperlink w:anchor="_Toc84233622" w:history="1">
            <w:r w:rsidR="001640D6" w:rsidRPr="00AE7F89">
              <w:rPr>
                <w:rStyle w:val="Hyperlink"/>
                <w:noProof/>
              </w:rPr>
              <w:t>All employees</w:t>
            </w:r>
            <w:r w:rsidR="001640D6">
              <w:rPr>
                <w:noProof/>
                <w:webHidden/>
              </w:rPr>
              <w:tab/>
            </w:r>
            <w:r w:rsidR="001640D6">
              <w:rPr>
                <w:noProof/>
                <w:webHidden/>
              </w:rPr>
              <w:fldChar w:fldCharType="begin"/>
            </w:r>
            <w:r w:rsidR="001640D6">
              <w:rPr>
                <w:noProof/>
                <w:webHidden/>
              </w:rPr>
              <w:instrText xml:space="preserve"> PAGEREF _Toc84233622 \h </w:instrText>
            </w:r>
            <w:r w:rsidR="001640D6">
              <w:rPr>
                <w:noProof/>
                <w:webHidden/>
              </w:rPr>
            </w:r>
            <w:r w:rsidR="001640D6">
              <w:rPr>
                <w:noProof/>
                <w:webHidden/>
              </w:rPr>
              <w:fldChar w:fldCharType="separate"/>
            </w:r>
            <w:r w:rsidR="00AF033D">
              <w:rPr>
                <w:noProof/>
                <w:webHidden/>
              </w:rPr>
              <w:t>21</w:t>
            </w:r>
            <w:r w:rsidR="001640D6">
              <w:rPr>
                <w:noProof/>
                <w:webHidden/>
              </w:rPr>
              <w:fldChar w:fldCharType="end"/>
            </w:r>
          </w:hyperlink>
        </w:p>
        <w:p w14:paraId="518222AB" w14:textId="16DBC80C" w:rsidR="001640D6" w:rsidRDefault="008F7FD6">
          <w:pPr>
            <w:pStyle w:val="TOC2"/>
            <w:tabs>
              <w:tab w:val="right" w:leader="dot" w:pos="10456"/>
            </w:tabs>
            <w:rPr>
              <w:noProof/>
            </w:rPr>
          </w:pPr>
          <w:hyperlink w:anchor="_Toc84233623" w:history="1">
            <w:r w:rsidR="001640D6" w:rsidRPr="00AE7F89">
              <w:rPr>
                <w:rStyle w:val="Hyperlink"/>
                <w:noProof/>
              </w:rPr>
              <w:t>Customer Service Officers and actioning employees</w:t>
            </w:r>
            <w:r w:rsidR="001640D6">
              <w:rPr>
                <w:noProof/>
                <w:webHidden/>
              </w:rPr>
              <w:tab/>
            </w:r>
            <w:r w:rsidR="001640D6">
              <w:rPr>
                <w:noProof/>
                <w:webHidden/>
              </w:rPr>
              <w:fldChar w:fldCharType="begin"/>
            </w:r>
            <w:r w:rsidR="001640D6">
              <w:rPr>
                <w:noProof/>
                <w:webHidden/>
              </w:rPr>
              <w:instrText xml:space="preserve"> PAGEREF _Toc84233623 \h </w:instrText>
            </w:r>
            <w:r w:rsidR="001640D6">
              <w:rPr>
                <w:noProof/>
                <w:webHidden/>
              </w:rPr>
            </w:r>
            <w:r w:rsidR="001640D6">
              <w:rPr>
                <w:noProof/>
                <w:webHidden/>
              </w:rPr>
              <w:fldChar w:fldCharType="separate"/>
            </w:r>
            <w:r w:rsidR="00AF033D">
              <w:rPr>
                <w:noProof/>
                <w:webHidden/>
              </w:rPr>
              <w:t>21</w:t>
            </w:r>
            <w:r w:rsidR="001640D6">
              <w:rPr>
                <w:noProof/>
                <w:webHidden/>
              </w:rPr>
              <w:fldChar w:fldCharType="end"/>
            </w:r>
          </w:hyperlink>
        </w:p>
        <w:p w14:paraId="0878CD85" w14:textId="0520FBCC" w:rsidR="001640D6" w:rsidRDefault="008F7FD6">
          <w:pPr>
            <w:pStyle w:val="TOC2"/>
            <w:tabs>
              <w:tab w:val="right" w:leader="dot" w:pos="10456"/>
            </w:tabs>
            <w:rPr>
              <w:noProof/>
            </w:rPr>
          </w:pPr>
          <w:hyperlink w:anchor="_Toc84233624" w:history="1">
            <w:r w:rsidR="001640D6" w:rsidRPr="00AE7F89">
              <w:rPr>
                <w:rStyle w:val="Hyperlink"/>
                <w:noProof/>
              </w:rPr>
              <w:t>Customer Service Coordinator</w:t>
            </w:r>
            <w:r w:rsidR="001640D6">
              <w:rPr>
                <w:noProof/>
                <w:webHidden/>
              </w:rPr>
              <w:tab/>
            </w:r>
            <w:r w:rsidR="001640D6">
              <w:rPr>
                <w:noProof/>
                <w:webHidden/>
              </w:rPr>
              <w:fldChar w:fldCharType="begin"/>
            </w:r>
            <w:r w:rsidR="001640D6">
              <w:rPr>
                <w:noProof/>
                <w:webHidden/>
              </w:rPr>
              <w:instrText xml:space="preserve"> PAGEREF _Toc84233624 \h </w:instrText>
            </w:r>
            <w:r w:rsidR="001640D6">
              <w:rPr>
                <w:noProof/>
                <w:webHidden/>
              </w:rPr>
            </w:r>
            <w:r w:rsidR="001640D6">
              <w:rPr>
                <w:noProof/>
                <w:webHidden/>
              </w:rPr>
              <w:fldChar w:fldCharType="separate"/>
            </w:r>
            <w:r w:rsidR="00AF033D">
              <w:rPr>
                <w:noProof/>
                <w:webHidden/>
              </w:rPr>
              <w:t>21</w:t>
            </w:r>
            <w:r w:rsidR="001640D6">
              <w:rPr>
                <w:noProof/>
                <w:webHidden/>
              </w:rPr>
              <w:fldChar w:fldCharType="end"/>
            </w:r>
          </w:hyperlink>
        </w:p>
        <w:p w14:paraId="1D71212A" w14:textId="088A4FFB" w:rsidR="001640D6" w:rsidRDefault="008F7FD6">
          <w:pPr>
            <w:pStyle w:val="TOC2"/>
            <w:tabs>
              <w:tab w:val="right" w:leader="dot" w:pos="10456"/>
            </w:tabs>
            <w:rPr>
              <w:noProof/>
            </w:rPr>
          </w:pPr>
          <w:hyperlink w:anchor="_Toc84233625" w:history="1">
            <w:r w:rsidR="001640D6" w:rsidRPr="00AE7F89">
              <w:rPr>
                <w:rStyle w:val="Hyperlink"/>
                <w:noProof/>
              </w:rPr>
              <w:t>Customer Service Team Leaders</w:t>
            </w:r>
            <w:r w:rsidR="001640D6">
              <w:rPr>
                <w:noProof/>
                <w:webHidden/>
              </w:rPr>
              <w:tab/>
            </w:r>
            <w:r w:rsidR="001640D6">
              <w:rPr>
                <w:noProof/>
                <w:webHidden/>
              </w:rPr>
              <w:fldChar w:fldCharType="begin"/>
            </w:r>
            <w:r w:rsidR="001640D6">
              <w:rPr>
                <w:noProof/>
                <w:webHidden/>
              </w:rPr>
              <w:instrText xml:space="preserve"> PAGEREF _Toc84233625 \h </w:instrText>
            </w:r>
            <w:r w:rsidR="001640D6">
              <w:rPr>
                <w:noProof/>
                <w:webHidden/>
              </w:rPr>
            </w:r>
            <w:r w:rsidR="001640D6">
              <w:rPr>
                <w:noProof/>
                <w:webHidden/>
              </w:rPr>
              <w:fldChar w:fldCharType="separate"/>
            </w:r>
            <w:r w:rsidR="00AF033D">
              <w:rPr>
                <w:noProof/>
                <w:webHidden/>
              </w:rPr>
              <w:t>21</w:t>
            </w:r>
            <w:r w:rsidR="001640D6">
              <w:rPr>
                <w:noProof/>
                <w:webHidden/>
              </w:rPr>
              <w:fldChar w:fldCharType="end"/>
            </w:r>
          </w:hyperlink>
        </w:p>
        <w:p w14:paraId="1812046E" w14:textId="3899A0A6" w:rsidR="001640D6" w:rsidRDefault="008F7FD6">
          <w:pPr>
            <w:pStyle w:val="TOC2"/>
            <w:tabs>
              <w:tab w:val="right" w:leader="dot" w:pos="10456"/>
            </w:tabs>
            <w:rPr>
              <w:noProof/>
            </w:rPr>
          </w:pPr>
          <w:hyperlink w:anchor="_Toc84233626" w:history="1">
            <w:r w:rsidR="001640D6" w:rsidRPr="00AE7F89">
              <w:rPr>
                <w:rStyle w:val="Hyperlink"/>
                <w:noProof/>
              </w:rPr>
              <w:t>Service Area Coordinators and Team Leaders</w:t>
            </w:r>
            <w:r w:rsidR="001640D6">
              <w:rPr>
                <w:noProof/>
                <w:webHidden/>
              </w:rPr>
              <w:tab/>
            </w:r>
            <w:r w:rsidR="001640D6">
              <w:rPr>
                <w:noProof/>
                <w:webHidden/>
              </w:rPr>
              <w:fldChar w:fldCharType="begin"/>
            </w:r>
            <w:r w:rsidR="001640D6">
              <w:rPr>
                <w:noProof/>
                <w:webHidden/>
              </w:rPr>
              <w:instrText xml:space="preserve"> PAGEREF _Toc84233626 \h </w:instrText>
            </w:r>
            <w:r w:rsidR="001640D6">
              <w:rPr>
                <w:noProof/>
                <w:webHidden/>
              </w:rPr>
            </w:r>
            <w:r w:rsidR="001640D6">
              <w:rPr>
                <w:noProof/>
                <w:webHidden/>
              </w:rPr>
              <w:fldChar w:fldCharType="separate"/>
            </w:r>
            <w:r w:rsidR="00AF033D">
              <w:rPr>
                <w:noProof/>
                <w:webHidden/>
              </w:rPr>
              <w:t>21</w:t>
            </w:r>
            <w:r w:rsidR="001640D6">
              <w:rPr>
                <w:noProof/>
                <w:webHidden/>
              </w:rPr>
              <w:fldChar w:fldCharType="end"/>
            </w:r>
          </w:hyperlink>
        </w:p>
        <w:p w14:paraId="06409DF9" w14:textId="4E5DC0E3" w:rsidR="001640D6" w:rsidRDefault="008F7FD6">
          <w:pPr>
            <w:pStyle w:val="TOC2"/>
            <w:tabs>
              <w:tab w:val="right" w:leader="dot" w:pos="10456"/>
            </w:tabs>
            <w:rPr>
              <w:noProof/>
            </w:rPr>
          </w:pPr>
          <w:hyperlink w:anchor="_Toc84233627" w:history="1">
            <w:r w:rsidR="001640D6" w:rsidRPr="00AE7F89">
              <w:rPr>
                <w:rStyle w:val="Hyperlink"/>
                <w:noProof/>
              </w:rPr>
              <w:t>Managers and Directors</w:t>
            </w:r>
            <w:r w:rsidR="001640D6">
              <w:rPr>
                <w:noProof/>
                <w:webHidden/>
              </w:rPr>
              <w:tab/>
            </w:r>
            <w:r w:rsidR="001640D6">
              <w:rPr>
                <w:noProof/>
                <w:webHidden/>
              </w:rPr>
              <w:fldChar w:fldCharType="begin"/>
            </w:r>
            <w:r w:rsidR="001640D6">
              <w:rPr>
                <w:noProof/>
                <w:webHidden/>
              </w:rPr>
              <w:instrText xml:space="preserve"> PAGEREF _Toc84233627 \h </w:instrText>
            </w:r>
            <w:r w:rsidR="001640D6">
              <w:rPr>
                <w:noProof/>
                <w:webHidden/>
              </w:rPr>
            </w:r>
            <w:r w:rsidR="001640D6">
              <w:rPr>
                <w:noProof/>
                <w:webHidden/>
              </w:rPr>
              <w:fldChar w:fldCharType="separate"/>
            </w:r>
            <w:r w:rsidR="00AF033D">
              <w:rPr>
                <w:noProof/>
                <w:webHidden/>
              </w:rPr>
              <w:t>22</w:t>
            </w:r>
            <w:r w:rsidR="001640D6">
              <w:rPr>
                <w:noProof/>
                <w:webHidden/>
              </w:rPr>
              <w:fldChar w:fldCharType="end"/>
            </w:r>
          </w:hyperlink>
        </w:p>
        <w:p w14:paraId="77F8FACC" w14:textId="6F6BDCA0" w:rsidR="001640D6" w:rsidRDefault="008F7FD6">
          <w:pPr>
            <w:pStyle w:val="TOC2"/>
            <w:tabs>
              <w:tab w:val="right" w:leader="dot" w:pos="10456"/>
            </w:tabs>
            <w:rPr>
              <w:noProof/>
            </w:rPr>
          </w:pPr>
          <w:hyperlink w:anchor="_Toc84233628" w:history="1">
            <w:r w:rsidR="001640D6" w:rsidRPr="00AE7F89">
              <w:rPr>
                <w:rStyle w:val="Hyperlink"/>
                <w:noProof/>
              </w:rPr>
              <w:t>Chief Executive Officer</w:t>
            </w:r>
            <w:r w:rsidR="001640D6">
              <w:rPr>
                <w:noProof/>
                <w:webHidden/>
              </w:rPr>
              <w:tab/>
            </w:r>
            <w:r w:rsidR="001640D6">
              <w:rPr>
                <w:noProof/>
                <w:webHidden/>
              </w:rPr>
              <w:fldChar w:fldCharType="begin"/>
            </w:r>
            <w:r w:rsidR="001640D6">
              <w:rPr>
                <w:noProof/>
                <w:webHidden/>
              </w:rPr>
              <w:instrText xml:space="preserve"> PAGEREF _Toc84233628 \h </w:instrText>
            </w:r>
            <w:r w:rsidR="001640D6">
              <w:rPr>
                <w:noProof/>
                <w:webHidden/>
              </w:rPr>
            </w:r>
            <w:r w:rsidR="001640D6">
              <w:rPr>
                <w:noProof/>
                <w:webHidden/>
              </w:rPr>
              <w:fldChar w:fldCharType="separate"/>
            </w:r>
            <w:r w:rsidR="00AF033D">
              <w:rPr>
                <w:noProof/>
                <w:webHidden/>
              </w:rPr>
              <w:t>22</w:t>
            </w:r>
            <w:r w:rsidR="001640D6">
              <w:rPr>
                <w:noProof/>
                <w:webHidden/>
              </w:rPr>
              <w:fldChar w:fldCharType="end"/>
            </w:r>
          </w:hyperlink>
        </w:p>
        <w:p w14:paraId="25BA5DCB" w14:textId="331994C9" w:rsidR="001640D6" w:rsidRDefault="008F7FD6">
          <w:pPr>
            <w:pStyle w:val="TOC2"/>
            <w:tabs>
              <w:tab w:val="right" w:leader="dot" w:pos="10456"/>
            </w:tabs>
            <w:rPr>
              <w:noProof/>
            </w:rPr>
          </w:pPr>
          <w:hyperlink w:anchor="_Toc84233629" w:history="1">
            <w:r w:rsidR="001640D6" w:rsidRPr="00AE7F89">
              <w:rPr>
                <w:rStyle w:val="Hyperlink"/>
                <w:noProof/>
              </w:rPr>
              <w:t>Further information</w:t>
            </w:r>
            <w:r w:rsidR="001640D6">
              <w:rPr>
                <w:noProof/>
                <w:webHidden/>
              </w:rPr>
              <w:tab/>
            </w:r>
            <w:r w:rsidR="001640D6">
              <w:rPr>
                <w:noProof/>
                <w:webHidden/>
              </w:rPr>
              <w:fldChar w:fldCharType="begin"/>
            </w:r>
            <w:r w:rsidR="001640D6">
              <w:rPr>
                <w:noProof/>
                <w:webHidden/>
              </w:rPr>
              <w:instrText xml:space="preserve"> PAGEREF _Toc84233629 \h </w:instrText>
            </w:r>
            <w:r w:rsidR="001640D6">
              <w:rPr>
                <w:noProof/>
                <w:webHidden/>
              </w:rPr>
            </w:r>
            <w:r w:rsidR="001640D6">
              <w:rPr>
                <w:noProof/>
                <w:webHidden/>
              </w:rPr>
              <w:fldChar w:fldCharType="separate"/>
            </w:r>
            <w:r w:rsidR="00AF033D">
              <w:rPr>
                <w:noProof/>
                <w:webHidden/>
              </w:rPr>
              <w:t>22</w:t>
            </w:r>
            <w:r w:rsidR="001640D6">
              <w:rPr>
                <w:noProof/>
                <w:webHidden/>
              </w:rPr>
              <w:fldChar w:fldCharType="end"/>
            </w:r>
          </w:hyperlink>
        </w:p>
        <w:p w14:paraId="79AD0DFC" w14:textId="77777777" w:rsidR="001640D6" w:rsidRDefault="001640D6">
          <w:r>
            <w:rPr>
              <w:b/>
              <w:bCs/>
              <w:noProof/>
            </w:rPr>
            <w:fldChar w:fldCharType="end"/>
          </w:r>
        </w:p>
      </w:sdtContent>
    </w:sdt>
    <w:p w14:paraId="7EFE6332" w14:textId="77777777" w:rsidR="000D6D7F" w:rsidRPr="006122B0" w:rsidRDefault="000D6D7F" w:rsidP="006122B0">
      <w:pPr>
        <w:ind w:left="720"/>
      </w:pPr>
    </w:p>
    <w:p w14:paraId="00306FAD" w14:textId="77777777" w:rsidR="001640D6" w:rsidRDefault="001640D6" w:rsidP="006122B0">
      <w:pPr>
        <w:pStyle w:val="Heading1"/>
      </w:pPr>
      <w:bookmarkStart w:id="1" w:name="_Toc84233570"/>
    </w:p>
    <w:p w14:paraId="5D38F2B9" w14:textId="77777777" w:rsidR="001640D6" w:rsidRDefault="001640D6" w:rsidP="006122B0">
      <w:pPr>
        <w:pStyle w:val="Heading1"/>
      </w:pPr>
    </w:p>
    <w:p w14:paraId="6CC489DC" w14:textId="77777777" w:rsidR="001640D6" w:rsidRDefault="001640D6" w:rsidP="001640D6"/>
    <w:p w14:paraId="4AE99F4D" w14:textId="77777777" w:rsidR="001640D6" w:rsidRDefault="001640D6" w:rsidP="001640D6"/>
    <w:p w14:paraId="7F9139D7" w14:textId="77777777" w:rsidR="001640D6" w:rsidRDefault="001640D6" w:rsidP="001640D6"/>
    <w:p w14:paraId="0164EA64" w14:textId="77777777" w:rsidR="001640D6" w:rsidRDefault="001640D6" w:rsidP="001640D6"/>
    <w:p w14:paraId="1780A66B" w14:textId="77777777" w:rsidR="001640D6" w:rsidRPr="001640D6" w:rsidRDefault="001640D6" w:rsidP="001640D6"/>
    <w:p w14:paraId="3D7D112B" w14:textId="77777777" w:rsidR="001640D6" w:rsidRDefault="001640D6" w:rsidP="006122B0">
      <w:pPr>
        <w:pStyle w:val="Heading1"/>
      </w:pPr>
    </w:p>
    <w:p w14:paraId="020869BE" w14:textId="143BD68C" w:rsidR="001640D6" w:rsidRDefault="001640D6" w:rsidP="006122B0">
      <w:pPr>
        <w:pStyle w:val="Heading1"/>
      </w:pPr>
    </w:p>
    <w:p w14:paraId="56A287C2" w14:textId="77777777" w:rsidR="00026632" w:rsidRPr="00026632" w:rsidRDefault="00026632" w:rsidP="00026632"/>
    <w:p w14:paraId="17CD41FE" w14:textId="0BFB5E84" w:rsidR="00561F45" w:rsidRPr="00601681" w:rsidRDefault="004879F3" w:rsidP="006122B0">
      <w:pPr>
        <w:pStyle w:val="Heading1"/>
        <w:rPr>
          <w:sz w:val="36"/>
          <w:szCs w:val="36"/>
        </w:rPr>
      </w:pPr>
      <w:r w:rsidRPr="007D333B">
        <w:rPr>
          <w:color w:val="30509F"/>
        </w:rPr>
        <w:t>Introduction</w:t>
      </w:r>
      <w:r w:rsidRPr="007D333B">
        <w:rPr>
          <w:color w:val="30509F"/>
        </w:rPr>
        <w:br/>
      </w:r>
      <w:r w:rsidR="0039055F" w:rsidRPr="007D333B">
        <w:rPr>
          <w:color w:val="30509F"/>
          <w:sz w:val="32"/>
        </w:rPr>
        <w:t>A message from the CEO</w:t>
      </w:r>
      <w:bookmarkEnd w:id="1"/>
    </w:p>
    <w:p w14:paraId="386967F2" w14:textId="77777777" w:rsidR="0039055F" w:rsidRDefault="0039055F" w:rsidP="0039055F"/>
    <w:p w14:paraId="0F77C2E5" w14:textId="446160B4" w:rsidR="000D5D1B" w:rsidRDefault="000D5D1B" w:rsidP="000D5D1B">
      <w:pPr>
        <w:rPr>
          <w:rFonts w:cs="Arial"/>
        </w:rPr>
      </w:pPr>
      <w:r w:rsidRPr="005D4719">
        <w:rPr>
          <w:rFonts w:cs="Arial"/>
          <w:color w:val="000000"/>
        </w:rPr>
        <w:t xml:space="preserve">Maroondah City Council aims to achieve service excellence for every customer across all </w:t>
      </w:r>
      <w:r>
        <w:rPr>
          <w:rFonts w:cs="Arial"/>
          <w:color w:val="000000"/>
        </w:rPr>
        <w:t>s</w:t>
      </w:r>
      <w:r w:rsidRPr="005D4719">
        <w:rPr>
          <w:rFonts w:cs="Arial"/>
          <w:color w:val="000000"/>
        </w:rPr>
        <w:t xml:space="preserve">ervice </w:t>
      </w:r>
      <w:r>
        <w:rPr>
          <w:rFonts w:cs="Arial"/>
          <w:color w:val="000000"/>
        </w:rPr>
        <w:t>a</w:t>
      </w:r>
      <w:r w:rsidRPr="005D4719">
        <w:rPr>
          <w:rFonts w:cs="Arial"/>
          <w:color w:val="000000"/>
        </w:rPr>
        <w:t xml:space="preserve">reas.  Over many years, </w:t>
      </w:r>
      <w:r>
        <w:rPr>
          <w:rFonts w:cs="Arial"/>
          <w:color w:val="000000"/>
        </w:rPr>
        <w:t>we have</w:t>
      </w:r>
      <w:r w:rsidRPr="005D4719">
        <w:rPr>
          <w:rFonts w:cs="Arial"/>
          <w:color w:val="000000"/>
        </w:rPr>
        <w:t xml:space="preserve"> </w:t>
      </w:r>
      <w:r>
        <w:rPr>
          <w:rFonts w:cs="Arial"/>
          <w:color w:val="000000"/>
        </w:rPr>
        <w:t>achieved</w:t>
      </w:r>
      <w:r w:rsidRPr="005D4719">
        <w:rPr>
          <w:rFonts w:cs="Arial"/>
          <w:color w:val="000000"/>
        </w:rPr>
        <w:t xml:space="preserve"> great results </w:t>
      </w:r>
      <w:r>
        <w:rPr>
          <w:rFonts w:cs="Arial"/>
          <w:color w:val="000000"/>
        </w:rPr>
        <w:t>from</w:t>
      </w:r>
      <w:r w:rsidRPr="005D4719">
        <w:rPr>
          <w:rFonts w:cs="Arial"/>
          <w:color w:val="000000"/>
        </w:rPr>
        <w:t xml:space="preserve"> the Local Government Community Satisfaction Survey</w:t>
      </w:r>
      <w:r>
        <w:rPr>
          <w:rFonts w:cs="Arial"/>
          <w:color w:val="000000"/>
        </w:rPr>
        <w:t>, showing</w:t>
      </w:r>
      <w:r w:rsidRPr="005D4719">
        <w:rPr>
          <w:rFonts w:cs="Arial"/>
        </w:rPr>
        <w:t xml:space="preserve"> we are committed as an organisation to the highest service standards.</w:t>
      </w:r>
    </w:p>
    <w:p w14:paraId="66C7A631" w14:textId="77777777" w:rsidR="000D5D1B" w:rsidRPr="005D4719" w:rsidRDefault="000D5D1B" w:rsidP="000D5D1B">
      <w:pPr>
        <w:rPr>
          <w:rFonts w:cs="Arial"/>
        </w:rPr>
      </w:pPr>
    </w:p>
    <w:p w14:paraId="007C83C4" w14:textId="143F869C" w:rsidR="000D5D1B" w:rsidRDefault="000D5D1B" w:rsidP="000D5D1B">
      <w:pPr>
        <w:rPr>
          <w:rFonts w:cs="Arial"/>
          <w:color w:val="000000"/>
        </w:rPr>
      </w:pPr>
      <w:r w:rsidRPr="005D4719">
        <w:rPr>
          <w:rFonts w:cs="Arial"/>
        </w:rPr>
        <w:t>Our reputation for responsive service and consistent standards has allowed us to lead and support the community with conduct to be proud o</w:t>
      </w:r>
      <w:r>
        <w:rPr>
          <w:rFonts w:cs="Arial"/>
        </w:rPr>
        <w:t>f. This</w:t>
      </w:r>
      <w:r w:rsidRPr="005D4719">
        <w:rPr>
          <w:rFonts w:cs="Arial"/>
          <w:color w:val="000000"/>
        </w:rPr>
        <w:t xml:space="preserve"> document provides guidance on our Service Standards and </w:t>
      </w:r>
      <w:r>
        <w:rPr>
          <w:rFonts w:cs="Arial"/>
          <w:color w:val="000000"/>
        </w:rPr>
        <w:t>c</w:t>
      </w:r>
      <w:r w:rsidRPr="005D4719">
        <w:rPr>
          <w:rFonts w:cs="Arial"/>
          <w:color w:val="000000"/>
        </w:rPr>
        <w:t xml:space="preserve">ustomer </w:t>
      </w:r>
      <w:r>
        <w:rPr>
          <w:rFonts w:cs="Arial"/>
          <w:color w:val="000000"/>
        </w:rPr>
        <w:t>c</w:t>
      </w:r>
      <w:r w:rsidRPr="005D4719">
        <w:rPr>
          <w:rFonts w:cs="Arial"/>
          <w:color w:val="000000"/>
        </w:rPr>
        <w:t xml:space="preserve">omplaint </w:t>
      </w:r>
      <w:r>
        <w:rPr>
          <w:rFonts w:cs="Arial"/>
          <w:color w:val="000000"/>
        </w:rPr>
        <w:t>p</w:t>
      </w:r>
      <w:r w:rsidRPr="005D4719">
        <w:rPr>
          <w:rFonts w:cs="Arial"/>
          <w:color w:val="000000"/>
        </w:rPr>
        <w:t>rocedures,</w:t>
      </w:r>
      <w:r>
        <w:rPr>
          <w:rFonts w:cs="Arial"/>
          <w:color w:val="000000"/>
        </w:rPr>
        <w:t xml:space="preserve"> so we can continue to do so.</w:t>
      </w:r>
      <w:r w:rsidRPr="005D4719">
        <w:rPr>
          <w:rFonts w:cs="Arial"/>
          <w:color w:val="000000"/>
        </w:rPr>
        <w:t xml:space="preserve"> </w:t>
      </w:r>
    </w:p>
    <w:p w14:paraId="641BDC39" w14:textId="77777777" w:rsidR="000D5D1B" w:rsidRPr="005D4719" w:rsidRDefault="000D5D1B" w:rsidP="000D5D1B">
      <w:pPr>
        <w:rPr>
          <w:rFonts w:cs="Arial"/>
          <w:color w:val="000000"/>
        </w:rPr>
      </w:pPr>
    </w:p>
    <w:p w14:paraId="24E6161B" w14:textId="6E07FCA8" w:rsidR="0039055F" w:rsidRDefault="000D5D1B" w:rsidP="000D5D1B">
      <w:pPr>
        <w:rPr>
          <w:rFonts w:cs="Arial"/>
          <w:color w:val="000000"/>
        </w:rPr>
      </w:pPr>
      <w:r w:rsidRPr="005D4719">
        <w:rPr>
          <w:rFonts w:cs="Arial"/>
          <w:color w:val="000000"/>
        </w:rPr>
        <w:t xml:space="preserve">Please use this guide as a tool to help and support </w:t>
      </w:r>
      <w:r>
        <w:rPr>
          <w:rFonts w:cs="Arial"/>
          <w:color w:val="000000"/>
        </w:rPr>
        <w:t>you</w:t>
      </w:r>
      <w:r w:rsidRPr="005D4719">
        <w:rPr>
          <w:rFonts w:cs="Arial"/>
          <w:color w:val="000000"/>
        </w:rPr>
        <w:t xml:space="preserve"> in ensuring a positive</w:t>
      </w:r>
      <w:r>
        <w:rPr>
          <w:rFonts w:cs="Arial"/>
          <w:color w:val="000000"/>
        </w:rPr>
        <w:t xml:space="preserve"> customer</w:t>
      </w:r>
      <w:r w:rsidRPr="005D4719">
        <w:rPr>
          <w:rFonts w:cs="Arial"/>
          <w:color w:val="000000"/>
        </w:rPr>
        <w:t xml:space="preserve"> service experience first time, every time</w:t>
      </w:r>
      <w:r>
        <w:rPr>
          <w:rFonts w:cs="Arial"/>
          <w:color w:val="000000"/>
        </w:rPr>
        <w:t>.</w:t>
      </w:r>
    </w:p>
    <w:p w14:paraId="4374BCE8" w14:textId="77777777" w:rsidR="000D5D1B" w:rsidRPr="0053353E" w:rsidRDefault="000D5D1B" w:rsidP="000D5D1B"/>
    <w:p w14:paraId="29EAC6A7" w14:textId="77777777" w:rsidR="0039055F" w:rsidRPr="0053353E" w:rsidRDefault="0039055F" w:rsidP="0039055F">
      <w:pPr>
        <w:rPr>
          <w:b/>
        </w:rPr>
      </w:pPr>
      <w:r w:rsidRPr="0053353E">
        <w:rPr>
          <w:b/>
        </w:rPr>
        <w:t>Steve Kozlowski</w:t>
      </w:r>
    </w:p>
    <w:p w14:paraId="2ED3BB07" w14:textId="77777777" w:rsidR="0039055F" w:rsidRPr="0053353E" w:rsidRDefault="0039055F" w:rsidP="0039055F">
      <w:pPr>
        <w:rPr>
          <w:b/>
        </w:rPr>
      </w:pPr>
      <w:r w:rsidRPr="0053353E">
        <w:rPr>
          <w:b/>
        </w:rPr>
        <w:t>CEO</w:t>
      </w:r>
    </w:p>
    <w:p w14:paraId="0BBAC487" w14:textId="77777777" w:rsidR="0039055F" w:rsidRDefault="0039055F" w:rsidP="0039055F">
      <w:pPr>
        <w:rPr>
          <w:b/>
        </w:rPr>
      </w:pPr>
      <w:r w:rsidRPr="0053353E">
        <w:rPr>
          <w:b/>
        </w:rPr>
        <w:t>Maroondah City Council</w:t>
      </w:r>
    </w:p>
    <w:p w14:paraId="17121F60" w14:textId="77777777" w:rsidR="0039055F" w:rsidRDefault="0039055F">
      <w:pPr>
        <w:rPr>
          <w:i/>
          <w:color w:val="FF0000"/>
        </w:rPr>
      </w:pPr>
    </w:p>
    <w:p w14:paraId="2D4A5F6C" w14:textId="77777777" w:rsidR="006122B0" w:rsidRDefault="006122B0">
      <w:pPr>
        <w:rPr>
          <w:i/>
          <w:color w:val="FF0000"/>
        </w:rPr>
      </w:pPr>
      <w:r>
        <w:rPr>
          <w:i/>
          <w:color w:val="FF0000"/>
        </w:rPr>
        <w:br w:type="page"/>
      </w:r>
    </w:p>
    <w:p w14:paraId="193B78E5" w14:textId="1E88BC0D" w:rsidR="006122B0" w:rsidRPr="003717CF" w:rsidRDefault="006024C1" w:rsidP="006122B0">
      <w:pPr>
        <w:pStyle w:val="Heading1"/>
        <w:rPr>
          <w:color w:val="30509F"/>
        </w:rPr>
      </w:pPr>
      <w:bookmarkStart w:id="2" w:name="_Toc84233571"/>
      <w:r w:rsidRPr="003717CF">
        <w:rPr>
          <w:color w:val="30509F"/>
        </w:rPr>
        <w:t>Background</w:t>
      </w:r>
      <w:bookmarkEnd w:id="2"/>
    </w:p>
    <w:p w14:paraId="1999A7AF" w14:textId="77777777" w:rsidR="006122B0" w:rsidRDefault="006122B0" w:rsidP="006122B0"/>
    <w:p w14:paraId="36C2AAC8" w14:textId="77777777" w:rsidR="0039055F" w:rsidRDefault="0039055F" w:rsidP="006122B0">
      <w:pPr>
        <w:pStyle w:val="NoSpacing"/>
        <w:rPr>
          <w:rFonts w:cs="Arial"/>
          <w:i/>
          <w:color w:val="FF0000"/>
        </w:rPr>
      </w:pPr>
    </w:p>
    <w:p w14:paraId="651E9C10" w14:textId="75A4D6D1" w:rsidR="0039055F" w:rsidRPr="0053353E" w:rsidRDefault="0039055F" w:rsidP="00ED4F35">
      <w:pPr>
        <w:jc w:val="both"/>
        <w:rPr>
          <w:b/>
        </w:rPr>
      </w:pPr>
      <w:r w:rsidRPr="0053353E">
        <w:rPr>
          <w:b/>
        </w:rPr>
        <w:t>The City of Maroondah is home to over</w:t>
      </w:r>
      <w:r>
        <w:rPr>
          <w:b/>
        </w:rPr>
        <w:t xml:space="preserve"> </w:t>
      </w:r>
      <w:r w:rsidRPr="0053353E">
        <w:rPr>
          <w:b/>
        </w:rPr>
        <w:t>1</w:t>
      </w:r>
      <w:r w:rsidR="00897545">
        <w:rPr>
          <w:b/>
        </w:rPr>
        <w:t>20</w:t>
      </w:r>
      <w:r w:rsidRPr="0053353E">
        <w:rPr>
          <w:b/>
        </w:rPr>
        <w:t>,000 residents, 9000 businesses and</w:t>
      </w:r>
    </w:p>
    <w:p w14:paraId="6255F0BF" w14:textId="77777777" w:rsidR="0039055F" w:rsidRDefault="0039055F" w:rsidP="00ED4F35">
      <w:pPr>
        <w:jc w:val="both"/>
        <w:rPr>
          <w:b/>
        </w:rPr>
      </w:pPr>
      <w:r w:rsidRPr="0053353E">
        <w:rPr>
          <w:b/>
        </w:rPr>
        <w:t>welcomes thousands of visitors to the</w:t>
      </w:r>
      <w:r>
        <w:rPr>
          <w:b/>
        </w:rPr>
        <w:t xml:space="preserve"> </w:t>
      </w:r>
      <w:r w:rsidRPr="0053353E">
        <w:rPr>
          <w:b/>
        </w:rPr>
        <w:t>municipality each day.</w:t>
      </w:r>
    </w:p>
    <w:p w14:paraId="1601AE8C" w14:textId="77777777" w:rsidR="0039055F" w:rsidRPr="0053353E" w:rsidRDefault="0039055F" w:rsidP="00ED4F35">
      <w:pPr>
        <w:jc w:val="both"/>
        <w:rPr>
          <w:b/>
        </w:rPr>
      </w:pPr>
    </w:p>
    <w:p w14:paraId="5991FE8F" w14:textId="77777777" w:rsidR="0039055F" w:rsidRDefault="0039055F" w:rsidP="00ED4F35">
      <w:pPr>
        <w:jc w:val="both"/>
      </w:pPr>
      <w:r>
        <w:t>Maroondah has developed into a thriving regional centre, home to progressive educational</w:t>
      </w:r>
    </w:p>
    <w:p w14:paraId="50DF9BA6" w14:textId="77777777" w:rsidR="0039055F" w:rsidRDefault="0039055F" w:rsidP="00ED4F35">
      <w:pPr>
        <w:jc w:val="both"/>
      </w:pPr>
      <w:r>
        <w:t>facilities; world-class sporting and leisure facilities; green, leafy open spaces; public</w:t>
      </w:r>
    </w:p>
    <w:p w14:paraId="2D631821" w14:textId="77777777" w:rsidR="0039055F" w:rsidRDefault="0039055F" w:rsidP="00ED4F35">
      <w:pPr>
        <w:jc w:val="both"/>
      </w:pPr>
      <w:r>
        <w:t>transport hubs; arts and cultural centres; and a range of high quality commercial, industrial,</w:t>
      </w:r>
    </w:p>
    <w:p w14:paraId="4DA1883F" w14:textId="77777777" w:rsidR="0039055F" w:rsidRPr="0053353E" w:rsidRDefault="0039055F" w:rsidP="00ED4F35">
      <w:pPr>
        <w:jc w:val="both"/>
      </w:pPr>
      <w:r>
        <w:t>community, and retail hubs.</w:t>
      </w:r>
    </w:p>
    <w:p w14:paraId="48F4C60F" w14:textId="77777777" w:rsidR="0039055F" w:rsidRDefault="0039055F" w:rsidP="0039055F">
      <w:pPr>
        <w:rPr>
          <w:b/>
        </w:rPr>
      </w:pPr>
    </w:p>
    <w:p w14:paraId="715EF9E0" w14:textId="569CBCA3" w:rsidR="0039055F" w:rsidRPr="003717CF" w:rsidRDefault="0039055F" w:rsidP="0039055F">
      <w:pPr>
        <w:pStyle w:val="Heading2"/>
        <w:rPr>
          <w:color w:val="30509F"/>
        </w:rPr>
      </w:pPr>
      <w:bookmarkStart w:id="3" w:name="_Toc84233572"/>
      <w:r w:rsidRPr="003717CF">
        <w:rPr>
          <w:color w:val="30509F"/>
        </w:rPr>
        <w:t>Delivering the Maroondah experience</w:t>
      </w:r>
      <w:bookmarkEnd w:id="3"/>
    </w:p>
    <w:p w14:paraId="63A4EAB4" w14:textId="77777777" w:rsidR="005D2D26" w:rsidRDefault="005D2D26" w:rsidP="0039055F"/>
    <w:p w14:paraId="51DC624B" w14:textId="09F865EB" w:rsidR="00BE50C6" w:rsidRDefault="00BE50C6" w:rsidP="00BE50C6">
      <w:r>
        <w:t>Increasingly, c</w:t>
      </w:r>
      <w:r w:rsidRPr="00AD727D">
        <w:t>ustomers expect local government</w:t>
      </w:r>
      <w:r>
        <w:t>s</w:t>
      </w:r>
      <w:r w:rsidRPr="00AD727D">
        <w:t xml:space="preserve"> to provide services that use modern technology</w:t>
      </w:r>
      <w:r>
        <w:t xml:space="preserve">; to </w:t>
      </w:r>
      <w:r w:rsidRPr="00AD727D">
        <w:t>be convenient and accessible</w:t>
      </w:r>
      <w:r>
        <w:t>;</w:t>
      </w:r>
      <w:r w:rsidRPr="00AD727D">
        <w:t xml:space="preserve"> and that customer service delivery matches the offerings of other private and government organisations.</w:t>
      </w:r>
    </w:p>
    <w:p w14:paraId="196AA3A4" w14:textId="77777777" w:rsidR="00BE50C6" w:rsidRDefault="00BE50C6" w:rsidP="00BE50C6"/>
    <w:p w14:paraId="0EB3A972" w14:textId="2B14980E" w:rsidR="00BE50C6" w:rsidRDefault="00BE50C6" w:rsidP="00BE50C6">
      <w:r w:rsidRPr="00AD727D">
        <w:t>Technology is evolving at a rapid pace and customers expect Council to respond and deliver in line with changing demands</w:t>
      </w:r>
      <w:r>
        <w:t>.</w:t>
      </w:r>
    </w:p>
    <w:p w14:paraId="501A23E2" w14:textId="77777777" w:rsidR="00BE50C6" w:rsidRPr="000275C8" w:rsidRDefault="00BE50C6" w:rsidP="00BE50C6"/>
    <w:p w14:paraId="1D7837DC" w14:textId="15DF63EE" w:rsidR="00BE50C6" w:rsidRDefault="00BE50C6" w:rsidP="00BE50C6">
      <w:r>
        <w:t>Our</w:t>
      </w:r>
      <w:r w:rsidRPr="00AD727D">
        <w:t xml:space="preserve"> </w:t>
      </w:r>
      <w:r>
        <w:t xml:space="preserve">previous service commitments have delivered </w:t>
      </w:r>
      <w:r w:rsidRPr="00AD727D">
        <w:t xml:space="preserve">a foundation </w:t>
      </w:r>
      <w:r>
        <w:t>that</w:t>
      </w:r>
      <w:r w:rsidRPr="00AD727D">
        <w:t xml:space="preserve"> influences an exciting organisational customer service direction – </w:t>
      </w:r>
      <w:r w:rsidRPr="00AD727D">
        <w:rPr>
          <w:i/>
        </w:rPr>
        <w:t xml:space="preserve">one </w:t>
      </w:r>
      <w:r>
        <w:rPr>
          <w:i/>
        </w:rPr>
        <w:t>that</w:t>
      </w:r>
      <w:r w:rsidRPr="00AD727D">
        <w:rPr>
          <w:i/>
        </w:rPr>
        <w:t xml:space="preserve"> </w:t>
      </w:r>
      <w:r>
        <w:rPr>
          <w:i/>
        </w:rPr>
        <w:t xml:space="preserve">is agile and </w:t>
      </w:r>
      <w:r w:rsidRPr="00AD727D">
        <w:rPr>
          <w:i/>
        </w:rPr>
        <w:t>evolves with changing times and customer expectations</w:t>
      </w:r>
      <w:r>
        <w:t>.</w:t>
      </w:r>
    </w:p>
    <w:p w14:paraId="3609583C" w14:textId="77777777" w:rsidR="00BE50C6" w:rsidRDefault="00BE50C6" w:rsidP="00BE50C6"/>
    <w:p w14:paraId="2803A44D" w14:textId="1F8AC72C" w:rsidR="00BE50C6" w:rsidRDefault="00BE50C6" w:rsidP="00BE50C6">
      <w:r w:rsidRPr="00791618">
        <w:t xml:space="preserve">Achieving consistently high levels of customer service across the entire organisation has been an ongoing objective and this guide </w:t>
      </w:r>
      <w:r>
        <w:t>is</w:t>
      </w:r>
      <w:r w:rsidRPr="00791618">
        <w:t xml:space="preserve"> a tool for all staff to achieve and</w:t>
      </w:r>
      <w:r>
        <w:t xml:space="preserve"> deliver this standard into the future. </w:t>
      </w:r>
    </w:p>
    <w:p w14:paraId="2A07A081" w14:textId="77777777" w:rsidR="00BE50C6" w:rsidRPr="000C5E60" w:rsidRDefault="00BE50C6" w:rsidP="00BE50C6"/>
    <w:p w14:paraId="2EC2EC59" w14:textId="01A52D37" w:rsidR="00BE50C6" w:rsidRDefault="00BE50C6" w:rsidP="00BE50C6">
      <w:r w:rsidRPr="00AD727D">
        <w:t>Connecting Maroondah’s many services to a customer experience is essential and plays an important role in supporting Ma</w:t>
      </w:r>
      <w:r>
        <w:t>roondah’s brand and reputation.</w:t>
      </w:r>
    </w:p>
    <w:p w14:paraId="38C43ADF" w14:textId="77777777" w:rsidR="00BE50C6" w:rsidRPr="00AD727D" w:rsidRDefault="00BE50C6" w:rsidP="00BE50C6"/>
    <w:p w14:paraId="06F1EC06" w14:textId="77777777" w:rsidR="00BE50C6" w:rsidRDefault="00BE50C6" w:rsidP="00BE50C6">
      <w:r w:rsidRPr="00AD727D">
        <w:t>An emphasis on highly responsive customer service</w:t>
      </w:r>
      <w:r>
        <w:t xml:space="preserve"> across the whole organisation</w:t>
      </w:r>
      <w:r w:rsidRPr="00AD727D">
        <w:t xml:space="preserve"> that matches Maroondah’s world class facilities and services continues to be a focal point across all </w:t>
      </w:r>
      <w:r>
        <w:t>C</w:t>
      </w:r>
      <w:r w:rsidRPr="00AD727D">
        <w:t xml:space="preserve">ouncil </w:t>
      </w:r>
      <w:r>
        <w:t>s</w:t>
      </w:r>
      <w:r w:rsidRPr="00AD727D">
        <w:t>ervice areas.</w:t>
      </w:r>
    </w:p>
    <w:p w14:paraId="7D051A56" w14:textId="77777777" w:rsidR="0039055F" w:rsidRDefault="0039055F" w:rsidP="0039055F">
      <w:pPr>
        <w:rPr>
          <w:b/>
        </w:rPr>
      </w:pPr>
    </w:p>
    <w:p w14:paraId="47D05FA2" w14:textId="77777777" w:rsidR="0039055F" w:rsidRPr="003717CF" w:rsidRDefault="0039055F" w:rsidP="0039055F">
      <w:pPr>
        <w:pStyle w:val="Heading2"/>
        <w:rPr>
          <w:color w:val="30509F"/>
        </w:rPr>
      </w:pPr>
      <w:bookmarkStart w:id="4" w:name="_Toc84233573"/>
      <w:r w:rsidRPr="003717CF">
        <w:rPr>
          <w:color w:val="30509F"/>
        </w:rPr>
        <w:t>Related documents</w:t>
      </w:r>
      <w:bookmarkEnd w:id="4"/>
    </w:p>
    <w:p w14:paraId="1FF1B693" w14:textId="77777777" w:rsidR="005D2D26" w:rsidRPr="005D2D26" w:rsidRDefault="005D2D26" w:rsidP="005D2D26">
      <w:pPr>
        <w:rPr>
          <w:lang w:val="en-US"/>
        </w:rPr>
      </w:pPr>
    </w:p>
    <w:p w14:paraId="16F5EE63" w14:textId="774586A2" w:rsidR="0039055F" w:rsidRPr="00813833" w:rsidRDefault="0039055F" w:rsidP="0086213E">
      <w:pPr>
        <w:pStyle w:val="ListParagraph"/>
        <w:numPr>
          <w:ilvl w:val="0"/>
          <w:numId w:val="1"/>
        </w:numPr>
        <w:rPr>
          <w:i/>
        </w:rPr>
      </w:pPr>
      <w:r w:rsidRPr="00813833">
        <w:rPr>
          <w:i/>
        </w:rPr>
        <w:t>Maroondah 2040</w:t>
      </w:r>
      <w:r w:rsidR="00813833" w:rsidRPr="00813833">
        <w:rPr>
          <w:i/>
        </w:rPr>
        <w:t xml:space="preserve"> - Our future together</w:t>
      </w:r>
    </w:p>
    <w:p w14:paraId="022619BF" w14:textId="77777777" w:rsidR="00813833" w:rsidRPr="00813833" w:rsidRDefault="00813833" w:rsidP="0086213E">
      <w:pPr>
        <w:pStyle w:val="Default"/>
        <w:numPr>
          <w:ilvl w:val="0"/>
          <w:numId w:val="1"/>
        </w:numPr>
        <w:rPr>
          <w:i/>
          <w:sz w:val="23"/>
          <w:szCs w:val="23"/>
        </w:rPr>
      </w:pPr>
      <w:r w:rsidRPr="00813833">
        <w:rPr>
          <w:i/>
          <w:sz w:val="23"/>
          <w:szCs w:val="23"/>
        </w:rPr>
        <w:t>Council Plan 2021 - 2025</w:t>
      </w:r>
    </w:p>
    <w:p w14:paraId="0AB676B4" w14:textId="450F29FF" w:rsidR="00813833" w:rsidRPr="00813833" w:rsidRDefault="00813833" w:rsidP="0086213E">
      <w:pPr>
        <w:pStyle w:val="Default"/>
        <w:numPr>
          <w:ilvl w:val="0"/>
          <w:numId w:val="1"/>
        </w:numPr>
        <w:rPr>
          <w:i/>
          <w:sz w:val="23"/>
          <w:szCs w:val="23"/>
        </w:rPr>
      </w:pPr>
      <w:r w:rsidRPr="00813833">
        <w:rPr>
          <w:i/>
          <w:sz w:val="23"/>
          <w:szCs w:val="23"/>
        </w:rPr>
        <w:t>Maroondah Customer Service Strategy 2021-2025</w:t>
      </w:r>
    </w:p>
    <w:p w14:paraId="14F4815B" w14:textId="77777777" w:rsidR="00813833" w:rsidRPr="00813833" w:rsidRDefault="00813833" w:rsidP="0086213E">
      <w:pPr>
        <w:pStyle w:val="Default"/>
        <w:numPr>
          <w:ilvl w:val="0"/>
          <w:numId w:val="1"/>
        </w:numPr>
        <w:rPr>
          <w:i/>
          <w:sz w:val="23"/>
          <w:szCs w:val="23"/>
        </w:rPr>
      </w:pPr>
      <w:r w:rsidRPr="00813833">
        <w:rPr>
          <w:i/>
          <w:sz w:val="23"/>
          <w:szCs w:val="23"/>
        </w:rPr>
        <w:t>Good Practice Guide to Dealing with Challenging Behaviour, Ombudsman Victoria, May 2018</w:t>
      </w:r>
    </w:p>
    <w:p w14:paraId="03133FBE" w14:textId="77777777" w:rsidR="00813833" w:rsidRPr="00813833" w:rsidRDefault="00813833" w:rsidP="0086213E">
      <w:pPr>
        <w:pStyle w:val="Default"/>
        <w:numPr>
          <w:ilvl w:val="0"/>
          <w:numId w:val="1"/>
        </w:numPr>
        <w:rPr>
          <w:i/>
          <w:sz w:val="23"/>
          <w:szCs w:val="23"/>
        </w:rPr>
      </w:pPr>
      <w:r w:rsidRPr="00813833">
        <w:rPr>
          <w:i/>
          <w:sz w:val="23"/>
          <w:szCs w:val="23"/>
        </w:rPr>
        <w:t>Complaints: Good Practice Guide for Public Sector Agencies, Victorian Ombudsman, September 2016</w:t>
      </w:r>
    </w:p>
    <w:p w14:paraId="14810F64" w14:textId="77777777" w:rsidR="00813833" w:rsidRPr="00813833" w:rsidRDefault="00813833" w:rsidP="0086213E">
      <w:pPr>
        <w:pStyle w:val="Default"/>
        <w:numPr>
          <w:ilvl w:val="0"/>
          <w:numId w:val="1"/>
        </w:numPr>
        <w:rPr>
          <w:rStyle w:val="normaltextrun"/>
          <w:i/>
          <w:color w:val="000000" w:themeColor="text1"/>
          <w:sz w:val="23"/>
          <w:szCs w:val="23"/>
        </w:rPr>
      </w:pPr>
      <w:r w:rsidRPr="00813833">
        <w:rPr>
          <w:rStyle w:val="normaltextrun"/>
          <w:i/>
          <w:sz w:val="22"/>
          <w:szCs w:val="22"/>
          <w:shd w:val="clear" w:color="auto" w:fill="FFFFFF"/>
        </w:rPr>
        <w:t>Councils and complaints</w:t>
      </w:r>
      <w:r w:rsidRPr="00813833">
        <w:rPr>
          <w:rStyle w:val="normaltextrun"/>
          <w:i/>
          <w:color w:val="D13438"/>
          <w:sz w:val="22"/>
          <w:szCs w:val="22"/>
          <w:u w:val="single"/>
          <w:shd w:val="clear" w:color="auto" w:fill="FFFFFF"/>
        </w:rPr>
        <w:t> </w:t>
      </w:r>
      <w:r w:rsidRPr="00813833">
        <w:rPr>
          <w:rStyle w:val="normaltextrun"/>
          <w:i/>
          <w:sz w:val="22"/>
          <w:szCs w:val="22"/>
          <w:shd w:val="clear" w:color="auto" w:fill="FFFFFF"/>
        </w:rPr>
        <w:t>- A good practice guide 2</w:t>
      </w:r>
      <w:r w:rsidRPr="00813833">
        <w:rPr>
          <w:rStyle w:val="normaltextrun"/>
          <w:i/>
          <w:sz w:val="17"/>
          <w:szCs w:val="17"/>
          <w:shd w:val="clear" w:color="auto" w:fill="FFFFFF"/>
          <w:vertAlign w:val="superscript"/>
        </w:rPr>
        <w:t>nd</w:t>
      </w:r>
      <w:r w:rsidRPr="00813833">
        <w:rPr>
          <w:rStyle w:val="normaltextrun"/>
          <w:i/>
          <w:sz w:val="22"/>
          <w:szCs w:val="22"/>
          <w:shd w:val="clear" w:color="auto" w:fill="FFFFFF"/>
        </w:rPr>
        <w:t> </w:t>
      </w:r>
      <w:r w:rsidRPr="00813833">
        <w:rPr>
          <w:rStyle w:val="normaltextrun"/>
          <w:i/>
          <w:color w:val="000000" w:themeColor="text1"/>
          <w:sz w:val="22"/>
          <w:szCs w:val="22"/>
          <w:shd w:val="clear" w:color="auto" w:fill="FFFFFF"/>
        </w:rPr>
        <w:t>edition, Victorian Ombudsman, July 2021</w:t>
      </w:r>
    </w:p>
    <w:p w14:paraId="3638235E" w14:textId="77777777" w:rsidR="00813833" w:rsidRPr="00813833" w:rsidRDefault="00813833" w:rsidP="0086213E">
      <w:pPr>
        <w:pStyle w:val="Default"/>
        <w:numPr>
          <w:ilvl w:val="0"/>
          <w:numId w:val="1"/>
        </w:numPr>
        <w:rPr>
          <w:i/>
          <w:sz w:val="23"/>
          <w:szCs w:val="23"/>
        </w:rPr>
      </w:pPr>
      <w:r w:rsidRPr="00813833">
        <w:rPr>
          <w:i/>
          <w:sz w:val="23"/>
          <w:szCs w:val="23"/>
        </w:rPr>
        <w:t>Complaints Policy 2021</w:t>
      </w:r>
    </w:p>
    <w:p w14:paraId="22B1B08B" w14:textId="77777777" w:rsidR="00813833" w:rsidRPr="00813833" w:rsidRDefault="00813833" w:rsidP="0086213E">
      <w:pPr>
        <w:pStyle w:val="Default"/>
        <w:numPr>
          <w:ilvl w:val="0"/>
          <w:numId w:val="1"/>
        </w:numPr>
        <w:rPr>
          <w:i/>
          <w:sz w:val="23"/>
          <w:szCs w:val="23"/>
        </w:rPr>
      </w:pPr>
      <w:r w:rsidRPr="00813833">
        <w:rPr>
          <w:rStyle w:val="normaltextrun"/>
          <w:i/>
          <w:sz w:val="22"/>
          <w:szCs w:val="22"/>
          <w:shd w:val="clear" w:color="auto" w:fill="FFFFFF"/>
        </w:rPr>
        <w:t>Employee Code of Conduct HR06-06.</w:t>
      </w:r>
      <w:r w:rsidRPr="00813833">
        <w:rPr>
          <w:rStyle w:val="eop"/>
          <w:i/>
          <w:sz w:val="22"/>
          <w:szCs w:val="22"/>
          <w:shd w:val="clear" w:color="auto" w:fill="FFFFFF"/>
        </w:rPr>
        <w:t> </w:t>
      </w:r>
    </w:p>
    <w:p w14:paraId="3A1B43CB" w14:textId="77777777" w:rsidR="0039055F" w:rsidRDefault="0039055F" w:rsidP="006122B0">
      <w:pPr>
        <w:pStyle w:val="NoSpacing"/>
        <w:rPr>
          <w:rFonts w:cs="Arial"/>
          <w:i/>
          <w:color w:val="FF0000"/>
        </w:rPr>
      </w:pPr>
    </w:p>
    <w:p w14:paraId="4304A1E8" w14:textId="77777777" w:rsidR="0039055F" w:rsidRDefault="0039055F" w:rsidP="006122B0">
      <w:pPr>
        <w:pStyle w:val="NoSpacing"/>
        <w:rPr>
          <w:rFonts w:cs="Arial"/>
          <w:i/>
          <w:color w:val="FF0000"/>
        </w:rPr>
      </w:pPr>
    </w:p>
    <w:p w14:paraId="23C40EFC" w14:textId="77777777" w:rsidR="0039055F" w:rsidRDefault="0039055F" w:rsidP="006122B0">
      <w:pPr>
        <w:pStyle w:val="NoSpacing"/>
        <w:rPr>
          <w:rFonts w:cs="Arial"/>
          <w:i/>
          <w:color w:val="FF0000"/>
        </w:rPr>
      </w:pPr>
    </w:p>
    <w:p w14:paraId="337F9AE3" w14:textId="77777777" w:rsidR="0039055F" w:rsidRDefault="0039055F" w:rsidP="006122B0">
      <w:pPr>
        <w:pStyle w:val="NoSpacing"/>
        <w:rPr>
          <w:rFonts w:cs="Arial"/>
          <w:i/>
          <w:color w:val="FF0000"/>
        </w:rPr>
      </w:pPr>
    </w:p>
    <w:p w14:paraId="4165B8ED" w14:textId="77777777" w:rsidR="0039055F" w:rsidRDefault="0039055F" w:rsidP="006122B0">
      <w:pPr>
        <w:pStyle w:val="NoSpacing"/>
        <w:rPr>
          <w:rFonts w:cs="Arial"/>
          <w:i/>
          <w:color w:val="FF0000"/>
        </w:rPr>
      </w:pPr>
    </w:p>
    <w:p w14:paraId="76743A5B" w14:textId="77777777" w:rsidR="0039055F" w:rsidRDefault="0039055F" w:rsidP="006122B0">
      <w:pPr>
        <w:pStyle w:val="NoSpacing"/>
        <w:rPr>
          <w:rFonts w:cs="Arial"/>
          <w:i/>
          <w:color w:val="FF0000"/>
        </w:rPr>
      </w:pPr>
    </w:p>
    <w:p w14:paraId="63EFA23A" w14:textId="77777777" w:rsidR="0039055F" w:rsidRDefault="0039055F" w:rsidP="006122B0">
      <w:pPr>
        <w:pStyle w:val="NoSpacing"/>
        <w:rPr>
          <w:rFonts w:cs="Arial"/>
          <w:i/>
          <w:color w:val="FF0000"/>
        </w:rPr>
      </w:pPr>
    </w:p>
    <w:p w14:paraId="7B2F7DEF" w14:textId="77777777" w:rsidR="0039055F" w:rsidRDefault="0039055F" w:rsidP="006122B0">
      <w:pPr>
        <w:pStyle w:val="NoSpacing"/>
        <w:rPr>
          <w:rFonts w:cs="Arial"/>
          <w:i/>
          <w:color w:val="FF0000"/>
        </w:rPr>
      </w:pPr>
    </w:p>
    <w:p w14:paraId="67FF251F" w14:textId="6501071B" w:rsidR="005D2D26" w:rsidRPr="003717CF" w:rsidRDefault="005D2D26" w:rsidP="005D2D26">
      <w:pPr>
        <w:pStyle w:val="Heading1"/>
        <w:rPr>
          <w:color w:val="30509F"/>
        </w:rPr>
      </w:pPr>
      <w:bookmarkStart w:id="5" w:name="_Toc84233574"/>
      <w:r w:rsidRPr="003717CF">
        <w:rPr>
          <w:color w:val="30509F"/>
        </w:rPr>
        <w:t>O</w:t>
      </w:r>
      <w:r w:rsidR="004626B7" w:rsidRPr="003717CF">
        <w:rPr>
          <w:color w:val="30509F"/>
        </w:rPr>
        <w:t>ur values</w:t>
      </w:r>
      <w:bookmarkEnd w:id="5"/>
    </w:p>
    <w:p w14:paraId="423FF44C" w14:textId="77777777" w:rsidR="005D2D26" w:rsidRPr="0053353E" w:rsidRDefault="005D2D26" w:rsidP="005D2D26"/>
    <w:p w14:paraId="2A8BDFE0" w14:textId="77777777" w:rsidR="005D2D26" w:rsidRPr="0053353E" w:rsidRDefault="005D2D26" w:rsidP="005D2D26">
      <w:pPr>
        <w:rPr>
          <w:b/>
        </w:rPr>
      </w:pPr>
      <w:r w:rsidRPr="0053353E">
        <w:rPr>
          <w:b/>
        </w:rPr>
        <w:t>In 2040, Maroondah will be a vibrant and diverse city with a healthy and active</w:t>
      </w:r>
    </w:p>
    <w:p w14:paraId="53186D2A" w14:textId="77777777" w:rsidR="005D2D26" w:rsidRPr="0053353E" w:rsidRDefault="005D2D26" w:rsidP="005D2D26">
      <w:pPr>
        <w:rPr>
          <w:b/>
        </w:rPr>
      </w:pPr>
      <w:r w:rsidRPr="0053353E">
        <w:rPr>
          <w:b/>
        </w:rPr>
        <w:t>community, living in green leafy neighbourhoods which are connected to</w:t>
      </w:r>
    </w:p>
    <w:p w14:paraId="6B20C776" w14:textId="77777777" w:rsidR="005D2D26" w:rsidRPr="0053353E" w:rsidRDefault="005D2D26" w:rsidP="005D2D26">
      <w:pPr>
        <w:rPr>
          <w:b/>
        </w:rPr>
      </w:pPr>
      <w:r w:rsidRPr="0053353E">
        <w:rPr>
          <w:b/>
        </w:rPr>
        <w:t>thriving and accessible activity centres contributing to a prosperous economy</w:t>
      </w:r>
    </w:p>
    <w:p w14:paraId="6390E696" w14:textId="77777777" w:rsidR="005D2D26" w:rsidRDefault="005D2D26" w:rsidP="005D2D26">
      <w:pPr>
        <w:rPr>
          <w:b/>
        </w:rPr>
      </w:pPr>
      <w:r w:rsidRPr="0053353E">
        <w:rPr>
          <w:b/>
        </w:rPr>
        <w:t>within a safe, inclusive and sustainable environment.</w:t>
      </w:r>
    </w:p>
    <w:p w14:paraId="48EAF7E9" w14:textId="77777777" w:rsidR="005D2D26" w:rsidRDefault="005D2D26" w:rsidP="005D2D26">
      <w:pPr>
        <w:rPr>
          <w:b/>
        </w:rPr>
      </w:pPr>
    </w:p>
    <w:p w14:paraId="7935834D" w14:textId="77777777" w:rsidR="005D2D26" w:rsidRDefault="005D2D26" w:rsidP="005D2D26">
      <w:pPr>
        <w:rPr>
          <w:b/>
        </w:rPr>
      </w:pPr>
      <w:r w:rsidRPr="0053353E">
        <w:rPr>
          <w:b/>
          <w:noProof/>
        </w:rPr>
        <w:drawing>
          <wp:inline distT="0" distB="0" distL="0" distR="0" wp14:anchorId="40BD79D0" wp14:editId="3FF70138">
            <wp:extent cx="6203102" cy="6038850"/>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215769" cy="6051181"/>
                    </a:xfrm>
                    <a:prstGeom prst="rect">
                      <a:avLst/>
                    </a:prstGeom>
                  </pic:spPr>
                </pic:pic>
              </a:graphicData>
            </a:graphic>
          </wp:inline>
        </w:drawing>
      </w:r>
    </w:p>
    <w:p w14:paraId="14FB2320" w14:textId="77777777" w:rsidR="005D2D26" w:rsidRDefault="005D2D26" w:rsidP="005D2D26">
      <w:pPr>
        <w:spacing w:after="160" w:line="259" w:lineRule="auto"/>
        <w:rPr>
          <w:b/>
        </w:rPr>
      </w:pPr>
      <w:r>
        <w:rPr>
          <w:b/>
        </w:rPr>
        <w:br w:type="page"/>
      </w:r>
    </w:p>
    <w:p w14:paraId="017F49BC" w14:textId="647282BD" w:rsidR="005D2D26" w:rsidRPr="003717CF" w:rsidRDefault="005D2D26" w:rsidP="005D2D26">
      <w:pPr>
        <w:pStyle w:val="Heading1"/>
        <w:rPr>
          <w:color w:val="30509F"/>
        </w:rPr>
      </w:pPr>
      <w:bookmarkStart w:id="6" w:name="_Toc84233575"/>
      <w:r w:rsidRPr="003717CF">
        <w:rPr>
          <w:color w:val="30509F"/>
        </w:rPr>
        <w:t>Customer Service Standards</w:t>
      </w:r>
      <w:bookmarkEnd w:id="6"/>
    </w:p>
    <w:p w14:paraId="0B3C733D" w14:textId="77777777" w:rsidR="005D2D26" w:rsidRPr="0053353E" w:rsidRDefault="005D2D26" w:rsidP="005D2D26"/>
    <w:p w14:paraId="291D98A5" w14:textId="77777777" w:rsidR="005D2D26" w:rsidRPr="0053353E" w:rsidRDefault="005D2D26" w:rsidP="005D2D26">
      <w:pPr>
        <w:rPr>
          <w:b/>
        </w:rPr>
      </w:pPr>
      <w:r w:rsidRPr="0053353E">
        <w:rPr>
          <w:b/>
        </w:rPr>
        <w:t>Customer service at Maroondah City</w:t>
      </w:r>
      <w:r>
        <w:rPr>
          <w:b/>
        </w:rPr>
        <w:t xml:space="preserve"> </w:t>
      </w:r>
      <w:r w:rsidRPr="0053353E">
        <w:rPr>
          <w:b/>
        </w:rPr>
        <w:t>Council involves employees at all levels</w:t>
      </w:r>
    </w:p>
    <w:p w14:paraId="6F75BABB" w14:textId="77777777" w:rsidR="005D2D26" w:rsidRPr="0053353E" w:rsidRDefault="005D2D26" w:rsidP="005D2D26">
      <w:pPr>
        <w:rPr>
          <w:b/>
        </w:rPr>
      </w:pPr>
      <w:r w:rsidRPr="0053353E">
        <w:rPr>
          <w:b/>
        </w:rPr>
        <w:t>across all areas. Every customer contact</w:t>
      </w:r>
      <w:r>
        <w:rPr>
          <w:b/>
        </w:rPr>
        <w:t xml:space="preserve"> </w:t>
      </w:r>
      <w:r w:rsidRPr="0053353E">
        <w:rPr>
          <w:b/>
        </w:rPr>
        <w:t>is an opportunity to enhance a</w:t>
      </w:r>
    </w:p>
    <w:p w14:paraId="128996C1" w14:textId="77777777" w:rsidR="005D2D26" w:rsidRDefault="005D2D26" w:rsidP="005D2D26">
      <w:pPr>
        <w:rPr>
          <w:b/>
        </w:rPr>
      </w:pPr>
      <w:r w:rsidRPr="0053353E">
        <w:rPr>
          <w:b/>
        </w:rPr>
        <w:t>customer’s experience with Council.</w:t>
      </w:r>
    </w:p>
    <w:p w14:paraId="43691AE4" w14:textId="77777777" w:rsidR="005D2D26" w:rsidRPr="0053353E" w:rsidRDefault="005D2D26" w:rsidP="005D2D26">
      <w:pPr>
        <w:rPr>
          <w:b/>
        </w:rPr>
      </w:pPr>
    </w:p>
    <w:p w14:paraId="3239802F" w14:textId="77777777" w:rsidR="005D2D26" w:rsidRDefault="005D2D26" w:rsidP="005D2D26">
      <w:r>
        <w:t>This guide outlines the way we present ourselves to customers and ensures a positive</w:t>
      </w:r>
    </w:p>
    <w:p w14:paraId="62F75F5E" w14:textId="77777777" w:rsidR="005D2D26" w:rsidRDefault="005D2D26" w:rsidP="005D2D26">
      <w:r>
        <w:t>service experience at each interaction. The procedures apply to all Council employees,</w:t>
      </w:r>
    </w:p>
    <w:p w14:paraId="47128040" w14:textId="77777777" w:rsidR="005D2D26" w:rsidRDefault="005D2D26" w:rsidP="005D2D26">
      <w:r>
        <w:t>contractors, volunteers and service providers that deliver services across the community</w:t>
      </w:r>
    </w:p>
    <w:p w14:paraId="2BCEEEB1" w14:textId="77777777" w:rsidR="005D2D26" w:rsidRDefault="005D2D26" w:rsidP="005D2D26">
      <w:r>
        <w:t>on behalf of Council.</w:t>
      </w:r>
    </w:p>
    <w:p w14:paraId="3CA7D52B" w14:textId="77777777" w:rsidR="005D2D26" w:rsidRDefault="005D2D26" w:rsidP="005D2D26">
      <w:pPr>
        <w:rPr>
          <w:b/>
        </w:rPr>
      </w:pPr>
    </w:p>
    <w:p w14:paraId="0DA9966F" w14:textId="238C9E41" w:rsidR="005D2D26" w:rsidRPr="00794839" w:rsidRDefault="005D2D26" w:rsidP="005D2D26">
      <w:pPr>
        <w:pStyle w:val="Heading2"/>
        <w:rPr>
          <w:color w:val="30509F"/>
        </w:rPr>
      </w:pPr>
      <w:bookmarkStart w:id="7" w:name="_Toc84233576"/>
      <w:r w:rsidRPr="00794839">
        <w:rPr>
          <w:color w:val="30509F"/>
        </w:rPr>
        <w:t>Presentation and service image</w:t>
      </w:r>
      <w:bookmarkEnd w:id="7"/>
    </w:p>
    <w:p w14:paraId="3DFCE290" w14:textId="77777777" w:rsidR="005D2D26" w:rsidRDefault="005D2D26" w:rsidP="005D2D26">
      <w:r>
        <w:t>Customers will form their impression of you and Council in the first few seconds and then</w:t>
      </w:r>
    </w:p>
    <w:p w14:paraId="298C77AB" w14:textId="77777777" w:rsidR="005D2D26" w:rsidRDefault="005D2D26" w:rsidP="005D2D26">
      <w:r>
        <w:t>spend the next two minutes confirming that first impression.</w:t>
      </w:r>
    </w:p>
    <w:p w14:paraId="0CD7AE4C" w14:textId="77777777" w:rsidR="005D2D26" w:rsidRDefault="005D2D26" w:rsidP="005D2D26"/>
    <w:p w14:paraId="49463E8C" w14:textId="77777777" w:rsidR="005D2D26" w:rsidRDefault="005D2D26" w:rsidP="005D2D26">
      <w:r>
        <w:t>The way we present ourselves is critical to how customers perceive Council. The aim of</w:t>
      </w:r>
    </w:p>
    <w:p w14:paraId="26DA6FC1" w14:textId="77777777" w:rsidR="005D2D26" w:rsidRDefault="005D2D26" w:rsidP="005D2D26">
      <w:r>
        <w:t>these standards is to maintain an impression that is welcoming, professional and</w:t>
      </w:r>
    </w:p>
    <w:p w14:paraId="24FE125C" w14:textId="77777777" w:rsidR="005D2D26" w:rsidRDefault="005D2D26" w:rsidP="005D2D26">
      <w:r>
        <w:t>communicates a sense of pride in all we do.</w:t>
      </w:r>
    </w:p>
    <w:p w14:paraId="421325B1" w14:textId="77777777" w:rsidR="005D2D26" w:rsidRDefault="005D2D26" w:rsidP="005D2D26">
      <w:pPr>
        <w:rPr>
          <w:b/>
        </w:rPr>
      </w:pPr>
    </w:p>
    <w:p w14:paraId="7399E212" w14:textId="10CABD74" w:rsidR="005D2D26" w:rsidRPr="00794839" w:rsidRDefault="005D2D26" w:rsidP="005D2D26">
      <w:pPr>
        <w:pStyle w:val="Heading3"/>
        <w:rPr>
          <w:i w:val="0"/>
          <w:color w:val="30509F"/>
        </w:rPr>
      </w:pPr>
      <w:bookmarkStart w:id="8" w:name="_Toc84233577"/>
      <w:r w:rsidRPr="00794839">
        <w:rPr>
          <w:i w:val="0"/>
          <w:color w:val="30509F"/>
        </w:rPr>
        <w:t>Public service environments</w:t>
      </w:r>
      <w:bookmarkEnd w:id="8"/>
    </w:p>
    <w:p w14:paraId="68212C86" w14:textId="30920F18" w:rsidR="003266C8" w:rsidRPr="00E81B72" w:rsidRDefault="003266C8" w:rsidP="0086213E">
      <w:pPr>
        <w:pStyle w:val="attachment"/>
        <w:numPr>
          <w:ilvl w:val="0"/>
          <w:numId w:val="2"/>
        </w:numPr>
      </w:pPr>
      <w:r w:rsidRPr="00E81B72">
        <w:t>E</w:t>
      </w:r>
      <w:r>
        <w:t>nsure the areas are e</w:t>
      </w:r>
      <w:r w:rsidRPr="00E81B72">
        <w:t>asy to access and signage is clear.</w:t>
      </w:r>
    </w:p>
    <w:p w14:paraId="5BB6098A" w14:textId="77777777" w:rsidR="003266C8" w:rsidRPr="00E81B72" w:rsidRDefault="003266C8" w:rsidP="0086213E">
      <w:pPr>
        <w:pStyle w:val="attachment"/>
        <w:numPr>
          <w:ilvl w:val="0"/>
          <w:numId w:val="2"/>
        </w:numPr>
      </w:pPr>
      <w:r w:rsidRPr="00E81B72">
        <w:t>Entrance</w:t>
      </w:r>
      <w:r>
        <w:t>s are</w:t>
      </w:r>
      <w:r w:rsidRPr="00E81B72">
        <w:t xml:space="preserve"> accessible and welcoming.</w:t>
      </w:r>
    </w:p>
    <w:p w14:paraId="7198CC72" w14:textId="77777777" w:rsidR="003266C8" w:rsidRPr="00E81B72" w:rsidRDefault="003266C8" w:rsidP="0086213E">
      <w:pPr>
        <w:pStyle w:val="attachment"/>
        <w:numPr>
          <w:ilvl w:val="0"/>
          <w:numId w:val="2"/>
        </w:numPr>
      </w:pPr>
      <w:r w:rsidRPr="00E81B72">
        <w:t>Everything in public view is clean, tidy and professionally presented.</w:t>
      </w:r>
    </w:p>
    <w:p w14:paraId="0DE81F0A" w14:textId="77777777" w:rsidR="003266C8" w:rsidRPr="00E81B72" w:rsidRDefault="003266C8" w:rsidP="0086213E">
      <w:pPr>
        <w:pStyle w:val="attachment"/>
        <w:numPr>
          <w:ilvl w:val="0"/>
          <w:numId w:val="2"/>
        </w:numPr>
      </w:pPr>
      <w:r w:rsidRPr="00E81B72">
        <w:t>Doors to adjoining areas are kept closed and secure.</w:t>
      </w:r>
    </w:p>
    <w:p w14:paraId="1CFB6C38" w14:textId="77777777" w:rsidR="003266C8" w:rsidRPr="00E81B72" w:rsidRDefault="003266C8" w:rsidP="0086213E">
      <w:pPr>
        <w:pStyle w:val="attachment"/>
        <w:numPr>
          <w:ilvl w:val="0"/>
          <w:numId w:val="2"/>
        </w:numPr>
      </w:pPr>
      <w:r w:rsidRPr="00E81B72">
        <w:t xml:space="preserve">Signage is </w:t>
      </w:r>
      <w:r>
        <w:t xml:space="preserve">consistent, </w:t>
      </w:r>
      <w:r w:rsidRPr="00E81B72">
        <w:t>informative, clear, and readable at eye level.</w:t>
      </w:r>
    </w:p>
    <w:p w14:paraId="747372E9" w14:textId="77777777" w:rsidR="003266C8" w:rsidRPr="00E81B72" w:rsidRDefault="003266C8" w:rsidP="0086213E">
      <w:pPr>
        <w:pStyle w:val="attachment"/>
        <w:numPr>
          <w:ilvl w:val="0"/>
          <w:numId w:val="2"/>
        </w:numPr>
      </w:pPr>
      <w:r w:rsidRPr="00E81B72">
        <w:t xml:space="preserve">Information displays are neat, </w:t>
      </w:r>
      <w:r>
        <w:t>are logically grouped</w:t>
      </w:r>
      <w:r w:rsidRPr="00E81B72">
        <w:t>, accessible, well-stocked and current.</w:t>
      </w:r>
    </w:p>
    <w:p w14:paraId="0C0C5B4B" w14:textId="77777777" w:rsidR="003266C8" w:rsidRPr="00E81B72" w:rsidRDefault="003266C8" w:rsidP="0086213E">
      <w:pPr>
        <w:pStyle w:val="attachment"/>
        <w:numPr>
          <w:ilvl w:val="0"/>
          <w:numId w:val="2"/>
        </w:numPr>
      </w:pPr>
      <w:r w:rsidRPr="00E81B72">
        <w:t>Desk areas are clear, tidy and documentation is out of public view.</w:t>
      </w:r>
    </w:p>
    <w:p w14:paraId="51170F75" w14:textId="77777777" w:rsidR="003266C8" w:rsidRPr="00E81B72" w:rsidRDefault="003266C8" w:rsidP="0086213E">
      <w:pPr>
        <w:pStyle w:val="attachment"/>
        <w:numPr>
          <w:ilvl w:val="0"/>
          <w:numId w:val="2"/>
        </w:numPr>
      </w:pPr>
      <w:r w:rsidRPr="00E81B72">
        <w:t xml:space="preserve">Public wall and glass areas are </w:t>
      </w:r>
      <w:r>
        <w:t xml:space="preserve">clean and </w:t>
      </w:r>
      <w:r w:rsidRPr="00E81B72">
        <w:t>free o</w:t>
      </w:r>
      <w:r>
        <w:t xml:space="preserve">f taped poster. All </w:t>
      </w:r>
      <w:r w:rsidRPr="00E81B72">
        <w:t xml:space="preserve">signage </w:t>
      </w:r>
      <w:r>
        <w:t xml:space="preserve">is </w:t>
      </w:r>
      <w:r w:rsidRPr="00E81B72">
        <w:t>clean.</w:t>
      </w:r>
    </w:p>
    <w:p w14:paraId="7CB8D2B8" w14:textId="4BE3C2B8" w:rsidR="003266C8" w:rsidRPr="00E81B72" w:rsidRDefault="003266C8" w:rsidP="0086213E">
      <w:pPr>
        <w:pStyle w:val="attachment"/>
        <w:numPr>
          <w:ilvl w:val="0"/>
          <w:numId w:val="2"/>
        </w:numPr>
      </w:pPr>
      <w:r>
        <w:t>Signage, p</w:t>
      </w:r>
      <w:r w:rsidRPr="00A06183">
        <w:t xml:space="preserve">osters and display material comply with the Maroondah </w:t>
      </w:r>
      <w:r>
        <w:t>City Council branding guidelines</w:t>
      </w:r>
      <w:r w:rsidRPr="00A06183">
        <w:t xml:space="preserve">. </w:t>
      </w:r>
    </w:p>
    <w:p w14:paraId="5978C72A" w14:textId="77777777" w:rsidR="003266C8" w:rsidRPr="00E81B72" w:rsidRDefault="003266C8" w:rsidP="0086213E">
      <w:pPr>
        <w:pStyle w:val="attachment"/>
        <w:numPr>
          <w:ilvl w:val="0"/>
          <w:numId w:val="2"/>
        </w:numPr>
      </w:pPr>
      <w:r w:rsidRPr="00A06183">
        <w:t>Display of personal items do</w:t>
      </w:r>
      <w:r>
        <w:t>es</w:t>
      </w:r>
      <w:r w:rsidRPr="00A06183">
        <w:t xml:space="preserve"> not compromise the professional image of the environment and is in</w:t>
      </w:r>
      <w:r w:rsidRPr="00E81B72">
        <w:rPr>
          <w:iCs/>
        </w:rPr>
        <w:t xml:space="preserve"> keeping with Council’s image and brand.</w:t>
      </w:r>
    </w:p>
    <w:p w14:paraId="78C968D7" w14:textId="0F526CB6" w:rsidR="005D2D26" w:rsidRDefault="005D2D26" w:rsidP="003266C8"/>
    <w:p w14:paraId="61C7FAE9" w14:textId="2447312E" w:rsidR="005D2D26" w:rsidRPr="00794839" w:rsidRDefault="005D2D26" w:rsidP="005D2D26">
      <w:pPr>
        <w:pStyle w:val="Heading3"/>
        <w:rPr>
          <w:i w:val="0"/>
          <w:color w:val="30509F"/>
        </w:rPr>
      </w:pPr>
      <w:bookmarkStart w:id="9" w:name="_Toc84233578"/>
      <w:r w:rsidRPr="00794839">
        <w:rPr>
          <w:i w:val="0"/>
          <w:color w:val="30509F"/>
        </w:rPr>
        <w:t>Vehicle presentation</w:t>
      </w:r>
      <w:bookmarkEnd w:id="9"/>
    </w:p>
    <w:p w14:paraId="063D35A6" w14:textId="0C286169" w:rsidR="005D2D26" w:rsidRDefault="005D2D26" w:rsidP="0086213E">
      <w:pPr>
        <w:pStyle w:val="ListParagraph"/>
        <w:numPr>
          <w:ilvl w:val="0"/>
          <w:numId w:val="6"/>
        </w:numPr>
      </w:pPr>
      <w:r>
        <w:t>Council vehicles and equipment are branded where appropriate and are clean</w:t>
      </w:r>
      <w:r w:rsidR="00794839">
        <w:t xml:space="preserve"> </w:t>
      </w:r>
      <w:r>
        <w:t xml:space="preserve">and </w:t>
      </w:r>
      <w:r w:rsidR="00DC270C">
        <w:br/>
      </w:r>
      <w:r>
        <w:t>maintained in good order.</w:t>
      </w:r>
    </w:p>
    <w:p w14:paraId="753FD06F" w14:textId="77777777" w:rsidR="005D2D26" w:rsidRDefault="005D2D26" w:rsidP="005D2D26"/>
    <w:p w14:paraId="2C2C15D5" w14:textId="3B162D84" w:rsidR="005D2D26" w:rsidRPr="00794839" w:rsidRDefault="005D2D26" w:rsidP="005D2D26">
      <w:pPr>
        <w:pStyle w:val="Heading3"/>
        <w:rPr>
          <w:i w:val="0"/>
          <w:color w:val="30509F"/>
        </w:rPr>
      </w:pPr>
      <w:bookmarkStart w:id="10" w:name="_Toc84233579"/>
      <w:r w:rsidRPr="00794839">
        <w:rPr>
          <w:i w:val="0"/>
          <w:color w:val="30509F"/>
        </w:rPr>
        <w:t>Name badges</w:t>
      </w:r>
      <w:bookmarkEnd w:id="10"/>
    </w:p>
    <w:p w14:paraId="4154BE0B" w14:textId="6B0B7486" w:rsidR="00EC5432" w:rsidRPr="00E81B72" w:rsidRDefault="005D2D26" w:rsidP="0086213E">
      <w:pPr>
        <w:pStyle w:val="attachment"/>
        <w:numPr>
          <w:ilvl w:val="0"/>
          <w:numId w:val="2"/>
        </w:numPr>
      </w:pPr>
      <w:r>
        <w:t>Name badges are worn by all employees and can be easily read by customers.</w:t>
      </w:r>
      <w:r w:rsidR="00EC5432" w:rsidRPr="00EC5432">
        <w:t xml:space="preserve"> </w:t>
      </w:r>
    </w:p>
    <w:p w14:paraId="49D8FD13" w14:textId="24719CCB" w:rsidR="00EC5432" w:rsidRPr="00E81B72" w:rsidRDefault="005D2D26" w:rsidP="0086213E">
      <w:pPr>
        <w:pStyle w:val="attachment"/>
        <w:numPr>
          <w:ilvl w:val="0"/>
          <w:numId w:val="2"/>
        </w:numPr>
      </w:pPr>
      <w:r>
        <w:t>For formal occasions, name badges worn by the CEO, Directors and Managers</w:t>
      </w:r>
      <w:r w:rsidR="00794839">
        <w:t xml:space="preserve"> </w:t>
      </w:r>
      <w:r>
        <w:t>contain their full name and title.</w:t>
      </w:r>
      <w:r w:rsidR="00EC5432" w:rsidRPr="00EC5432">
        <w:t xml:space="preserve"> </w:t>
      </w:r>
    </w:p>
    <w:p w14:paraId="2AF38241" w14:textId="5AD8CC35" w:rsidR="00EC5432" w:rsidRPr="00E81B72" w:rsidRDefault="005D2D26" w:rsidP="0086213E">
      <w:pPr>
        <w:pStyle w:val="attachment"/>
        <w:numPr>
          <w:ilvl w:val="0"/>
          <w:numId w:val="2"/>
        </w:numPr>
      </w:pPr>
      <w:r>
        <w:t>Name badges for employees who do not have regular in-person contact with</w:t>
      </w:r>
      <w:r w:rsidR="00794839">
        <w:t xml:space="preserve"> </w:t>
      </w:r>
      <w:r>
        <w:t>customers may contain their first name at a minimum.</w:t>
      </w:r>
      <w:r w:rsidR="00EC5432" w:rsidRPr="00EC5432">
        <w:t xml:space="preserve"> </w:t>
      </w:r>
    </w:p>
    <w:p w14:paraId="083FA9A6" w14:textId="0D5C00E0" w:rsidR="00EC5432" w:rsidRPr="00E81B72" w:rsidRDefault="005D2D26" w:rsidP="0086213E">
      <w:pPr>
        <w:pStyle w:val="attachment"/>
        <w:numPr>
          <w:ilvl w:val="0"/>
          <w:numId w:val="2"/>
        </w:numPr>
      </w:pPr>
      <w:r>
        <w:t>For security reasons, name badges for staff who have regular in-person contact with customers contain their first name only.</w:t>
      </w:r>
      <w:r w:rsidR="00EC5432" w:rsidRPr="00EC5432">
        <w:t xml:space="preserve"> </w:t>
      </w:r>
    </w:p>
    <w:p w14:paraId="326A4AF3" w14:textId="7876FFC9" w:rsidR="005D2D26" w:rsidRDefault="005D2D26" w:rsidP="00EC5432">
      <w:pPr>
        <w:spacing w:after="120"/>
      </w:pPr>
    </w:p>
    <w:p w14:paraId="60CDC65A" w14:textId="77777777" w:rsidR="003918C8" w:rsidRDefault="003918C8" w:rsidP="005D2D26">
      <w:pPr>
        <w:pStyle w:val="Heading3"/>
        <w:rPr>
          <w:i w:val="0"/>
          <w:color w:val="30509F"/>
        </w:rPr>
      </w:pPr>
      <w:bookmarkStart w:id="11" w:name="_Toc84233580"/>
    </w:p>
    <w:p w14:paraId="32CA2D89" w14:textId="5CA27E22" w:rsidR="005D2D26" w:rsidRPr="00794839" w:rsidRDefault="005D2D26" w:rsidP="005D2D26">
      <w:pPr>
        <w:pStyle w:val="Heading3"/>
        <w:rPr>
          <w:i w:val="0"/>
          <w:color w:val="30509F"/>
        </w:rPr>
      </w:pPr>
      <w:r w:rsidRPr="00794839">
        <w:rPr>
          <w:i w:val="0"/>
          <w:color w:val="30509F"/>
        </w:rPr>
        <w:t>Staff identification cards</w:t>
      </w:r>
      <w:bookmarkEnd w:id="11"/>
    </w:p>
    <w:p w14:paraId="1141B1C5" w14:textId="05CEEE61" w:rsidR="005D2D26" w:rsidRDefault="005D2D26" w:rsidP="0086213E">
      <w:pPr>
        <w:pStyle w:val="ListParagraph"/>
        <w:numPr>
          <w:ilvl w:val="0"/>
          <w:numId w:val="6"/>
        </w:numPr>
      </w:pPr>
      <w:r>
        <w:t xml:space="preserve">Field employees are to carry standard identification cards with photographs. These cards are available through the Assets </w:t>
      </w:r>
      <w:r w:rsidR="00B35412">
        <w:t>s</w:t>
      </w:r>
      <w:r>
        <w:t xml:space="preserve">ervice </w:t>
      </w:r>
      <w:r w:rsidR="00B35412">
        <w:t>a</w:t>
      </w:r>
      <w:r>
        <w:t>rea.</w:t>
      </w:r>
    </w:p>
    <w:p w14:paraId="204D939B" w14:textId="77777777" w:rsidR="005D2D26" w:rsidRDefault="005D2D26" w:rsidP="005D2D26"/>
    <w:p w14:paraId="5B246E42" w14:textId="4F78902E" w:rsidR="005D2D26" w:rsidRPr="00DC270C" w:rsidRDefault="005D2D26" w:rsidP="005D2D26">
      <w:pPr>
        <w:pStyle w:val="Heading3"/>
        <w:rPr>
          <w:i w:val="0"/>
          <w:color w:val="30509F"/>
        </w:rPr>
      </w:pPr>
      <w:bookmarkStart w:id="12" w:name="_Toc84233581"/>
      <w:r w:rsidRPr="00DC270C">
        <w:rPr>
          <w:i w:val="0"/>
          <w:color w:val="30509F"/>
        </w:rPr>
        <w:t>Attire and personal presentation</w:t>
      </w:r>
      <w:bookmarkEnd w:id="12"/>
    </w:p>
    <w:p w14:paraId="1FA6C8B9" w14:textId="77777777" w:rsidR="005D2D26" w:rsidRDefault="005D2D26" w:rsidP="005D2D26">
      <w:r>
        <w:t>Where uniforms are provided:</w:t>
      </w:r>
    </w:p>
    <w:p w14:paraId="5C6F2684" w14:textId="77777777" w:rsidR="005D2D26" w:rsidRDefault="005D2D26" w:rsidP="005D2D26"/>
    <w:p w14:paraId="207DD44A" w14:textId="77777777" w:rsidR="00BA2F16" w:rsidRDefault="00BA2F16" w:rsidP="0086213E">
      <w:pPr>
        <w:pStyle w:val="attachment"/>
        <w:numPr>
          <w:ilvl w:val="0"/>
          <w:numId w:val="2"/>
        </w:numPr>
        <w:ind w:left="851"/>
      </w:pPr>
      <w:r>
        <w:t>Complete</w:t>
      </w:r>
      <w:r w:rsidRPr="00E81B72">
        <w:t>, well-presented, current uniform only, with no items not in the current uniform range.</w:t>
      </w:r>
    </w:p>
    <w:p w14:paraId="1645F16E" w14:textId="77777777" w:rsidR="00BA2F16" w:rsidRPr="00E81B72" w:rsidRDefault="00BA2F16" w:rsidP="0086213E">
      <w:pPr>
        <w:pStyle w:val="attachment"/>
        <w:numPr>
          <w:ilvl w:val="0"/>
          <w:numId w:val="2"/>
        </w:numPr>
        <w:ind w:left="851"/>
      </w:pPr>
      <w:r>
        <w:t>Uniform l</w:t>
      </w:r>
      <w:r w:rsidRPr="00E81B72">
        <w:t xml:space="preserve">ogo is </w:t>
      </w:r>
      <w:r>
        <w:t xml:space="preserve">placed in </w:t>
      </w:r>
      <w:r w:rsidRPr="00E81B72">
        <w:t>accord</w:t>
      </w:r>
      <w:r>
        <w:t xml:space="preserve">ance with </w:t>
      </w:r>
      <w:r w:rsidRPr="00A06183">
        <w:t xml:space="preserve">Maroondah </w:t>
      </w:r>
      <w:r>
        <w:t>City Council branding guidelines</w:t>
      </w:r>
      <w:r w:rsidRPr="00A06183">
        <w:t xml:space="preserve">.  </w:t>
      </w:r>
    </w:p>
    <w:p w14:paraId="473ED464" w14:textId="77777777" w:rsidR="005D2D26" w:rsidRDefault="005D2D26" w:rsidP="00BA2F16"/>
    <w:p w14:paraId="5066D2C0" w14:textId="144BB492" w:rsidR="005D2D26" w:rsidRDefault="005D2D26" w:rsidP="005D2D26">
      <w:r>
        <w:t>Where uniforms are not provided:</w:t>
      </w:r>
    </w:p>
    <w:p w14:paraId="375B13F0" w14:textId="77777777" w:rsidR="00BA2F16" w:rsidRDefault="00BA2F16" w:rsidP="005D2D26"/>
    <w:p w14:paraId="458A3BE7" w14:textId="5F40197D" w:rsidR="00B15D0C" w:rsidRDefault="00B15D0C" w:rsidP="0086213E">
      <w:pPr>
        <w:pStyle w:val="attachment"/>
        <w:numPr>
          <w:ilvl w:val="0"/>
          <w:numId w:val="2"/>
        </w:numPr>
        <w:ind w:left="851"/>
      </w:pPr>
      <w:r>
        <w:t>Employees to wear n</w:t>
      </w:r>
      <w:r w:rsidRPr="00A06183">
        <w:t xml:space="preserve">eat business wear in line with Council’s </w:t>
      </w:r>
      <w:r>
        <w:rPr>
          <w:rStyle w:val="normaltextrun"/>
          <w:color w:val="000000"/>
          <w:shd w:val="clear" w:color="auto" w:fill="FFFFFF"/>
        </w:rPr>
        <w:t xml:space="preserve">Employee </w:t>
      </w:r>
      <w:r w:rsidR="00DC270C">
        <w:rPr>
          <w:rStyle w:val="normaltextrun"/>
          <w:color w:val="000000"/>
          <w:shd w:val="clear" w:color="auto" w:fill="FFFFFF"/>
        </w:rPr>
        <w:br/>
      </w:r>
      <w:r>
        <w:rPr>
          <w:rStyle w:val="normaltextrun"/>
          <w:color w:val="000000"/>
          <w:shd w:val="clear" w:color="auto" w:fill="FFFFFF"/>
        </w:rPr>
        <w:t>Code of Conduct HR06-06.</w:t>
      </w:r>
      <w:r>
        <w:rPr>
          <w:rStyle w:val="eop"/>
          <w:rFonts w:cs="Arial"/>
          <w:color w:val="000000"/>
          <w:shd w:val="clear" w:color="auto" w:fill="FFFFFF"/>
        </w:rPr>
        <w:t> </w:t>
      </w:r>
    </w:p>
    <w:p w14:paraId="6328E9AD" w14:textId="62A1BFCF" w:rsidR="00B15D0C" w:rsidRPr="00A06183" w:rsidRDefault="00B15D0C" w:rsidP="0086213E">
      <w:pPr>
        <w:pStyle w:val="attachment"/>
        <w:numPr>
          <w:ilvl w:val="0"/>
          <w:numId w:val="2"/>
        </w:numPr>
        <w:ind w:left="851"/>
      </w:pPr>
      <w:r>
        <w:t xml:space="preserve">The </w:t>
      </w:r>
      <w:r w:rsidRPr="00A06183">
        <w:t>appearance of employees is professional</w:t>
      </w:r>
      <w:r>
        <w:t xml:space="preserve"> and</w:t>
      </w:r>
      <w:r w:rsidRPr="00A06183">
        <w:t xml:space="preserve"> neat and tidy</w:t>
      </w:r>
      <w:r>
        <w:t>. Work a</w:t>
      </w:r>
      <w:r w:rsidRPr="00A06183">
        <w:t xml:space="preserve">ttire </w:t>
      </w:r>
      <w:r>
        <w:t xml:space="preserve">is to be </w:t>
      </w:r>
      <w:r w:rsidRPr="00A06183">
        <w:t xml:space="preserve">clean </w:t>
      </w:r>
      <w:r w:rsidR="002B1607">
        <w:br/>
      </w:r>
      <w:r w:rsidRPr="00A06183">
        <w:t>and ironed.</w:t>
      </w:r>
    </w:p>
    <w:p w14:paraId="78C06F45" w14:textId="77777777" w:rsidR="005D2D26" w:rsidRDefault="005D2D26" w:rsidP="00B15D0C"/>
    <w:p w14:paraId="0979A314" w14:textId="0D4CEEEF" w:rsidR="005D2D26" w:rsidRPr="00DC270C" w:rsidRDefault="005D2D26" w:rsidP="005D2D26">
      <w:pPr>
        <w:pStyle w:val="Heading2"/>
        <w:rPr>
          <w:color w:val="30509F"/>
        </w:rPr>
      </w:pPr>
      <w:bookmarkStart w:id="13" w:name="_Toc84233582"/>
      <w:r w:rsidRPr="00DC270C">
        <w:rPr>
          <w:color w:val="30509F"/>
        </w:rPr>
        <w:t>Communicating with customers</w:t>
      </w:r>
      <w:bookmarkEnd w:id="13"/>
    </w:p>
    <w:p w14:paraId="1A71F73B" w14:textId="77777777" w:rsidR="005D2D26" w:rsidRDefault="005D2D26" w:rsidP="005D2D26"/>
    <w:p w14:paraId="2126586B" w14:textId="77777777" w:rsidR="005D2D26" w:rsidRDefault="005D2D26" w:rsidP="005D2D26">
      <w:pPr>
        <w:rPr>
          <w:b/>
        </w:rPr>
      </w:pPr>
      <w:r w:rsidRPr="004D6246">
        <w:rPr>
          <w:b/>
        </w:rPr>
        <w:t>When customers visit us</w:t>
      </w:r>
    </w:p>
    <w:p w14:paraId="571ACD5F" w14:textId="77777777" w:rsidR="005D2D26" w:rsidRDefault="005D2D26" w:rsidP="005D2D26">
      <w:pPr>
        <w:rPr>
          <w:b/>
        </w:rPr>
      </w:pPr>
    </w:p>
    <w:p w14:paraId="3A45A0CF" w14:textId="77777777" w:rsidR="005D2D26" w:rsidRDefault="005D2D26" w:rsidP="005D2D26">
      <w:r>
        <w:t>The customer can expect:</w:t>
      </w:r>
    </w:p>
    <w:p w14:paraId="1C37033D" w14:textId="77777777" w:rsidR="005D2D26" w:rsidRDefault="005D2D26" w:rsidP="005D2D26"/>
    <w:p w14:paraId="21BD8DB6" w14:textId="77777777" w:rsidR="00EC5432" w:rsidRPr="00E81B72" w:rsidRDefault="005D2D26" w:rsidP="0086213E">
      <w:pPr>
        <w:pStyle w:val="attachment"/>
        <w:numPr>
          <w:ilvl w:val="0"/>
          <w:numId w:val="2"/>
        </w:numPr>
        <w:ind w:left="851"/>
      </w:pPr>
      <w:r>
        <w:t>to be acknowledged in a timely way with a proactive, friendly, and helpful attitude</w:t>
      </w:r>
    </w:p>
    <w:p w14:paraId="713C8FDD" w14:textId="3B680D4B" w:rsidR="00EC5432" w:rsidRPr="00E81B72" w:rsidRDefault="005D2D26" w:rsidP="0086213E">
      <w:pPr>
        <w:pStyle w:val="attachment"/>
        <w:numPr>
          <w:ilvl w:val="0"/>
          <w:numId w:val="2"/>
        </w:numPr>
        <w:ind w:left="851"/>
      </w:pPr>
      <w:r>
        <w:t>that employees have a good general knowledge of Council’s services.</w:t>
      </w:r>
      <w:r w:rsidR="00EC5432" w:rsidRPr="00EC5432">
        <w:t xml:space="preserve"> </w:t>
      </w:r>
    </w:p>
    <w:p w14:paraId="1346A887" w14:textId="6E4F3F4E" w:rsidR="005D2D26" w:rsidRPr="00EC5432" w:rsidRDefault="005D2D26" w:rsidP="00EC5432">
      <w:pPr>
        <w:ind w:left="131"/>
        <w:rPr>
          <w:b/>
        </w:rPr>
      </w:pPr>
    </w:p>
    <w:p w14:paraId="18BC0C07" w14:textId="77777777" w:rsidR="005D2D26" w:rsidRDefault="005D2D26" w:rsidP="005D2D26">
      <w:pPr>
        <w:rPr>
          <w:b/>
        </w:rPr>
      </w:pPr>
      <w:r>
        <w:rPr>
          <w:b/>
        </w:rPr>
        <w:t>When customers email or write to us</w:t>
      </w:r>
    </w:p>
    <w:p w14:paraId="012618E0" w14:textId="77777777" w:rsidR="005D2D26" w:rsidRDefault="005D2D26" w:rsidP="005D2D26">
      <w:pPr>
        <w:rPr>
          <w:b/>
        </w:rPr>
      </w:pPr>
    </w:p>
    <w:p w14:paraId="2D9502EC" w14:textId="77777777" w:rsidR="005D2D26" w:rsidRDefault="005D2D26" w:rsidP="005D2D26">
      <w:r>
        <w:t>The customer can expect:</w:t>
      </w:r>
    </w:p>
    <w:p w14:paraId="489DDE65" w14:textId="77777777" w:rsidR="005D2D26" w:rsidRDefault="005D2D26" w:rsidP="005D2D26"/>
    <w:p w14:paraId="6D4ED0B9" w14:textId="77777777" w:rsidR="00EC5432" w:rsidRPr="00E81B72" w:rsidRDefault="005D2D26" w:rsidP="0086213E">
      <w:pPr>
        <w:pStyle w:val="attachment"/>
        <w:numPr>
          <w:ilvl w:val="0"/>
          <w:numId w:val="2"/>
        </w:numPr>
        <w:ind w:left="851"/>
      </w:pPr>
      <w:r>
        <w:t>that their email will receive an auto reply within one business day</w:t>
      </w:r>
    </w:p>
    <w:p w14:paraId="6B6EA13C" w14:textId="661498EE" w:rsidR="00224FE0" w:rsidRDefault="005D2D26" w:rsidP="003918C8">
      <w:pPr>
        <w:pStyle w:val="attachment"/>
        <w:numPr>
          <w:ilvl w:val="0"/>
          <w:numId w:val="2"/>
        </w:numPr>
        <w:ind w:left="851"/>
      </w:pPr>
      <w:r>
        <w:t>that their written enquiry will be responded to within 10 working days, even if the response is only a further acknowledgement of actions required.</w:t>
      </w:r>
      <w:r w:rsidR="00EC5432" w:rsidRPr="00EC5432">
        <w:t xml:space="preserve"> </w:t>
      </w:r>
    </w:p>
    <w:p w14:paraId="2BBAC199" w14:textId="77777777" w:rsidR="005D2D26" w:rsidRDefault="005D2D26" w:rsidP="005D2D26"/>
    <w:p w14:paraId="0E2C5A42" w14:textId="77777777" w:rsidR="005D2D26" w:rsidRDefault="005D2D26" w:rsidP="005D2D26">
      <w:pPr>
        <w:rPr>
          <w:b/>
        </w:rPr>
      </w:pPr>
      <w:r w:rsidRPr="004D6246">
        <w:rPr>
          <w:b/>
        </w:rPr>
        <w:t>When customers phone us</w:t>
      </w:r>
    </w:p>
    <w:p w14:paraId="568F5956" w14:textId="77777777" w:rsidR="005D2D26" w:rsidRDefault="005D2D26" w:rsidP="005D2D26">
      <w:pPr>
        <w:rPr>
          <w:b/>
        </w:rPr>
      </w:pPr>
    </w:p>
    <w:p w14:paraId="54631D65" w14:textId="77777777" w:rsidR="005D2D26" w:rsidRDefault="005D2D26" w:rsidP="005D2D26">
      <w:r>
        <w:t>The customer can expect:</w:t>
      </w:r>
    </w:p>
    <w:p w14:paraId="796B8DC5" w14:textId="77777777" w:rsidR="005D2D26" w:rsidRDefault="005D2D26" w:rsidP="005D2D26"/>
    <w:p w14:paraId="7378224E" w14:textId="77777777" w:rsidR="000A6EB6" w:rsidRPr="005F40E4" w:rsidRDefault="000A6EB6" w:rsidP="0086213E">
      <w:pPr>
        <w:pStyle w:val="attachment"/>
        <w:numPr>
          <w:ilvl w:val="0"/>
          <w:numId w:val="2"/>
        </w:numPr>
        <w:ind w:left="851"/>
      </w:pPr>
      <w:r w:rsidRPr="005F40E4">
        <w:t xml:space="preserve">the phone to be answered </w:t>
      </w:r>
      <w:r w:rsidRPr="00791618">
        <w:t xml:space="preserve">within </w:t>
      </w:r>
      <w:r>
        <w:t xml:space="preserve">four </w:t>
      </w:r>
      <w:r w:rsidRPr="00791618">
        <w:t>rings</w:t>
      </w:r>
    </w:p>
    <w:p w14:paraId="62C8ED64" w14:textId="77777777" w:rsidR="000A6EB6" w:rsidRPr="005F40E4" w:rsidRDefault="000A6EB6" w:rsidP="0086213E">
      <w:pPr>
        <w:pStyle w:val="attachment"/>
        <w:numPr>
          <w:ilvl w:val="0"/>
          <w:numId w:val="2"/>
        </w:numPr>
        <w:ind w:left="851"/>
      </w:pPr>
      <w:r>
        <w:t xml:space="preserve">to be greeted with “Good morning/afternoon/evening”, and for the employee to </w:t>
      </w:r>
      <w:r w:rsidRPr="005F40E4">
        <w:t>identify themselves by name</w:t>
      </w:r>
      <w:r>
        <w:t>,</w:t>
      </w:r>
      <w:r w:rsidRPr="005F40E4">
        <w:t xml:space="preserve"> and </w:t>
      </w:r>
      <w:r>
        <w:t xml:space="preserve">to offer to </w:t>
      </w:r>
      <w:r w:rsidRPr="005F40E4">
        <w:t xml:space="preserve">assist </w:t>
      </w:r>
      <w:r>
        <w:t>in resolving</w:t>
      </w:r>
      <w:r w:rsidRPr="005F40E4">
        <w:t xml:space="preserve"> the enquiry</w:t>
      </w:r>
      <w:r>
        <w:t>.</w:t>
      </w:r>
    </w:p>
    <w:p w14:paraId="06642385" w14:textId="43A5FDCA" w:rsidR="005D2D26" w:rsidRDefault="000A6EB6" w:rsidP="000A6EB6">
      <w:pPr>
        <w:pStyle w:val="attachment"/>
        <w:numPr>
          <w:ilvl w:val="0"/>
          <w:numId w:val="2"/>
        </w:numPr>
        <w:ind w:left="851"/>
      </w:pPr>
      <w:r>
        <w:t>a</w:t>
      </w:r>
      <w:r w:rsidRPr="005F40E4">
        <w:t xml:space="preserve">ll </w:t>
      </w:r>
      <w:r>
        <w:t>service areas</w:t>
      </w:r>
      <w:r w:rsidRPr="005F40E4">
        <w:t xml:space="preserve"> </w:t>
      </w:r>
      <w:r>
        <w:t>to</w:t>
      </w:r>
      <w:r w:rsidRPr="005F40E4">
        <w:t xml:space="preserve"> be contactable during business hours (by phone) unless special arrangements are made with Maroondah’s Customer Service Team.</w:t>
      </w:r>
    </w:p>
    <w:p w14:paraId="4AB3671A" w14:textId="77777777" w:rsidR="005D2D26" w:rsidRDefault="005D2D26" w:rsidP="005D2D26">
      <w:r>
        <w:t>If calls to the Call Centre need to be transferred to the relevant employee and they are unavailable, Customer Service will take a message and relay it via email. The relevant employee should contact the customer as soon as possible within 24 hours.</w:t>
      </w:r>
    </w:p>
    <w:p w14:paraId="5F873CB7" w14:textId="77777777" w:rsidR="005D2D26" w:rsidRDefault="005D2D26" w:rsidP="005D2D26"/>
    <w:p w14:paraId="62312460" w14:textId="77777777" w:rsidR="005D2D26" w:rsidRDefault="005D2D26" w:rsidP="005D2D26">
      <w:r>
        <w:t>Where an employee is likely to be unavailable for more than one business day, it is expected that an alternative employee will be assigned for any telephone enquiries.</w:t>
      </w:r>
    </w:p>
    <w:p w14:paraId="124D664C" w14:textId="77777777" w:rsidR="005D2D26" w:rsidRDefault="005D2D26" w:rsidP="005D2D26">
      <w:pPr>
        <w:rPr>
          <w:b/>
        </w:rPr>
      </w:pPr>
    </w:p>
    <w:p w14:paraId="3E5A28E8" w14:textId="77777777" w:rsidR="005D2D26" w:rsidRPr="004D6246" w:rsidRDefault="005D2D26" w:rsidP="005D2D26">
      <w:pPr>
        <w:rPr>
          <w:b/>
        </w:rPr>
      </w:pPr>
      <w:r>
        <w:rPr>
          <w:b/>
        </w:rPr>
        <w:t>When customers contact us via social media</w:t>
      </w:r>
    </w:p>
    <w:p w14:paraId="23E02812" w14:textId="77777777" w:rsidR="005D2D26" w:rsidRDefault="005D2D26" w:rsidP="005D2D26"/>
    <w:p w14:paraId="696E0192" w14:textId="77777777" w:rsidR="005D2D26" w:rsidRDefault="005D2D26" w:rsidP="005D2D26">
      <w:r>
        <w:t>The customer can expect that their query will receive a reply within a maximum of one business day, even if the response is only a further acknowledgement of actions required.</w:t>
      </w:r>
    </w:p>
    <w:p w14:paraId="3C3F1F5F" w14:textId="77777777" w:rsidR="005D2D26" w:rsidRDefault="005D2D26" w:rsidP="005D2D26"/>
    <w:p w14:paraId="5CA3577A" w14:textId="77777777" w:rsidR="005D2D26" w:rsidRDefault="005D2D26" w:rsidP="005D2D26">
      <w:r>
        <w:t>A final resolution should be communicated within a maximum of 10 working days.</w:t>
      </w:r>
    </w:p>
    <w:p w14:paraId="015FC69B" w14:textId="4EBBECA1" w:rsidR="004C162F" w:rsidRDefault="004C162F">
      <w:r>
        <w:br w:type="page"/>
      </w:r>
    </w:p>
    <w:p w14:paraId="1A71A911" w14:textId="77777777" w:rsidR="005D2D26" w:rsidRDefault="005D2D26" w:rsidP="005D2D26"/>
    <w:p w14:paraId="5252CF45" w14:textId="09DEFA81" w:rsidR="005D2D26" w:rsidRPr="002B1607" w:rsidRDefault="005D2D26" w:rsidP="005D2D26">
      <w:pPr>
        <w:pStyle w:val="Heading1"/>
        <w:rPr>
          <w:color w:val="30509F"/>
        </w:rPr>
      </w:pPr>
      <w:bookmarkStart w:id="14" w:name="_Toc84233583"/>
      <w:r w:rsidRPr="002B1607">
        <w:rPr>
          <w:color w:val="30509F"/>
        </w:rPr>
        <w:t>Handling complaints and</w:t>
      </w:r>
      <w:r w:rsidR="001640D6" w:rsidRPr="002B1607">
        <w:rPr>
          <w:color w:val="30509F"/>
        </w:rPr>
        <w:t xml:space="preserve"> </w:t>
      </w:r>
      <w:r w:rsidR="004C669A" w:rsidRPr="002B1607">
        <w:rPr>
          <w:color w:val="30509F"/>
        </w:rPr>
        <w:t>c</w:t>
      </w:r>
      <w:r w:rsidRPr="002B1607">
        <w:rPr>
          <w:color w:val="30509F"/>
        </w:rPr>
        <w:t>ompliments</w:t>
      </w:r>
      <w:bookmarkEnd w:id="14"/>
    </w:p>
    <w:p w14:paraId="4DE6754A" w14:textId="77777777" w:rsidR="005D2D26" w:rsidRPr="004D6246" w:rsidRDefault="005D2D26" w:rsidP="005D2D26"/>
    <w:p w14:paraId="1D2E7A6A" w14:textId="77777777" w:rsidR="005D2D26" w:rsidRPr="004D6246" w:rsidRDefault="005D2D26" w:rsidP="005D2D26">
      <w:pPr>
        <w:rPr>
          <w:b/>
        </w:rPr>
      </w:pPr>
      <w:r w:rsidRPr="004D6246">
        <w:rPr>
          <w:b/>
        </w:rPr>
        <w:t>Maroondah City Council employees must</w:t>
      </w:r>
      <w:r>
        <w:rPr>
          <w:b/>
        </w:rPr>
        <w:t xml:space="preserve"> </w:t>
      </w:r>
      <w:r w:rsidRPr="004D6246">
        <w:rPr>
          <w:b/>
        </w:rPr>
        <w:t>ensure complaints are captured by the</w:t>
      </w:r>
    </w:p>
    <w:p w14:paraId="1B1B08E1" w14:textId="77777777" w:rsidR="005D2D26" w:rsidRPr="004D6246" w:rsidRDefault="005D2D26" w:rsidP="005D2D26">
      <w:pPr>
        <w:rPr>
          <w:b/>
        </w:rPr>
      </w:pPr>
      <w:r w:rsidRPr="004D6246">
        <w:rPr>
          <w:b/>
        </w:rPr>
        <w:t>Customer Request System and managed</w:t>
      </w:r>
      <w:r>
        <w:rPr>
          <w:b/>
        </w:rPr>
        <w:t xml:space="preserve"> </w:t>
      </w:r>
      <w:r w:rsidRPr="004D6246">
        <w:rPr>
          <w:b/>
        </w:rPr>
        <w:t>in accordance with current protocols and</w:t>
      </w:r>
    </w:p>
    <w:p w14:paraId="77306771" w14:textId="77777777" w:rsidR="005D2D26" w:rsidRDefault="005D2D26" w:rsidP="005D2D26">
      <w:pPr>
        <w:rPr>
          <w:b/>
        </w:rPr>
      </w:pPr>
      <w:r w:rsidRPr="004D6246">
        <w:rPr>
          <w:b/>
        </w:rPr>
        <w:t>procedures.</w:t>
      </w:r>
    </w:p>
    <w:p w14:paraId="16FD53BD" w14:textId="77777777" w:rsidR="005D2D26" w:rsidRPr="004D6246" w:rsidRDefault="005D2D26" w:rsidP="005D2D26">
      <w:pPr>
        <w:rPr>
          <w:b/>
        </w:rPr>
      </w:pPr>
    </w:p>
    <w:p w14:paraId="0F822C8A" w14:textId="77777777" w:rsidR="005D2D26" w:rsidRDefault="005D2D26" w:rsidP="005D2D26">
      <w:r>
        <w:t>Wherever possible these complaints will be managed and resolved at the first point</w:t>
      </w:r>
    </w:p>
    <w:p w14:paraId="0FF36A6D" w14:textId="77777777" w:rsidR="005D2D26" w:rsidRDefault="005D2D26" w:rsidP="005D2D26">
      <w:r>
        <w:t>of contact.</w:t>
      </w:r>
    </w:p>
    <w:p w14:paraId="0846853C" w14:textId="77777777" w:rsidR="005D2D26" w:rsidRDefault="005D2D26" w:rsidP="005D2D26"/>
    <w:p w14:paraId="1471F3AA" w14:textId="77777777" w:rsidR="005D2D26" w:rsidRDefault="005D2D26" w:rsidP="005D2D26">
      <w:r>
        <w:t>Complaints can be more complex than they first appear. However, Council is committed</w:t>
      </w:r>
    </w:p>
    <w:p w14:paraId="729D8251" w14:textId="77777777" w:rsidR="005D2D26" w:rsidRDefault="005D2D26" w:rsidP="005D2D26">
      <w:r>
        <w:t>to having processes to deal with all complaints received, and to improve or implement</w:t>
      </w:r>
    </w:p>
    <w:p w14:paraId="1F9D5B28" w14:textId="77777777" w:rsidR="005D2D26" w:rsidRDefault="005D2D26" w:rsidP="005D2D26">
      <w:r>
        <w:t>processes that ensure customers’ needs are met in an equitable way, mindful of</w:t>
      </w:r>
    </w:p>
    <w:p w14:paraId="72BEDF93" w14:textId="01646750" w:rsidR="005D2D26" w:rsidRDefault="005D2D26" w:rsidP="005D2D26">
      <w:r>
        <w:t>individual nuance.</w:t>
      </w:r>
    </w:p>
    <w:p w14:paraId="03DC2BF4" w14:textId="308ED27C" w:rsidR="004B184D" w:rsidRDefault="004B184D" w:rsidP="005D2D26"/>
    <w:p w14:paraId="5DBD3FD8" w14:textId="050F0113" w:rsidR="004B184D" w:rsidRPr="00FE30CB" w:rsidRDefault="004B184D" w:rsidP="004B184D">
      <w:pPr>
        <w:pStyle w:val="Heading1"/>
        <w:spacing w:after="0"/>
        <w:rPr>
          <w:rFonts w:cs="Arial"/>
          <w:color w:val="30509F"/>
          <w:sz w:val="32"/>
          <w:lang w:val="en-US"/>
        </w:rPr>
      </w:pPr>
      <w:r w:rsidRPr="00FE30CB">
        <w:rPr>
          <w:rFonts w:cs="Arial"/>
          <w:color w:val="30509F"/>
          <w:sz w:val="32"/>
          <w:lang w:val="en-US"/>
        </w:rPr>
        <w:t>Complaint’ Compared to a ‘Service Request’</w:t>
      </w:r>
    </w:p>
    <w:p w14:paraId="40471BE8" w14:textId="77777777" w:rsidR="004B184D" w:rsidRPr="004B184D" w:rsidRDefault="004B184D" w:rsidP="0086213E">
      <w:pPr>
        <w:pStyle w:val="ListParagraph"/>
        <w:numPr>
          <w:ilvl w:val="0"/>
          <w:numId w:val="3"/>
        </w:numPr>
        <w:autoSpaceDE/>
        <w:autoSpaceDN/>
        <w:adjustRightInd/>
      </w:pPr>
      <w:r w:rsidRPr="004B184D">
        <w:t xml:space="preserve">requesting something additional or new </w:t>
      </w:r>
      <w:r w:rsidRPr="004B184D">
        <w:rPr>
          <w:b/>
        </w:rPr>
        <w:t xml:space="preserve">(a service request) </w:t>
      </w:r>
    </w:p>
    <w:p w14:paraId="03067657" w14:textId="77777777" w:rsidR="004B184D" w:rsidRPr="004B184D" w:rsidRDefault="004B184D" w:rsidP="0086213E">
      <w:pPr>
        <w:pStyle w:val="ListParagraph"/>
        <w:numPr>
          <w:ilvl w:val="0"/>
          <w:numId w:val="3"/>
        </w:numPr>
        <w:autoSpaceDE/>
        <w:autoSpaceDN/>
        <w:adjustRightInd/>
      </w:pPr>
      <w:r w:rsidRPr="004B184D">
        <w:t xml:space="preserve">reporting what they believe to be a failing or a shortfall </w:t>
      </w:r>
      <w:r w:rsidRPr="004B184D">
        <w:rPr>
          <w:b/>
        </w:rPr>
        <w:t>(a complaint)</w:t>
      </w:r>
      <w:r w:rsidRPr="004B184D">
        <w:t xml:space="preserve"> </w:t>
      </w:r>
    </w:p>
    <w:p w14:paraId="29F6A007" w14:textId="77777777" w:rsidR="004B184D" w:rsidRPr="004B184D" w:rsidRDefault="004B184D" w:rsidP="0086213E">
      <w:pPr>
        <w:pStyle w:val="ListParagraph"/>
        <w:numPr>
          <w:ilvl w:val="0"/>
          <w:numId w:val="3"/>
        </w:numPr>
        <w:autoSpaceDE/>
        <w:autoSpaceDN/>
        <w:adjustRightInd/>
      </w:pPr>
      <w:r w:rsidRPr="004B184D">
        <w:t xml:space="preserve">complaining about a Council’s response to a service request </w:t>
      </w:r>
      <w:r w:rsidRPr="004B184D">
        <w:rPr>
          <w:b/>
        </w:rPr>
        <w:t>(a complaint)</w:t>
      </w:r>
    </w:p>
    <w:p w14:paraId="7565FDC4" w14:textId="77777777" w:rsidR="004B184D" w:rsidRPr="00407E4C" w:rsidRDefault="004B184D" w:rsidP="004B184D">
      <w:pPr>
        <w:rPr>
          <w:rFonts w:cs="Arial"/>
        </w:rPr>
      </w:pPr>
    </w:p>
    <w:p w14:paraId="64C53526" w14:textId="334DF585" w:rsidR="004B184D" w:rsidRDefault="004B184D" w:rsidP="004B184D">
      <w:pPr>
        <w:rPr>
          <w:rFonts w:cs="Arial"/>
        </w:rPr>
      </w:pPr>
      <w:r w:rsidRPr="00407E4C">
        <w:rPr>
          <w:rFonts w:cs="Arial"/>
        </w:rPr>
        <w:t>The table below provides some context of a compl</w:t>
      </w:r>
      <w:r>
        <w:rPr>
          <w:rFonts w:cs="Arial"/>
        </w:rPr>
        <w:t>ai</w:t>
      </w:r>
      <w:r w:rsidRPr="00407E4C">
        <w:rPr>
          <w:rFonts w:cs="Arial"/>
        </w:rPr>
        <w:t>nt compared to a service request.</w:t>
      </w:r>
    </w:p>
    <w:p w14:paraId="50D0ADE1" w14:textId="77777777" w:rsidR="00F17F30" w:rsidRPr="00407E4C" w:rsidRDefault="00F17F30" w:rsidP="004B184D">
      <w:pPr>
        <w:rPr>
          <w:rFonts w:cs="Arial"/>
        </w:rPr>
      </w:pPr>
    </w:p>
    <w:tbl>
      <w:tblPr>
        <w:tblW w:w="10622"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000" w:firstRow="0" w:lastRow="0" w:firstColumn="0" w:lastColumn="0" w:noHBand="0" w:noVBand="0"/>
      </w:tblPr>
      <w:tblGrid>
        <w:gridCol w:w="5235"/>
        <w:gridCol w:w="5387"/>
      </w:tblGrid>
      <w:tr w:rsidR="004B184D" w:rsidRPr="00407E4C" w14:paraId="741CA05E" w14:textId="77777777" w:rsidTr="004C7D22">
        <w:trPr>
          <w:trHeight w:val="511"/>
        </w:trPr>
        <w:tc>
          <w:tcPr>
            <w:tcW w:w="10622" w:type="dxa"/>
            <w:gridSpan w:val="2"/>
            <w:shd w:val="clear" w:color="auto" w:fill="30509F"/>
            <w:vAlign w:val="center"/>
          </w:tcPr>
          <w:p w14:paraId="7C94D0D6" w14:textId="1164D059" w:rsidR="004B184D" w:rsidRPr="00EC5432" w:rsidRDefault="004B184D" w:rsidP="00EC5432">
            <w:pPr>
              <w:jc w:val="center"/>
              <w:rPr>
                <w:rFonts w:cs="Arial"/>
                <w:b/>
                <w:color w:val="FFFFFF" w:themeColor="background1"/>
              </w:rPr>
            </w:pPr>
            <w:r w:rsidRPr="00EC5432">
              <w:rPr>
                <w:rFonts w:cs="Arial"/>
                <w:b/>
                <w:color w:val="FFFFFF" w:themeColor="background1"/>
              </w:rPr>
              <w:t>Complaint/Service request examples</w:t>
            </w:r>
          </w:p>
        </w:tc>
      </w:tr>
      <w:tr w:rsidR="004B184D" w:rsidRPr="00407E4C" w14:paraId="630494B8" w14:textId="77777777" w:rsidTr="004C7D22">
        <w:trPr>
          <w:trHeight w:val="387"/>
        </w:trPr>
        <w:tc>
          <w:tcPr>
            <w:tcW w:w="5235" w:type="dxa"/>
            <w:shd w:val="clear" w:color="auto" w:fill="30509F"/>
            <w:vAlign w:val="center"/>
          </w:tcPr>
          <w:p w14:paraId="09413575" w14:textId="77777777" w:rsidR="004B184D" w:rsidRPr="00FE30CB" w:rsidRDefault="004B184D" w:rsidP="00EC5432">
            <w:pPr>
              <w:jc w:val="center"/>
              <w:rPr>
                <w:rFonts w:cs="Arial"/>
                <w:b/>
                <w:color w:val="FFFFFF" w:themeColor="background1"/>
              </w:rPr>
            </w:pPr>
            <w:r w:rsidRPr="00FE30CB">
              <w:rPr>
                <w:rFonts w:cs="Arial"/>
                <w:b/>
                <w:color w:val="FFFFFF" w:themeColor="background1"/>
              </w:rPr>
              <w:t>Complaint</w:t>
            </w:r>
          </w:p>
        </w:tc>
        <w:tc>
          <w:tcPr>
            <w:tcW w:w="5387" w:type="dxa"/>
            <w:shd w:val="clear" w:color="auto" w:fill="30509F"/>
            <w:vAlign w:val="center"/>
          </w:tcPr>
          <w:p w14:paraId="25AC6DFF" w14:textId="77777777" w:rsidR="004B184D" w:rsidRPr="00FE30CB" w:rsidRDefault="004B184D" w:rsidP="00EC5432">
            <w:pPr>
              <w:jc w:val="center"/>
              <w:rPr>
                <w:rFonts w:cs="Arial"/>
                <w:b/>
                <w:color w:val="FFFFFF" w:themeColor="background1"/>
              </w:rPr>
            </w:pPr>
            <w:r w:rsidRPr="00FE30CB">
              <w:rPr>
                <w:rFonts w:cs="Arial"/>
                <w:b/>
                <w:color w:val="FFFFFF" w:themeColor="background1"/>
              </w:rPr>
              <w:t>Service request</w:t>
            </w:r>
          </w:p>
        </w:tc>
      </w:tr>
      <w:tr w:rsidR="004B184D" w:rsidRPr="00407E4C" w14:paraId="0CEF45B6" w14:textId="77777777" w:rsidTr="00642ADA">
        <w:trPr>
          <w:trHeight w:val="1413"/>
        </w:trPr>
        <w:tc>
          <w:tcPr>
            <w:tcW w:w="5235" w:type="dxa"/>
            <w:shd w:val="clear" w:color="auto" w:fill="E0E5F1"/>
            <w:vAlign w:val="center"/>
          </w:tcPr>
          <w:p w14:paraId="07721BF4" w14:textId="77777777" w:rsidR="004B184D" w:rsidRPr="00A565FA" w:rsidRDefault="004B184D" w:rsidP="00642ADA">
            <w:pPr>
              <w:rPr>
                <w:rFonts w:cs="Arial"/>
              </w:rPr>
            </w:pPr>
            <w:r w:rsidRPr="00A565FA">
              <w:rPr>
                <w:rFonts w:cs="Arial"/>
              </w:rPr>
              <w:t>My bin was out but wasn’t collected this morning. Can you pick it up?</w:t>
            </w:r>
          </w:p>
          <w:p w14:paraId="3FA712D1" w14:textId="77777777" w:rsidR="004B184D" w:rsidRPr="00A565FA" w:rsidRDefault="004B184D" w:rsidP="00642ADA">
            <w:pPr>
              <w:rPr>
                <w:rFonts w:cs="Arial"/>
              </w:rPr>
            </w:pPr>
          </w:p>
          <w:p w14:paraId="0789B817" w14:textId="77777777" w:rsidR="004B184D" w:rsidRPr="00A565FA" w:rsidRDefault="004B184D" w:rsidP="00642ADA">
            <w:pPr>
              <w:rPr>
                <w:rFonts w:cs="Arial"/>
              </w:rPr>
            </w:pPr>
            <w:r w:rsidRPr="00A565FA">
              <w:rPr>
                <w:rFonts w:cs="Arial"/>
              </w:rPr>
              <w:t>(complaining that Council did not provide a service)</w:t>
            </w:r>
          </w:p>
        </w:tc>
        <w:tc>
          <w:tcPr>
            <w:tcW w:w="5387" w:type="dxa"/>
            <w:shd w:val="clear" w:color="auto" w:fill="E0E5F1"/>
            <w:vAlign w:val="center"/>
          </w:tcPr>
          <w:p w14:paraId="37E8CA60" w14:textId="77777777" w:rsidR="004B184D" w:rsidRPr="00A565FA" w:rsidRDefault="004B184D" w:rsidP="00642ADA">
            <w:pPr>
              <w:rPr>
                <w:rFonts w:cs="Arial"/>
              </w:rPr>
            </w:pPr>
            <w:r w:rsidRPr="00A565FA">
              <w:rPr>
                <w:rFonts w:cs="Arial"/>
              </w:rPr>
              <w:t>I forgot to put my bin out, can someone collect it?</w:t>
            </w:r>
          </w:p>
          <w:p w14:paraId="78A89EB6" w14:textId="77777777" w:rsidR="004B184D" w:rsidRPr="00A565FA" w:rsidRDefault="004B184D" w:rsidP="00642ADA">
            <w:pPr>
              <w:rPr>
                <w:rFonts w:cs="Arial"/>
              </w:rPr>
            </w:pPr>
          </w:p>
          <w:p w14:paraId="3CEB1F18" w14:textId="77777777" w:rsidR="004B184D" w:rsidRDefault="004B184D" w:rsidP="00642ADA">
            <w:pPr>
              <w:rPr>
                <w:rFonts w:cs="Arial"/>
              </w:rPr>
            </w:pPr>
            <w:r w:rsidRPr="00A565FA">
              <w:rPr>
                <w:rFonts w:cs="Arial"/>
              </w:rPr>
              <w:t>(requesting a service because of their own mistake)</w:t>
            </w:r>
          </w:p>
          <w:p w14:paraId="77DDA426" w14:textId="6C2E07B8" w:rsidR="00642ADA" w:rsidRPr="00A565FA" w:rsidRDefault="00642ADA" w:rsidP="00642ADA">
            <w:pPr>
              <w:rPr>
                <w:rFonts w:cs="Arial"/>
              </w:rPr>
            </w:pPr>
          </w:p>
        </w:tc>
      </w:tr>
      <w:tr w:rsidR="004B184D" w:rsidRPr="00407E4C" w14:paraId="0AAD089A" w14:textId="77777777" w:rsidTr="00642ADA">
        <w:trPr>
          <w:trHeight w:val="994"/>
        </w:trPr>
        <w:tc>
          <w:tcPr>
            <w:tcW w:w="5235" w:type="dxa"/>
            <w:shd w:val="clear" w:color="auto" w:fill="FFFFFF"/>
            <w:vAlign w:val="center"/>
          </w:tcPr>
          <w:p w14:paraId="30C936C1" w14:textId="77777777" w:rsidR="004B184D" w:rsidRPr="00A565FA" w:rsidRDefault="004B184D" w:rsidP="00642ADA">
            <w:pPr>
              <w:rPr>
                <w:rFonts w:cs="Arial"/>
              </w:rPr>
            </w:pPr>
            <w:r w:rsidRPr="00A565FA">
              <w:rPr>
                <w:rFonts w:cs="Arial"/>
              </w:rPr>
              <w:t>Council’s investigation into noise from a business wasn’t rigorous and didn’t look at peak times. More investigation is needed.</w:t>
            </w:r>
          </w:p>
        </w:tc>
        <w:tc>
          <w:tcPr>
            <w:tcW w:w="5387" w:type="dxa"/>
            <w:shd w:val="clear" w:color="auto" w:fill="auto"/>
            <w:vAlign w:val="center"/>
          </w:tcPr>
          <w:p w14:paraId="4825C61C" w14:textId="77777777" w:rsidR="004B184D" w:rsidRDefault="004B184D" w:rsidP="00642ADA">
            <w:pPr>
              <w:rPr>
                <w:rFonts w:cs="Arial"/>
              </w:rPr>
            </w:pPr>
            <w:r w:rsidRPr="00A565FA">
              <w:rPr>
                <w:rFonts w:cs="Arial"/>
              </w:rPr>
              <w:t>My neighbour’s business is very noisy. Can you make it stop?</w:t>
            </w:r>
          </w:p>
          <w:p w14:paraId="4EE0370F" w14:textId="504D7F9F" w:rsidR="00642ADA" w:rsidRPr="00A565FA" w:rsidRDefault="00642ADA" w:rsidP="00642ADA">
            <w:pPr>
              <w:rPr>
                <w:rFonts w:cs="Arial"/>
              </w:rPr>
            </w:pPr>
          </w:p>
        </w:tc>
      </w:tr>
      <w:tr w:rsidR="004B184D" w:rsidRPr="00407E4C" w14:paraId="5079502F" w14:textId="77777777" w:rsidTr="00642ADA">
        <w:trPr>
          <w:trHeight w:val="786"/>
        </w:trPr>
        <w:tc>
          <w:tcPr>
            <w:tcW w:w="5235" w:type="dxa"/>
            <w:tcBorders>
              <w:bottom w:val="single" w:sz="8" w:space="0" w:color="FFFFFF" w:themeColor="background1"/>
            </w:tcBorders>
            <w:shd w:val="clear" w:color="auto" w:fill="E0E5F1"/>
            <w:vAlign w:val="center"/>
          </w:tcPr>
          <w:p w14:paraId="62019608" w14:textId="77777777" w:rsidR="004B184D" w:rsidRPr="00A565FA" w:rsidRDefault="004B184D" w:rsidP="00642ADA">
            <w:pPr>
              <w:rPr>
                <w:rFonts w:cs="Arial"/>
              </w:rPr>
            </w:pPr>
            <w:r w:rsidRPr="00A565FA">
              <w:rPr>
                <w:rFonts w:cs="Arial"/>
              </w:rPr>
              <w:t>A pothole I reported to Council two months ago hasn’t been fixed and is getting worse.</w:t>
            </w:r>
          </w:p>
        </w:tc>
        <w:tc>
          <w:tcPr>
            <w:tcW w:w="5387" w:type="dxa"/>
            <w:tcBorders>
              <w:bottom w:val="single" w:sz="8" w:space="0" w:color="FFFFFF" w:themeColor="background1"/>
            </w:tcBorders>
            <w:shd w:val="clear" w:color="auto" w:fill="E0E5F1"/>
            <w:vAlign w:val="center"/>
          </w:tcPr>
          <w:p w14:paraId="6D863288" w14:textId="77777777" w:rsidR="004B184D" w:rsidRDefault="004B184D" w:rsidP="00642ADA">
            <w:pPr>
              <w:rPr>
                <w:rFonts w:cs="Arial"/>
              </w:rPr>
            </w:pPr>
            <w:r w:rsidRPr="00A565FA">
              <w:rPr>
                <w:rFonts w:cs="Arial"/>
              </w:rPr>
              <w:t>Could Council fill in a pothole in my street?</w:t>
            </w:r>
          </w:p>
          <w:p w14:paraId="0F08678D" w14:textId="58CA8CBE" w:rsidR="00642ADA" w:rsidRPr="00A565FA" w:rsidRDefault="00642ADA" w:rsidP="00642ADA">
            <w:pPr>
              <w:rPr>
                <w:rFonts w:cs="Arial"/>
              </w:rPr>
            </w:pPr>
          </w:p>
        </w:tc>
      </w:tr>
      <w:tr w:rsidR="004B184D" w:rsidRPr="00407E4C" w14:paraId="0D3FD2B6" w14:textId="77777777" w:rsidTr="00642ADA">
        <w:trPr>
          <w:trHeight w:val="414"/>
        </w:trPr>
        <w:tc>
          <w:tcPr>
            <w:tcW w:w="5235" w:type="dxa"/>
            <w:tcBorders>
              <w:bottom w:val="single" w:sz="8" w:space="0" w:color="30509F"/>
            </w:tcBorders>
            <w:shd w:val="clear" w:color="auto" w:fill="FFFFFF"/>
            <w:vAlign w:val="center"/>
          </w:tcPr>
          <w:p w14:paraId="5C6D3EB4" w14:textId="2FE75592" w:rsidR="004B184D" w:rsidRPr="00A565FA" w:rsidRDefault="004B184D" w:rsidP="00642ADA">
            <w:pPr>
              <w:rPr>
                <w:rFonts w:cs="Arial"/>
              </w:rPr>
            </w:pPr>
            <w:r w:rsidRPr="00A565FA">
              <w:rPr>
                <w:rFonts w:cs="Arial"/>
              </w:rPr>
              <w:t>You haven’t sent my rates notice.</w:t>
            </w:r>
          </w:p>
        </w:tc>
        <w:tc>
          <w:tcPr>
            <w:tcW w:w="5387" w:type="dxa"/>
            <w:tcBorders>
              <w:bottom w:val="single" w:sz="8" w:space="0" w:color="30509F"/>
            </w:tcBorders>
            <w:shd w:val="clear" w:color="auto" w:fill="auto"/>
            <w:vAlign w:val="center"/>
          </w:tcPr>
          <w:p w14:paraId="5EEEE123" w14:textId="77777777" w:rsidR="004B184D" w:rsidRPr="004C7D22" w:rsidRDefault="004B184D" w:rsidP="00642ADA">
            <w:pPr>
              <w:rPr>
                <w:rFonts w:cs="Arial"/>
                <w:spacing w:val="-2"/>
              </w:rPr>
            </w:pPr>
            <w:r w:rsidRPr="004C7D22">
              <w:rPr>
                <w:rFonts w:cs="Arial"/>
                <w:spacing w:val="-2"/>
              </w:rPr>
              <w:t>Can you tell me when my next rates payment is due?</w:t>
            </w:r>
          </w:p>
        </w:tc>
      </w:tr>
    </w:tbl>
    <w:p w14:paraId="64833F2C" w14:textId="77777777" w:rsidR="004B184D" w:rsidRPr="003E28DE" w:rsidRDefault="004B184D" w:rsidP="004B184D"/>
    <w:p w14:paraId="722DAFC6" w14:textId="0C33DF09" w:rsidR="00595080" w:rsidRDefault="00595080">
      <w:r>
        <w:br w:type="page"/>
      </w:r>
    </w:p>
    <w:p w14:paraId="3D001A9C" w14:textId="77777777" w:rsidR="004B184D" w:rsidRDefault="004B184D" w:rsidP="005D2D26"/>
    <w:p w14:paraId="1F9406A3" w14:textId="77777777" w:rsidR="005D2D26" w:rsidRDefault="005D2D26" w:rsidP="005D2D26"/>
    <w:p w14:paraId="0CCF54FD" w14:textId="285AACCE" w:rsidR="005D2D26" w:rsidRPr="002B1607" w:rsidRDefault="005D2D26" w:rsidP="005D2D26">
      <w:pPr>
        <w:pStyle w:val="Heading2"/>
        <w:rPr>
          <w:color w:val="30509F"/>
        </w:rPr>
      </w:pPr>
      <w:bookmarkStart w:id="15" w:name="_Toc84233584"/>
      <w:r w:rsidRPr="002B1607">
        <w:rPr>
          <w:color w:val="30509F"/>
        </w:rPr>
        <w:t>What is a complaint?</w:t>
      </w:r>
      <w:bookmarkEnd w:id="15"/>
    </w:p>
    <w:p w14:paraId="08FC231D" w14:textId="77777777" w:rsidR="005D2D26" w:rsidRPr="004D6246" w:rsidRDefault="005D2D26" w:rsidP="005D2D26"/>
    <w:p w14:paraId="4BDBC1A9" w14:textId="77777777" w:rsidR="005D2D26" w:rsidRDefault="005D2D26" w:rsidP="005D2D26">
      <w:r>
        <w:t>Complaints are an opportunity for the customer to tell us when their experience with Council has not met their expectations.</w:t>
      </w:r>
    </w:p>
    <w:p w14:paraId="48A15E17" w14:textId="77777777" w:rsidR="005D2D26" w:rsidRDefault="005D2D26" w:rsidP="005D2D26"/>
    <w:p w14:paraId="71A36F32" w14:textId="77777777" w:rsidR="005D2D26" w:rsidRDefault="005D2D26" w:rsidP="005D2D26">
      <w:r>
        <w:t>We see complaints as customer dissatisfaction requiring a response and a resolution. The complaint may relate to a decision, service experience or behaviour of a Council employee.</w:t>
      </w:r>
    </w:p>
    <w:p w14:paraId="25EDBF03" w14:textId="77777777" w:rsidR="005D2D26" w:rsidRDefault="005D2D26" w:rsidP="005D2D26"/>
    <w:p w14:paraId="2CC594A8" w14:textId="77777777" w:rsidR="005D2D26" w:rsidRDefault="005D2D26" w:rsidP="005D2D26">
      <w:r>
        <w:t>A customer complaint occurs when a customer considers:</w:t>
      </w:r>
    </w:p>
    <w:p w14:paraId="32E4BE35" w14:textId="77777777" w:rsidR="005D2D26" w:rsidRDefault="005D2D26" w:rsidP="005D2D26"/>
    <w:p w14:paraId="20239172" w14:textId="265E9C24" w:rsidR="005D2D26" w:rsidRDefault="005D2D26" w:rsidP="0086213E">
      <w:pPr>
        <w:pStyle w:val="attachment"/>
        <w:numPr>
          <w:ilvl w:val="0"/>
          <w:numId w:val="2"/>
        </w:numPr>
      </w:pPr>
      <w:r>
        <w:t>the Council service is being delivered in an unsatisfactory manner</w:t>
      </w:r>
    </w:p>
    <w:p w14:paraId="651EA303" w14:textId="77777777" w:rsidR="00EC5432" w:rsidRPr="00E81B72" w:rsidRDefault="005D2D26" w:rsidP="0086213E">
      <w:pPr>
        <w:pStyle w:val="attachment"/>
        <w:numPr>
          <w:ilvl w:val="0"/>
          <w:numId w:val="2"/>
        </w:numPr>
      </w:pPr>
      <w:r>
        <w:t>the communication process has been unsatisfactory</w:t>
      </w:r>
    </w:p>
    <w:p w14:paraId="3434EACB" w14:textId="77777777" w:rsidR="00EC5432" w:rsidRPr="00E81B72" w:rsidRDefault="005D2D26" w:rsidP="0086213E">
      <w:pPr>
        <w:pStyle w:val="attachment"/>
        <w:numPr>
          <w:ilvl w:val="0"/>
          <w:numId w:val="2"/>
        </w:numPr>
      </w:pPr>
      <w:r>
        <w:t>the policy deployment of Council is unacceptable or unsatisfactory</w:t>
      </w:r>
    </w:p>
    <w:p w14:paraId="748F36EE" w14:textId="77777777" w:rsidR="00EC5432" w:rsidRPr="00E81B72" w:rsidRDefault="005D2D26" w:rsidP="0086213E">
      <w:pPr>
        <w:pStyle w:val="attachment"/>
        <w:numPr>
          <w:ilvl w:val="0"/>
          <w:numId w:val="2"/>
        </w:numPr>
      </w:pPr>
      <w:r>
        <w:t>the service experience provided by the council employee, volunteer or contractor</w:t>
      </w:r>
    </w:p>
    <w:p w14:paraId="207C687A" w14:textId="77777777" w:rsidR="00EC5432" w:rsidRPr="00E81B72" w:rsidRDefault="005D2D26" w:rsidP="0086213E">
      <w:pPr>
        <w:pStyle w:val="attachment"/>
        <w:numPr>
          <w:ilvl w:val="0"/>
          <w:numId w:val="2"/>
        </w:numPr>
      </w:pPr>
      <w:r>
        <w:t xml:space="preserve">has been unsatisfactory </w:t>
      </w:r>
    </w:p>
    <w:p w14:paraId="15101B74" w14:textId="25F9E418" w:rsidR="00EC5432" w:rsidRPr="00E81B72" w:rsidRDefault="005D2D26" w:rsidP="0086213E">
      <w:pPr>
        <w:pStyle w:val="attachment"/>
        <w:numPr>
          <w:ilvl w:val="0"/>
          <w:numId w:val="2"/>
        </w:numPr>
      </w:pPr>
      <w:r>
        <w:t>an employee’s behaviour or attitude has been inappropriate or unprofessional.</w:t>
      </w:r>
      <w:r w:rsidR="00EC5432" w:rsidRPr="00EC5432">
        <w:t xml:space="preserve"> </w:t>
      </w:r>
    </w:p>
    <w:p w14:paraId="321946C6" w14:textId="55937584" w:rsidR="00D3782A" w:rsidRDefault="00D3782A" w:rsidP="00EC5432"/>
    <w:p w14:paraId="23B8B3D6" w14:textId="77777777" w:rsidR="005D2D26" w:rsidRDefault="005D2D26" w:rsidP="005D2D26">
      <w:r>
        <w:t>Complaints made about Council’s decisions are also important. They provide</w:t>
      </w:r>
    </w:p>
    <w:p w14:paraId="7FD7DA4D" w14:textId="77777777" w:rsidR="005D2D26" w:rsidRDefault="005D2D26" w:rsidP="005D2D26">
      <w:r>
        <w:t>information about how the community views our actions and help to ensure our ongoing responsiveness to the community’s needs.</w:t>
      </w:r>
    </w:p>
    <w:p w14:paraId="16DEB9B5" w14:textId="77777777" w:rsidR="005D2D26" w:rsidRDefault="005D2D26" w:rsidP="005D2D26"/>
    <w:p w14:paraId="7987006F" w14:textId="77777777" w:rsidR="005D2D26" w:rsidRDefault="005D2D26" w:rsidP="005D2D26">
      <w:r>
        <w:t>It is important to note that the complaint does not need to be made in writing to be deemed a complaint.</w:t>
      </w:r>
    </w:p>
    <w:p w14:paraId="4B289E8E" w14:textId="77777777" w:rsidR="005D2D26" w:rsidRDefault="005D2D26" w:rsidP="005D2D26"/>
    <w:p w14:paraId="70578DB7" w14:textId="77777777" w:rsidR="005D2D26" w:rsidRDefault="005D2D26" w:rsidP="005D2D26">
      <w:r>
        <w:t>Many issues are called ‘complaints’ because a customer is unhappy about a situation and is requesting something to be done, when it may be outside service parameters.</w:t>
      </w:r>
    </w:p>
    <w:p w14:paraId="69E4A767" w14:textId="77777777" w:rsidR="005D2D26" w:rsidRDefault="005D2D26" w:rsidP="005D2D26"/>
    <w:p w14:paraId="03F7196D" w14:textId="463DF0CC" w:rsidR="005D2D26" w:rsidRPr="00D81011" w:rsidRDefault="005D2D26" w:rsidP="005D2D26">
      <w:pPr>
        <w:pStyle w:val="Heading2"/>
        <w:rPr>
          <w:color w:val="30509F"/>
        </w:rPr>
      </w:pPr>
      <w:bookmarkStart w:id="16" w:name="_Toc84233585"/>
      <w:r w:rsidRPr="00D81011">
        <w:rPr>
          <w:color w:val="30509F"/>
        </w:rPr>
        <w:t>What is not a complaint?</w:t>
      </w:r>
      <w:bookmarkEnd w:id="16"/>
    </w:p>
    <w:p w14:paraId="39971981" w14:textId="77777777" w:rsidR="005D2D26" w:rsidRPr="004D6246" w:rsidRDefault="005D2D26" w:rsidP="005D2D26"/>
    <w:p w14:paraId="74BA3876" w14:textId="77777777" w:rsidR="005D2D26" w:rsidRDefault="005D2D26" w:rsidP="005D2D26">
      <w:r>
        <w:t>Under these operating guidelines, a complaint does not include initial service or work requests; requests for information; suggestions, comments or feedback, or any other contact that does not meet our definition of a complaint.</w:t>
      </w:r>
    </w:p>
    <w:p w14:paraId="2714F577" w14:textId="77777777" w:rsidR="005D2D26" w:rsidRDefault="005D2D26" w:rsidP="005D2D26"/>
    <w:p w14:paraId="6A198D9A" w14:textId="77777777" w:rsidR="005D2D26" w:rsidRDefault="005D2D26" w:rsidP="005D2D26">
      <w:r>
        <w:t>The following are not considered complaints:</w:t>
      </w:r>
    </w:p>
    <w:p w14:paraId="715A2FB3" w14:textId="77777777" w:rsidR="005D2D26" w:rsidRDefault="005D2D26" w:rsidP="005D2D26"/>
    <w:p w14:paraId="03F19EC2" w14:textId="7D0DB6B6" w:rsidR="005D2D26" w:rsidRDefault="005D2D26" w:rsidP="0086213E">
      <w:pPr>
        <w:pStyle w:val="attachment"/>
        <w:numPr>
          <w:ilvl w:val="0"/>
          <w:numId w:val="2"/>
        </w:numPr>
      </w:pPr>
      <w:r>
        <w:t>a request for service (unless there has been no response to an initial request)</w:t>
      </w:r>
      <w:r w:rsidR="00FE30CB" w:rsidRPr="00FE30CB">
        <w:t xml:space="preserve"> </w:t>
      </w:r>
    </w:p>
    <w:p w14:paraId="30932820" w14:textId="77777777" w:rsidR="00FE30CB" w:rsidRPr="00E81B72" w:rsidRDefault="005D2D26" w:rsidP="0086213E">
      <w:pPr>
        <w:pStyle w:val="attachment"/>
        <w:numPr>
          <w:ilvl w:val="0"/>
          <w:numId w:val="2"/>
        </w:numPr>
      </w:pPr>
      <w:r>
        <w:t>a request for information or an explanation of a policy or procedure</w:t>
      </w:r>
    </w:p>
    <w:p w14:paraId="6F742CE8" w14:textId="77777777" w:rsidR="00FE30CB" w:rsidRPr="00E81B72" w:rsidRDefault="005D2D26" w:rsidP="0086213E">
      <w:pPr>
        <w:pStyle w:val="attachment"/>
        <w:numPr>
          <w:ilvl w:val="0"/>
          <w:numId w:val="2"/>
        </w:numPr>
      </w:pPr>
      <w:r>
        <w:t>disagreement with a policy and/or decision of the Council</w:t>
      </w:r>
    </w:p>
    <w:p w14:paraId="699B52EE" w14:textId="54D4E5CF" w:rsidR="005D2D26" w:rsidRDefault="005D2D26" w:rsidP="0086213E">
      <w:pPr>
        <w:pStyle w:val="attachment"/>
        <w:numPr>
          <w:ilvl w:val="0"/>
          <w:numId w:val="2"/>
        </w:numPr>
      </w:pPr>
      <w:r>
        <w:t>reports of damaged or faulty infrastructure.</w:t>
      </w:r>
      <w:r w:rsidR="00FE30CB" w:rsidRPr="00FE30CB">
        <w:t xml:space="preserve"> </w:t>
      </w:r>
    </w:p>
    <w:p w14:paraId="06810A0C" w14:textId="77777777" w:rsidR="003918C8" w:rsidRDefault="003918C8" w:rsidP="003918C8">
      <w:pPr>
        <w:pStyle w:val="attachment"/>
        <w:ind w:left="0"/>
      </w:pPr>
    </w:p>
    <w:p w14:paraId="06C95652" w14:textId="52060FA4" w:rsidR="005D2D26" w:rsidRPr="002B1607" w:rsidRDefault="005D2D26" w:rsidP="005D2D26">
      <w:pPr>
        <w:pStyle w:val="Heading2"/>
        <w:rPr>
          <w:color w:val="30509F"/>
        </w:rPr>
      </w:pPr>
      <w:bookmarkStart w:id="17" w:name="_Toc84233586"/>
      <w:r w:rsidRPr="002B1607">
        <w:rPr>
          <w:color w:val="30509F"/>
        </w:rPr>
        <w:t>Who can make a complaint?</w:t>
      </w:r>
      <w:bookmarkEnd w:id="17"/>
    </w:p>
    <w:p w14:paraId="750143CE" w14:textId="77777777" w:rsidR="005D2D26" w:rsidRPr="004D6246" w:rsidRDefault="005D2D26" w:rsidP="005D2D26"/>
    <w:p w14:paraId="4C9322A2" w14:textId="77777777" w:rsidR="005D2D26" w:rsidRDefault="005D2D26" w:rsidP="005D2D26">
      <w:r>
        <w:t>Any stakeholder of Maroondah City Council can make a complaint. This includes residents, customers, and organisational partners. It can include people who live, work, study or conduct business in the municipal area, or those who visit, use, or enjoy the services, facilities, and public places of Maroondah.</w:t>
      </w:r>
    </w:p>
    <w:p w14:paraId="43A470CD" w14:textId="77777777" w:rsidR="005D2D26" w:rsidRDefault="005D2D26" w:rsidP="005D2D26"/>
    <w:p w14:paraId="7430FF22" w14:textId="77777777" w:rsidR="00595080" w:rsidRDefault="00595080" w:rsidP="005D2D26">
      <w:pPr>
        <w:pStyle w:val="Heading2"/>
        <w:rPr>
          <w:color w:val="30509F"/>
        </w:rPr>
      </w:pPr>
      <w:bookmarkStart w:id="18" w:name="_Toc84233587"/>
    </w:p>
    <w:p w14:paraId="16883B0C" w14:textId="60212FBB" w:rsidR="005D2D26" w:rsidRPr="002B1607" w:rsidRDefault="005D2D26" w:rsidP="005D2D26">
      <w:pPr>
        <w:pStyle w:val="Heading2"/>
        <w:rPr>
          <w:color w:val="30509F"/>
        </w:rPr>
      </w:pPr>
      <w:r w:rsidRPr="002B1607">
        <w:rPr>
          <w:color w:val="30509F"/>
        </w:rPr>
        <w:t>Where can complaints come from?</w:t>
      </w:r>
      <w:bookmarkEnd w:id="18"/>
    </w:p>
    <w:p w14:paraId="034DF548" w14:textId="77777777" w:rsidR="005D2D26" w:rsidRPr="004D6246" w:rsidRDefault="005D2D26" w:rsidP="005D2D26"/>
    <w:p w14:paraId="60C78E4A" w14:textId="77777777" w:rsidR="005D2D26" w:rsidRDefault="005D2D26" w:rsidP="005D2D26">
      <w:r>
        <w:t>Council has many channels by which a complaint can be received, including:</w:t>
      </w:r>
    </w:p>
    <w:p w14:paraId="62AAA37F" w14:textId="77777777" w:rsidR="005D2D26" w:rsidRDefault="005D2D26" w:rsidP="005D2D26"/>
    <w:p w14:paraId="6C01B12A" w14:textId="77777777" w:rsidR="00BD6043" w:rsidRDefault="00BD6043" w:rsidP="0086213E">
      <w:pPr>
        <w:numPr>
          <w:ilvl w:val="0"/>
          <w:numId w:val="4"/>
        </w:numPr>
      </w:pPr>
      <w:r w:rsidRPr="007150F4">
        <w:t>phone</w:t>
      </w:r>
    </w:p>
    <w:p w14:paraId="17F67F10" w14:textId="2EF312D6" w:rsidR="00BD6043" w:rsidRDefault="00BD6043" w:rsidP="0086213E">
      <w:pPr>
        <w:numPr>
          <w:ilvl w:val="0"/>
          <w:numId w:val="4"/>
        </w:numPr>
      </w:pPr>
      <w:r>
        <w:t>interpreter service</w:t>
      </w:r>
    </w:p>
    <w:p w14:paraId="66754461" w14:textId="77777777" w:rsidR="00BD6043" w:rsidRDefault="00BD6043" w:rsidP="0086213E">
      <w:pPr>
        <w:numPr>
          <w:ilvl w:val="0"/>
          <w:numId w:val="4"/>
        </w:numPr>
      </w:pPr>
      <w:r w:rsidRPr="007150F4">
        <w:t>face</w:t>
      </w:r>
      <w:r>
        <w:t>-</w:t>
      </w:r>
      <w:r w:rsidRPr="007150F4">
        <w:t>to</w:t>
      </w:r>
      <w:r>
        <w:t>-</w:t>
      </w:r>
      <w:r w:rsidRPr="007150F4">
        <w:t>face</w:t>
      </w:r>
    </w:p>
    <w:p w14:paraId="3BCD2697" w14:textId="77777777" w:rsidR="00BD6043" w:rsidRDefault="00BD6043" w:rsidP="0086213E">
      <w:pPr>
        <w:numPr>
          <w:ilvl w:val="0"/>
          <w:numId w:val="4"/>
        </w:numPr>
      </w:pPr>
      <w:r w:rsidRPr="007150F4">
        <w:t>email</w:t>
      </w:r>
    </w:p>
    <w:p w14:paraId="484E312B" w14:textId="77777777" w:rsidR="00BD6043" w:rsidRDefault="00BD6043" w:rsidP="0086213E">
      <w:pPr>
        <w:numPr>
          <w:ilvl w:val="0"/>
          <w:numId w:val="4"/>
        </w:numPr>
      </w:pPr>
      <w:r>
        <w:t>online forms</w:t>
      </w:r>
    </w:p>
    <w:p w14:paraId="7AC10EF1" w14:textId="77777777" w:rsidR="00BD6043" w:rsidRDefault="00BD6043" w:rsidP="0086213E">
      <w:pPr>
        <w:numPr>
          <w:ilvl w:val="0"/>
          <w:numId w:val="4"/>
        </w:numPr>
      </w:pPr>
      <w:r>
        <w:t>downloadable forms on our website</w:t>
      </w:r>
    </w:p>
    <w:p w14:paraId="5B6728F6" w14:textId="77777777" w:rsidR="00BD6043" w:rsidRDefault="00BD6043" w:rsidP="0086213E">
      <w:pPr>
        <w:numPr>
          <w:ilvl w:val="0"/>
          <w:numId w:val="4"/>
        </w:numPr>
      </w:pPr>
      <w:r>
        <w:t>live chat</w:t>
      </w:r>
    </w:p>
    <w:p w14:paraId="1F9B577C" w14:textId="77777777" w:rsidR="00BD6043" w:rsidRDefault="00BD6043" w:rsidP="0086213E">
      <w:pPr>
        <w:numPr>
          <w:ilvl w:val="0"/>
          <w:numId w:val="4"/>
        </w:numPr>
      </w:pPr>
      <w:r w:rsidRPr="007150F4">
        <w:t>written letter</w:t>
      </w:r>
    </w:p>
    <w:p w14:paraId="2577FC07" w14:textId="77777777" w:rsidR="00BD6043" w:rsidRDefault="00BD6043" w:rsidP="0086213E">
      <w:pPr>
        <w:numPr>
          <w:ilvl w:val="0"/>
          <w:numId w:val="4"/>
        </w:numPr>
      </w:pPr>
      <w:r w:rsidRPr="007150F4">
        <w:t>social media</w:t>
      </w:r>
      <w:r>
        <w:t xml:space="preserve">. </w:t>
      </w:r>
    </w:p>
    <w:p w14:paraId="6A4303E4" w14:textId="77777777" w:rsidR="005D2D26" w:rsidRDefault="005D2D26" w:rsidP="005D2D26"/>
    <w:p w14:paraId="27F9287B" w14:textId="17B68160" w:rsidR="005D2D26" w:rsidRPr="004E14CC" w:rsidRDefault="005D2D26" w:rsidP="005D2D26">
      <w:pPr>
        <w:pStyle w:val="Heading2"/>
        <w:rPr>
          <w:color w:val="30509F"/>
        </w:rPr>
      </w:pPr>
      <w:bookmarkStart w:id="19" w:name="_Toc84233588"/>
      <w:r w:rsidRPr="004E14CC">
        <w:rPr>
          <w:color w:val="30509F"/>
        </w:rPr>
        <w:t>Submitting a complaint</w:t>
      </w:r>
      <w:bookmarkEnd w:id="19"/>
    </w:p>
    <w:p w14:paraId="1C92CAAE" w14:textId="77777777" w:rsidR="005D2D26" w:rsidRPr="004D6246" w:rsidRDefault="005D2D26" w:rsidP="005D2D26"/>
    <w:p w14:paraId="46764070" w14:textId="77777777" w:rsidR="005D2D26" w:rsidRDefault="005D2D26" w:rsidP="005D2D26">
      <w:r>
        <w:t>Submitting a complaint must be easy.</w:t>
      </w:r>
    </w:p>
    <w:p w14:paraId="4192F09D" w14:textId="77777777" w:rsidR="005D2D26" w:rsidRDefault="005D2D26" w:rsidP="005D2D26"/>
    <w:p w14:paraId="3D258E67" w14:textId="77777777" w:rsidR="005D2D26" w:rsidRDefault="005D2D26" w:rsidP="005D2D26">
      <w:r>
        <w:t>All employees receiving complaints must enter them into the Customer Request System as</w:t>
      </w:r>
    </w:p>
    <w:p w14:paraId="64D4D750" w14:textId="77777777" w:rsidR="005D2D26" w:rsidRDefault="005D2D26" w:rsidP="005D2D26">
      <w:r>
        <w:t xml:space="preserve">a request, or if this is not available, they can be forwarded via email to </w:t>
      </w:r>
      <w:hyperlink r:id="rId14" w:history="1">
        <w:r w:rsidRPr="008077BA">
          <w:rPr>
            <w:rStyle w:val="Hyperlink"/>
          </w:rPr>
          <w:t>maroondah@maroondah.vic.gov.au</w:t>
        </w:r>
      </w:hyperlink>
      <w:r>
        <w:t>.</w:t>
      </w:r>
    </w:p>
    <w:p w14:paraId="5455065B" w14:textId="77777777" w:rsidR="005D2D26" w:rsidRDefault="005D2D26" w:rsidP="005D2D26"/>
    <w:p w14:paraId="5CE1B948" w14:textId="77777777" w:rsidR="005D2D26" w:rsidRDefault="005D2D26" w:rsidP="005D2D26">
      <w:r>
        <w:t>All anonymous complaints received will be treated in the same way as identified</w:t>
      </w:r>
    </w:p>
    <w:p w14:paraId="5A8DF265" w14:textId="77777777" w:rsidR="005D2D26" w:rsidRDefault="005D2D26" w:rsidP="005D2D26">
      <w:r>
        <w:t>complaints.</w:t>
      </w:r>
    </w:p>
    <w:p w14:paraId="1298F478" w14:textId="77777777" w:rsidR="005D2D26" w:rsidRDefault="005D2D26" w:rsidP="005D2D26"/>
    <w:p w14:paraId="10E76907" w14:textId="77777777" w:rsidR="005D2D26" w:rsidRDefault="005D2D26" w:rsidP="005D2D26">
      <w:r>
        <w:t>All reasonable effort should be made to assist complainants with specific needs. This may</w:t>
      </w:r>
    </w:p>
    <w:p w14:paraId="18B4E552" w14:textId="77777777" w:rsidR="005D2D26" w:rsidRDefault="005D2D26" w:rsidP="005D2D26">
      <w:r>
        <w:t>include providing an interpreter or translator, ensuring customers can be represented by</w:t>
      </w:r>
    </w:p>
    <w:p w14:paraId="6ECE41F8" w14:textId="77777777" w:rsidR="005D2D26" w:rsidRDefault="005D2D26" w:rsidP="005D2D26">
      <w:r>
        <w:t>an advocate of their choice, and providing straightforward and easy to read information in</w:t>
      </w:r>
    </w:p>
    <w:p w14:paraId="79C5B65C" w14:textId="77777777" w:rsidR="005D2D26" w:rsidRDefault="005D2D26" w:rsidP="005D2D26">
      <w:r>
        <w:t>plain language.</w:t>
      </w:r>
    </w:p>
    <w:p w14:paraId="30F1DD96" w14:textId="77777777" w:rsidR="005D2D26" w:rsidRDefault="005D2D26" w:rsidP="005D2D26"/>
    <w:p w14:paraId="49CE8833" w14:textId="45F6C817" w:rsidR="005D2D26" w:rsidRPr="004E14CC" w:rsidRDefault="005D2D26" w:rsidP="005D2D26">
      <w:pPr>
        <w:pStyle w:val="Heading2"/>
        <w:rPr>
          <w:color w:val="30509F"/>
        </w:rPr>
      </w:pPr>
      <w:bookmarkStart w:id="20" w:name="_Toc84233589"/>
      <w:r w:rsidRPr="004E14CC">
        <w:rPr>
          <w:color w:val="30509F"/>
        </w:rPr>
        <w:t>Who can receive a complaint?</w:t>
      </w:r>
      <w:bookmarkEnd w:id="20"/>
    </w:p>
    <w:p w14:paraId="134BFC06" w14:textId="77777777" w:rsidR="005D2D26" w:rsidRPr="004D6246" w:rsidRDefault="005D2D26" w:rsidP="005D2D26"/>
    <w:p w14:paraId="391F5D15" w14:textId="4C149E7B" w:rsidR="005D2D26" w:rsidRDefault="005D2D26" w:rsidP="005D2D26">
      <w:r>
        <w:t>Any Council employee can receive a complaint. Complaints can also be made to</w:t>
      </w:r>
      <w:r w:rsidR="00C35D2B">
        <w:t xml:space="preserve"> </w:t>
      </w:r>
      <w:r>
        <w:t>Councillors and the Mayor.</w:t>
      </w:r>
    </w:p>
    <w:p w14:paraId="0342B60A" w14:textId="77777777" w:rsidR="005D2D26" w:rsidRDefault="005D2D26" w:rsidP="005D2D26"/>
    <w:p w14:paraId="314E5515" w14:textId="77777777" w:rsidR="005D2D26" w:rsidRDefault="005D2D26" w:rsidP="005D2D26">
      <w:r>
        <w:t>Please note that only social media administrators trained by Communications and Engagement will receive and respond to identified complaints on social media.</w:t>
      </w:r>
    </w:p>
    <w:p w14:paraId="2522C9FE" w14:textId="77777777" w:rsidR="005D2D26" w:rsidRDefault="005D2D26" w:rsidP="005D2D26"/>
    <w:p w14:paraId="5865C430" w14:textId="5C0E41A3" w:rsidR="005D2D26" w:rsidRPr="00D81011" w:rsidRDefault="005D2D26" w:rsidP="000F5AA8">
      <w:pPr>
        <w:pStyle w:val="Heading3"/>
        <w:rPr>
          <w:i w:val="0"/>
          <w:color w:val="30509F"/>
        </w:rPr>
      </w:pPr>
      <w:bookmarkStart w:id="21" w:name="_Toc84233590"/>
      <w:r w:rsidRPr="00D81011">
        <w:rPr>
          <w:i w:val="0"/>
          <w:color w:val="30509F"/>
        </w:rPr>
        <w:t>Receiving a complaint</w:t>
      </w:r>
      <w:bookmarkEnd w:id="21"/>
    </w:p>
    <w:p w14:paraId="53245D8C" w14:textId="77777777" w:rsidR="005D2D26" w:rsidRDefault="005D2D26" w:rsidP="005D2D26">
      <w:r>
        <w:t>If you receive a complaint from a customer:</w:t>
      </w:r>
    </w:p>
    <w:p w14:paraId="3525A438" w14:textId="77777777" w:rsidR="005D2D26" w:rsidRDefault="005D2D26" w:rsidP="005D2D26"/>
    <w:p w14:paraId="0019C274" w14:textId="404E872B" w:rsidR="005D2D26" w:rsidRDefault="005D2D26" w:rsidP="0086213E">
      <w:pPr>
        <w:pStyle w:val="ListParagraph"/>
        <w:numPr>
          <w:ilvl w:val="0"/>
          <w:numId w:val="7"/>
        </w:numPr>
        <w:ind w:left="360"/>
      </w:pPr>
      <w:r>
        <w:t>Record the details of the complaint as well as the contact details of the person making the complaint. Use these details to ask for more information if necessary, and to notify them of the outcome.</w:t>
      </w:r>
    </w:p>
    <w:p w14:paraId="774581E7" w14:textId="77777777" w:rsidR="005D2D26" w:rsidRDefault="005D2D26" w:rsidP="004E14CC"/>
    <w:p w14:paraId="409569BD" w14:textId="4F3EB3C6" w:rsidR="005D2D26" w:rsidRDefault="005D2D26" w:rsidP="0086213E">
      <w:pPr>
        <w:pStyle w:val="ListParagraph"/>
        <w:numPr>
          <w:ilvl w:val="0"/>
          <w:numId w:val="7"/>
        </w:numPr>
        <w:ind w:left="360"/>
      </w:pPr>
      <w:r>
        <w:t>Provide your own name and contact details in case the person making the complaint needs further information from you. The complaint should be acknowledged as a complaint, whether verbally (phone, face-to-face) or in written form (letter, Facebook, email) and a reference number should be provided to the complainant once recorded in Council’s Customer Request System.</w:t>
      </w:r>
    </w:p>
    <w:p w14:paraId="3F0651A6" w14:textId="77777777" w:rsidR="005D2D26" w:rsidRDefault="005D2D26" w:rsidP="005D2D26"/>
    <w:p w14:paraId="34117395" w14:textId="3E90F771" w:rsidR="005D2D26" w:rsidRDefault="005D2D26" w:rsidP="005D2D26">
      <w:r>
        <w:t xml:space="preserve">The complaint should be recorded in Council’s Customer Request System </w:t>
      </w:r>
      <w:proofErr w:type="gramStart"/>
      <w:r>
        <w:t>as soon as possible, or</w:t>
      </w:r>
      <w:proofErr w:type="gramEnd"/>
      <w:r>
        <w:t xml:space="preserve"> passed on to the Customer Service team for entry. If the complaint can’t</w:t>
      </w:r>
      <w:r w:rsidR="00012792">
        <w:t xml:space="preserve"> </w:t>
      </w:r>
      <w:r>
        <w:t>be recorded in the system at the time it is made, the customer should be made aware</w:t>
      </w:r>
      <w:r w:rsidR="00012792">
        <w:t xml:space="preserve"> </w:t>
      </w:r>
      <w:r>
        <w:t>of how they can lodge a formal complaint.</w:t>
      </w:r>
    </w:p>
    <w:p w14:paraId="1C8BE6CF" w14:textId="77777777" w:rsidR="005D2D26" w:rsidRDefault="005D2D26" w:rsidP="005D2D26"/>
    <w:p w14:paraId="469ECE42" w14:textId="3E63AC3F" w:rsidR="005D2D26" w:rsidRPr="00D81011" w:rsidRDefault="005D2D26" w:rsidP="000F5AA8">
      <w:pPr>
        <w:pStyle w:val="Heading3"/>
        <w:rPr>
          <w:i w:val="0"/>
          <w:color w:val="30509F"/>
        </w:rPr>
      </w:pPr>
      <w:bookmarkStart w:id="22" w:name="_Toc84233591"/>
      <w:r w:rsidRPr="00D81011">
        <w:rPr>
          <w:i w:val="0"/>
          <w:color w:val="30509F"/>
        </w:rPr>
        <w:t>Employees with access to Council’s Customer Request System</w:t>
      </w:r>
      <w:bookmarkEnd w:id="22"/>
    </w:p>
    <w:p w14:paraId="555B8E1F" w14:textId="77777777" w:rsidR="005D2D26" w:rsidRDefault="005D2D26" w:rsidP="005D2D26">
      <w:r>
        <w:t>Employees with access to Council’s Customer Request System are responsible for ensuring that the complaint is recorded accurately, flagged as a complaint and, if possible, resolved at first point of contact.</w:t>
      </w:r>
    </w:p>
    <w:p w14:paraId="3468146D" w14:textId="77777777" w:rsidR="005D2D26" w:rsidRDefault="005D2D26" w:rsidP="005D2D26"/>
    <w:p w14:paraId="17E47949" w14:textId="77777777" w:rsidR="005D2D26" w:rsidRDefault="005D2D26" w:rsidP="005D2D26">
      <w:r>
        <w:t>If the complaint can’t be resolved at the first point of contact, the receiving officer will be responsible for recording details of the complaint.</w:t>
      </w:r>
    </w:p>
    <w:p w14:paraId="2B712349" w14:textId="77777777" w:rsidR="005D2D26" w:rsidRDefault="005D2D26" w:rsidP="005D2D26"/>
    <w:p w14:paraId="2E636C9B" w14:textId="77777777" w:rsidR="005D2D26" w:rsidRDefault="005D2D26" w:rsidP="005D2D26"/>
    <w:p w14:paraId="35E97665" w14:textId="3DA5D93D" w:rsidR="005D2D26" w:rsidRPr="000F5AA8" w:rsidRDefault="005D2D26" w:rsidP="000F5AA8">
      <w:pPr>
        <w:pStyle w:val="Heading3"/>
        <w:rPr>
          <w:i w:val="0"/>
          <w:color w:val="30509F"/>
        </w:rPr>
      </w:pPr>
      <w:bookmarkStart w:id="23" w:name="_Toc84233592"/>
      <w:r w:rsidRPr="004E14CC">
        <w:rPr>
          <w:i w:val="0"/>
          <w:color w:val="30509F"/>
        </w:rPr>
        <w:t>Employees who do not have access to the Customer Request System</w:t>
      </w:r>
      <w:bookmarkEnd w:id="23"/>
    </w:p>
    <w:p w14:paraId="586FDA3B" w14:textId="77777777" w:rsidR="005D2D26" w:rsidRDefault="005D2D26" w:rsidP="005D2D26">
      <w:r>
        <w:t>Employees who receive a complaint but do not have access to the Customer Request</w:t>
      </w:r>
    </w:p>
    <w:p w14:paraId="5613E598" w14:textId="77777777" w:rsidR="005D2D26" w:rsidRDefault="005D2D26" w:rsidP="005D2D26">
      <w:r>
        <w:t>System should relay the complaint to the Customer Service Centre at the first opportunity, where:</w:t>
      </w:r>
    </w:p>
    <w:p w14:paraId="545BE217" w14:textId="77777777" w:rsidR="005D2D26" w:rsidRDefault="005D2D26" w:rsidP="005D2D26"/>
    <w:p w14:paraId="63FD7F72" w14:textId="45A5BED9" w:rsidR="005D2D26" w:rsidRDefault="005D2D26" w:rsidP="0086213E">
      <w:pPr>
        <w:pStyle w:val="ListParagraph"/>
        <w:numPr>
          <w:ilvl w:val="0"/>
          <w:numId w:val="8"/>
        </w:numPr>
        <w:ind w:left="360"/>
      </w:pPr>
      <w:r>
        <w:t>the complaint will be logged accurately</w:t>
      </w:r>
    </w:p>
    <w:p w14:paraId="0F0F1242" w14:textId="77777777" w:rsidR="005D2D26" w:rsidRDefault="005D2D26" w:rsidP="004E14CC"/>
    <w:p w14:paraId="7F4E5EDE" w14:textId="41AEF436" w:rsidR="005D2D26" w:rsidRDefault="005D2D26" w:rsidP="0086213E">
      <w:pPr>
        <w:pStyle w:val="ListParagraph"/>
        <w:numPr>
          <w:ilvl w:val="0"/>
          <w:numId w:val="8"/>
        </w:numPr>
        <w:ind w:left="360"/>
      </w:pPr>
      <w:r>
        <w:t>the customer will be contacted by the Customer Service Team at the earliest opportunity to acknowledge its receipt.</w:t>
      </w:r>
      <w:r w:rsidR="00672B6D">
        <w:t xml:space="preserve"> </w:t>
      </w:r>
      <w:r>
        <w:t>At this point, more information can be gained if required.</w:t>
      </w:r>
    </w:p>
    <w:p w14:paraId="7C9A5CC3" w14:textId="77777777" w:rsidR="005D2D26" w:rsidRDefault="005D2D26" w:rsidP="005D2D26">
      <w:pPr>
        <w:rPr>
          <w:rFonts w:ascii="GothamBold" w:hAnsi="GothamBold" w:cs="GothamBold"/>
          <w:b/>
          <w:bCs/>
          <w:sz w:val="24"/>
          <w:szCs w:val="24"/>
        </w:rPr>
      </w:pPr>
    </w:p>
    <w:p w14:paraId="2AE8808A" w14:textId="2078C8A6" w:rsidR="005D2D26" w:rsidRPr="000F5AA8" w:rsidRDefault="005D2D26" w:rsidP="000F5AA8">
      <w:pPr>
        <w:pStyle w:val="Heading3"/>
        <w:rPr>
          <w:i w:val="0"/>
          <w:color w:val="30509F"/>
        </w:rPr>
      </w:pPr>
      <w:bookmarkStart w:id="24" w:name="_Toc84233593"/>
      <w:r w:rsidRPr="004E14CC">
        <w:rPr>
          <w:i w:val="0"/>
          <w:color w:val="30509F"/>
        </w:rPr>
        <w:t>Receiving a complaint on a social media channel</w:t>
      </w:r>
      <w:bookmarkEnd w:id="24"/>
    </w:p>
    <w:p w14:paraId="34980580" w14:textId="77777777" w:rsidR="005D2D26" w:rsidRDefault="005D2D26" w:rsidP="005D2D26">
      <w:r>
        <w:t xml:space="preserve">Responses to complaints received on Council’s social media channels are to be saved in </w:t>
      </w:r>
      <w:proofErr w:type="spellStart"/>
      <w:r>
        <w:t>eClip</w:t>
      </w:r>
      <w:proofErr w:type="spellEnd"/>
      <w:r>
        <w:t xml:space="preserve"> by the social media administrators.</w:t>
      </w:r>
    </w:p>
    <w:p w14:paraId="4717D166" w14:textId="77777777" w:rsidR="005D2D26" w:rsidRDefault="005D2D26" w:rsidP="005D2D26"/>
    <w:p w14:paraId="74C494C5" w14:textId="126D929F" w:rsidR="005D2D26" w:rsidRPr="000F5AA8" w:rsidRDefault="005D2D26" w:rsidP="000F5AA8">
      <w:pPr>
        <w:pStyle w:val="Heading3"/>
        <w:rPr>
          <w:i w:val="0"/>
          <w:color w:val="30509F"/>
        </w:rPr>
      </w:pPr>
      <w:bookmarkStart w:id="25" w:name="_Toc84233594"/>
      <w:r w:rsidRPr="004E14CC">
        <w:rPr>
          <w:i w:val="0"/>
          <w:color w:val="30509F"/>
        </w:rPr>
        <w:t>Office of the Mayor and Office of the CEO</w:t>
      </w:r>
      <w:bookmarkEnd w:id="25"/>
    </w:p>
    <w:p w14:paraId="348C3CE2" w14:textId="77777777" w:rsidR="005D2D26" w:rsidRDefault="005D2D26" w:rsidP="005D2D26">
      <w:r>
        <w:t xml:space="preserve">All complainants who directly contact the Office of the Mayor or the Office of the CEO will be forwarded to a Director to investigate and provide a resolution back to the complainant via the most appropriate level of management. These complaints are also to be saved in </w:t>
      </w:r>
      <w:proofErr w:type="spellStart"/>
      <w:r>
        <w:t>eClip</w:t>
      </w:r>
      <w:proofErr w:type="spellEnd"/>
      <w:r>
        <w:t xml:space="preserve"> or Council’s Customer Request System.</w:t>
      </w:r>
    </w:p>
    <w:p w14:paraId="03087290" w14:textId="77777777" w:rsidR="005D2D26" w:rsidRDefault="005D2D26" w:rsidP="005D2D26"/>
    <w:p w14:paraId="36EC1B77" w14:textId="7E69CDA3" w:rsidR="005D2D26" w:rsidRPr="000F5AA8" w:rsidRDefault="005D2D26" w:rsidP="000F5AA8">
      <w:pPr>
        <w:pStyle w:val="Heading3"/>
        <w:rPr>
          <w:i w:val="0"/>
          <w:color w:val="30509F"/>
        </w:rPr>
      </w:pPr>
      <w:bookmarkStart w:id="26" w:name="_Toc84233595"/>
      <w:r w:rsidRPr="004E14CC">
        <w:rPr>
          <w:i w:val="0"/>
          <w:color w:val="30509F"/>
        </w:rPr>
        <w:t>Councillors</w:t>
      </w:r>
      <w:bookmarkEnd w:id="26"/>
    </w:p>
    <w:p w14:paraId="1AE67F45" w14:textId="77777777" w:rsidR="005D2D26" w:rsidRDefault="005D2D26" w:rsidP="005D2D26">
      <w:r>
        <w:t>Councillors may be the first point of call for a complaint.</w:t>
      </w:r>
    </w:p>
    <w:p w14:paraId="17AD4825" w14:textId="77777777" w:rsidR="005D2D26" w:rsidRDefault="005D2D26" w:rsidP="005D2D26"/>
    <w:p w14:paraId="6DB57141" w14:textId="77777777" w:rsidR="005D2D26" w:rsidRDefault="005D2D26" w:rsidP="005D2D26">
      <w:r>
        <w:t>If a complaint is received by a Councillor of Maroondah City Council, it will be passed on to a Director to investigate and provide a resolution back to the Councillor or directly with the complainant.</w:t>
      </w:r>
    </w:p>
    <w:p w14:paraId="64C6C532" w14:textId="77777777" w:rsidR="005D2D26" w:rsidRDefault="005D2D26" w:rsidP="005D2D26"/>
    <w:p w14:paraId="3887EF4C" w14:textId="77777777" w:rsidR="005D2D26" w:rsidRDefault="005D2D26" w:rsidP="005D2D26">
      <w:r>
        <w:t>Any officer who is requested to investigate by the Director should:</w:t>
      </w:r>
    </w:p>
    <w:p w14:paraId="51F4122C" w14:textId="77777777" w:rsidR="005D2D26" w:rsidRDefault="005D2D26" w:rsidP="005D2D26"/>
    <w:p w14:paraId="1B69FA7A" w14:textId="45B44D40" w:rsidR="005D2D26" w:rsidRPr="000F5AA8" w:rsidRDefault="005D2D26" w:rsidP="0086213E">
      <w:pPr>
        <w:pStyle w:val="ListParagraph"/>
        <w:numPr>
          <w:ilvl w:val="0"/>
          <w:numId w:val="9"/>
        </w:numPr>
        <w:ind w:left="360"/>
      </w:pPr>
      <w:r w:rsidRPr="000F5AA8">
        <w:t>record in the Customer Request System</w:t>
      </w:r>
    </w:p>
    <w:p w14:paraId="4BBAE1A7" w14:textId="77777777" w:rsidR="005D2D26" w:rsidRPr="000F5AA8" w:rsidRDefault="005D2D26" w:rsidP="000F5AA8"/>
    <w:p w14:paraId="5B6F9A82" w14:textId="548415D6" w:rsidR="005D2D26" w:rsidRDefault="005D2D26" w:rsidP="0086213E">
      <w:pPr>
        <w:pStyle w:val="ListParagraph"/>
        <w:numPr>
          <w:ilvl w:val="0"/>
          <w:numId w:val="9"/>
        </w:numPr>
        <w:ind w:left="360"/>
      </w:pPr>
      <w:r w:rsidRPr="000F5AA8">
        <w:t xml:space="preserve">process </w:t>
      </w:r>
      <w:r>
        <w:t>as usual if it is a typical customer request.</w:t>
      </w:r>
    </w:p>
    <w:p w14:paraId="63875B12" w14:textId="77777777" w:rsidR="005D2D26" w:rsidRDefault="005D2D26" w:rsidP="005D2D26"/>
    <w:p w14:paraId="38A25708" w14:textId="55A26C23" w:rsidR="005D2D26" w:rsidRDefault="005D2D26" w:rsidP="005D2D26">
      <w:r>
        <w:t>Wherever possible these complaints will be managed and resolved at the first point of</w:t>
      </w:r>
      <w:r w:rsidR="00595080">
        <w:t xml:space="preserve"> </w:t>
      </w:r>
      <w:r>
        <w:t>contact.</w:t>
      </w:r>
    </w:p>
    <w:p w14:paraId="46F18D12" w14:textId="16B8B244" w:rsidR="00595080" w:rsidRDefault="00595080">
      <w:r>
        <w:br w:type="page"/>
      </w:r>
    </w:p>
    <w:p w14:paraId="469B985E" w14:textId="77777777" w:rsidR="005D2D26" w:rsidRDefault="005D2D26" w:rsidP="005D2D26"/>
    <w:p w14:paraId="3BBDCA19" w14:textId="16736CA3" w:rsidR="005D2D26" w:rsidRPr="00D81011" w:rsidRDefault="005D2D26" w:rsidP="005D2D26">
      <w:pPr>
        <w:pStyle w:val="Heading2"/>
        <w:rPr>
          <w:color w:val="30509F"/>
        </w:rPr>
      </w:pPr>
      <w:bookmarkStart w:id="27" w:name="_Toc84233596"/>
      <w:r w:rsidRPr="00D81011">
        <w:rPr>
          <w:color w:val="30509F"/>
        </w:rPr>
        <w:t>How to respond to a complaint when in person or on the phone</w:t>
      </w:r>
      <w:bookmarkEnd w:id="27"/>
    </w:p>
    <w:p w14:paraId="7AFF03C2" w14:textId="77777777" w:rsidR="005D2D26" w:rsidRDefault="005D2D26" w:rsidP="005D2D26"/>
    <w:p w14:paraId="24403226" w14:textId="77777777" w:rsidR="005D2D26" w:rsidRDefault="005D2D26" w:rsidP="005D2D26">
      <w:r>
        <w:t>If receiving a complaint in person, assess the best location to discuss further, depending on</w:t>
      </w:r>
    </w:p>
    <w:p w14:paraId="4DD09B45" w14:textId="77777777" w:rsidR="005D2D26" w:rsidRDefault="005D2D26" w:rsidP="005D2D26">
      <w:r>
        <w:t>whether discretion is required, for example you can choose the service counter or move to</w:t>
      </w:r>
    </w:p>
    <w:p w14:paraId="56E17A23" w14:textId="77777777" w:rsidR="005D2D26" w:rsidRDefault="005D2D26" w:rsidP="005D2D26">
      <w:r>
        <w:t>a small meeting room. Think about whether the person should remain standing or do they</w:t>
      </w:r>
    </w:p>
    <w:p w14:paraId="231762EA" w14:textId="77777777" w:rsidR="005D2D26" w:rsidRDefault="005D2D26" w:rsidP="005D2D26">
      <w:r>
        <w:t>need to sit down. Is it appropriate to offer water? Should someone else be called to assist</w:t>
      </w:r>
    </w:p>
    <w:p w14:paraId="533A6873" w14:textId="77777777" w:rsidR="005D2D26" w:rsidRDefault="005D2D26" w:rsidP="005D2D26">
      <w:r>
        <w:t>the enquiry or mediate the discussion?</w:t>
      </w:r>
    </w:p>
    <w:p w14:paraId="02C5DB86" w14:textId="77777777" w:rsidR="005D2D26" w:rsidRDefault="005D2D26" w:rsidP="005D2D26"/>
    <w:p w14:paraId="7B834BB0" w14:textId="4C0914F6" w:rsidR="005D2D26" w:rsidRPr="00D81011" w:rsidRDefault="001640D6" w:rsidP="005D2D26">
      <w:pPr>
        <w:pStyle w:val="Heading2"/>
        <w:rPr>
          <w:color w:val="30509F"/>
        </w:rPr>
      </w:pPr>
      <w:bookmarkStart w:id="28" w:name="_Toc84233597"/>
      <w:r w:rsidRPr="00D81011">
        <w:rPr>
          <w:color w:val="30509F"/>
        </w:rPr>
        <w:t>L</w:t>
      </w:r>
      <w:r w:rsidR="005D2D26" w:rsidRPr="00D81011">
        <w:rPr>
          <w:color w:val="30509F"/>
        </w:rPr>
        <w:t>isten without interrupting</w:t>
      </w:r>
      <w:bookmarkEnd w:id="28"/>
    </w:p>
    <w:p w14:paraId="76FB9EFD" w14:textId="77777777" w:rsidR="005D2D26" w:rsidRPr="002971B7" w:rsidRDefault="005D2D26" w:rsidP="005D2D26"/>
    <w:p w14:paraId="2E0F5103" w14:textId="77777777" w:rsidR="005D2D26" w:rsidRDefault="005D2D26" w:rsidP="005D2D26">
      <w:r>
        <w:t>Listening without interrupting will assist in diffusing the customer’s emotions.</w:t>
      </w:r>
    </w:p>
    <w:p w14:paraId="1CA3B8BC" w14:textId="77777777" w:rsidR="005D2D26" w:rsidRDefault="005D2D26" w:rsidP="005D2D26"/>
    <w:p w14:paraId="4FF2B334" w14:textId="77777777" w:rsidR="005D2D26" w:rsidRDefault="005D2D26" w:rsidP="005D2D26">
      <w:r>
        <w:t>Listen for vital information and ensure permission is given before taking any notes and let</w:t>
      </w:r>
    </w:p>
    <w:p w14:paraId="2CD1A07E" w14:textId="77777777" w:rsidR="005D2D26" w:rsidRDefault="005D2D26" w:rsidP="005D2D26">
      <w:r>
        <w:t>the customer finish before asking questions to clarify the situation.</w:t>
      </w:r>
    </w:p>
    <w:p w14:paraId="0106CA02" w14:textId="77777777" w:rsidR="005D2D26" w:rsidRDefault="005D2D26" w:rsidP="005D2D26"/>
    <w:p w14:paraId="7C806618" w14:textId="77777777" w:rsidR="005D2D26" w:rsidRDefault="005D2D26" w:rsidP="005D2D26">
      <w:r>
        <w:t>Always avoid denying or arguing any points.</w:t>
      </w:r>
    </w:p>
    <w:p w14:paraId="64D9AFD6" w14:textId="77777777" w:rsidR="005D2D26" w:rsidRDefault="005D2D26" w:rsidP="005D2D26"/>
    <w:p w14:paraId="0E3B998F" w14:textId="25F8CDC8" w:rsidR="005D2D26" w:rsidRPr="000F5AA8" w:rsidRDefault="005D2D26" w:rsidP="005D2D26">
      <w:pPr>
        <w:pStyle w:val="Heading3"/>
        <w:rPr>
          <w:i w:val="0"/>
          <w:color w:val="30509F"/>
        </w:rPr>
      </w:pPr>
      <w:bookmarkStart w:id="29" w:name="_Toc84233598"/>
      <w:r w:rsidRPr="000F5AA8">
        <w:rPr>
          <w:i w:val="0"/>
          <w:color w:val="30509F"/>
        </w:rPr>
        <w:t>Welcome the feedback</w:t>
      </w:r>
      <w:bookmarkEnd w:id="29"/>
    </w:p>
    <w:p w14:paraId="1F7EBD3F" w14:textId="77777777" w:rsidR="005D2D26" w:rsidRDefault="005D2D26" w:rsidP="005D2D26">
      <w:r>
        <w:t>Communicate with empathy and welcome the feedback. For example, “I appreciate you bringing this to our attention. I’m sorry for the inconvenience this has caused.”</w:t>
      </w:r>
    </w:p>
    <w:p w14:paraId="5C2ED980" w14:textId="77777777" w:rsidR="005D2D26" w:rsidRDefault="005D2D26" w:rsidP="005D2D26"/>
    <w:p w14:paraId="0C5AE582" w14:textId="77777777" w:rsidR="005D2D26" w:rsidRDefault="005D2D26" w:rsidP="005D2D26">
      <w:r>
        <w:t>Later, if the problem is our mistake, then an apology may be necessary.</w:t>
      </w:r>
    </w:p>
    <w:p w14:paraId="1623762F" w14:textId="77777777" w:rsidR="005D2D26" w:rsidRDefault="005D2D26" w:rsidP="005D2D26"/>
    <w:p w14:paraId="6979A743" w14:textId="77777777" w:rsidR="005D2D26" w:rsidRDefault="005D2D26" w:rsidP="005D2D26">
      <w:r>
        <w:t>The time taken for this will depend on the complainant’s demeanour and approach.</w:t>
      </w:r>
    </w:p>
    <w:p w14:paraId="7B12AC66" w14:textId="77777777" w:rsidR="005D2D26" w:rsidRDefault="005D2D26" w:rsidP="005D2D26"/>
    <w:p w14:paraId="63B33F59" w14:textId="6FC2F2F3" w:rsidR="005D2D26" w:rsidRPr="000F5AA8" w:rsidRDefault="005D2D26" w:rsidP="000F5AA8">
      <w:pPr>
        <w:pStyle w:val="Heading3"/>
        <w:rPr>
          <w:i w:val="0"/>
          <w:color w:val="30509F"/>
        </w:rPr>
      </w:pPr>
      <w:bookmarkStart w:id="30" w:name="_Toc84233599"/>
      <w:r w:rsidRPr="000F5AA8">
        <w:rPr>
          <w:i w:val="0"/>
          <w:color w:val="30509F"/>
        </w:rPr>
        <w:t>Express empathy</w:t>
      </w:r>
      <w:bookmarkEnd w:id="30"/>
    </w:p>
    <w:p w14:paraId="6E922693" w14:textId="74036088" w:rsidR="005D2D26" w:rsidRDefault="005D2D26" w:rsidP="0086213E">
      <w:pPr>
        <w:pStyle w:val="ListParagraph"/>
        <w:numPr>
          <w:ilvl w:val="0"/>
          <w:numId w:val="10"/>
        </w:numPr>
        <w:ind w:left="360"/>
      </w:pPr>
      <w:r>
        <w:t>Reassure the customer by communicating empathy – show an understanding of the customer’s anger, frustration, or disappointment.</w:t>
      </w:r>
    </w:p>
    <w:p w14:paraId="77DECF28" w14:textId="77777777" w:rsidR="005D2D26" w:rsidRDefault="005D2D26" w:rsidP="000F5AA8"/>
    <w:p w14:paraId="39BE382E" w14:textId="3B2DAB78" w:rsidR="005D2D26" w:rsidRDefault="005D2D26" w:rsidP="0086213E">
      <w:pPr>
        <w:pStyle w:val="ListParagraph"/>
        <w:numPr>
          <w:ilvl w:val="0"/>
          <w:numId w:val="10"/>
        </w:numPr>
        <w:ind w:left="360"/>
      </w:pPr>
      <w:r>
        <w:t xml:space="preserve">Once you have communicated that you appreciate the customer’s issue and acknowledge their feelings, they may be more willing to participate calmly in working on a solution to the </w:t>
      </w:r>
      <w:r w:rsidR="00226B40">
        <w:t>problem</w:t>
      </w:r>
      <w:r>
        <w:t>.</w:t>
      </w:r>
    </w:p>
    <w:p w14:paraId="517DFFEC" w14:textId="77777777" w:rsidR="005D2D26" w:rsidRDefault="005D2D26" w:rsidP="005D2D26"/>
    <w:p w14:paraId="659C6F99" w14:textId="350D5B86" w:rsidR="005D2D26" w:rsidRPr="000F5AA8" w:rsidRDefault="005D2D26" w:rsidP="000F5AA8">
      <w:pPr>
        <w:pStyle w:val="Heading3"/>
        <w:rPr>
          <w:i w:val="0"/>
          <w:color w:val="30509F"/>
        </w:rPr>
      </w:pPr>
      <w:bookmarkStart w:id="31" w:name="_Toc84233600"/>
      <w:r w:rsidRPr="000F5AA8">
        <w:rPr>
          <w:i w:val="0"/>
          <w:color w:val="30509F"/>
        </w:rPr>
        <w:t>Confirm understanding</w:t>
      </w:r>
      <w:bookmarkEnd w:id="31"/>
    </w:p>
    <w:p w14:paraId="4C3C117A" w14:textId="377749FD" w:rsidR="00D81011" w:rsidRPr="00E81B72" w:rsidRDefault="005D2D26" w:rsidP="0086213E">
      <w:pPr>
        <w:pStyle w:val="attachment"/>
        <w:numPr>
          <w:ilvl w:val="0"/>
          <w:numId w:val="2"/>
        </w:numPr>
      </w:pPr>
      <w:r>
        <w:t>Summarise the information you have obtained, ask any additional questions, and confirm an understanding of the issue.</w:t>
      </w:r>
      <w:r w:rsidR="00D81011" w:rsidRPr="00D81011">
        <w:t xml:space="preserve"> </w:t>
      </w:r>
    </w:p>
    <w:p w14:paraId="1FD973CC" w14:textId="13089B57" w:rsidR="005D2D26" w:rsidRDefault="005D2D26" w:rsidP="0086213E">
      <w:pPr>
        <w:pStyle w:val="ListParagraph"/>
        <w:numPr>
          <w:ilvl w:val="0"/>
          <w:numId w:val="11"/>
        </w:numPr>
        <w:ind w:left="360"/>
      </w:pPr>
      <w:r>
        <w:t>Record the notes in Customer Request System (or alternative location).</w:t>
      </w:r>
    </w:p>
    <w:p w14:paraId="743C1D5E" w14:textId="77777777" w:rsidR="005D2D26" w:rsidRDefault="005D2D26" w:rsidP="005D2D26"/>
    <w:p w14:paraId="3DCBD44E" w14:textId="19475DCE" w:rsidR="005D2D26" w:rsidRPr="003D6F0B" w:rsidRDefault="005D2D26" w:rsidP="003D6F0B">
      <w:pPr>
        <w:pStyle w:val="Heading3"/>
        <w:rPr>
          <w:i w:val="0"/>
          <w:color w:val="30509F"/>
        </w:rPr>
      </w:pPr>
      <w:bookmarkStart w:id="32" w:name="_Toc84233601"/>
      <w:r w:rsidRPr="00D81011">
        <w:rPr>
          <w:i w:val="0"/>
          <w:color w:val="30509F"/>
        </w:rPr>
        <w:t>Explain what you can do and explore alternatives</w:t>
      </w:r>
      <w:bookmarkEnd w:id="32"/>
    </w:p>
    <w:p w14:paraId="2BE31A27" w14:textId="426F1D7D" w:rsidR="00D81011" w:rsidRPr="00E81B72" w:rsidRDefault="005D2D26" w:rsidP="0086213E">
      <w:pPr>
        <w:pStyle w:val="attachment"/>
        <w:numPr>
          <w:ilvl w:val="0"/>
          <w:numId w:val="2"/>
        </w:numPr>
      </w:pPr>
      <w:r>
        <w:t>Focus on what you can do for the customer.</w:t>
      </w:r>
      <w:r w:rsidR="00D81011" w:rsidRPr="00D81011">
        <w:t xml:space="preserve"> </w:t>
      </w:r>
    </w:p>
    <w:p w14:paraId="310C3EB2" w14:textId="3DCE09CE" w:rsidR="00D81011" w:rsidRPr="00E81B72" w:rsidRDefault="005D2D26" w:rsidP="0086213E">
      <w:pPr>
        <w:pStyle w:val="attachment"/>
        <w:numPr>
          <w:ilvl w:val="0"/>
          <w:numId w:val="2"/>
        </w:numPr>
      </w:pPr>
      <w:r>
        <w:t>Discuss alternative courses of action and the benefits or drawbacks for the customer of the alternatives.</w:t>
      </w:r>
      <w:r w:rsidR="00D81011" w:rsidRPr="00D81011">
        <w:t xml:space="preserve"> </w:t>
      </w:r>
    </w:p>
    <w:p w14:paraId="1B28241B" w14:textId="6DFDE185" w:rsidR="00D81011" w:rsidRPr="00E81B72" w:rsidRDefault="005D2D26" w:rsidP="0086213E">
      <w:pPr>
        <w:pStyle w:val="attachment"/>
        <w:numPr>
          <w:ilvl w:val="0"/>
          <w:numId w:val="2"/>
        </w:numPr>
      </w:pPr>
      <w:r>
        <w:t>Reach an agreement on a course of action.</w:t>
      </w:r>
      <w:r w:rsidR="00D81011" w:rsidRPr="00D81011">
        <w:t xml:space="preserve"> </w:t>
      </w:r>
    </w:p>
    <w:p w14:paraId="39F16334" w14:textId="328A5988" w:rsidR="005D2D26" w:rsidRDefault="005D2D26" w:rsidP="0086213E">
      <w:pPr>
        <w:pStyle w:val="ListParagraph"/>
        <w:numPr>
          <w:ilvl w:val="0"/>
          <w:numId w:val="12"/>
        </w:numPr>
        <w:ind w:left="360"/>
      </w:pPr>
      <w:r>
        <w:t xml:space="preserve">Give the customer confidence that something will be done by explaining to them </w:t>
      </w:r>
      <w:r w:rsidRPr="00D81011">
        <w:rPr>
          <w:i/>
        </w:rPr>
        <w:t>who</w:t>
      </w:r>
      <w:r>
        <w:t xml:space="preserve"> will do </w:t>
      </w:r>
      <w:r w:rsidRPr="00D81011">
        <w:rPr>
          <w:i/>
        </w:rPr>
        <w:t>what</w:t>
      </w:r>
      <w:r>
        <w:t xml:space="preserve">, by </w:t>
      </w:r>
      <w:r w:rsidRPr="00D81011">
        <w:rPr>
          <w:i/>
        </w:rPr>
        <w:t>when</w:t>
      </w:r>
      <w:r>
        <w:t xml:space="preserve"> and </w:t>
      </w:r>
      <w:r w:rsidRPr="00D81011">
        <w:rPr>
          <w:i/>
        </w:rPr>
        <w:t>how</w:t>
      </w:r>
      <w:r>
        <w:t>.</w:t>
      </w:r>
    </w:p>
    <w:p w14:paraId="7C7790F0" w14:textId="5A313ACB" w:rsidR="005D2D26" w:rsidRDefault="005D2D26" w:rsidP="005D2D26"/>
    <w:p w14:paraId="2DA9661F" w14:textId="3F5FE8DE" w:rsidR="00595080" w:rsidRDefault="00595080" w:rsidP="005D2D26"/>
    <w:p w14:paraId="5D755FBE" w14:textId="0DBCB1DF" w:rsidR="00595080" w:rsidRDefault="00595080" w:rsidP="005D2D26"/>
    <w:p w14:paraId="1B006E6A" w14:textId="77777777" w:rsidR="00595080" w:rsidRDefault="00595080" w:rsidP="005D2D26"/>
    <w:p w14:paraId="63C8AD9F" w14:textId="77777777" w:rsidR="00AB0977" w:rsidRDefault="00AB0977" w:rsidP="005D2D26">
      <w:pPr>
        <w:pStyle w:val="Heading2"/>
        <w:rPr>
          <w:color w:val="30509F"/>
        </w:rPr>
      </w:pPr>
      <w:bookmarkStart w:id="33" w:name="_Toc84233602"/>
    </w:p>
    <w:p w14:paraId="1200393B" w14:textId="5AD2CB28" w:rsidR="005D2D26" w:rsidRPr="003D6F0B" w:rsidRDefault="005D2D26" w:rsidP="005D2D26">
      <w:pPr>
        <w:pStyle w:val="Heading2"/>
        <w:rPr>
          <w:color w:val="30509F"/>
        </w:rPr>
      </w:pPr>
      <w:r w:rsidRPr="003D6F0B">
        <w:rPr>
          <w:color w:val="30509F"/>
        </w:rPr>
        <w:t>How long should a complaint take to reach resolution?</w:t>
      </w:r>
      <w:bookmarkEnd w:id="33"/>
    </w:p>
    <w:p w14:paraId="2DA05198" w14:textId="77777777" w:rsidR="005D2D26" w:rsidRDefault="005D2D26" w:rsidP="005D2D26">
      <w:pPr>
        <w:rPr>
          <w:rFonts w:ascii="Gotham-Book" w:hAnsi="Gotham-Book" w:cs="Gotham-Book"/>
        </w:rPr>
      </w:pPr>
    </w:p>
    <w:p w14:paraId="7A6700CB" w14:textId="77777777" w:rsidR="005D2D26" w:rsidRDefault="005D2D26" w:rsidP="005D2D26">
      <w:r>
        <w:t>Complaints should be resolved immediately when possible.</w:t>
      </w:r>
    </w:p>
    <w:p w14:paraId="5C965E03" w14:textId="77777777" w:rsidR="005D2D26" w:rsidRDefault="005D2D26" w:rsidP="005D2D26"/>
    <w:p w14:paraId="0FA17315" w14:textId="77777777" w:rsidR="005D2D26" w:rsidRDefault="005D2D26" w:rsidP="005D2D26">
      <w:r>
        <w:t>If not possible, once all the details have been recorded and forwarded to the</w:t>
      </w:r>
    </w:p>
    <w:p w14:paraId="3FC8A5E0" w14:textId="77777777" w:rsidR="005D2D26" w:rsidRDefault="005D2D26" w:rsidP="005D2D26">
      <w:r>
        <w:t>actioning employee, the complaint should reach a resolution as early as possible, and</w:t>
      </w:r>
    </w:p>
    <w:p w14:paraId="0F905387" w14:textId="77777777" w:rsidR="005D2D26" w:rsidRPr="00B66EBD" w:rsidRDefault="005D2D26" w:rsidP="005D2D26">
      <w:pPr>
        <w:rPr>
          <w:b/>
        </w:rPr>
      </w:pPr>
      <w:r>
        <w:t xml:space="preserve">no longer than 7 to 10 working days depending on the complaint. </w:t>
      </w:r>
      <w:r w:rsidRPr="00B66EBD">
        <w:rPr>
          <w:b/>
        </w:rPr>
        <w:t>High risk</w:t>
      </w:r>
    </w:p>
    <w:p w14:paraId="2EE10AA8" w14:textId="77777777" w:rsidR="005D2D26" w:rsidRPr="00B66EBD" w:rsidRDefault="005D2D26" w:rsidP="005D2D26">
      <w:pPr>
        <w:rPr>
          <w:b/>
        </w:rPr>
      </w:pPr>
      <w:r w:rsidRPr="00B66EBD">
        <w:rPr>
          <w:b/>
        </w:rPr>
        <w:t>complaints should be dealt with directly and should be resolved as soon as possible.</w:t>
      </w:r>
    </w:p>
    <w:p w14:paraId="0A6293BE" w14:textId="77777777" w:rsidR="005D2D26" w:rsidRDefault="005D2D26" w:rsidP="005D2D26"/>
    <w:p w14:paraId="02CAA928" w14:textId="77777777" w:rsidR="005D2D26" w:rsidRDefault="005D2D26" w:rsidP="005D2D26">
      <w:r>
        <w:t>Where complaints cannot be resolved within expected timeframes, the complainant should be contacted and advised of the new expected resolution date; the current progress; and the reason it cannot be resolved within the expected timeframe.</w:t>
      </w:r>
    </w:p>
    <w:p w14:paraId="33C821CC" w14:textId="77777777" w:rsidR="005D2D26" w:rsidRDefault="005D2D26" w:rsidP="005D2D26"/>
    <w:p w14:paraId="1814D423" w14:textId="41A1021D" w:rsidR="005D2D26" w:rsidRDefault="005D2D26" w:rsidP="005D2D26">
      <w:r>
        <w:t>Complaint resolution timeframes are regularly reported to Council management.</w:t>
      </w:r>
      <w:r w:rsidR="006277AE">
        <w:t xml:space="preserve"> </w:t>
      </w:r>
      <w:r>
        <w:t>It is the responsibility of individual Managers and Coordinators to ensure employees understand and comply with these complaint guidelines and service levels.</w:t>
      </w:r>
    </w:p>
    <w:p w14:paraId="721B06F9" w14:textId="77777777" w:rsidR="005D2D26" w:rsidRDefault="005D2D26" w:rsidP="005D2D26">
      <w:pPr>
        <w:rPr>
          <w:rFonts w:ascii="Gotham-Book" w:hAnsi="Gotham-Book" w:cs="Gotham-Book"/>
        </w:rPr>
      </w:pPr>
    </w:p>
    <w:p w14:paraId="11E76A82" w14:textId="10BF3B69" w:rsidR="005D2D26" w:rsidRPr="003D6F0B" w:rsidRDefault="005D2D26" w:rsidP="005D2D26">
      <w:pPr>
        <w:pStyle w:val="Heading2"/>
        <w:rPr>
          <w:color w:val="30509F"/>
        </w:rPr>
      </w:pPr>
      <w:bookmarkStart w:id="34" w:name="_Toc84233603"/>
      <w:r w:rsidRPr="003D6F0B">
        <w:rPr>
          <w:color w:val="30509F"/>
        </w:rPr>
        <w:t>Tracking complaints on Council’s Customer Response System</w:t>
      </w:r>
      <w:bookmarkEnd w:id="34"/>
    </w:p>
    <w:p w14:paraId="75EDAE00" w14:textId="77777777" w:rsidR="005D2D26" w:rsidRDefault="005D2D26" w:rsidP="005D2D26">
      <w:pPr>
        <w:rPr>
          <w:rFonts w:ascii="Gotham-Book" w:hAnsi="Gotham-Book" w:cs="Gotham-Book"/>
        </w:rPr>
      </w:pPr>
    </w:p>
    <w:p w14:paraId="3A393FB8" w14:textId="77777777" w:rsidR="005D2D26" w:rsidRDefault="005D2D26" w:rsidP="005D2D26">
      <w:r>
        <w:t>Each step of the complaint resolution will be tracked on Council’s Customer Request System and will be part of an escalation and reporting process.</w:t>
      </w:r>
    </w:p>
    <w:p w14:paraId="414E4A4A" w14:textId="77777777" w:rsidR="005D2D26" w:rsidRDefault="005D2D26" w:rsidP="005D2D26"/>
    <w:p w14:paraId="7384C78E" w14:textId="77777777" w:rsidR="005D2D26" w:rsidRDefault="005D2D26" w:rsidP="005D2D26">
      <w:r>
        <w:t>This allows customers to enquire on the progress of their complaint at any time.</w:t>
      </w:r>
    </w:p>
    <w:p w14:paraId="47E88826" w14:textId="77777777" w:rsidR="005D2D26" w:rsidRDefault="005D2D26" w:rsidP="005D2D26"/>
    <w:p w14:paraId="3EBBF37F" w14:textId="77777777" w:rsidR="005D2D26" w:rsidRDefault="005D2D26" w:rsidP="005D2D26">
      <w:r>
        <w:t>It is important to provide the customer with a Customer Request reference number when the complaint is made, to ensure this can occur.</w:t>
      </w:r>
    </w:p>
    <w:p w14:paraId="4B7912DF" w14:textId="77777777" w:rsidR="005D2D26" w:rsidRDefault="005D2D26" w:rsidP="005D2D26"/>
    <w:p w14:paraId="7ED5D6A4" w14:textId="1A11339B" w:rsidR="005D2D26" w:rsidRPr="003D6F0B" w:rsidRDefault="005D2D26" w:rsidP="005D2D26">
      <w:pPr>
        <w:pStyle w:val="Heading2"/>
        <w:rPr>
          <w:color w:val="30509F"/>
        </w:rPr>
      </w:pPr>
      <w:bookmarkStart w:id="35" w:name="_Toc84233604"/>
      <w:r w:rsidRPr="003D6F0B">
        <w:rPr>
          <w:color w:val="30509F"/>
        </w:rPr>
        <w:t>Reporting</w:t>
      </w:r>
      <w:bookmarkEnd w:id="35"/>
    </w:p>
    <w:p w14:paraId="6C98456A" w14:textId="77777777" w:rsidR="005D2D26" w:rsidRPr="00B66EBD" w:rsidRDefault="005D2D26" w:rsidP="005D2D26"/>
    <w:p w14:paraId="1DCAC565" w14:textId="1CCED0D1" w:rsidR="005D2D26" w:rsidRDefault="005D2D26" w:rsidP="005D2D26">
      <w:r>
        <w:t>Regular reports will be generated for Service Areas and Managers. This enables</w:t>
      </w:r>
      <w:r w:rsidR="006277AE">
        <w:t xml:space="preserve"> </w:t>
      </w:r>
      <w:r>
        <w:t>monitoring of changing customer expectations and needs; assessment of how</w:t>
      </w:r>
      <w:r w:rsidR="006277AE">
        <w:t xml:space="preserve"> </w:t>
      </w:r>
      <w:r>
        <w:t>well our resolution processes are working; and identify improvements to our service</w:t>
      </w:r>
      <w:r w:rsidR="006277AE">
        <w:t xml:space="preserve"> </w:t>
      </w:r>
      <w:r>
        <w:t>delivery.</w:t>
      </w:r>
    </w:p>
    <w:p w14:paraId="07036A9E" w14:textId="77777777" w:rsidR="005D2D26" w:rsidRDefault="005D2D26" w:rsidP="005D2D26"/>
    <w:p w14:paraId="291DE858" w14:textId="77777777" w:rsidR="005D2D26" w:rsidRDefault="005D2D26" w:rsidP="005D2D26">
      <w:r>
        <w:t>The reports will also assist in building a complaints database to further monitor complaint trends, and to identify complaint duplication across Council.</w:t>
      </w:r>
    </w:p>
    <w:p w14:paraId="7B67539A" w14:textId="77777777" w:rsidR="005D2D26" w:rsidRDefault="005D2D26" w:rsidP="005D2D26">
      <w:pPr>
        <w:rPr>
          <w:rFonts w:ascii="Gotham-Book" w:hAnsi="Gotham-Book" w:cs="Gotham-Book"/>
        </w:rPr>
      </w:pPr>
    </w:p>
    <w:p w14:paraId="45FF40C4" w14:textId="78E5B181" w:rsidR="005D2D26" w:rsidRPr="003D6F0B" w:rsidRDefault="005D2D26" w:rsidP="005D2D26">
      <w:pPr>
        <w:pStyle w:val="Heading2"/>
        <w:rPr>
          <w:color w:val="30509F"/>
        </w:rPr>
      </w:pPr>
      <w:bookmarkStart w:id="36" w:name="_Toc84233605"/>
      <w:r w:rsidRPr="003D6F0B">
        <w:rPr>
          <w:color w:val="30509F"/>
        </w:rPr>
        <w:t>Suggestions, feedback and comments</w:t>
      </w:r>
      <w:bookmarkEnd w:id="36"/>
    </w:p>
    <w:p w14:paraId="6C6488ED" w14:textId="77777777" w:rsidR="005D2D26" w:rsidRDefault="005D2D26" w:rsidP="005D2D26">
      <w:pPr>
        <w:rPr>
          <w:rFonts w:ascii="Gotham-Book" w:hAnsi="Gotham-Book" w:cs="Gotham-Book"/>
        </w:rPr>
      </w:pPr>
    </w:p>
    <w:p w14:paraId="67E5D140" w14:textId="77777777" w:rsidR="005D2D26" w:rsidRDefault="005D2D26" w:rsidP="005D2D26">
      <w:r>
        <w:t>Although Maroondah City Council does not consider suggestions, feedback or comments as complaints, they are encouraged and valued as a component of Council’s commitment to continuous</w:t>
      </w:r>
    </w:p>
    <w:p w14:paraId="7699667A" w14:textId="77777777" w:rsidR="005D2D26" w:rsidRDefault="005D2D26" w:rsidP="005D2D26">
      <w:r>
        <w:t>improvement and innovation.</w:t>
      </w:r>
    </w:p>
    <w:p w14:paraId="75FD5B8A" w14:textId="77777777" w:rsidR="005D2D26" w:rsidRDefault="005D2D26" w:rsidP="005D2D26"/>
    <w:p w14:paraId="13ADBBD7" w14:textId="77777777" w:rsidR="005D2D26" w:rsidRDefault="005D2D26" w:rsidP="005D2D26">
      <w:r>
        <w:t>The feedback can be directed to the appropriate employee who will decide what action, if any, should be taken.</w:t>
      </w:r>
    </w:p>
    <w:p w14:paraId="0B0BE094" w14:textId="4C027253" w:rsidR="00595080" w:rsidRDefault="00595080">
      <w:pPr>
        <w:rPr>
          <w:rFonts w:ascii="GothamRounded-Bold" w:hAnsi="GothamRounded-Bold" w:cs="GothamRounded-Bold"/>
          <w:b/>
          <w:bCs/>
          <w:color w:val="009AFF"/>
          <w:sz w:val="32"/>
          <w:szCs w:val="32"/>
        </w:rPr>
      </w:pPr>
      <w:r>
        <w:rPr>
          <w:rFonts w:ascii="GothamRounded-Bold" w:hAnsi="GothamRounded-Bold" w:cs="GothamRounded-Bold"/>
          <w:b/>
          <w:bCs/>
          <w:color w:val="009AFF"/>
          <w:sz w:val="32"/>
          <w:szCs w:val="32"/>
        </w:rPr>
        <w:br w:type="page"/>
      </w:r>
    </w:p>
    <w:p w14:paraId="00A662FF" w14:textId="77777777" w:rsidR="00AB0977" w:rsidRDefault="00AB0977" w:rsidP="005D2D26">
      <w:pPr>
        <w:pStyle w:val="Heading2"/>
        <w:rPr>
          <w:color w:val="30509F"/>
        </w:rPr>
      </w:pPr>
      <w:bookmarkStart w:id="37" w:name="_Toc84233606"/>
    </w:p>
    <w:p w14:paraId="61B34D74" w14:textId="24B9A2C7" w:rsidR="005D2D26" w:rsidRPr="003D6F0B" w:rsidRDefault="005D2D26" w:rsidP="005D2D26">
      <w:pPr>
        <w:pStyle w:val="Heading2"/>
        <w:rPr>
          <w:color w:val="30509F"/>
        </w:rPr>
      </w:pPr>
      <w:r w:rsidRPr="003D6F0B">
        <w:rPr>
          <w:color w:val="30509F"/>
        </w:rPr>
        <w:t>What to do if you receive a compliment</w:t>
      </w:r>
      <w:bookmarkEnd w:id="37"/>
    </w:p>
    <w:p w14:paraId="36AF441E" w14:textId="77777777" w:rsidR="005D2D26" w:rsidRDefault="005D2D26" w:rsidP="005D2D26"/>
    <w:p w14:paraId="115702DD" w14:textId="567337B4" w:rsidR="005D2D26" w:rsidRDefault="005D2D26" w:rsidP="005D2D26">
      <w:r>
        <w:t>Compliments are also important. While a complaint helps us understand what we are</w:t>
      </w:r>
      <w:r w:rsidR="00BD2B52">
        <w:t xml:space="preserve"> </w:t>
      </w:r>
      <w:r>
        <w:t>not doing well, a compliment helps us appreciate what we are doing well. Both assist in understanding the expectations and needs of Council’s customers.</w:t>
      </w:r>
    </w:p>
    <w:p w14:paraId="5215A589" w14:textId="77777777" w:rsidR="005D2D26" w:rsidRDefault="005D2D26" w:rsidP="005D2D26"/>
    <w:p w14:paraId="35662F06" w14:textId="078D8746" w:rsidR="005D2D26" w:rsidRDefault="005D2D26" w:rsidP="005D2D26">
      <w:r>
        <w:t>It is important that compliments are tracked and reported - especially to the person or</w:t>
      </w:r>
      <w:r w:rsidR="00BD2B52">
        <w:t xml:space="preserve"> </w:t>
      </w:r>
      <w:r>
        <w:t>Service Area with which they are concerned.</w:t>
      </w:r>
      <w:r w:rsidR="00BD2B52">
        <w:t xml:space="preserve"> </w:t>
      </w:r>
      <w:r>
        <w:t>When a customer contacts us with a compliment, details should be logged in Council’s Customer Request System:</w:t>
      </w:r>
    </w:p>
    <w:p w14:paraId="2C26DC63" w14:textId="77777777" w:rsidR="005D2D26" w:rsidRDefault="005D2D26" w:rsidP="005D2D26"/>
    <w:p w14:paraId="657675AA" w14:textId="0C8CF2CC" w:rsidR="003D17BA" w:rsidRPr="00E81B72" w:rsidRDefault="005D2D26" w:rsidP="0086213E">
      <w:pPr>
        <w:pStyle w:val="attachment"/>
        <w:numPr>
          <w:ilvl w:val="0"/>
          <w:numId w:val="2"/>
        </w:numPr>
      </w:pPr>
      <w:r>
        <w:t>take as much detail as possible, such as name/service area, what they did, why</w:t>
      </w:r>
      <w:r w:rsidR="003D17BA">
        <w:t xml:space="preserve"> </w:t>
      </w:r>
      <w:r>
        <w:t>the customer was happy about it, etc.</w:t>
      </w:r>
      <w:r w:rsidR="003D17BA" w:rsidRPr="003D17BA">
        <w:t xml:space="preserve"> </w:t>
      </w:r>
    </w:p>
    <w:p w14:paraId="3DCC870B" w14:textId="7D688F49" w:rsidR="005D2D26" w:rsidRDefault="005D2D26" w:rsidP="0086213E">
      <w:pPr>
        <w:pStyle w:val="attachment"/>
        <w:numPr>
          <w:ilvl w:val="0"/>
          <w:numId w:val="2"/>
        </w:numPr>
      </w:pPr>
      <w:r>
        <w:t>where the compliment is about a Council employee, the receiving employee should</w:t>
      </w:r>
      <w:r w:rsidR="003D17BA">
        <w:t xml:space="preserve"> </w:t>
      </w:r>
      <w:r>
        <w:t>email the compliment</w:t>
      </w:r>
      <w:r w:rsidR="003D17BA">
        <w:t xml:space="preserve"> </w:t>
      </w:r>
      <w:r>
        <w:t>to the employee’s direct manager. Where the compliment relates to a service area or Council in general,</w:t>
      </w:r>
      <w:r w:rsidR="003D17BA">
        <w:t xml:space="preserve"> </w:t>
      </w:r>
      <w:r>
        <w:t>the details should be forwarded to the Service Area, Manager, Director, and/or the CEO, as appropriate.</w:t>
      </w:r>
      <w:r w:rsidR="003D17BA" w:rsidRPr="003D17BA">
        <w:t xml:space="preserve"> </w:t>
      </w:r>
    </w:p>
    <w:p w14:paraId="6A657734" w14:textId="2F4DD70F" w:rsidR="005D2D26" w:rsidRPr="003D6F0B" w:rsidRDefault="005D2D26" w:rsidP="005D2D26">
      <w:pPr>
        <w:pStyle w:val="Heading2"/>
        <w:rPr>
          <w:color w:val="30509F"/>
        </w:rPr>
      </w:pPr>
      <w:bookmarkStart w:id="38" w:name="_Toc84233607"/>
      <w:r w:rsidRPr="003D6F0B">
        <w:rPr>
          <w:color w:val="30509F"/>
        </w:rPr>
        <w:t xml:space="preserve">Challenging </w:t>
      </w:r>
      <w:r w:rsidR="001640D6" w:rsidRPr="003D6F0B">
        <w:rPr>
          <w:color w:val="30509F"/>
        </w:rPr>
        <w:t>behavior</w:t>
      </w:r>
      <w:bookmarkEnd w:id="38"/>
    </w:p>
    <w:p w14:paraId="519AE74C" w14:textId="77777777" w:rsidR="005D2D26" w:rsidRPr="00B66EBD" w:rsidRDefault="005D2D26" w:rsidP="005D2D26"/>
    <w:p w14:paraId="3EA82D8B" w14:textId="77777777" w:rsidR="005D2D26" w:rsidRDefault="005D2D26" w:rsidP="005D2D26">
      <w:r>
        <w:t>People who work with customers in government often say the hardest part of their job is</w:t>
      </w:r>
    </w:p>
    <w:p w14:paraId="54E80CA7" w14:textId="77777777" w:rsidR="005D2D26" w:rsidRDefault="005D2D26" w:rsidP="005D2D26">
      <w:r>
        <w:t>handling the behaviour of people who complain.</w:t>
      </w:r>
    </w:p>
    <w:p w14:paraId="653A56BB" w14:textId="77777777" w:rsidR="005D2D26" w:rsidRDefault="005D2D26" w:rsidP="005D2D26"/>
    <w:p w14:paraId="0A1E2BA3" w14:textId="4AC0E97E" w:rsidR="005D2D26" w:rsidRPr="00BF7C5E" w:rsidRDefault="005D2D26" w:rsidP="005D2D26">
      <w:pPr>
        <w:pStyle w:val="Heading3"/>
        <w:rPr>
          <w:color w:val="30509F"/>
        </w:rPr>
      </w:pPr>
      <w:bookmarkStart w:id="39" w:name="_Toc84233608"/>
      <w:r w:rsidRPr="00BF7C5E">
        <w:rPr>
          <w:color w:val="30509F"/>
        </w:rPr>
        <w:t xml:space="preserve">Unreasonable </w:t>
      </w:r>
      <w:r w:rsidR="000241FE" w:rsidRPr="00BF7C5E">
        <w:rPr>
          <w:color w:val="30509F"/>
        </w:rPr>
        <w:t>C</w:t>
      </w:r>
      <w:r w:rsidRPr="00BF7C5E">
        <w:rPr>
          <w:color w:val="30509F"/>
        </w:rPr>
        <w:t>omplainants</w:t>
      </w:r>
      <w:bookmarkEnd w:id="39"/>
    </w:p>
    <w:p w14:paraId="427CCEAD" w14:textId="77777777" w:rsidR="005D2D26" w:rsidRDefault="005D2D26" w:rsidP="005D2D26">
      <w:r>
        <w:t>While most customers have legitimate concerns and genuinely seek resolution, there will be a small number of customers that demonstrate unreasonable concerns and challenging and uncooperative behaviour.</w:t>
      </w:r>
    </w:p>
    <w:p w14:paraId="4911A11B" w14:textId="77777777" w:rsidR="005D2D26" w:rsidRDefault="005D2D26" w:rsidP="005D2D26"/>
    <w:p w14:paraId="445E75FB" w14:textId="77777777" w:rsidR="005D2D26" w:rsidRDefault="005D2D26" w:rsidP="005D2D26">
      <w:r>
        <w:t>Council employees are expected to apply the utmost professionalism and a calm communication manner to anyone asking a question or expressing a concern.</w:t>
      </w:r>
    </w:p>
    <w:p w14:paraId="76E0EA9C" w14:textId="77777777" w:rsidR="005D2D26" w:rsidRDefault="005D2D26" w:rsidP="005D2D26"/>
    <w:p w14:paraId="2D954701" w14:textId="77777777" w:rsidR="005D2D26" w:rsidRPr="000241FE" w:rsidRDefault="005D2D26" w:rsidP="005D2D26">
      <w:pPr>
        <w:pStyle w:val="Heading3"/>
        <w:rPr>
          <w:b/>
          <w:i w:val="0"/>
          <w:color w:val="000000" w:themeColor="text1"/>
          <w:sz w:val="22"/>
          <w:szCs w:val="22"/>
        </w:rPr>
      </w:pPr>
      <w:bookmarkStart w:id="40" w:name="_Toc84233609"/>
      <w:r w:rsidRPr="000241FE">
        <w:rPr>
          <w:b/>
          <w:i w:val="0"/>
          <w:color w:val="000000" w:themeColor="text1"/>
          <w:sz w:val="22"/>
          <w:szCs w:val="22"/>
        </w:rPr>
        <w:t>What is an Unreasonable Complainant?</w:t>
      </w:r>
      <w:bookmarkEnd w:id="40"/>
    </w:p>
    <w:p w14:paraId="52D1AD3B" w14:textId="77777777" w:rsidR="005D2D26" w:rsidRDefault="005D2D26" w:rsidP="005D2D26">
      <w:r>
        <w:t>We define Unreasonable Complainant conduct as any behaviour by a complainant which, because of its nature or frequency, raises substantial health, safety and resource or equity issues for Council, staff, other customers, or the customer himself/herself.</w:t>
      </w:r>
    </w:p>
    <w:p w14:paraId="50EF8F4B" w14:textId="77777777" w:rsidR="005D2D26" w:rsidRDefault="005D2D26" w:rsidP="005D2D26"/>
    <w:p w14:paraId="1FA58283" w14:textId="546B6E34" w:rsidR="005D2D26" w:rsidRDefault="005D2D26" w:rsidP="005D2D26">
      <w:r>
        <w:t>Unreasonable Complainant conduct can be divided into five categories of behaviour:</w:t>
      </w:r>
    </w:p>
    <w:p w14:paraId="2B8C9C8E" w14:textId="4C2F6EBD" w:rsidR="005D2D26" w:rsidRDefault="005D2D26" w:rsidP="00BF7C5E">
      <w:pPr>
        <w:pStyle w:val="ListParagraph"/>
        <w:numPr>
          <w:ilvl w:val="0"/>
          <w:numId w:val="15"/>
        </w:numPr>
      </w:pPr>
      <w:r>
        <w:t>persistent</w:t>
      </w:r>
    </w:p>
    <w:p w14:paraId="4C5EB992" w14:textId="0280E820" w:rsidR="005D2D26" w:rsidRDefault="005D2D26" w:rsidP="00BF7C5E">
      <w:pPr>
        <w:pStyle w:val="ListParagraph"/>
        <w:numPr>
          <w:ilvl w:val="0"/>
          <w:numId w:val="15"/>
        </w:numPr>
      </w:pPr>
      <w:r>
        <w:t>demanding</w:t>
      </w:r>
    </w:p>
    <w:p w14:paraId="2289DA72" w14:textId="52158051" w:rsidR="00BF7C5E" w:rsidRDefault="005D2D26" w:rsidP="00BF7C5E">
      <w:pPr>
        <w:pStyle w:val="ListParagraph"/>
        <w:numPr>
          <w:ilvl w:val="0"/>
          <w:numId w:val="15"/>
        </w:numPr>
      </w:pPr>
      <w:r>
        <w:t xml:space="preserve">uncooperative </w:t>
      </w:r>
    </w:p>
    <w:p w14:paraId="6901E28A" w14:textId="22744C8C" w:rsidR="005D2D26" w:rsidRDefault="005D2D26" w:rsidP="00BF7C5E">
      <w:pPr>
        <w:pStyle w:val="ListParagraph"/>
        <w:numPr>
          <w:ilvl w:val="0"/>
          <w:numId w:val="15"/>
        </w:numPr>
      </w:pPr>
      <w:r>
        <w:t>argumentative</w:t>
      </w:r>
    </w:p>
    <w:p w14:paraId="085CB36F" w14:textId="4D67FF7A" w:rsidR="005D2D26" w:rsidRDefault="005D2D26" w:rsidP="00BF7C5E">
      <w:pPr>
        <w:pStyle w:val="ListParagraph"/>
        <w:numPr>
          <w:ilvl w:val="0"/>
          <w:numId w:val="15"/>
        </w:numPr>
      </w:pPr>
      <w:r>
        <w:t>unreasonable.</w:t>
      </w:r>
    </w:p>
    <w:p w14:paraId="675C60FE" w14:textId="77777777" w:rsidR="005D2D26" w:rsidRDefault="005D2D26" w:rsidP="005D2D26"/>
    <w:p w14:paraId="0B36ECB6" w14:textId="2575072F" w:rsidR="005D2D26" w:rsidRPr="00BF7C5E" w:rsidRDefault="005D2D26" w:rsidP="00BF7C5E">
      <w:pPr>
        <w:pStyle w:val="Heading3"/>
        <w:rPr>
          <w:b/>
          <w:i w:val="0"/>
          <w:color w:val="000000" w:themeColor="text1"/>
          <w:sz w:val="22"/>
          <w:szCs w:val="22"/>
        </w:rPr>
      </w:pPr>
      <w:bookmarkStart w:id="41" w:name="_Toc84233610"/>
      <w:r w:rsidRPr="00354B48">
        <w:rPr>
          <w:b/>
          <w:i w:val="0"/>
          <w:color w:val="000000" w:themeColor="text1"/>
          <w:sz w:val="22"/>
          <w:szCs w:val="22"/>
        </w:rPr>
        <w:t>Unreasonable complainants may include complainants who:</w:t>
      </w:r>
      <w:bookmarkEnd w:id="41"/>
    </w:p>
    <w:p w14:paraId="5523BEF5" w14:textId="63797D7D" w:rsidR="005D2D26" w:rsidRDefault="005D2D26" w:rsidP="00BF7C5E">
      <w:pPr>
        <w:pStyle w:val="ListParagraph"/>
        <w:numPr>
          <w:ilvl w:val="0"/>
          <w:numId w:val="13"/>
        </w:numPr>
      </w:pPr>
      <w:r>
        <w:t>make frivolous or irrelevant complaints</w:t>
      </w:r>
    </w:p>
    <w:p w14:paraId="5761A9B9" w14:textId="58072B9E" w:rsidR="005D2D26" w:rsidRDefault="005D2D26" w:rsidP="00BF7C5E">
      <w:pPr>
        <w:pStyle w:val="ListParagraph"/>
        <w:numPr>
          <w:ilvl w:val="0"/>
          <w:numId w:val="13"/>
        </w:numPr>
      </w:pPr>
      <w:r>
        <w:t>make complaints without basis</w:t>
      </w:r>
    </w:p>
    <w:p w14:paraId="58B90D8D" w14:textId="6265EF69" w:rsidR="005D2D26" w:rsidRDefault="005D2D26" w:rsidP="00BF7C5E">
      <w:pPr>
        <w:pStyle w:val="ListParagraph"/>
        <w:numPr>
          <w:ilvl w:val="0"/>
          <w:numId w:val="13"/>
        </w:numPr>
      </w:pPr>
      <w:r>
        <w:t>are abusive or threatening</w:t>
      </w:r>
    </w:p>
    <w:p w14:paraId="4E49B0EA" w14:textId="0AD86550" w:rsidR="005D2D26" w:rsidRDefault="005D2D26" w:rsidP="00BF7C5E">
      <w:pPr>
        <w:pStyle w:val="ListParagraph"/>
        <w:numPr>
          <w:ilvl w:val="0"/>
          <w:numId w:val="13"/>
        </w:numPr>
      </w:pPr>
      <w:r>
        <w:t>are persistent</w:t>
      </w:r>
    </w:p>
    <w:p w14:paraId="7C14E0EA" w14:textId="5E05C269" w:rsidR="005D2D26" w:rsidRDefault="005D2D26" w:rsidP="00BF7C5E">
      <w:pPr>
        <w:pStyle w:val="ListParagraph"/>
        <w:numPr>
          <w:ilvl w:val="0"/>
          <w:numId w:val="13"/>
        </w:numPr>
      </w:pPr>
      <w:r>
        <w:t>are overly demanding.</w:t>
      </w:r>
    </w:p>
    <w:p w14:paraId="48055E07" w14:textId="77777777" w:rsidR="005D2D26" w:rsidRDefault="005D2D26" w:rsidP="005D2D26"/>
    <w:p w14:paraId="39EDCC8D" w14:textId="77777777" w:rsidR="00595080" w:rsidRDefault="00595080">
      <w:pPr>
        <w:rPr>
          <w:rFonts w:eastAsiaTheme="minorHAnsi" w:cs="Candara"/>
          <w:b/>
          <w:iCs/>
          <w:color w:val="000000" w:themeColor="text1"/>
          <w:lang w:val="en-GB"/>
        </w:rPr>
      </w:pPr>
      <w:bookmarkStart w:id="42" w:name="_Toc84233611"/>
      <w:r>
        <w:rPr>
          <w:b/>
          <w:i/>
          <w:color w:val="000000" w:themeColor="text1"/>
        </w:rPr>
        <w:br w:type="page"/>
      </w:r>
    </w:p>
    <w:p w14:paraId="7FF8F8D9" w14:textId="77777777" w:rsidR="00AB0977" w:rsidRDefault="00AB0977" w:rsidP="00BF7C5E">
      <w:pPr>
        <w:pStyle w:val="Heading3"/>
        <w:rPr>
          <w:b/>
          <w:i w:val="0"/>
          <w:color w:val="000000" w:themeColor="text1"/>
          <w:sz w:val="22"/>
          <w:szCs w:val="22"/>
        </w:rPr>
      </w:pPr>
    </w:p>
    <w:p w14:paraId="25924A23" w14:textId="0A3074AE" w:rsidR="005D2D26" w:rsidRPr="00BF7C5E" w:rsidRDefault="005D2D26" w:rsidP="00BF7C5E">
      <w:pPr>
        <w:pStyle w:val="Heading3"/>
        <w:rPr>
          <w:b/>
          <w:i w:val="0"/>
          <w:color w:val="000000" w:themeColor="text1"/>
          <w:sz w:val="22"/>
          <w:szCs w:val="22"/>
        </w:rPr>
      </w:pPr>
      <w:r w:rsidRPr="00354B48">
        <w:rPr>
          <w:b/>
          <w:i w:val="0"/>
          <w:color w:val="000000" w:themeColor="text1"/>
          <w:sz w:val="22"/>
          <w:szCs w:val="22"/>
        </w:rPr>
        <w:t>What are the steps in dealing with an Unreasonable Complainant?</w:t>
      </w:r>
      <w:bookmarkEnd w:id="42"/>
    </w:p>
    <w:p w14:paraId="7832D7A2" w14:textId="77777777" w:rsidR="005D2D26" w:rsidRDefault="005D2D26" w:rsidP="005D2D26">
      <w:r>
        <w:t>Complaints that escalate from reasonable to unreasonable:</w:t>
      </w:r>
    </w:p>
    <w:p w14:paraId="51876786" w14:textId="77777777" w:rsidR="005D2D26" w:rsidRDefault="005D2D26" w:rsidP="005D2D26"/>
    <w:p w14:paraId="2D0B11E3" w14:textId="21408CAC" w:rsidR="005D2D26" w:rsidRDefault="005D2D26" w:rsidP="005D2D26">
      <w:r>
        <w:t>• will be forwarded to the Service Area’s Coordinator/Team Leader for initial</w:t>
      </w:r>
      <w:r w:rsidR="00354B48">
        <w:t xml:space="preserve"> </w:t>
      </w:r>
      <w:r>
        <w:t>assessment</w:t>
      </w:r>
    </w:p>
    <w:p w14:paraId="24EC6811" w14:textId="4D6CAB52" w:rsidR="005D2D26" w:rsidRDefault="005D2D26" w:rsidP="005D2D26">
      <w:r>
        <w:t>• may be delegated to a dedicated responsible officer at the Coordinator’s</w:t>
      </w:r>
      <w:r w:rsidR="00354B48">
        <w:t xml:space="preserve"> </w:t>
      </w:r>
      <w:r>
        <w:t>discretion</w:t>
      </w:r>
    </w:p>
    <w:p w14:paraId="53E7C6E3" w14:textId="65595E06" w:rsidR="005D2D26" w:rsidRDefault="005D2D26" w:rsidP="005D2D26">
      <w:r>
        <w:t>• will be flagged as an Unreasonable Complainant in Maroondah City Council’s</w:t>
      </w:r>
      <w:r w:rsidR="00A60C1D">
        <w:t xml:space="preserve"> </w:t>
      </w:r>
      <w:r>
        <w:t>Customer Request System.</w:t>
      </w:r>
    </w:p>
    <w:p w14:paraId="30790976" w14:textId="77777777" w:rsidR="00A60C1D" w:rsidRDefault="00A60C1D" w:rsidP="005D2D26"/>
    <w:p w14:paraId="7DC5D9F0" w14:textId="77777777" w:rsidR="005D2D26" w:rsidRDefault="005D2D26" w:rsidP="005D2D26">
      <w:r>
        <w:t>All complainants, including Unreasonable Complainants, who contact the Office of the Mayor or CEO directly will be forwarded to the appropriate Service Area for resolution by the most appropriate level of management.</w:t>
      </w:r>
    </w:p>
    <w:p w14:paraId="2A46C679" w14:textId="77777777" w:rsidR="005D2D26" w:rsidRDefault="005D2D26" w:rsidP="005D2D26"/>
    <w:p w14:paraId="37322E07" w14:textId="51E20950" w:rsidR="005D2D26" w:rsidRDefault="005D2D26" w:rsidP="005D2D26">
      <w:r>
        <w:t>While the usual complaint handling process should be adhered to when dealing with Unreasonable Complainants, the procedure may be varied to deal more effectively with</w:t>
      </w:r>
      <w:r w:rsidR="00A60C1D">
        <w:t xml:space="preserve"> </w:t>
      </w:r>
      <w:r>
        <w:t>an Unreasonable Complainant:</w:t>
      </w:r>
    </w:p>
    <w:p w14:paraId="1B1C99B0" w14:textId="77777777" w:rsidR="005D2D26" w:rsidRDefault="005D2D26" w:rsidP="005D2D26"/>
    <w:p w14:paraId="443D1F6C" w14:textId="4721B790" w:rsidR="005D2D26" w:rsidRDefault="005D2D26" w:rsidP="00BF7C5E">
      <w:pPr>
        <w:pStyle w:val="attachment"/>
        <w:numPr>
          <w:ilvl w:val="0"/>
          <w:numId w:val="2"/>
        </w:numPr>
      </w:pPr>
      <w:r>
        <w:t>This may include providing the complainant with a set of ground rules</w:t>
      </w:r>
      <w:r w:rsidR="00A60C1D">
        <w:t xml:space="preserve"> </w:t>
      </w:r>
      <w:r>
        <w:t>from the outset, which will help to set and maintain clear expectations of the</w:t>
      </w:r>
      <w:r w:rsidR="00A60C1D">
        <w:t xml:space="preserve"> </w:t>
      </w:r>
      <w:r>
        <w:t>complainant’s behaviour.</w:t>
      </w:r>
      <w:r w:rsidR="00BF7C5E" w:rsidRPr="00BF7C5E">
        <w:t xml:space="preserve"> </w:t>
      </w:r>
    </w:p>
    <w:p w14:paraId="35F2C59D" w14:textId="3D93EE34" w:rsidR="00BF7C5E" w:rsidRPr="00E81B72" w:rsidRDefault="005D2D26" w:rsidP="00BF7C5E">
      <w:pPr>
        <w:pStyle w:val="attachment"/>
        <w:numPr>
          <w:ilvl w:val="0"/>
          <w:numId w:val="2"/>
        </w:numPr>
      </w:pPr>
      <w:r>
        <w:t>This will include providing the details of the responsible officer and limiting the complainant to contact the specified officer only while their complaint/s is being addressed.</w:t>
      </w:r>
      <w:r w:rsidR="00BF7C5E" w:rsidRPr="00BF7C5E">
        <w:t xml:space="preserve"> </w:t>
      </w:r>
    </w:p>
    <w:p w14:paraId="18ACE842" w14:textId="636F0A80" w:rsidR="005D2D26" w:rsidRDefault="005D2D26" w:rsidP="00BF7C5E"/>
    <w:p w14:paraId="6E005D34" w14:textId="6BE79093" w:rsidR="005D2D26" w:rsidRPr="00BF7C5E" w:rsidRDefault="005D2D26" w:rsidP="00BF7C5E">
      <w:pPr>
        <w:pStyle w:val="Heading3"/>
        <w:rPr>
          <w:b/>
          <w:i w:val="0"/>
          <w:color w:val="000000" w:themeColor="text1"/>
          <w:sz w:val="22"/>
          <w:szCs w:val="22"/>
        </w:rPr>
      </w:pPr>
      <w:bookmarkStart w:id="43" w:name="_Toc84233612"/>
      <w:r w:rsidRPr="00BC331D">
        <w:rPr>
          <w:b/>
          <w:i w:val="0"/>
          <w:color w:val="000000" w:themeColor="text1"/>
          <w:sz w:val="22"/>
          <w:szCs w:val="22"/>
        </w:rPr>
        <w:t>Unreasonable Complaints/Complainants on social media</w:t>
      </w:r>
      <w:bookmarkEnd w:id="43"/>
    </w:p>
    <w:p w14:paraId="13712F00" w14:textId="77777777" w:rsidR="00EB7447" w:rsidRPr="00914E6F" w:rsidRDefault="005D2D26" w:rsidP="00EB7447">
      <w:pPr>
        <w:rPr>
          <w:color w:val="000000"/>
        </w:rPr>
      </w:pPr>
      <w:r>
        <w:t xml:space="preserve">Unreasonable Complaints/Complainants on social media are to be dealt with in accordance with Council’s Social Media Policy. </w:t>
      </w:r>
      <w:r w:rsidR="00EB7447" w:rsidRPr="00914E6F">
        <w:rPr>
          <w:color w:val="000000"/>
        </w:rPr>
        <w:t>Social media administrators are to contact the Manager Communications and Engagement if there is any uncertainty surrounding responding to an unreasonable complaint on social media.</w:t>
      </w:r>
    </w:p>
    <w:p w14:paraId="0C144118" w14:textId="17397CB0" w:rsidR="005D2D26" w:rsidRDefault="005D2D26" w:rsidP="005D2D26"/>
    <w:p w14:paraId="48182CC3" w14:textId="7B34064C" w:rsidR="005D2D26" w:rsidRPr="00BF7C5E" w:rsidRDefault="005D2D26" w:rsidP="00BF7C5E">
      <w:pPr>
        <w:pStyle w:val="Heading3"/>
        <w:rPr>
          <w:b/>
          <w:i w:val="0"/>
          <w:color w:val="000000" w:themeColor="text1"/>
          <w:sz w:val="22"/>
          <w:szCs w:val="22"/>
        </w:rPr>
      </w:pPr>
      <w:bookmarkStart w:id="44" w:name="_Toc84233613"/>
      <w:r w:rsidRPr="00EB7447">
        <w:rPr>
          <w:b/>
          <w:i w:val="0"/>
          <w:color w:val="000000" w:themeColor="text1"/>
          <w:sz w:val="22"/>
          <w:szCs w:val="22"/>
        </w:rPr>
        <w:t>Manager Revenue, Property and Customer Service</w:t>
      </w:r>
      <w:bookmarkEnd w:id="44"/>
    </w:p>
    <w:p w14:paraId="7EC5F1B3" w14:textId="6D4E36B4" w:rsidR="005D2D26" w:rsidRDefault="005D2D26" w:rsidP="005D2D26">
      <w:r>
        <w:t>For unreasonable complainants who have exceeded all usual organisational resolution processes, the Manager Revenue, Property and Customer Service will become directly</w:t>
      </w:r>
      <w:r w:rsidR="00E83E6A">
        <w:t xml:space="preserve"> </w:t>
      </w:r>
      <w:r>
        <w:t>involved.</w:t>
      </w:r>
    </w:p>
    <w:p w14:paraId="0AD653B8" w14:textId="77777777" w:rsidR="005D2D26" w:rsidRDefault="005D2D26" w:rsidP="005D2D26"/>
    <w:p w14:paraId="5B567EB4" w14:textId="77777777" w:rsidR="005D2D26" w:rsidRDefault="005D2D26" w:rsidP="005D2D26">
      <w:pPr>
        <w:spacing w:after="160" w:line="259" w:lineRule="auto"/>
      </w:pPr>
      <w:r>
        <w:br w:type="page"/>
      </w:r>
    </w:p>
    <w:p w14:paraId="20479676" w14:textId="2B63EECC" w:rsidR="005D2D26" w:rsidRPr="006F2CA9" w:rsidRDefault="005D2D26" w:rsidP="005D2D26">
      <w:pPr>
        <w:pStyle w:val="Heading1"/>
        <w:rPr>
          <w:color w:val="30509F"/>
        </w:rPr>
      </w:pPr>
      <w:bookmarkStart w:id="45" w:name="_Toc84233614"/>
      <w:r w:rsidRPr="006F2CA9">
        <w:rPr>
          <w:color w:val="30509F"/>
        </w:rPr>
        <w:t>Complaints process summary</w:t>
      </w:r>
      <w:bookmarkEnd w:id="45"/>
    </w:p>
    <w:p w14:paraId="7563E2E3" w14:textId="77777777" w:rsidR="005D2D26" w:rsidRDefault="005D2D26" w:rsidP="005D2D26">
      <w:pPr>
        <w:rPr>
          <w:rFonts w:ascii="GothamRounded-Bold" w:hAnsi="GothamRounded-Bold" w:cs="GothamRounded-Bold"/>
          <w:b/>
          <w:bCs/>
          <w:color w:val="009AFF"/>
          <w:sz w:val="32"/>
          <w:szCs w:val="32"/>
        </w:rPr>
      </w:pPr>
    </w:p>
    <w:p w14:paraId="14041D3F" w14:textId="77777777" w:rsidR="005D2D26" w:rsidRPr="006F2CA9" w:rsidRDefault="005D2D26" w:rsidP="005D2D26">
      <w:pPr>
        <w:pStyle w:val="Heading2"/>
        <w:rPr>
          <w:color w:val="30509F"/>
        </w:rPr>
      </w:pPr>
      <w:bookmarkStart w:id="46" w:name="_Toc84233615"/>
      <w:r w:rsidRPr="006F2CA9">
        <w:rPr>
          <w:color w:val="30509F"/>
        </w:rPr>
        <w:t>1. Complaint received and logged</w:t>
      </w:r>
      <w:bookmarkEnd w:id="46"/>
    </w:p>
    <w:p w14:paraId="7CE2BA3F" w14:textId="77777777" w:rsidR="005D2D26" w:rsidRDefault="005D2D26" w:rsidP="005D2D26"/>
    <w:p w14:paraId="21100437" w14:textId="77777777" w:rsidR="005D2D26" w:rsidRDefault="005D2D26" w:rsidP="005D2D26">
      <w:r>
        <w:t>Once received, the complaint will be logged in Council’s Customer Request System, selecting the appropriate complaint category. The complaint will be acknowledged, and a reference number given to the customer to allow reference at any stage.</w:t>
      </w:r>
    </w:p>
    <w:p w14:paraId="7E7E793C" w14:textId="77777777" w:rsidR="005D2D26" w:rsidRDefault="005D2D26" w:rsidP="005D2D26"/>
    <w:p w14:paraId="54FDE908" w14:textId="77777777" w:rsidR="005D2D26" w:rsidRPr="006F2CA9" w:rsidRDefault="005D2D26" w:rsidP="005D2D26">
      <w:pPr>
        <w:pStyle w:val="Heading2"/>
        <w:rPr>
          <w:color w:val="30509F"/>
        </w:rPr>
      </w:pPr>
      <w:bookmarkStart w:id="47" w:name="_Toc84233616"/>
      <w:r w:rsidRPr="006F2CA9">
        <w:rPr>
          <w:color w:val="30509F"/>
        </w:rPr>
        <w:t>2. Initial assessment and acknowledgement</w:t>
      </w:r>
      <w:bookmarkEnd w:id="47"/>
    </w:p>
    <w:p w14:paraId="2BE1CA06" w14:textId="77777777" w:rsidR="005D2D26" w:rsidRDefault="005D2D26" w:rsidP="005D2D26"/>
    <w:p w14:paraId="10101429" w14:textId="77777777" w:rsidR="005D2D26" w:rsidRDefault="005D2D26" w:rsidP="005D2D26">
      <w:r>
        <w:t>After the complaint has been logged, if it can’t be resolved at first point of contact, it</w:t>
      </w:r>
    </w:p>
    <w:p w14:paraId="53E2236A" w14:textId="77777777" w:rsidR="005D2D26" w:rsidRDefault="005D2D26" w:rsidP="005D2D26">
      <w:r>
        <w:t>should be forwarded to the Council employee or service area responsible.</w:t>
      </w:r>
    </w:p>
    <w:p w14:paraId="25756E07" w14:textId="77777777" w:rsidR="005D2D26" w:rsidRDefault="005D2D26" w:rsidP="005D2D26"/>
    <w:p w14:paraId="250AD830" w14:textId="77777777" w:rsidR="005D2D26" w:rsidRDefault="005D2D26" w:rsidP="005D2D26">
      <w:r>
        <w:t>The customer should receive an acknowledgement the complaint has been</w:t>
      </w:r>
    </w:p>
    <w:p w14:paraId="2C147484" w14:textId="77777777" w:rsidR="005D2D26" w:rsidRDefault="005D2D26" w:rsidP="005D2D26">
      <w:r>
        <w:t>received, including:</w:t>
      </w:r>
    </w:p>
    <w:p w14:paraId="27C6C5F2" w14:textId="77777777" w:rsidR="005D2D26" w:rsidRDefault="005D2D26" w:rsidP="005D2D26"/>
    <w:p w14:paraId="36EE8C0B" w14:textId="295020A6" w:rsidR="005D2D26" w:rsidRDefault="005D2D26" w:rsidP="006F2CA9">
      <w:pPr>
        <w:pStyle w:val="attachment"/>
        <w:numPr>
          <w:ilvl w:val="0"/>
          <w:numId w:val="2"/>
        </w:numPr>
      </w:pPr>
      <w:r>
        <w:t>expected timeframes</w:t>
      </w:r>
    </w:p>
    <w:p w14:paraId="4752252B" w14:textId="0A84FF97" w:rsidR="005D2D26" w:rsidRDefault="005D2D26" w:rsidP="005D2D26">
      <w:pPr>
        <w:pStyle w:val="attachment"/>
        <w:numPr>
          <w:ilvl w:val="0"/>
          <w:numId w:val="2"/>
        </w:numPr>
      </w:pPr>
      <w:r>
        <w:t>the assigned Customer Request reference number</w:t>
      </w:r>
    </w:p>
    <w:p w14:paraId="612DCFCB" w14:textId="7F0B5F6D" w:rsidR="005D2D26" w:rsidRDefault="005D2D26" w:rsidP="005D2D26">
      <w:pPr>
        <w:pStyle w:val="attachment"/>
        <w:numPr>
          <w:ilvl w:val="0"/>
          <w:numId w:val="2"/>
        </w:numPr>
      </w:pPr>
      <w:r>
        <w:t>using the same communication method as it was received, i.e. if the complaint</w:t>
      </w:r>
      <w:r w:rsidR="006114AC">
        <w:t xml:space="preserve"> </w:t>
      </w:r>
      <w:r>
        <w:t>was emailed to Council, an acknowledgement should be sent via email. Complaints received via Council’s social media channels will be responded to by the social media administrators.</w:t>
      </w:r>
      <w:r w:rsidR="006F2CA9" w:rsidRPr="006F2CA9">
        <w:t xml:space="preserve"> </w:t>
      </w:r>
    </w:p>
    <w:p w14:paraId="35898CE4" w14:textId="77777777" w:rsidR="005D2D26" w:rsidRPr="006F2CA9" w:rsidRDefault="005D2D26" w:rsidP="005D2D26">
      <w:pPr>
        <w:pStyle w:val="Heading2"/>
        <w:rPr>
          <w:color w:val="30509F"/>
        </w:rPr>
      </w:pPr>
      <w:bookmarkStart w:id="48" w:name="_Toc84233617"/>
      <w:r w:rsidRPr="006F2CA9">
        <w:rPr>
          <w:color w:val="30509F"/>
        </w:rPr>
        <w:t>3. Investigation and tracking</w:t>
      </w:r>
      <w:bookmarkEnd w:id="48"/>
    </w:p>
    <w:p w14:paraId="78EEE11D" w14:textId="77777777" w:rsidR="005D2D26" w:rsidRDefault="005D2D26" w:rsidP="005D2D26"/>
    <w:p w14:paraId="12667364" w14:textId="3D338089" w:rsidR="005D2D26" w:rsidRDefault="005D2D26" w:rsidP="005D2D26">
      <w:r>
        <w:t>After the customer has been advised of the expected timeframes, the complaint should</w:t>
      </w:r>
      <w:r w:rsidR="006114AC">
        <w:t xml:space="preserve"> </w:t>
      </w:r>
      <w:r>
        <w:t>be investigated as quickly as possible.</w:t>
      </w:r>
      <w:r w:rsidR="006114AC">
        <w:t xml:space="preserve"> </w:t>
      </w:r>
      <w:r>
        <w:t xml:space="preserve">Personal information should only be disclosed during this process </w:t>
      </w:r>
      <w:proofErr w:type="gramStart"/>
      <w:r>
        <w:t>for the purpose of</w:t>
      </w:r>
      <w:proofErr w:type="gramEnd"/>
      <w:r>
        <w:t xml:space="preserve"> investigating the complaint within Council.</w:t>
      </w:r>
    </w:p>
    <w:p w14:paraId="7F6582A4" w14:textId="77777777" w:rsidR="005D2D26" w:rsidRDefault="005D2D26" w:rsidP="005D2D26"/>
    <w:p w14:paraId="7E5C4556" w14:textId="239893A2" w:rsidR="005D2D26" w:rsidRDefault="005D2D26" w:rsidP="005D2D26">
      <w:r>
        <w:t xml:space="preserve">Both the customer and Customer Service </w:t>
      </w:r>
      <w:r w:rsidR="006114AC">
        <w:t>t</w:t>
      </w:r>
      <w:r>
        <w:t>eam can track the progress of the complaint using the Customer Request reference number, however the customer should be contacted as soon as possible if the given timeframe will not be met, with a new expected resolution date</w:t>
      </w:r>
      <w:r w:rsidR="00927B30">
        <w:t>.</w:t>
      </w:r>
    </w:p>
    <w:p w14:paraId="2F64745C" w14:textId="77777777" w:rsidR="00927B30" w:rsidRDefault="00927B30" w:rsidP="005D2D26"/>
    <w:p w14:paraId="34DCFDBD" w14:textId="77777777" w:rsidR="005D2D26" w:rsidRPr="006F2CA9" w:rsidRDefault="005D2D26" w:rsidP="005D2D26">
      <w:pPr>
        <w:pStyle w:val="Heading2"/>
        <w:rPr>
          <w:color w:val="30509F"/>
        </w:rPr>
      </w:pPr>
      <w:bookmarkStart w:id="49" w:name="_Toc84233618"/>
      <w:r w:rsidRPr="006F2CA9">
        <w:rPr>
          <w:color w:val="30509F"/>
        </w:rPr>
        <w:t>4. Response and communicating decision</w:t>
      </w:r>
      <w:bookmarkEnd w:id="49"/>
    </w:p>
    <w:p w14:paraId="1CFEFB20" w14:textId="77777777" w:rsidR="005D2D26" w:rsidRDefault="005D2D26" w:rsidP="005D2D26"/>
    <w:p w14:paraId="53090C0E" w14:textId="77777777" w:rsidR="00927B30" w:rsidRDefault="005D2D26" w:rsidP="005D2D26">
      <w:r>
        <w:t xml:space="preserve">Once the complaint has been resolved, the decision should be relayed to the customer. </w:t>
      </w:r>
    </w:p>
    <w:p w14:paraId="7C863FFF" w14:textId="77777777" w:rsidR="00927B30" w:rsidRDefault="00927B30" w:rsidP="005D2D26"/>
    <w:p w14:paraId="7CF4CEB1" w14:textId="1D2055BF" w:rsidR="005D2D26" w:rsidRDefault="005D2D26" w:rsidP="005D2D26">
      <w:r>
        <w:t>The decision should include:</w:t>
      </w:r>
    </w:p>
    <w:p w14:paraId="56AA54DC" w14:textId="77777777" w:rsidR="005D2D26" w:rsidRDefault="005D2D26" w:rsidP="005D2D26"/>
    <w:p w14:paraId="41161A2F" w14:textId="16A9BA00" w:rsidR="005D2D26" w:rsidRDefault="005D2D26" w:rsidP="005D2D26">
      <w:pPr>
        <w:pStyle w:val="attachment"/>
        <w:numPr>
          <w:ilvl w:val="0"/>
          <w:numId w:val="2"/>
        </w:numPr>
      </w:pPr>
      <w:r>
        <w:t>a summary of the complaint</w:t>
      </w:r>
    </w:p>
    <w:p w14:paraId="34783B95" w14:textId="37280DE4" w:rsidR="005D2D26" w:rsidRDefault="005D2D26" w:rsidP="005D2D26">
      <w:pPr>
        <w:pStyle w:val="attachment"/>
        <w:numPr>
          <w:ilvl w:val="0"/>
          <w:numId w:val="2"/>
        </w:numPr>
      </w:pPr>
      <w:r>
        <w:t>steps taken to investigate it</w:t>
      </w:r>
    </w:p>
    <w:p w14:paraId="03928359" w14:textId="21051D6A" w:rsidR="005D2D26" w:rsidRDefault="005D2D26" w:rsidP="005D2D26">
      <w:pPr>
        <w:pStyle w:val="attachment"/>
        <w:numPr>
          <w:ilvl w:val="0"/>
          <w:numId w:val="2"/>
        </w:numPr>
      </w:pPr>
      <w:r>
        <w:t>the outcome of that investigation.</w:t>
      </w:r>
      <w:r w:rsidR="00D03230" w:rsidRPr="00D03230">
        <w:t xml:space="preserve"> </w:t>
      </w:r>
    </w:p>
    <w:p w14:paraId="26C593FF" w14:textId="77777777" w:rsidR="005D2D26" w:rsidRDefault="005D2D26" w:rsidP="005D2D26"/>
    <w:p w14:paraId="04CB6CFD" w14:textId="77777777" w:rsidR="005D2D26" w:rsidRDefault="005D2D26" w:rsidP="005D2D26">
      <w:r>
        <w:t>It may also include future actions that will be taken to improve the customer’s experience with Maroondah City Council if that is known.</w:t>
      </w:r>
    </w:p>
    <w:p w14:paraId="0B20E71A" w14:textId="77777777" w:rsidR="005D2D26" w:rsidRDefault="005D2D26" w:rsidP="005D2D26"/>
    <w:p w14:paraId="084E84F9" w14:textId="77777777" w:rsidR="005D2D26" w:rsidRDefault="005D2D26" w:rsidP="005D2D26">
      <w:r>
        <w:t>Final notification of the complaint resolution must always be provided via a written response to the customer.</w:t>
      </w:r>
    </w:p>
    <w:p w14:paraId="47500498" w14:textId="77777777" w:rsidR="005D2D26" w:rsidRPr="00D03230" w:rsidRDefault="005D2D26" w:rsidP="005D2D26">
      <w:pPr>
        <w:pStyle w:val="Heading2"/>
        <w:rPr>
          <w:color w:val="30509F"/>
        </w:rPr>
      </w:pPr>
      <w:bookmarkStart w:id="50" w:name="_Toc84233619"/>
      <w:r w:rsidRPr="00D03230">
        <w:rPr>
          <w:color w:val="30509F"/>
        </w:rPr>
        <w:t>5. Closure and review</w:t>
      </w:r>
      <w:bookmarkEnd w:id="50"/>
    </w:p>
    <w:p w14:paraId="63CD27A3" w14:textId="77777777" w:rsidR="005D2D26" w:rsidRDefault="005D2D26" w:rsidP="005D2D26"/>
    <w:p w14:paraId="5076920C" w14:textId="77777777" w:rsidR="005D2D26" w:rsidRDefault="005D2D26" w:rsidP="005D2D26">
      <w:r>
        <w:t>Once the decision of the outcome has been relayed to the customer via their preferred method of communication, the complaint must be closed and noted.</w:t>
      </w:r>
    </w:p>
    <w:p w14:paraId="6FCDBD88" w14:textId="77777777" w:rsidR="005D2D26" w:rsidRDefault="005D2D26" w:rsidP="005D2D26"/>
    <w:p w14:paraId="42ED0F2E" w14:textId="77777777" w:rsidR="005D2D26" w:rsidRPr="00D03230" w:rsidRDefault="005D2D26" w:rsidP="005D2D26">
      <w:pPr>
        <w:pStyle w:val="Heading1"/>
        <w:rPr>
          <w:color w:val="30509F"/>
        </w:rPr>
      </w:pPr>
      <w:bookmarkStart w:id="51" w:name="_Toc84233620"/>
      <w:r w:rsidRPr="00D03230">
        <w:rPr>
          <w:color w:val="30509F"/>
        </w:rPr>
        <w:t>Complaints process workflow</w:t>
      </w:r>
      <w:bookmarkEnd w:id="51"/>
    </w:p>
    <w:p w14:paraId="1B6C2C75" w14:textId="77777777" w:rsidR="005D2D26" w:rsidRDefault="005D2D26" w:rsidP="005D2D26"/>
    <w:p w14:paraId="1FF248B1" w14:textId="77777777" w:rsidR="005D2D26" w:rsidRDefault="005D2D26" w:rsidP="005D2D26">
      <w:r w:rsidRPr="00D637F4">
        <w:rPr>
          <w:noProof/>
        </w:rPr>
        <w:drawing>
          <wp:inline distT="0" distB="0" distL="0" distR="0" wp14:anchorId="01F6A753" wp14:editId="28E3CA9C">
            <wp:extent cx="6534150" cy="7562251"/>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539610" cy="7568570"/>
                    </a:xfrm>
                    <a:prstGeom prst="rect">
                      <a:avLst/>
                    </a:prstGeom>
                  </pic:spPr>
                </pic:pic>
              </a:graphicData>
            </a:graphic>
          </wp:inline>
        </w:drawing>
      </w:r>
    </w:p>
    <w:p w14:paraId="78F20D90" w14:textId="45E090BF" w:rsidR="005D2D26" w:rsidRDefault="005D2D26" w:rsidP="005D2D26">
      <w:pPr>
        <w:spacing w:after="160" w:line="259" w:lineRule="auto"/>
      </w:pPr>
    </w:p>
    <w:p w14:paraId="78FF48B7" w14:textId="3CCFEA38" w:rsidR="005D2D26" w:rsidRPr="00D03230" w:rsidRDefault="005D2D26" w:rsidP="005D2D26">
      <w:pPr>
        <w:pStyle w:val="Heading1"/>
        <w:rPr>
          <w:color w:val="30509F"/>
        </w:rPr>
      </w:pPr>
      <w:bookmarkStart w:id="52" w:name="_Toc84233621"/>
      <w:r w:rsidRPr="00D03230">
        <w:rPr>
          <w:color w:val="30509F"/>
        </w:rPr>
        <w:t>Roles and responsibilities</w:t>
      </w:r>
      <w:bookmarkEnd w:id="52"/>
    </w:p>
    <w:p w14:paraId="74959AF9" w14:textId="77777777" w:rsidR="005D2D26" w:rsidRDefault="005D2D26" w:rsidP="005D2D26"/>
    <w:p w14:paraId="2A674476" w14:textId="33460213" w:rsidR="005D2D26" w:rsidRPr="00D03230" w:rsidRDefault="005D2D26" w:rsidP="005D2D26">
      <w:pPr>
        <w:pStyle w:val="Heading2"/>
        <w:rPr>
          <w:color w:val="30509F"/>
        </w:rPr>
      </w:pPr>
      <w:bookmarkStart w:id="53" w:name="_Toc84233622"/>
      <w:r w:rsidRPr="00D03230">
        <w:rPr>
          <w:color w:val="30509F"/>
        </w:rPr>
        <w:t>All employees</w:t>
      </w:r>
      <w:bookmarkEnd w:id="53"/>
    </w:p>
    <w:p w14:paraId="56BA1C09" w14:textId="77777777" w:rsidR="005D2D26" w:rsidRDefault="005D2D26" w:rsidP="005D2D26"/>
    <w:p w14:paraId="3CD275D0" w14:textId="77777777" w:rsidR="005D2D26" w:rsidRDefault="005D2D26" w:rsidP="005D2D26">
      <w:r>
        <w:t>As a Council employee, your role is straightforward. If you become aware of a</w:t>
      </w:r>
    </w:p>
    <w:p w14:paraId="70FE7FA8" w14:textId="77777777" w:rsidR="005D2D26" w:rsidRDefault="005D2D26" w:rsidP="005D2D26">
      <w:r>
        <w:t>customer complaint it is your responsibility to ensure that the customer knows how to</w:t>
      </w:r>
    </w:p>
    <w:p w14:paraId="6E743ABA" w14:textId="77777777" w:rsidR="005D2D26" w:rsidRDefault="005D2D26" w:rsidP="005D2D26">
      <w:r>
        <w:t>have it resolved, or whether you are able to resolve it yourself.</w:t>
      </w:r>
    </w:p>
    <w:p w14:paraId="7BFDE495" w14:textId="77777777" w:rsidR="005D2D26" w:rsidRDefault="005D2D26" w:rsidP="005D2D26"/>
    <w:p w14:paraId="56372170" w14:textId="77777777" w:rsidR="005D2D26" w:rsidRDefault="005D2D26" w:rsidP="005D2D26">
      <w:r>
        <w:t>If the complaint cannot be resolved at the first point of contact, the person’s complaint</w:t>
      </w:r>
    </w:p>
    <w:p w14:paraId="1C0AA287" w14:textId="77777777" w:rsidR="005D2D26" w:rsidRDefault="005D2D26" w:rsidP="005D2D26">
      <w:r>
        <w:t>and contact details should be taken and recorded in the Customer Request System</w:t>
      </w:r>
    </w:p>
    <w:p w14:paraId="5F09CA8A" w14:textId="77777777" w:rsidR="005D2D26" w:rsidRDefault="005D2D26" w:rsidP="005D2D26">
      <w:r>
        <w:t>and forwarded to the appropriate employee that will action the request.</w:t>
      </w:r>
    </w:p>
    <w:p w14:paraId="15AC0480" w14:textId="77777777" w:rsidR="005D2D26" w:rsidRDefault="005D2D26" w:rsidP="005D2D26"/>
    <w:p w14:paraId="0335595A" w14:textId="77777777" w:rsidR="005D2D26" w:rsidRDefault="005D2D26" w:rsidP="005D2D26">
      <w:r>
        <w:t>If this is not possible, the details should be forwarded to the Customer Service team.</w:t>
      </w:r>
    </w:p>
    <w:p w14:paraId="30B183AC" w14:textId="77777777" w:rsidR="005D2D26" w:rsidRDefault="005D2D26" w:rsidP="005D2D26">
      <w:pPr>
        <w:rPr>
          <w:rFonts w:ascii="GothamRounded-Bold" w:hAnsi="GothamRounded-Bold" w:cs="GothamRounded-Bold"/>
          <w:b/>
          <w:bCs/>
          <w:color w:val="009AFF"/>
          <w:sz w:val="32"/>
          <w:szCs w:val="32"/>
        </w:rPr>
      </w:pPr>
    </w:p>
    <w:p w14:paraId="25153D3F" w14:textId="654BB079" w:rsidR="005D2D26" w:rsidRPr="00D03230" w:rsidRDefault="005D2D26" w:rsidP="005D2D26">
      <w:pPr>
        <w:pStyle w:val="Heading2"/>
        <w:rPr>
          <w:color w:val="30509F"/>
        </w:rPr>
      </w:pPr>
      <w:bookmarkStart w:id="54" w:name="_Toc84233623"/>
      <w:r w:rsidRPr="00D03230">
        <w:rPr>
          <w:color w:val="30509F"/>
        </w:rPr>
        <w:t>Customer Service Officers and actioning employees</w:t>
      </w:r>
      <w:bookmarkEnd w:id="54"/>
    </w:p>
    <w:p w14:paraId="3ADB699C" w14:textId="77777777" w:rsidR="005D2D26" w:rsidRDefault="005D2D26" w:rsidP="005D2D26"/>
    <w:p w14:paraId="0E6F69B4" w14:textId="77777777" w:rsidR="005D2D26" w:rsidRDefault="005D2D26" w:rsidP="005D2D26">
      <w:r>
        <w:t>Customer Service Officers will be the main point of contact for customer complaints</w:t>
      </w:r>
    </w:p>
    <w:p w14:paraId="6336E4AC" w14:textId="77777777" w:rsidR="005D2D26" w:rsidRDefault="005D2D26" w:rsidP="005D2D26">
      <w:r>
        <w:t>(excluding social media). It is their responsibility to resolve the complaint at the first point of contact, if possible, or forward the relevant information to the actioning employee.</w:t>
      </w:r>
    </w:p>
    <w:p w14:paraId="4BEF82DC" w14:textId="77777777" w:rsidR="005D2D26" w:rsidRDefault="005D2D26" w:rsidP="005D2D26"/>
    <w:p w14:paraId="3E7C0CBC" w14:textId="77777777" w:rsidR="005D2D26" w:rsidRPr="00D637F4" w:rsidRDefault="005D2D26" w:rsidP="005D2D26">
      <w:r>
        <w:t>Complaints received by the Customer Service Officer must be flagged as a complaint in the Customer Request System, to ensure accurate reporting and relevant staff can be made aware of it.</w:t>
      </w:r>
    </w:p>
    <w:p w14:paraId="380167D5" w14:textId="77777777" w:rsidR="005D2D26" w:rsidRDefault="005D2D26" w:rsidP="005D2D26"/>
    <w:p w14:paraId="28F9208F" w14:textId="706CEF24" w:rsidR="005D2D26" w:rsidRPr="00D03230" w:rsidRDefault="005D2D26" w:rsidP="005D2D26">
      <w:pPr>
        <w:pStyle w:val="Heading2"/>
        <w:rPr>
          <w:color w:val="30509F"/>
        </w:rPr>
      </w:pPr>
      <w:bookmarkStart w:id="55" w:name="_Toc84233624"/>
      <w:r w:rsidRPr="00D03230">
        <w:rPr>
          <w:color w:val="30509F"/>
        </w:rPr>
        <w:t>Customer Service Coordinator</w:t>
      </w:r>
      <w:bookmarkEnd w:id="55"/>
    </w:p>
    <w:p w14:paraId="7862E10B" w14:textId="77777777" w:rsidR="005D2D26" w:rsidRDefault="005D2D26" w:rsidP="005D2D26">
      <w:pPr>
        <w:rPr>
          <w:rFonts w:ascii="Gotham-Book" w:hAnsi="Gotham-Book" w:cs="Gotham-Book"/>
        </w:rPr>
      </w:pPr>
    </w:p>
    <w:p w14:paraId="4FDB604C" w14:textId="24EEE39F" w:rsidR="005D2D26" w:rsidRDefault="005D2D26" w:rsidP="005D2D26">
      <w:r>
        <w:t>The role of the Customer Service Coordinator is to monitor the number and</w:t>
      </w:r>
      <w:r w:rsidR="00514527">
        <w:t xml:space="preserve"> </w:t>
      </w:r>
      <w:r>
        <w:t>type of complaints being received by Council, to monitor the expectations of</w:t>
      </w:r>
      <w:r w:rsidR="00514527">
        <w:t xml:space="preserve"> </w:t>
      </w:r>
      <w:r>
        <w:t>customers.</w:t>
      </w:r>
    </w:p>
    <w:p w14:paraId="2E0A198E" w14:textId="77777777" w:rsidR="005D2D26" w:rsidRDefault="005D2D26" w:rsidP="005D2D26"/>
    <w:p w14:paraId="450310DA" w14:textId="6D4A1A17" w:rsidR="005D2D26" w:rsidRDefault="005D2D26" w:rsidP="005D2D26">
      <w:r>
        <w:t>The Customer Service Coordinator will ensure that the infrastructure to effectively</w:t>
      </w:r>
      <w:r w:rsidR="00514527">
        <w:t xml:space="preserve"> </w:t>
      </w:r>
      <w:r>
        <w:t>monitor and act on customer complaints is in place and operating well.</w:t>
      </w:r>
    </w:p>
    <w:p w14:paraId="21AA5C4E" w14:textId="77777777" w:rsidR="005D2D26" w:rsidRDefault="005D2D26" w:rsidP="005D2D26">
      <w:pPr>
        <w:rPr>
          <w:rFonts w:ascii="GothamRounded-Bold" w:hAnsi="GothamRounded-Bold" w:cs="GothamRounded-Bold"/>
          <w:b/>
          <w:bCs/>
          <w:color w:val="009AFF"/>
          <w:sz w:val="32"/>
          <w:szCs w:val="32"/>
        </w:rPr>
      </w:pPr>
    </w:p>
    <w:p w14:paraId="1FA3DF66" w14:textId="6EEFC5D5" w:rsidR="005D2D26" w:rsidRPr="00D03230" w:rsidRDefault="005D2D26" w:rsidP="005D2D26">
      <w:pPr>
        <w:pStyle w:val="Heading2"/>
        <w:rPr>
          <w:color w:val="30509F"/>
        </w:rPr>
      </w:pPr>
      <w:bookmarkStart w:id="56" w:name="_Toc84233625"/>
      <w:r w:rsidRPr="00D03230">
        <w:rPr>
          <w:color w:val="30509F"/>
        </w:rPr>
        <w:t>Customer Service Team Leaders</w:t>
      </w:r>
      <w:bookmarkEnd w:id="56"/>
    </w:p>
    <w:p w14:paraId="6CBE1555" w14:textId="77777777" w:rsidR="005D2D26" w:rsidRDefault="005D2D26" w:rsidP="005D2D26"/>
    <w:p w14:paraId="225F8422" w14:textId="6E3B28E6" w:rsidR="005D2D26" w:rsidRDefault="005D2D26" w:rsidP="005D2D26">
      <w:r>
        <w:t>It is the responsibility of the Customer Service Team Leaders to ensure awareness</w:t>
      </w:r>
      <w:r w:rsidR="00514527">
        <w:t xml:space="preserve"> </w:t>
      </w:r>
      <w:r>
        <w:t>of the complaint handling process and that it is being applied consistently throughout</w:t>
      </w:r>
      <w:r w:rsidR="00514527">
        <w:t xml:space="preserve"> </w:t>
      </w:r>
      <w:r>
        <w:t>Council.</w:t>
      </w:r>
    </w:p>
    <w:p w14:paraId="455CDEFF" w14:textId="77777777" w:rsidR="005D2D26" w:rsidRDefault="005D2D26" w:rsidP="005D2D26"/>
    <w:p w14:paraId="3ADEC0D8" w14:textId="6D2764E9" w:rsidR="005D2D26" w:rsidRDefault="005D2D26" w:rsidP="005D2D26">
      <w:r>
        <w:t>The Customer Service Team Leaders are available to Service Areas and Managers to</w:t>
      </w:r>
      <w:r w:rsidR="00105990">
        <w:t xml:space="preserve"> </w:t>
      </w:r>
      <w:r>
        <w:t>assist in managing and actioning any complaints they receive.</w:t>
      </w:r>
    </w:p>
    <w:p w14:paraId="0E98EF18" w14:textId="77777777" w:rsidR="005D2D26" w:rsidRDefault="005D2D26" w:rsidP="005D2D26"/>
    <w:p w14:paraId="1C193048" w14:textId="350B4EDD" w:rsidR="005D2D26" w:rsidRPr="00D03230" w:rsidRDefault="005D2D26" w:rsidP="005D2D26">
      <w:pPr>
        <w:pStyle w:val="Heading2"/>
        <w:rPr>
          <w:color w:val="30509F"/>
        </w:rPr>
      </w:pPr>
      <w:bookmarkStart w:id="57" w:name="_Toc84233626"/>
      <w:r w:rsidRPr="00D03230">
        <w:rPr>
          <w:color w:val="30509F"/>
        </w:rPr>
        <w:t>Service Area Coordinators and Team Leaders</w:t>
      </w:r>
      <w:bookmarkEnd w:id="57"/>
    </w:p>
    <w:p w14:paraId="79FA621C" w14:textId="77777777" w:rsidR="00D03230" w:rsidRDefault="00D03230" w:rsidP="004D5FA2"/>
    <w:p w14:paraId="39A1F8AC" w14:textId="0DDD3301" w:rsidR="004D5FA2" w:rsidRDefault="004D5FA2" w:rsidP="004D5FA2">
      <w:r>
        <w:t xml:space="preserve">Both Service Area Coordinators and Team Leaders are responsible for ensuring the Customer Service team have a clear understanding of the complaint handling process and ensure it is consistently applied. </w:t>
      </w:r>
    </w:p>
    <w:p w14:paraId="42E3B4A6" w14:textId="77777777" w:rsidR="005D2D26" w:rsidRDefault="005D2D26" w:rsidP="005D2D26"/>
    <w:p w14:paraId="4D5D861F" w14:textId="53204CD7" w:rsidR="005D2D26" w:rsidRDefault="005D2D26" w:rsidP="005D2D26">
      <w:r>
        <w:t>In most situations, Service Area Coordinators are responsible for resolving</w:t>
      </w:r>
      <w:r w:rsidR="004D5FA2">
        <w:t xml:space="preserve"> </w:t>
      </w:r>
      <w:r>
        <w:t>complaints relevant to their area. While they may delegate this duty, they will be</w:t>
      </w:r>
      <w:r w:rsidR="004D5FA2">
        <w:t xml:space="preserve"> </w:t>
      </w:r>
      <w:r>
        <w:t>responsible for any identified actions and their implementation in response to a</w:t>
      </w:r>
      <w:r w:rsidR="004D5FA2">
        <w:t xml:space="preserve"> </w:t>
      </w:r>
      <w:r>
        <w:t>complaint.</w:t>
      </w:r>
    </w:p>
    <w:p w14:paraId="1930C7DF" w14:textId="77777777" w:rsidR="004D5FA2" w:rsidRDefault="004D5FA2" w:rsidP="005D2D26"/>
    <w:p w14:paraId="17EF2B61" w14:textId="7ACE68B9" w:rsidR="005D2D26" w:rsidRPr="00D03230" w:rsidRDefault="005D2D26" w:rsidP="005D2D26">
      <w:pPr>
        <w:pStyle w:val="Heading2"/>
        <w:rPr>
          <w:color w:val="30509F"/>
        </w:rPr>
      </w:pPr>
      <w:bookmarkStart w:id="58" w:name="_Toc84233627"/>
      <w:r w:rsidRPr="00D03230">
        <w:rPr>
          <w:color w:val="30509F"/>
        </w:rPr>
        <w:t>Managers and Directors</w:t>
      </w:r>
      <w:bookmarkEnd w:id="58"/>
    </w:p>
    <w:p w14:paraId="3AFF58E6" w14:textId="77777777" w:rsidR="00D03230" w:rsidRDefault="00D03230" w:rsidP="005D2D26"/>
    <w:p w14:paraId="41A83872" w14:textId="1592C795" w:rsidR="005D2D26" w:rsidRDefault="005D2D26" w:rsidP="005D2D26">
      <w:r>
        <w:t>Managers and Directors are responsible for complaints requiring cross-program/service</w:t>
      </w:r>
      <w:r w:rsidR="004D5FA2">
        <w:t xml:space="preserve"> </w:t>
      </w:r>
      <w:r>
        <w:t xml:space="preserve">area resolutions, and complaints that are not able to be resolved at the </w:t>
      </w:r>
      <w:r w:rsidR="00987C1F">
        <w:t>s</w:t>
      </w:r>
      <w:r>
        <w:t xml:space="preserve">ervice </w:t>
      </w:r>
      <w:r w:rsidR="00987C1F">
        <w:t>a</w:t>
      </w:r>
      <w:r>
        <w:t>rea</w:t>
      </w:r>
      <w:r w:rsidR="004D5FA2">
        <w:t xml:space="preserve"> </w:t>
      </w:r>
      <w:r>
        <w:t>level.</w:t>
      </w:r>
    </w:p>
    <w:p w14:paraId="6D8A3D83" w14:textId="77777777" w:rsidR="005D2D26" w:rsidRDefault="005D2D26" w:rsidP="005D2D26"/>
    <w:p w14:paraId="5CBEB61F" w14:textId="1A76AC51" w:rsidR="005D2D26" w:rsidRDefault="005D2D26" w:rsidP="005D2D26">
      <w:r>
        <w:t>They are also responsible for ensuring their leaders have a clear understanding of the</w:t>
      </w:r>
      <w:r w:rsidR="00987C1F">
        <w:t xml:space="preserve"> </w:t>
      </w:r>
      <w:r>
        <w:t>complaint handling process, and ensure it is consistently applied across their portfolio.</w:t>
      </w:r>
    </w:p>
    <w:p w14:paraId="1B5DAD96" w14:textId="77777777" w:rsidR="005D2D26" w:rsidRDefault="005D2D26" w:rsidP="005D2D26">
      <w:pPr>
        <w:rPr>
          <w:rFonts w:ascii="GothamRounded-Bold" w:hAnsi="GothamRounded-Bold" w:cs="GothamRounded-Bold"/>
          <w:b/>
          <w:bCs/>
          <w:color w:val="009AFF"/>
          <w:sz w:val="32"/>
          <w:szCs w:val="32"/>
        </w:rPr>
      </w:pPr>
    </w:p>
    <w:p w14:paraId="73D923AA" w14:textId="67037E6A" w:rsidR="005D2D26" w:rsidRPr="00D03230" w:rsidRDefault="005D2D26" w:rsidP="005D2D26">
      <w:pPr>
        <w:pStyle w:val="Heading2"/>
        <w:rPr>
          <w:color w:val="30509F"/>
        </w:rPr>
      </w:pPr>
      <w:bookmarkStart w:id="59" w:name="_Toc84233628"/>
      <w:r w:rsidRPr="00D03230">
        <w:rPr>
          <w:color w:val="30509F"/>
        </w:rPr>
        <w:t>Chief Executive Officer</w:t>
      </w:r>
      <w:bookmarkEnd w:id="59"/>
    </w:p>
    <w:p w14:paraId="6C3A183B" w14:textId="77777777" w:rsidR="005D2D26" w:rsidRDefault="005D2D26" w:rsidP="005D2D26"/>
    <w:p w14:paraId="7472FC0C" w14:textId="22DC5F10" w:rsidR="005D2D26" w:rsidRDefault="005D2D26" w:rsidP="005D2D26">
      <w:r>
        <w:t xml:space="preserve">The </w:t>
      </w:r>
      <w:r w:rsidR="00987C1F">
        <w:t>Chief Executive Officer (</w:t>
      </w:r>
      <w:r>
        <w:t>CEO</w:t>
      </w:r>
      <w:r w:rsidR="00987C1F">
        <w:t>)</w:t>
      </w:r>
      <w:r>
        <w:t xml:space="preserve"> is responsible for complaints on all matters that pose a high-risk threat to</w:t>
      </w:r>
      <w:r w:rsidR="00987C1F">
        <w:t xml:space="preserve"> </w:t>
      </w:r>
      <w:r>
        <w:t>employees, Council and the reputation of Council. The CEO is also responsible for routine complaints where the customer has not been satisfied with Maroondah City Council’s initial response.</w:t>
      </w:r>
    </w:p>
    <w:p w14:paraId="7A3C4740" w14:textId="77777777" w:rsidR="005D2D26" w:rsidRDefault="005D2D26" w:rsidP="005D2D26"/>
    <w:p w14:paraId="75865BDB" w14:textId="77777777" w:rsidR="005D2D26" w:rsidRDefault="005D2D26" w:rsidP="005D2D26">
      <w:r>
        <w:t>The CEO will appoint a representative to consult with the appropriate Council areas involved to ensure a resolution is achieved.</w:t>
      </w:r>
    </w:p>
    <w:p w14:paraId="3E7ED945" w14:textId="77777777" w:rsidR="005D2D26" w:rsidRDefault="005D2D26" w:rsidP="005D2D26"/>
    <w:p w14:paraId="2361F785" w14:textId="69F2407D" w:rsidR="005D2D26" w:rsidRPr="00D03230" w:rsidRDefault="005D2D26" w:rsidP="005D2D26">
      <w:pPr>
        <w:pStyle w:val="Heading2"/>
        <w:rPr>
          <w:color w:val="30509F"/>
        </w:rPr>
      </w:pPr>
      <w:bookmarkStart w:id="60" w:name="_Toc84233629"/>
      <w:r w:rsidRPr="00D03230">
        <w:rPr>
          <w:color w:val="30509F"/>
        </w:rPr>
        <w:t>Further information</w:t>
      </w:r>
      <w:bookmarkEnd w:id="60"/>
    </w:p>
    <w:p w14:paraId="00617FCA" w14:textId="77777777" w:rsidR="005D2D26" w:rsidRDefault="005D2D26" w:rsidP="005D2D26"/>
    <w:p w14:paraId="37700D06" w14:textId="77777777" w:rsidR="005D2D26" w:rsidRDefault="005D2D26" w:rsidP="005D2D26">
      <w:r>
        <w:t>If you are unsure how to respond to a complaint, you can:</w:t>
      </w:r>
    </w:p>
    <w:p w14:paraId="60B07233" w14:textId="77777777" w:rsidR="005D2D26" w:rsidRDefault="005D2D26" w:rsidP="005D2D26"/>
    <w:p w14:paraId="3C9785EB" w14:textId="55A58131" w:rsidR="005D2D26" w:rsidRDefault="005D2D26" w:rsidP="005D2D26">
      <w:pPr>
        <w:pStyle w:val="attachment"/>
        <w:numPr>
          <w:ilvl w:val="0"/>
          <w:numId w:val="2"/>
        </w:numPr>
      </w:pPr>
      <w:r>
        <w:t>Contact the Coordinator Customer Service, who can assist with the appropriate process and response.</w:t>
      </w:r>
      <w:r w:rsidR="00D03230" w:rsidRPr="00D03230">
        <w:t xml:space="preserve"> </w:t>
      </w:r>
    </w:p>
    <w:p w14:paraId="18D63CC7" w14:textId="64A7D143" w:rsidR="005D2D26" w:rsidRDefault="005D2D26" w:rsidP="005D2D26">
      <w:pPr>
        <w:pStyle w:val="attachment"/>
        <w:numPr>
          <w:ilvl w:val="0"/>
          <w:numId w:val="2"/>
        </w:numPr>
      </w:pPr>
      <w:r>
        <w:t>Speak to your Manager. They have a responsibility to ensure all staff in their area are aware of, and have a clear understanding of, the complaints handling process. Your immediate manager should be able to help you with any training needed to ensure the</w:t>
      </w:r>
      <w:r w:rsidR="007E2A01">
        <w:t xml:space="preserve"> </w:t>
      </w:r>
      <w:r>
        <w:t xml:space="preserve">process is understood and applied consistently across all Council </w:t>
      </w:r>
      <w:r w:rsidR="007E2A01">
        <w:t>s</w:t>
      </w:r>
      <w:r>
        <w:t xml:space="preserve">ervice </w:t>
      </w:r>
      <w:r w:rsidR="007E2A01">
        <w:t>a</w:t>
      </w:r>
      <w:r>
        <w:t>reas.</w:t>
      </w:r>
      <w:r w:rsidR="00D03230" w:rsidRPr="00D03230">
        <w:t xml:space="preserve"> </w:t>
      </w:r>
    </w:p>
    <w:p w14:paraId="0468A018" w14:textId="09159F7A" w:rsidR="005D2D26" w:rsidRDefault="005D2D26" w:rsidP="005D2D26">
      <w:r>
        <w:t>If the customer’s complaint falls outside of Council’s jurisdiction, you may need to refer</w:t>
      </w:r>
      <w:r w:rsidR="007E2A01">
        <w:t xml:space="preserve"> </w:t>
      </w:r>
      <w:r>
        <w:t>them on to an external agency. This may include the Ombudsman or their local State</w:t>
      </w:r>
      <w:r w:rsidR="007E2A01">
        <w:t xml:space="preserve"> </w:t>
      </w:r>
      <w:r>
        <w:t>or Federal Member of Parliament.</w:t>
      </w:r>
    </w:p>
    <w:p w14:paraId="3CD26E38" w14:textId="77777777" w:rsidR="005D2D26" w:rsidRDefault="005D2D26" w:rsidP="005D2D26"/>
    <w:p w14:paraId="6FDB2857" w14:textId="77777777" w:rsidR="005D2D26" w:rsidRDefault="005D2D26" w:rsidP="00996516">
      <w:pPr>
        <w:pStyle w:val="Heading1"/>
      </w:pPr>
    </w:p>
    <w:p w14:paraId="45A7952E" w14:textId="77777777" w:rsidR="00B57123" w:rsidRDefault="00B57123">
      <w:pPr>
        <w:rPr>
          <w:rFonts w:eastAsiaTheme="minorHAnsi" w:cs="Arial"/>
        </w:rPr>
      </w:pPr>
      <w:r>
        <w:rPr>
          <w:rFonts w:cs="Arial"/>
        </w:rPr>
        <w:br w:type="page"/>
      </w:r>
    </w:p>
    <w:p w14:paraId="4912DE0D" w14:textId="34A5D51D" w:rsidR="00996516" w:rsidRPr="00996516" w:rsidRDefault="00D03230" w:rsidP="006122B0">
      <w:pPr>
        <w:pStyle w:val="NoSpacing"/>
        <w:rPr>
          <w:rFonts w:cs="Arial"/>
        </w:rPr>
      </w:pPr>
      <w:r>
        <w:rPr>
          <w:rFonts w:cs="Arial"/>
          <w:noProof/>
          <w:lang w:eastAsia="en-AU"/>
        </w:rPr>
        <w:drawing>
          <wp:anchor distT="0" distB="0" distL="114300" distR="114300" simplePos="0" relativeHeight="251674624" behindDoc="0" locked="0" layoutInCell="1" allowOverlap="1" wp14:anchorId="58ED8968" wp14:editId="0128B6AB">
            <wp:simplePos x="0" y="0"/>
            <wp:positionH relativeFrom="column">
              <wp:posOffset>-450850</wp:posOffset>
            </wp:positionH>
            <wp:positionV relativeFrom="page">
              <wp:posOffset>0</wp:posOffset>
            </wp:positionV>
            <wp:extent cx="7552800" cy="10681200"/>
            <wp:effectExtent l="0" t="0" r="0" b="635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ACK COVER.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552800" cy="10681200"/>
                    </a:xfrm>
                    <a:prstGeom prst="rect">
                      <a:avLst/>
                    </a:prstGeom>
                  </pic:spPr>
                </pic:pic>
              </a:graphicData>
            </a:graphic>
            <wp14:sizeRelH relativeFrom="margin">
              <wp14:pctWidth>0</wp14:pctWidth>
            </wp14:sizeRelH>
            <wp14:sizeRelV relativeFrom="margin">
              <wp14:pctHeight>0</wp14:pctHeight>
            </wp14:sizeRelV>
          </wp:anchor>
        </w:drawing>
      </w:r>
      <w:r w:rsidR="001640D6">
        <w:rPr>
          <w:rFonts w:cs="Arial"/>
          <w:noProof/>
          <w:lang w:eastAsia="en-AU"/>
        </w:rPr>
        <mc:AlternateContent>
          <mc:Choice Requires="wps">
            <w:drawing>
              <wp:anchor distT="0" distB="0" distL="114300" distR="114300" simplePos="0" relativeHeight="251671552" behindDoc="0" locked="0" layoutInCell="1" allowOverlap="1" wp14:anchorId="63CD4999" wp14:editId="194388FF">
                <wp:simplePos x="0" y="0"/>
                <wp:positionH relativeFrom="column">
                  <wp:posOffset>82550</wp:posOffset>
                </wp:positionH>
                <wp:positionV relativeFrom="paragraph">
                  <wp:posOffset>9267825</wp:posOffset>
                </wp:positionV>
                <wp:extent cx="6687820" cy="733425"/>
                <wp:effectExtent l="0" t="0" r="1905" b="0"/>
                <wp:wrapNone/>
                <wp:docPr id="9"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87820" cy="733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26432D" id="Rectangle 13" o:spid="_x0000_s1026" style="position:absolute;margin-left:6.5pt;margin-top:729.75pt;width:526.6pt;height:57.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auxewIAAPwEAAAOAAAAZHJzL2Uyb0RvYy54bWysVNuO0zAQfUfiHyy/d5N000uipqu9UIRU&#10;YMXCB7i201g4trHdpgXx74ydtmSBB4TIg2N7xsdnZs54cXNoJdpz64RWFc6uUoy4opoJta3wp4+r&#10;0Rwj54liRGrFK3zkDt8sX75YdKbkY91oybhFAKJc2ZkKN96bMkkcbXhL3JU2XIGx1rYlHpZ2mzBL&#10;OkBvZTJO02nSacuM1ZQ7B7sPvREvI35dc+rf17XjHskKAzcfRxvHTRiT5YKUW0tMI+iJBvkHFi0R&#10;Ci69QD0QT9DOit+gWkGtdrr2V1S3ia5rQXmMAaLJ0l+ieWqI4TEWSI4zlzS5/wdL3+0fLRKswgVG&#10;irRQog+QNKK2kqPsOuSnM64EtyfzaEOEzqw1/eyQ0vcNuPFba3XXcMKAVRb8k2cHwsLBUbTp3moG&#10;8GTndUzVobZtAIQkoEOsyPFSEX7wiMLmdDqfzcdQOAq22fV1Pp7EK0h5Pm2s86+5blGYVNgC+YhO&#10;9mvnAxtSnl0iey0FWwkp48JuN/fSoj0Bdazid0J3QzepgrPS4ViP2O8ASbgj2ALdWO1vRTbO07tx&#10;MVoB81G+yiejYpbOR2lW3BXTNC/yh9X3QDDLy0YwxtVaKH5WXpb/XWVPPdBrJmoPdVDBCWQnxjVk&#10;74ZBpvH7U5Ct8NCIUrQVnl+cSBkK+0oxCJuUngjZz5Pn9GOWIQfnf8xKlEGofK+gjWZHUIHVUCSo&#10;JzwZMGm0/YpRB+1XYfdlRyzHSL5RoKQiy/PQr3GRT2ZBA3Zo2QwtRFGAqrDHqJ/e+77Hd8aKbQM3&#10;ZTExSt+C+moRhRGU2bM6aRZaLEZweg5CDw/X0evno7X8AQAA//8DAFBLAwQUAAYACAAAACEA39WE&#10;MOAAAAANAQAADwAAAGRycy9kb3ducmV2LnhtbEyPQU/DMAyF70j8h8hI3FjCthRWmk4IaSfgwIbE&#10;1WuytqJxSpNu5d/jndjJfvLT8/eK9eQ7cXRDbAMZuJ8pEI6qYFuqDXzuNnePIGJCstgFcgZ+XYR1&#10;eX1VYG7DiT7ccZtqwSEUczTQpNTnUsaqcR7jLPSO+HYIg8fEcqilHfDE4b6Tc6Uy6bEl/tBg714a&#10;V31vR28As6X9eT8s3navY4arelIb/aWMub2Znp9AJDelfzOc8RkdSmbah5FsFB3rBVdJPJd6pUGc&#10;HSrL5iD2vOkHrUCWhbxsUf4BAAD//wMAUEsBAi0AFAAGAAgAAAAhALaDOJL+AAAA4QEAABMAAAAA&#10;AAAAAAAAAAAAAAAAAFtDb250ZW50X1R5cGVzXS54bWxQSwECLQAUAAYACAAAACEAOP0h/9YAAACU&#10;AQAACwAAAAAAAAAAAAAAAAAvAQAAX3JlbHMvLnJlbHNQSwECLQAUAAYACAAAACEAEq2rsXsCAAD8&#10;BAAADgAAAAAAAAAAAAAAAAAuAgAAZHJzL2Uyb0RvYy54bWxQSwECLQAUAAYACAAAACEA39WEMOAA&#10;AAANAQAADwAAAAAAAAAAAAAAAADVBAAAZHJzL2Rvd25yZXYueG1sUEsFBgAAAAAEAAQA8wAAAOIF&#10;AAAAAA==&#10;" stroked="f"/>
            </w:pict>
          </mc:Fallback>
        </mc:AlternateContent>
      </w:r>
    </w:p>
    <w:sectPr w:rsidR="00996516" w:rsidRPr="00996516" w:rsidSect="006122B0">
      <w:footerReference w:type="even" r:id="rId17"/>
      <w:footerReference w:type="default" r:id="rId18"/>
      <w:pgSz w:w="11906" w:h="16838"/>
      <w:pgMar w:top="720" w:right="720" w:bottom="720" w:left="72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AEC5D1C" w14:textId="77777777" w:rsidR="00D26B0F" w:rsidRDefault="00D26B0F" w:rsidP="006122B0">
      <w:r>
        <w:separator/>
      </w:r>
    </w:p>
  </w:endnote>
  <w:endnote w:type="continuationSeparator" w:id="0">
    <w:p w14:paraId="3010BC95" w14:textId="77777777" w:rsidR="00D26B0F" w:rsidRDefault="00D26B0F" w:rsidP="006122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1002AFF" w:usb1="4000ACFF" w:usb2="00000009" w:usb3="00000000" w:csb0="000001FF" w:csb1="00000000"/>
  </w:font>
  <w:font w:name="Candara">
    <w:panose1 w:val="020E0502030303020204"/>
    <w:charset w:val="00"/>
    <w:family w:val="swiss"/>
    <w:pitch w:val="variable"/>
    <w:sig w:usb0="A00002EF" w:usb1="4000A44B" w:usb2="0000000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otham Rounded Bold">
    <w:altName w:val="Calibri"/>
    <w:panose1 w:val="00000000000000000000"/>
    <w:charset w:val="00"/>
    <w:family w:val="modern"/>
    <w:notTrueType/>
    <w:pitch w:val="variable"/>
    <w:sig w:usb0="A00000FF" w:usb1="4000004A" w:usb2="00000000" w:usb3="00000000" w:csb0="0000000B" w:csb1="00000000"/>
  </w:font>
  <w:font w:name="GothamBold">
    <w:altName w:val="Calibri"/>
    <w:panose1 w:val="00000000000000000000"/>
    <w:charset w:val="00"/>
    <w:family w:val="swiss"/>
    <w:notTrueType/>
    <w:pitch w:val="default"/>
    <w:sig w:usb0="00000003" w:usb1="00000000" w:usb2="00000000" w:usb3="00000000" w:csb0="00000001" w:csb1="00000000"/>
  </w:font>
  <w:font w:name="Gotham-Book">
    <w:altName w:val="Calibri"/>
    <w:panose1 w:val="00000000000000000000"/>
    <w:charset w:val="00"/>
    <w:family w:val="swiss"/>
    <w:notTrueType/>
    <w:pitch w:val="default"/>
    <w:sig w:usb0="00000003" w:usb1="00000000" w:usb2="00000000" w:usb3="00000000" w:csb0="00000001" w:csb1="00000000"/>
  </w:font>
  <w:font w:name="GothamRounded-Bold">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0D92FB" w14:textId="77777777" w:rsidR="005D2D26" w:rsidRDefault="005D2D26" w:rsidP="006122B0">
    <w:pPr>
      <w:pStyle w:val="Footer"/>
      <w:jc w:val="right"/>
      <w:rPr>
        <w:sz w:val="20"/>
        <w:lang w:val="en-US"/>
      </w:rPr>
    </w:pPr>
    <w:r w:rsidRPr="006122B0">
      <w:rPr>
        <w:noProof/>
        <w:sz w:val="20"/>
        <w:lang w:eastAsia="en-AU"/>
      </w:rPr>
      <w:drawing>
        <wp:inline distT="0" distB="0" distL="0" distR="0" wp14:anchorId="01212C8F" wp14:editId="70B711E2">
          <wp:extent cx="6495427" cy="94887"/>
          <wp:effectExtent l="19050" t="0" r="623" b="0"/>
          <wp:docPr id="14"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srcRect r="1272"/>
                  <a:stretch>
                    <a:fillRect/>
                  </a:stretch>
                </pic:blipFill>
                <pic:spPr bwMode="auto">
                  <a:xfrm>
                    <a:off x="0" y="0"/>
                    <a:ext cx="6510937" cy="95114"/>
                  </a:xfrm>
                  <a:prstGeom prst="rect">
                    <a:avLst/>
                  </a:prstGeom>
                  <a:noFill/>
                </pic:spPr>
              </pic:pic>
            </a:graphicData>
          </a:graphic>
        </wp:inline>
      </w:drawing>
    </w:r>
  </w:p>
  <w:p w14:paraId="61CC8FB5" w14:textId="77777777" w:rsidR="005D2D26" w:rsidRDefault="005D2D26" w:rsidP="006122B0">
    <w:pPr>
      <w:pStyle w:val="Footer"/>
      <w:jc w:val="right"/>
      <w:rPr>
        <w:sz w:val="20"/>
        <w:lang w:val="en-US"/>
      </w:rPr>
    </w:pPr>
  </w:p>
  <w:p w14:paraId="7FB1FB80" w14:textId="24DBCA73" w:rsidR="005D2D26" w:rsidRPr="006122B0" w:rsidRDefault="00332941" w:rsidP="006122B0">
    <w:pPr>
      <w:pStyle w:val="Footer"/>
      <w:jc w:val="right"/>
      <w:rPr>
        <w:sz w:val="20"/>
        <w:lang w:val="en-US"/>
      </w:rPr>
    </w:pPr>
    <w:r>
      <w:rPr>
        <w:sz w:val="20"/>
        <w:lang w:val="en-US"/>
      </w:rPr>
      <w:t>MAROONDAH CITY COUNCIL GUIDE TO SERVICE STANDARDS AND COMPLAINTS HANDLING</w:t>
    </w:r>
    <w:r w:rsidRPr="006122B0">
      <w:rPr>
        <w:sz w:val="20"/>
        <w:lang w:val="en-US"/>
      </w:rPr>
      <w:t xml:space="preserve">  </w:t>
    </w:r>
    <w:r w:rsidR="005D2D26" w:rsidRPr="006122B0">
      <w:rPr>
        <w:sz w:val="20"/>
        <w:lang w:val="en-US"/>
      </w:rPr>
      <w:t xml:space="preserve"> </w:t>
    </w:r>
    <w:r w:rsidR="005D2D26" w:rsidRPr="006122B0">
      <w:rPr>
        <w:b/>
        <w:sz w:val="20"/>
        <w:lang w:val="en-US"/>
      </w:rPr>
      <w:t xml:space="preserve">|  </w:t>
    </w:r>
    <w:r w:rsidR="005D2D26" w:rsidRPr="006122B0">
      <w:rPr>
        <w:b/>
        <w:sz w:val="20"/>
        <w:lang w:val="en-US"/>
      </w:rPr>
      <w:fldChar w:fldCharType="begin"/>
    </w:r>
    <w:r w:rsidR="005D2D26" w:rsidRPr="006122B0">
      <w:rPr>
        <w:b/>
        <w:sz w:val="20"/>
        <w:lang w:val="en-US"/>
      </w:rPr>
      <w:instrText xml:space="preserve"> PAGE   \* MERGEFORMAT </w:instrText>
    </w:r>
    <w:r w:rsidR="005D2D26" w:rsidRPr="006122B0">
      <w:rPr>
        <w:b/>
        <w:sz w:val="20"/>
        <w:lang w:val="en-US"/>
      </w:rPr>
      <w:fldChar w:fldCharType="separate"/>
    </w:r>
    <w:r w:rsidR="005D2D26">
      <w:rPr>
        <w:b/>
        <w:noProof/>
        <w:sz w:val="20"/>
        <w:lang w:val="en-US"/>
      </w:rPr>
      <w:t>16</w:t>
    </w:r>
    <w:r w:rsidR="005D2D26" w:rsidRPr="006122B0">
      <w:rPr>
        <w:b/>
        <w:sz w:val="20"/>
        <w:lang w:val="en-U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57D889" w14:textId="77777777" w:rsidR="005D2D26" w:rsidRDefault="005D2D26" w:rsidP="006122B0">
    <w:pPr>
      <w:pStyle w:val="Footer"/>
      <w:jc w:val="right"/>
      <w:rPr>
        <w:sz w:val="20"/>
        <w:lang w:val="en-US"/>
      </w:rPr>
    </w:pPr>
    <w:r w:rsidRPr="006122B0">
      <w:rPr>
        <w:noProof/>
        <w:sz w:val="20"/>
        <w:lang w:eastAsia="en-AU"/>
      </w:rPr>
      <w:drawing>
        <wp:inline distT="0" distB="0" distL="0" distR="0" wp14:anchorId="3A360430" wp14:editId="454B78D5">
          <wp:extent cx="6645910" cy="94035"/>
          <wp:effectExtent l="19050" t="0" r="2540" b="0"/>
          <wp:docPr id="12"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srcRect r="1296"/>
                  <a:stretch>
                    <a:fillRect/>
                  </a:stretch>
                </pic:blipFill>
                <pic:spPr bwMode="auto">
                  <a:xfrm>
                    <a:off x="0" y="0"/>
                    <a:ext cx="6645910" cy="94035"/>
                  </a:xfrm>
                  <a:prstGeom prst="rect">
                    <a:avLst/>
                  </a:prstGeom>
                  <a:noFill/>
                </pic:spPr>
              </pic:pic>
            </a:graphicData>
          </a:graphic>
        </wp:inline>
      </w:drawing>
    </w:r>
  </w:p>
  <w:p w14:paraId="071AD2CB" w14:textId="77777777" w:rsidR="005D2D26" w:rsidRDefault="005D2D26" w:rsidP="006122B0">
    <w:pPr>
      <w:pStyle w:val="Footer"/>
      <w:jc w:val="right"/>
      <w:rPr>
        <w:sz w:val="20"/>
        <w:lang w:val="en-US"/>
      </w:rPr>
    </w:pPr>
  </w:p>
  <w:p w14:paraId="2B15731D" w14:textId="7C721075" w:rsidR="005D2D26" w:rsidRPr="006122B0" w:rsidRDefault="000C5F7A" w:rsidP="006122B0">
    <w:pPr>
      <w:pStyle w:val="Footer"/>
      <w:jc w:val="right"/>
      <w:rPr>
        <w:b/>
        <w:sz w:val="20"/>
        <w:lang w:val="en-US"/>
      </w:rPr>
    </w:pPr>
    <w:r>
      <w:rPr>
        <w:sz w:val="20"/>
        <w:lang w:val="en-US"/>
      </w:rPr>
      <w:t>MAROONDAH CITY COUNCIL GUIDE TO SERVICE STANDARDS AND COMPLAINTS HANDLING</w:t>
    </w:r>
    <w:r w:rsidR="005D2D26" w:rsidRPr="006122B0">
      <w:rPr>
        <w:sz w:val="20"/>
        <w:lang w:val="en-US"/>
      </w:rPr>
      <w:t xml:space="preserve">  </w:t>
    </w:r>
    <w:r w:rsidR="005D2D26" w:rsidRPr="006122B0">
      <w:rPr>
        <w:b/>
        <w:sz w:val="20"/>
        <w:lang w:val="en-US"/>
      </w:rPr>
      <w:t xml:space="preserve">|  </w:t>
    </w:r>
    <w:r w:rsidR="005D2D26" w:rsidRPr="006122B0">
      <w:rPr>
        <w:b/>
        <w:sz w:val="20"/>
        <w:lang w:val="en-US"/>
      </w:rPr>
      <w:fldChar w:fldCharType="begin"/>
    </w:r>
    <w:r w:rsidR="005D2D26" w:rsidRPr="006122B0">
      <w:rPr>
        <w:b/>
        <w:sz w:val="20"/>
        <w:lang w:val="en-US"/>
      </w:rPr>
      <w:instrText xml:space="preserve"> PAGE   \* MERGEFORMAT </w:instrText>
    </w:r>
    <w:r w:rsidR="005D2D26" w:rsidRPr="006122B0">
      <w:rPr>
        <w:b/>
        <w:sz w:val="20"/>
        <w:lang w:val="en-US"/>
      </w:rPr>
      <w:fldChar w:fldCharType="separate"/>
    </w:r>
    <w:r w:rsidR="005D2D26">
      <w:rPr>
        <w:b/>
        <w:noProof/>
        <w:sz w:val="20"/>
        <w:lang w:val="en-US"/>
      </w:rPr>
      <w:t>15</w:t>
    </w:r>
    <w:r w:rsidR="005D2D26" w:rsidRPr="006122B0">
      <w:rPr>
        <w:b/>
        <w:sz w:val="20"/>
        <w:lang w:val="en-U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A7882CF" w14:textId="77777777" w:rsidR="00D26B0F" w:rsidRDefault="00D26B0F" w:rsidP="006122B0">
      <w:r>
        <w:separator/>
      </w:r>
    </w:p>
  </w:footnote>
  <w:footnote w:type="continuationSeparator" w:id="0">
    <w:p w14:paraId="7B09ADCD" w14:textId="77777777" w:rsidR="00D26B0F" w:rsidRDefault="00D26B0F" w:rsidP="006122B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CF2BE2"/>
    <w:multiLevelType w:val="hybridMultilevel"/>
    <w:tmpl w:val="5EAA3A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2D549CB"/>
    <w:multiLevelType w:val="hybridMultilevel"/>
    <w:tmpl w:val="4B1E36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AA92965"/>
    <w:multiLevelType w:val="hybridMultilevel"/>
    <w:tmpl w:val="A6463B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D8B43DC"/>
    <w:multiLevelType w:val="hybridMultilevel"/>
    <w:tmpl w:val="053655F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15:restartNumberingAfterBreak="0">
    <w:nsid w:val="0F1311C9"/>
    <w:multiLevelType w:val="hybridMultilevel"/>
    <w:tmpl w:val="FDE4C6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8C853EC"/>
    <w:multiLevelType w:val="hybridMultilevel"/>
    <w:tmpl w:val="981C11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4F57C43"/>
    <w:multiLevelType w:val="hybridMultilevel"/>
    <w:tmpl w:val="F842AC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984789E"/>
    <w:multiLevelType w:val="hybridMultilevel"/>
    <w:tmpl w:val="9B7EBB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43CB0A94"/>
    <w:multiLevelType w:val="hybridMultilevel"/>
    <w:tmpl w:val="5B44BE5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4BEE3281"/>
    <w:multiLevelType w:val="hybridMultilevel"/>
    <w:tmpl w:val="8D9E6E5A"/>
    <w:lvl w:ilvl="0" w:tplc="0C090001">
      <w:start w:val="1"/>
      <w:numFmt w:val="bullet"/>
      <w:lvlText w:val=""/>
      <w:lvlJc w:val="left"/>
      <w:pPr>
        <w:ind w:left="720" w:hanging="360"/>
      </w:pPr>
      <w:rPr>
        <w:rFonts w:ascii="Symbol" w:hAnsi="Symbol" w:hint="default"/>
      </w:rPr>
    </w:lvl>
    <w:lvl w:ilvl="1" w:tplc="F9CE097C">
      <w:numFmt w:val="bullet"/>
      <w:lvlText w:val="•"/>
      <w:lvlJc w:val="left"/>
      <w:pPr>
        <w:ind w:left="1440" w:hanging="360"/>
      </w:pPr>
      <w:rPr>
        <w:rFonts w:ascii="Arial" w:eastAsia="Calibri"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4ED160A5"/>
    <w:multiLevelType w:val="hybridMultilevel"/>
    <w:tmpl w:val="ED2C481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E138C354">
      <w:numFmt w:val="bullet"/>
      <w:lvlText w:val="•"/>
      <w:lvlJc w:val="left"/>
      <w:pPr>
        <w:ind w:left="1800" w:hanging="360"/>
      </w:pPr>
      <w:rPr>
        <w:rFonts w:ascii="Arial" w:eastAsia="Calibri" w:hAnsi="Arial" w:cs="Arial"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527D4367"/>
    <w:multiLevelType w:val="hybridMultilevel"/>
    <w:tmpl w:val="1A64E6F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57A23839"/>
    <w:multiLevelType w:val="hybridMultilevel"/>
    <w:tmpl w:val="221CF4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65F1089B"/>
    <w:multiLevelType w:val="hybridMultilevel"/>
    <w:tmpl w:val="A5C63FE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7D8A7471"/>
    <w:multiLevelType w:val="hybridMultilevel"/>
    <w:tmpl w:val="B08ECE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4"/>
  </w:num>
  <w:num w:numId="2">
    <w:abstractNumId w:val="10"/>
  </w:num>
  <w:num w:numId="3">
    <w:abstractNumId w:val="2"/>
  </w:num>
  <w:num w:numId="4">
    <w:abstractNumId w:val="13"/>
  </w:num>
  <w:num w:numId="5">
    <w:abstractNumId w:val="1"/>
  </w:num>
  <w:num w:numId="6">
    <w:abstractNumId w:val="8"/>
  </w:num>
  <w:num w:numId="7">
    <w:abstractNumId w:val="0"/>
  </w:num>
  <w:num w:numId="8">
    <w:abstractNumId w:val="14"/>
  </w:num>
  <w:num w:numId="9">
    <w:abstractNumId w:val="6"/>
  </w:num>
  <w:num w:numId="10">
    <w:abstractNumId w:val="12"/>
  </w:num>
  <w:num w:numId="11">
    <w:abstractNumId w:val="9"/>
  </w:num>
  <w:num w:numId="12">
    <w:abstractNumId w:val="7"/>
  </w:num>
  <w:num w:numId="13">
    <w:abstractNumId w:val="3"/>
  </w:num>
  <w:num w:numId="14">
    <w:abstractNumId w:val="5"/>
  </w:num>
  <w:num w:numId="15">
    <w:abstractNumId w:val="1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evenAndOddHeaders/>
  <w:drawingGridHorizontalSpacing w:val="110"/>
  <w:displayHorizontalDrawingGridEvery w:val="2"/>
  <w:characterSpacingControl w:val="doNotCompress"/>
  <w:savePreviewPicture/>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2B78"/>
    <w:rsid w:val="00010444"/>
    <w:rsid w:val="00012792"/>
    <w:rsid w:val="000143EB"/>
    <w:rsid w:val="000241FE"/>
    <w:rsid w:val="00026632"/>
    <w:rsid w:val="00052CAE"/>
    <w:rsid w:val="000A6EB6"/>
    <w:rsid w:val="000B2237"/>
    <w:rsid w:val="000C2B78"/>
    <w:rsid w:val="000C5F7A"/>
    <w:rsid w:val="000D5D1B"/>
    <w:rsid w:val="000D6D7F"/>
    <w:rsid w:val="000F5AA8"/>
    <w:rsid w:val="00105990"/>
    <w:rsid w:val="00113107"/>
    <w:rsid w:val="00156A69"/>
    <w:rsid w:val="001640D6"/>
    <w:rsid w:val="0017541F"/>
    <w:rsid w:val="00224FE0"/>
    <w:rsid w:val="00226B40"/>
    <w:rsid w:val="002B1607"/>
    <w:rsid w:val="002C135C"/>
    <w:rsid w:val="002E26DD"/>
    <w:rsid w:val="003062E6"/>
    <w:rsid w:val="00320A5F"/>
    <w:rsid w:val="00325709"/>
    <w:rsid w:val="003266C8"/>
    <w:rsid w:val="00332941"/>
    <w:rsid w:val="00347DDA"/>
    <w:rsid w:val="00354B48"/>
    <w:rsid w:val="003717CF"/>
    <w:rsid w:val="0039055F"/>
    <w:rsid w:val="003918C8"/>
    <w:rsid w:val="003D17BA"/>
    <w:rsid w:val="003D26C9"/>
    <w:rsid w:val="003D4FFD"/>
    <w:rsid w:val="003D6F0B"/>
    <w:rsid w:val="004626B7"/>
    <w:rsid w:val="004879F3"/>
    <w:rsid w:val="00492EEB"/>
    <w:rsid w:val="004B184D"/>
    <w:rsid w:val="004B7E62"/>
    <w:rsid w:val="004C162F"/>
    <w:rsid w:val="004C669A"/>
    <w:rsid w:val="004C7D22"/>
    <w:rsid w:val="004D5FA2"/>
    <w:rsid w:val="004E14CC"/>
    <w:rsid w:val="00514527"/>
    <w:rsid w:val="00531284"/>
    <w:rsid w:val="00561F45"/>
    <w:rsid w:val="00595080"/>
    <w:rsid w:val="005A4A1C"/>
    <w:rsid w:val="005D2D26"/>
    <w:rsid w:val="005D5509"/>
    <w:rsid w:val="005F7D42"/>
    <w:rsid w:val="00601681"/>
    <w:rsid w:val="006024C1"/>
    <w:rsid w:val="006114AC"/>
    <w:rsid w:val="006122B0"/>
    <w:rsid w:val="006277AE"/>
    <w:rsid w:val="006327ED"/>
    <w:rsid w:val="00637AFC"/>
    <w:rsid w:val="00642ADA"/>
    <w:rsid w:val="00672B6D"/>
    <w:rsid w:val="00697EEF"/>
    <w:rsid w:val="006B5D1B"/>
    <w:rsid w:val="006E4F21"/>
    <w:rsid w:val="006F2CA9"/>
    <w:rsid w:val="00711B73"/>
    <w:rsid w:val="0072313D"/>
    <w:rsid w:val="007274A1"/>
    <w:rsid w:val="00741DC5"/>
    <w:rsid w:val="00743F25"/>
    <w:rsid w:val="0075499B"/>
    <w:rsid w:val="0079273B"/>
    <w:rsid w:val="00794839"/>
    <w:rsid w:val="007C16E5"/>
    <w:rsid w:val="007D333B"/>
    <w:rsid w:val="007E04AB"/>
    <w:rsid w:val="007E2A01"/>
    <w:rsid w:val="00813833"/>
    <w:rsid w:val="00837AB0"/>
    <w:rsid w:val="0084455C"/>
    <w:rsid w:val="0086213E"/>
    <w:rsid w:val="00897545"/>
    <w:rsid w:val="008A5C74"/>
    <w:rsid w:val="008A73F0"/>
    <w:rsid w:val="008F7FD6"/>
    <w:rsid w:val="00927B30"/>
    <w:rsid w:val="00954867"/>
    <w:rsid w:val="009643FD"/>
    <w:rsid w:val="00966AF4"/>
    <w:rsid w:val="00980A85"/>
    <w:rsid w:val="00987C1F"/>
    <w:rsid w:val="00996516"/>
    <w:rsid w:val="009A5544"/>
    <w:rsid w:val="009B7330"/>
    <w:rsid w:val="009D6898"/>
    <w:rsid w:val="00A33CD0"/>
    <w:rsid w:val="00A57FEA"/>
    <w:rsid w:val="00A60C1D"/>
    <w:rsid w:val="00A94DF8"/>
    <w:rsid w:val="00AB0977"/>
    <w:rsid w:val="00AE1ABC"/>
    <w:rsid w:val="00AF033D"/>
    <w:rsid w:val="00AF138B"/>
    <w:rsid w:val="00B15D0C"/>
    <w:rsid w:val="00B26D91"/>
    <w:rsid w:val="00B33768"/>
    <w:rsid w:val="00B35412"/>
    <w:rsid w:val="00B57123"/>
    <w:rsid w:val="00B95CA7"/>
    <w:rsid w:val="00BA2F16"/>
    <w:rsid w:val="00BB6294"/>
    <w:rsid w:val="00BC331D"/>
    <w:rsid w:val="00BC33D6"/>
    <w:rsid w:val="00BD2B52"/>
    <w:rsid w:val="00BD6043"/>
    <w:rsid w:val="00BE50C6"/>
    <w:rsid w:val="00BF7C5E"/>
    <w:rsid w:val="00C35D2B"/>
    <w:rsid w:val="00C53411"/>
    <w:rsid w:val="00C94490"/>
    <w:rsid w:val="00CA44C5"/>
    <w:rsid w:val="00CC1A14"/>
    <w:rsid w:val="00CE0EDC"/>
    <w:rsid w:val="00D01807"/>
    <w:rsid w:val="00D03230"/>
    <w:rsid w:val="00D26B0F"/>
    <w:rsid w:val="00D3782A"/>
    <w:rsid w:val="00D42D4E"/>
    <w:rsid w:val="00D72E8A"/>
    <w:rsid w:val="00D81011"/>
    <w:rsid w:val="00DA3C9B"/>
    <w:rsid w:val="00DC270C"/>
    <w:rsid w:val="00DE3252"/>
    <w:rsid w:val="00DF689D"/>
    <w:rsid w:val="00E26790"/>
    <w:rsid w:val="00E35BBE"/>
    <w:rsid w:val="00E7268E"/>
    <w:rsid w:val="00E83E6A"/>
    <w:rsid w:val="00EA685E"/>
    <w:rsid w:val="00EB7447"/>
    <w:rsid w:val="00EC5432"/>
    <w:rsid w:val="00ED4F35"/>
    <w:rsid w:val="00F17F30"/>
    <w:rsid w:val="00F71885"/>
    <w:rsid w:val="00F83461"/>
    <w:rsid w:val="00FA4F74"/>
    <w:rsid w:val="00FC0800"/>
    <w:rsid w:val="00FE30CB"/>
    <w:rsid w:val="00FE743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C08F6BE"/>
  <w15:docId w15:val="{F0B0377B-D5D8-4F1E-B6F2-BE5D416301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AU" w:eastAsia="en-AU" w:bidi="ar-SA"/>
      </w:rPr>
    </w:rPrDefault>
    <w:pPrDefault/>
  </w:docDefaults>
  <w:latentStyles w:defLockedState="0" w:defUIPriority="99" w:defSemiHidden="0" w:defUnhideWhenUsed="0" w:defQFormat="0" w:count="375">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sid w:val="007E04AB"/>
    <w:rPr>
      <w:rFonts w:ascii="Arial" w:hAnsi="Arial"/>
      <w:sz w:val="22"/>
      <w:szCs w:val="22"/>
      <w:lang w:eastAsia="en-US"/>
    </w:rPr>
  </w:style>
  <w:style w:type="paragraph" w:styleId="Heading1">
    <w:name w:val="heading 1"/>
    <w:basedOn w:val="Normal"/>
    <w:next w:val="Normal"/>
    <w:link w:val="Heading1Char"/>
    <w:uiPriority w:val="9"/>
    <w:qFormat/>
    <w:rsid w:val="00A94DF8"/>
    <w:pPr>
      <w:keepNext/>
      <w:spacing w:before="240" w:after="60"/>
      <w:outlineLvl w:val="0"/>
    </w:pPr>
    <w:rPr>
      <w:rFonts w:eastAsiaTheme="majorEastAsia" w:cstheme="majorBidi"/>
      <w:b/>
      <w:bCs/>
      <w:color w:val="1F497D" w:themeColor="text2"/>
      <w:kern w:val="32"/>
      <w:sz w:val="48"/>
      <w:szCs w:val="32"/>
    </w:rPr>
  </w:style>
  <w:style w:type="paragraph" w:styleId="Heading2">
    <w:name w:val="heading 2"/>
    <w:basedOn w:val="Normal"/>
    <w:next w:val="Normal"/>
    <w:link w:val="Heading2Char"/>
    <w:uiPriority w:val="9"/>
    <w:unhideWhenUsed/>
    <w:qFormat/>
    <w:rsid w:val="00A94DF8"/>
    <w:pPr>
      <w:keepNext/>
      <w:keepLines/>
      <w:spacing w:before="200"/>
      <w:outlineLvl w:val="1"/>
    </w:pPr>
    <w:rPr>
      <w:rFonts w:eastAsiaTheme="majorEastAsia" w:cs="Arial"/>
      <w:b/>
      <w:bCs/>
      <w:color w:val="1F497D" w:themeColor="text2"/>
      <w:sz w:val="32"/>
      <w:szCs w:val="28"/>
      <w:lang w:val="en-US"/>
    </w:rPr>
  </w:style>
  <w:style w:type="paragraph" w:styleId="Heading3">
    <w:name w:val="heading 3"/>
    <w:basedOn w:val="ARheading4"/>
    <w:next w:val="Normal"/>
    <w:link w:val="Heading3Char"/>
    <w:uiPriority w:val="9"/>
    <w:unhideWhenUsed/>
    <w:qFormat/>
    <w:rsid w:val="00A94DF8"/>
    <w:pPr>
      <w:outlineLvl w:val="2"/>
    </w:pPr>
    <w:rPr>
      <w:rFonts w:ascii="Arial" w:hAnsi="Arial"/>
    </w:rPr>
  </w:style>
  <w:style w:type="paragraph" w:styleId="Heading4">
    <w:name w:val="heading 4"/>
    <w:basedOn w:val="Normal"/>
    <w:next w:val="Normal"/>
    <w:link w:val="Heading4Char"/>
    <w:uiPriority w:val="9"/>
    <w:unhideWhenUsed/>
    <w:rsid w:val="00AE1ABC"/>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94DF8"/>
    <w:rPr>
      <w:rFonts w:ascii="Arial" w:eastAsiaTheme="majorEastAsia" w:hAnsi="Arial" w:cstheme="majorBidi"/>
      <w:b/>
      <w:bCs/>
      <w:color w:val="1F497D" w:themeColor="text2"/>
      <w:kern w:val="32"/>
      <w:sz w:val="48"/>
      <w:szCs w:val="32"/>
      <w:lang w:eastAsia="en-US"/>
    </w:rPr>
  </w:style>
  <w:style w:type="character" w:customStyle="1" w:styleId="Heading2Char">
    <w:name w:val="Heading 2 Char"/>
    <w:basedOn w:val="DefaultParagraphFont"/>
    <w:link w:val="Heading2"/>
    <w:uiPriority w:val="9"/>
    <w:rsid w:val="00A94DF8"/>
    <w:rPr>
      <w:rFonts w:ascii="Arial" w:eastAsiaTheme="majorEastAsia" w:hAnsi="Arial" w:cs="Arial"/>
      <w:b/>
      <w:bCs/>
      <w:color w:val="1F497D" w:themeColor="text2"/>
      <w:sz w:val="32"/>
      <w:szCs w:val="28"/>
      <w:lang w:val="en-US" w:eastAsia="en-US"/>
    </w:rPr>
  </w:style>
  <w:style w:type="character" w:customStyle="1" w:styleId="Heading3Char">
    <w:name w:val="Heading 3 Char"/>
    <w:basedOn w:val="DefaultParagraphFont"/>
    <w:link w:val="Heading3"/>
    <w:uiPriority w:val="9"/>
    <w:rsid w:val="00A94DF8"/>
    <w:rPr>
      <w:rFonts w:ascii="Arial" w:eastAsiaTheme="minorHAnsi" w:hAnsi="Arial" w:cs="Candara"/>
      <w:i/>
      <w:iCs/>
      <w:color w:val="5C80AC"/>
      <w:sz w:val="28"/>
      <w:szCs w:val="36"/>
      <w:lang w:val="en-GB" w:eastAsia="en-US"/>
    </w:rPr>
  </w:style>
  <w:style w:type="character" w:customStyle="1" w:styleId="Heading4Char">
    <w:name w:val="Heading 4 Char"/>
    <w:basedOn w:val="DefaultParagraphFont"/>
    <w:link w:val="Heading4"/>
    <w:uiPriority w:val="9"/>
    <w:rsid w:val="00AE1ABC"/>
    <w:rPr>
      <w:rFonts w:asciiTheme="majorHAnsi" w:eastAsiaTheme="majorEastAsia" w:hAnsiTheme="majorHAnsi" w:cstheme="majorBidi"/>
      <w:b/>
      <w:bCs/>
      <w:i/>
      <w:iCs/>
      <w:color w:val="4F81BD" w:themeColor="accent1"/>
      <w:sz w:val="22"/>
      <w:szCs w:val="22"/>
      <w:lang w:eastAsia="en-US"/>
    </w:rPr>
  </w:style>
  <w:style w:type="paragraph" w:styleId="BalloonText">
    <w:name w:val="Balloon Text"/>
    <w:basedOn w:val="Normal"/>
    <w:link w:val="BalloonTextChar"/>
    <w:uiPriority w:val="99"/>
    <w:semiHidden/>
    <w:unhideWhenUsed/>
    <w:rsid w:val="000C2B78"/>
    <w:rPr>
      <w:rFonts w:ascii="Tahoma" w:hAnsi="Tahoma" w:cs="Tahoma"/>
      <w:sz w:val="16"/>
      <w:szCs w:val="16"/>
    </w:rPr>
  </w:style>
  <w:style w:type="character" w:customStyle="1" w:styleId="BalloonTextChar">
    <w:name w:val="Balloon Text Char"/>
    <w:basedOn w:val="DefaultParagraphFont"/>
    <w:link w:val="BalloonText"/>
    <w:uiPriority w:val="99"/>
    <w:semiHidden/>
    <w:rsid w:val="000C2B78"/>
    <w:rPr>
      <w:rFonts w:ascii="Tahoma" w:hAnsi="Tahoma" w:cs="Tahoma"/>
      <w:sz w:val="16"/>
      <w:szCs w:val="16"/>
      <w:lang w:eastAsia="en-US"/>
    </w:rPr>
  </w:style>
  <w:style w:type="paragraph" w:styleId="Header">
    <w:name w:val="header"/>
    <w:basedOn w:val="Normal"/>
    <w:link w:val="HeaderChar"/>
    <w:uiPriority w:val="99"/>
    <w:unhideWhenUsed/>
    <w:rsid w:val="006122B0"/>
    <w:pPr>
      <w:tabs>
        <w:tab w:val="center" w:pos="4513"/>
        <w:tab w:val="right" w:pos="9026"/>
      </w:tabs>
    </w:pPr>
  </w:style>
  <w:style w:type="character" w:customStyle="1" w:styleId="HeaderChar">
    <w:name w:val="Header Char"/>
    <w:basedOn w:val="DefaultParagraphFont"/>
    <w:link w:val="Header"/>
    <w:uiPriority w:val="99"/>
    <w:rsid w:val="006122B0"/>
    <w:rPr>
      <w:rFonts w:ascii="Arial" w:hAnsi="Arial"/>
      <w:sz w:val="22"/>
      <w:szCs w:val="22"/>
      <w:lang w:eastAsia="en-US"/>
    </w:rPr>
  </w:style>
  <w:style w:type="paragraph" w:styleId="Footer">
    <w:name w:val="footer"/>
    <w:basedOn w:val="Normal"/>
    <w:link w:val="FooterChar"/>
    <w:uiPriority w:val="99"/>
    <w:unhideWhenUsed/>
    <w:rsid w:val="006122B0"/>
    <w:pPr>
      <w:tabs>
        <w:tab w:val="center" w:pos="4513"/>
        <w:tab w:val="right" w:pos="9026"/>
      </w:tabs>
    </w:pPr>
  </w:style>
  <w:style w:type="character" w:customStyle="1" w:styleId="FooterChar">
    <w:name w:val="Footer Char"/>
    <w:basedOn w:val="DefaultParagraphFont"/>
    <w:link w:val="Footer"/>
    <w:uiPriority w:val="99"/>
    <w:rsid w:val="006122B0"/>
    <w:rPr>
      <w:rFonts w:ascii="Arial" w:hAnsi="Arial"/>
      <w:sz w:val="22"/>
      <w:szCs w:val="22"/>
      <w:lang w:eastAsia="en-US"/>
    </w:rPr>
  </w:style>
  <w:style w:type="paragraph" w:styleId="NoSpacing">
    <w:name w:val="No Spacing"/>
    <w:link w:val="NoSpacingChar"/>
    <w:uiPriority w:val="1"/>
    <w:qFormat/>
    <w:rsid w:val="00A94DF8"/>
    <w:rPr>
      <w:rFonts w:ascii="Arial" w:eastAsiaTheme="minorHAnsi" w:hAnsi="Arial" w:cstheme="minorBidi"/>
      <w:sz w:val="22"/>
      <w:szCs w:val="22"/>
      <w:lang w:eastAsia="en-US"/>
    </w:rPr>
  </w:style>
  <w:style w:type="character" w:customStyle="1" w:styleId="NoSpacingChar">
    <w:name w:val="No Spacing Char"/>
    <w:basedOn w:val="DefaultParagraphFont"/>
    <w:link w:val="NoSpacing"/>
    <w:uiPriority w:val="1"/>
    <w:rsid w:val="00A94DF8"/>
    <w:rPr>
      <w:rFonts w:ascii="Arial" w:eastAsiaTheme="minorHAnsi" w:hAnsi="Arial" w:cstheme="minorBidi"/>
      <w:sz w:val="22"/>
      <w:szCs w:val="22"/>
      <w:lang w:eastAsia="en-US"/>
    </w:rPr>
  </w:style>
  <w:style w:type="paragraph" w:customStyle="1" w:styleId="ARHeading2">
    <w:name w:val="AR Heading 2"/>
    <w:basedOn w:val="Normal"/>
    <w:link w:val="ARHeading2Char"/>
    <w:rsid w:val="006122B0"/>
    <w:pPr>
      <w:suppressAutoHyphens/>
      <w:autoSpaceDE w:val="0"/>
      <w:autoSpaceDN w:val="0"/>
      <w:adjustRightInd w:val="0"/>
      <w:spacing w:line="288" w:lineRule="auto"/>
      <w:textAlignment w:val="center"/>
    </w:pPr>
    <w:rPr>
      <w:rFonts w:ascii="Gotham Rounded Bold" w:eastAsiaTheme="minorHAnsi" w:hAnsi="Gotham Rounded Bold" w:cs="Candara"/>
      <w:iCs/>
      <w:color w:val="365F91" w:themeColor="accent1" w:themeShade="BF"/>
      <w:sz w:val="32"/>
      <w:szCs w:val="48"/>
      <w:lang w:val="en-GB"/>
    </w:rPr>
  </w:style>
  <w:style w:type="character" w:customStyle="1" w:styleId="ARHeading2Char">
    <w:name w:val="AR Heading 2 Char"/>
    <w:basedOn w:val="DefaultParagraphFont"/>
    <w:link w:val="ARHeading2"/>
    <w:rsid w:val="006122B0"/>
    <w:rPr>
      <w:rFonts w:ascii="Gotham Rounded Bold" w:eastAsiaTheme="minorHAnsi" w:hAnsi="Gotham Rounded Bold" w:cs="Candara"/>
      <w:iCs/>
      <w:color w:val="365F91" w:themeColor="accent1" w:themeShade="BF"/>
      <w:sz w:val="32"/>
      <w:szCs w:val="48"/>
      <w:lang w:val="en-GB" w:eastAsia="en-US"/>
    </w:rPr>
  </w:style>
  <w:style w:type="paragraph" w:customStyle="1" w:styleId="ARHeading1">
    <w:name w:val="AR Heading 1"/>
    <w:basedOn w:val="Normal"/>
    <w:link w:val="ARHeading1Char"/>
    <w:rsid w:val="00996516"/>
    <w:pPr>
      <w:autoSpaceDE w:val="0"/>
      <w:autoSpaceDN w:val="0"/>
      <w:adjustRightInd w:val="0"/>
    </w:pPr>
    <w:rPr>
      <w:rFonts w:ascii="Gotham Rounded Bold" w:eastAsiaTheme="minorHAnsi" w:hAnsi="Gotham Rounded Bold" w:cs="Arial"/>
      <w:iCs/>
      <w:color w:val="365F91" w:themeColor="accent1" w:themeShade="BF"/>
      <w:sz w:val="48"/>
      <w:szCs w:val="64"/>
    </w:rPr>
  </w:style>
  <w:style w:type="character" w:customStyle="1" w:styleId="ARHeading1Char">
    <w:name w:val="AR Heading 1 Char"/>
    <w:basedOn w:val="DefaultParagraphFont"/>
    <w:link w:val="ARHeading1"/>
    <w:rsid w:val="00996516"/>
    <w:rPr>
      <w:rFonts w:ascii="Gotham Rounded Bold" w:eastAsiaTheme="minorHAnsi" w:hAnsi="Gotham Rounded Bold" w:cs="Arial"/>
      <w:iCs/>
      <w:color w:val="365F91" w:themeColor="accent1" w:themeShade="BF"/>
      <w:sz w:val="48"/>
      <w:szCs w:val="64"/>
      <w:lang w:eastAsia="en-US"/>
    </w:rPr>
  </w:style>
  <w:style w:type="paragraph" w:customStyle="1" w:styleId="ARheading4">
    <w:name w:val="AR heading 4"/>
    <w:basedOn w:val="Normal"/>
    <w:link w:val="ARheading4Char"/>
    <w:rsid w:val="00996516"/>
    <w:pPr>
      <w:suppressAutoHyphens/>
      <w:autoSpaceDE w:val="0"/>
      <w:autoSpaceDN w:val="0"/>
      <w:adjustRightInd w:val="0"/>
      <w:spacing w:line="288" w:lineRule="auto"/>
      <w:textAlignment w:val="center"/>
    </w:pPr>
    <w:rPr>
      <w:rFonts w:ascii="Gotham Rounded Bold" w:eastAsiaTheme="minorHAnsi" w:hAnsi="Gotham Rounded Bold" w:cs="Candara"/>
      <w:i/>
      <w:iCs/>
      <w:color w:val="5C80AC"/>
      <w:sz w:val="28"/>
      <w:szCs w:val="36"/>
      <w:lang w:val="en-GB"/>
    </w:rPr>
  </w:style>
  <w:style w:type="character" w:customStyle="1" w:styleId="ARheading4Char">
    <w:name w:val="AR heading 4 Char"/>
    <w:basedOn w:val="NoSpacingChar"/>
    <w:link w:val="ARheading4"/>
    <w:rsid w:val="00996516"/>
    <w:rPr>
      <w:rFonts w:ascii="Gotham Rounded Bold" w:eastAsiaTheme="minorHAnsi" w:hAnsi="Gotham Rounded Bold" w:cs="Candara"/>
      <w:i/>
      <w:iCs/>
      <w:color w:val="5C80AC"/>
      <w:sz w:val="28"/>
      <w:szCs w:val="36"/>
      <w:lang w:val="en-GB" w:eastAsia="en-US"/>
    </w:rPr>
  </w:style>
  <w:style w:type="table" w:styleId="TableGrid">
    <w:name w:val="Table Grid"/>
    <w:basedOn w:val="TableNormal"/>
    <w:uiPriority w:val="59"/>
    <w:rsid w:val="00B5712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9055F"/>
    <w:pPr>
      <w:autoSpaceDE w:val="0"/>
      <w:autoSpaceDN w:val="0"/>
      <w:adjustRightInd w:val="0"/>
      <w:ind w:left="720"/>
      <w:contextualSpacing/>
    </w:pPr>
    <w:rPr>
      <w:rFonts w:eastAsiaTheme="minorHAnsi" w:cs="Arial"/>
      <w:color w:val="000000"/>
    </w:rPr>
  </w:style>
  <w:style w:type="character" w:styleId="Hyperlink">
    <w:name w:val="Hyperlink"/>
    <w:basedOn w:val="DefaultParagraphFont"/>
    <w:uiPriority w:val="99"/>
    <w:unhideWhenUsed/>
    <w:rsid w:val="005D2D26"/>
    <w:rPr>
      <w:color w:val="0000FF" w:themeColor="hyperlink"/>
      <w:u w:val="single"/>
    </w:rPr>
  </w:style>
  <w:style w:type="paragraph" w:styleId="TOCHeading">
    <w:name w:val="TOC Heading"/>
    <w:basedOn w:val="Heading1"/>
    <w:next w:val="Normal"/>
    <w:uiPriority w:val="39"/>
    <w:unhideWhenUsed/>
    <w:qFormat/>
    <w:rsid w:val="001640D6"/>
    <w:pPr>
      <w:keepLines/>
      <w:spacing w:after="0" w:line="259" w:lineRule="auto"/>
      <w:outlineLvl w:val="9"/>
    </w:pPr>
    <w:rPr>
      <w:rFonts w:asciiTheme="majorHAnsi" w:hAnsiTheme="majorHAnsi"/>
      <w:b w:val="0"/>
      <w:bCs w:val="0"/>
      <w:color w:val="365F91" w:themeColor="accent1" w:themeShade="BF"/>
      <w:kern w:val="0"/>
      <w:sz w:val="32"/>
      <w:lang w:val="en-US"/>
    </w:rPr>
  </w:style>
  <w:style w:type="paragraph" w:styleId="TOC1">
    <w:name w:val="toc 1"/>
    <w:basedOn w:val="Normal"/>
    <w:next w:val="Normal"/>
    <w:autoRedefine/>
    <w:uiPriority w:val="39"/>
    <w:unhideWhenUsed/>
    <w:rsid w:val="001640D6"/>
    <w:pPr>
      <w:spacing w:after="100"/>
    </w:pPr>
  </w:style>
  <w:style w:type="paragraph" w:styleId="TOC2">
    <w:name w:val="toc 2"/>
    <w:basedOn w:val="Normal"/>
    <w:next w:val="Normal"/>
    <w:autoRedefine/>
    <w:uiPriority w:val="39"/>
    <w:unhideWhenUsed/>
    <w:rsid w:val="001640D6"/>
    <w:pPr>
      <w:spacing w:after="100"/>
      <w:ind w:left="220"/>
    </w:pPr>
  </w:style>
  <w:style w:type="paragraph" w:styleId="TOC3">
    <w:name w:val="toc 3"/>
    <w:basedOn w:val="Normal"/>
    <w:next w:val="Normal"/>
    <w:autoRedefine/>
    <w:uiPriority w:val="39"/>
    <w:unhideWhenUsed/>
    <w:rsid w:val="001640D6"/>
    <w:pPr>
      <w:spacing w:after="100"/>
      <w:ind w:left="440"/>
    </w:pPr>
  </w:style>
  <w:style w:type="paragraph" w:customStyle="1" w:styleId="Default">
    <w:name w:val="Default"/>
    <w:rsid w:val="00813833"/>
    <w:pPr>
      <w:autoSpaceDE w:val="0"/>
      <w:autoSpaceDN w:val="0"/>
      <w:adjustRightInd w:val="0"/>
    </w:pPr>
    <w:rPr>
      <w:rFonts w:ascii="Arial" w:eastAsia="Times New Roman" w:hAnsi="Arial" w:cs="Arial"/>
      <w:color w:val="000000"/>
      <w:sz w:val="24"/>
      <w:szCs w:val="24"/>
    </w:rPr>
  </w:style>
  <w:style w:type="character" w:customStyle="1" w:styleId="normaltextrun">
    <w:name w:val="normaltextrun"/>
    <w:rsid w:val="00813833"/>
  </w:style>
  <w:style w:type="character" w:customStyle="1" w:styleId="eop">
    <w:name w:val="eop"/>
    <w:rsid w:val="00813833"/>
  </w:style>
  <w:style w:type="paragraph" w:customStyle="1" w:styleId="attachment">
    <w:name w:val="attachment"/>
    <w:basedOn w:val="Normal"/>
    <w:rsid w:val="003266C8"/>
    <w:pPr>
      <w:spacing w:after="120"/>
      <w:ind w:left="567"/>
    </w:pPr>
    <w:rPr>
      <w:rFonts w:eastAsia="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footer" Target="footer2.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image" Target="media/image4.png"/><Relationship Id="rId10" Type="http://schemas.openxmlformats.org/officeDocument/2006/relationships/endnotes" Target="end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maroondah@maroondah.vic.gov.au"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footer2.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E1DB6C0E801A541B200EF88DEFA3E0E" ma:contentTypeVersion="14" ma:contentTypeDescription="Create a new document." ma:contentTypeScope="" ma:versionID="498a22254bb46fbc418c2a103fcb5dd9">
  <xsd:schema xmlns:xsd="http://www.w3.org/2001/XMLSchema" xmlns:xs="http://www.w3.org/2001/XMLSchema" xmlns:p="http://schemas.microsoft.com/office/2006/metadata/properties" xmlns:ns3="7b62a862-05ec-4b3f-936f-2bf0dfd318b7" xmlns:ns4="35e24e4e-a060-43ac-9037-beb401b650f0" targetNamespace="http://schemas.microsoft.com/office/2006/metadata/properties" ma:root="true" ma:fieldsID="16c4e5b1f28a15065effb87b294f40d6" ns3:_="" ns4:_="">
    <xsd:import namespace="7b62a862-05ec-4b3f-936f-2bf0dfd318b7"/>
    <xsd:import namespace="35e24e4e-a060-43ac-9037-beb401b650f0"/>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Location" minOccurs="0"/>
                <xsd:element ref="ns3:MediaServiceGenerationTime" minOccurs="0"/>
                <xsd:element ref="ns3:MediaServiceEventHashCode" minOccurs="0"/>
                <xsd:element ref="ns3:MediaServiceOCR"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b62a862-05ec-4b3f-936f-2bf0dfd318b7"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5e24e4e-a060-43ac-9037-beb401b650f0" elementFormDefault="qualified">
    <xsd:import namespace="http://schemas.microsoft.com/office/2006/documentManagement/types"/>
    <xsd:import namespace="http://schemas.microsoft.com/office/infopath/2007/PartnerControls"/>
    <xsd:element name="SharedWithUsers" ma:index="10"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description="" ma:internalName="SharedWithDetails" ma:readOnly="true">
      <xsd:simpleType>
        <xsd:restriction base="dms:Note">
          <xsd:maxLength value="255"/>
        </xsd:restriction>
      </xsd:simpleType>
    </xsd:element>
    <xsd:element name="SharingHintHash" ma:index="12" nillable="true" ma:displayName="Sharing Hint Hash" ma:descriptio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6964F1-7739-4E52-8A65-8D9F0C2FF9D7}">
  <ds:schemaRefs>
    <ds:schemaRef ds:uri="http://schemas.microsoft.com/sharepoint/v3/contenttype/forms"/>
  </ds:schemaRefs>
</ds:datastoreItem>
</file>

<file path=customXml/itemProps2.xml><?xml version="1.0" encoding="utf-8"?>
<ds:datastoreItem xmlns:ds="http://schemas.openxmlformats.org/officeDocument/2006/customXml" ds:itemID="{97A51343-36E7-44C9-BACF-8C91BD0DB5EC}">
  <ds:schemaRefs>
    <ds:schemaRef ds:uri="http://purl.org/dc/terms/"/>
    <ds:schemaRef ds:uri="7b62a862-05ec-4b3f-936f-2bf0dfd318b7"/>
    <ds:schemaRef ds:uri="http://schemas.microsoft.com/office/2006/documentManagement/types"/>
    <ds:schemaRef ds:uri="http://schemas.microsoft.com/office/infopath/2007/PartnerControls"/>
    <ds:schemaRef ds:uri="35e24e4e-a060-43ac-9037-beb401b650f0"/>
    <ds:schemaRef ds:uri="http://purl.org/dc/elements/1.1/"/>
    <ds:schemaRef ds:uri="http://schemas.microsoft.com/office/2006/metadata/properties"/>
    <ds:schemaRef ds:uri="http://schemas.openxmlformats.org/package/2006/metadata/core-properties"/>
    <ds:schemaRef ds:uri="http://www.w3.org/XML/1998/namespace"/>
    <ds:schemaRef ds:uri="http://purl.org/dc/dcmitype/"/>
  </ds:schemaRefs>
</ds:datastoreItem>
</file>

<file path=customXml/itemProps3.xml><?xml version="1.0" encoding="utf-8"?>
<ds:datastoreItem xmlns:ds="http://schemas.openxmlformats.org/officeDocument/2006/customXml" ds:itemID="{1BC63B09-AB7B-4D20-BBB1-B7B7F5E4043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b62a862-05ec-4b3f-936f-2bf0dfd318b7"/>
    <ds:schemaRef ds:uri="35e24e4e-a060-43ac-9037-beb401b650f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9685526-F7B1-4CFC-818B-627AB25CC1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A48FD691.dotm</Template>
  <TotalTime>1</TotalTime>
  <Pages>23</Pages>
  <Words>5307</Words>
  <Characters>30255</Characters>
  <Application>Microsoft Office Word</Application>
  <DocSecurity>0</DocSecurity>
  <Lines>252</Lines>
  <Paragraphs>70</Paragraphs>
  <ScaleCrop>false</ScaleCrop>
  <HeadingPairs>
    <vt:vector size="4" baseType="variant">
      <vt:variant>
        <vt:lpstr>Title</vt:lpstr>
      </vt:variant>
      <vt:variant>
        <vt:i4>1</vt:i4>
      </vt:variant>
      <vt:variant>
        <vt:lpstr>Headings</vt:lpstr>
      </vt:variant>
      <vt:variant>
        <vt:i4>71</vt:i4>
      </vt:variant>
    </vt:vector>
  </HeadingPairs>
  <TitlesOfParts>
    <vt:vector size="72" baseType="lpstr">
      <vt:lpstr/>
      <vt:lpstr/>
      <vt:lpstr/>
      <vt:lpstr/>
      <vt:lpstr/>
      <vt:lpstr>Introduction A message from the CEO</vt:lpstr>
      <vt:lpstr>Background</vt:lpstr>
      <vt:lpstr>    Delivering the Maroondah experience</vt:lpstr>
      <vt:lpstr>    Related documents</vt:lpstr>
      <vt:lpstr>Our values</vt:lpstr>
      <vt:lpstr>Customer Service Standards</vt:lpstr>
      <vt:lpstr>    Presentation and service image</vt:lpstr>
      <vt:lpstr>        Public service environments</vt:lpstr>
      <vt:lpstr>        Vehicle presentation</vt:lpstr>
      <vt:lpstr>        Name badges</vt:lpstr>
      <vt:lpstr>        </vt:lpstr>
      <vt:lpstr>        Staff identification cards</vt:lpstr>
      <vt:lpstr>        Attire and personal presentation</vt:lpstr>
      <vt:lpstr>    Communicating with customers</vt:lpstr>
      <vt:lpstr>Handling complaints and compliments</vt:lpstr>
      <vt:lpstr>Complaint’ Compared to a ‘Service Request’</vt:lpstr>
      <vt:lpstr>    What is a complaint?</vt:lpstr>
      <vt:lpstr>    What is not a complaint?</vt:lpstr>
      <vt:lpstr>    Who can make a complaint?</vt:lpstr>
      <vt:lpstr>    </vt:lpstr>
      <vt:lpstr>    Where can complaints come from?</vt:lpstr>
      <vt:lpstr>    Submitting a complaint</vt:lpstr>
      <vt:lpstr>    Who can receive a complaint?</vt:lpstr>
      <vt:lpstr>        Receiving a complaint</vt:lpstr>
      <vt:lpstr>        Employees with access to Council’s Customer Request System</vt:lpstr>
      <vt:lpstr>        Employees who do not have access to the Customer Request System</vt:lpstr>
      <vt:lpstr>        Receiving a complaint on a social media channel</vt:lpstr>
      <vt:lpstr>        Office of the Mayor and Office of the CEO</vt:lpstr>
      <vt:lpstr>        Councillors</vt:lpstr>
      <vt:lpstr>    How to respond to a complaint when in person or on the phone</vt:lpstr>
      <vt:lpstr>    Listen without interrupting</vt:lpstr>
      <vt:lpstr>        Welcome the feedback</vt:lpstr>
      <vt:lpstr>        Express empathy</vt:lpstr>
      <vt:lpstr>        Confirm understanding</vt:lpstr>
      <vt:lpstr>        Explain what you can do and explore alternatives</vt:lpstr>
      <vt:lpstr>    </vt:lpstr>
      <vt:lpstr>    How long should a complaint take to reach resolution?</vt:lpstr>
      <vt:lpstr>    Tracking complaints on Council’s Customer Response System</vt:lpstr>
      <vt:lpstr>    Reporting</vt:lpstr>
      <vt:lpstr>    Suggestions, feedback and comments</vt:lpstr>
      <vt:lpstr>    </vt:lpstr>
      <vt:lpstr>    What to do if you receive a compliment</vt:lpstr>
      <vt:lpstr>    Challenging behavior</vt:lpstr>
      <vt:lpstr>        Unreasonable Complainants</vt:lpstr>
      <vt:lpstr>        What is an Unreasonable Complainant?</vt:lpstr>
      <vt:lpstr>        Unreasonable complainants may include complainants who:</vt:lpstr>
      <vt:lpstr>        </vt:lpstr>
      <vt:lpstr>        What are the steps in dealing with an Unreasonable Complainant?</vt:lpstr>
      <vt:lpstr>        Unreasonable Complaints/Complainants on social media</vt:lpstr>
      <vt:lpstr>        Manager Revenue, Property and Customer Service</vt:lpstr>
      <vt:lpstr>Complaints process summary</vt:lpstr>
      <vt:lpstr>    1. Complaint received and logged</vt:lpstr>
      <vt:lpstr>    2. Initial assessment and acknowledgement</vt:lpstr>
      <vt:lpstr>    3. Investigation and tracking</vt:lpstr>
      <vt:lpstr>    4. Response and communicating decision</vt:lpstr>
      <vt:lpstr>    5. Closure and review</vt:lpstr>
      <vt:lpstr>Complaints process workflow</vt:lpstr>
      <vt:lpstr>Roles and responsibilities</vt:lpstr>
      <vt:lpstr>    All employees</vt:lpstr>
      <vt:lpstr>    Customer Service Officers and actioning employees</vt:lpstr>
      <vt:lpstr>    Customer Service Coordinator</vt:lpstr>
      <vt:lpstr>    Customer Service Team Leaders</vt:lpstr>
      <vt:lpstr>    Service Area Coordinators and Team Leaders</vt:lpstr>
      <vt:lpstr>    Managers and Directors</vt:lpstr>
      <vt:lpstr>    Chief Executive Officer</vt:lpstr>
      <vt:lpstr>    Further information</vt:lpstr>
      <vt:lpstr/>
    </vt:vector>
  </TitlesOfParts>
  <Company>Maroondah City Council</Company>
  <LinksUpToDate>false</LinksUpToDate>
  <CharactersWithSpaces>35492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pmedley</dc:creator>
  <cp:lastModifiedBy>Angie Pantazi</cp:lastModifiedBy>
  <cp:revision>2</cp:revision>
  <cp:lastPrinted>2016-07-07T22:33:00Z</cp:lastPrinted>
  <dcterms:created xsi:type="dcterms:W3CDTF">2021-10-22T04:41:00Z</dcterms:created>
  <dcterms:modified xsi:type="dcterms:W3CDTF">2021-10-22T04:41:00Z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0x010100CE1DB6C0E801A541B200EF88DEFA3E0E</vt:lpwstr>
  </property>
</Properties>
</file>