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2C01" w14:textId="77777777" w:rsidR="007F25B0" w:rsidRDefault="007F25B0">
      <w:pPr>
        <w:jc w:val="center"/>
        <w:rPr>
          <w:rFonts w:ascii="Tahoma" w:eastAsia="Tahoma" w:hAnsi="Tahoma" w:cs="Tahoma"/>
          <w:sz w:val="20"/>
          <w:szCs w:val="20"/>
        </w:rPr>
      </w:pPr>
    </w:p>
    <w:p w14:paraId="538BEE31" w14:textId="77777777" w:rsidR="007F25B0" w:rsidRDefault="007F25B0">
      <w:pPr>
        <w:jc w:val="center"/>
        <w:rPr>
          <w:rFonts w:ascii="Tahoma" w:eastAsia="Tahoma" w:hAnsi="Tahoma" w:cs="Tahoma"/>
          <w:sz w:val="20"/>
          <w:szCs w:val="20"/>
        </w:rPr>
      </w:pPr>
    </w:p>
    <w:p w14:paraId="3A3DA0BF" w14:textId="77777777" w:rsidR="007F25B0" w:rsidRDefault="007F25B0">
      <w:pPr>
        <w:jc w:val="center"/>
        <w:rPr>
          <w:rFonts w:ascii="Tahoma" w:eastAsia="Tahoma" w:hAnsi="Tahoma" w:cs="Tahoma"/>
          <w:sz w:val="20"/>
          <w:szCs w:val="20"/>
        </w:rPr>
      </w:pPr>
    </w:p>
    <w:p w14:paraId="694C9C25" w14:textId="77777777" w:rsidR="007F25B0" w:rsidRDefault="007F25B0">
      <w:pPr>
        <w:jc w:val="center"/>
        <w:rPr>
          <w:rFonts w:ascii="Tahoma" w:eastAsia="Tahoma" w:hAnsi="Tahoma" w:cs="Tahoma"/>
          <w:sz w:val="20"/>
          <w:szCs w:val="20"/>
        </w:rPr>
      </w:pPr>
    </w:p>
    <w:p w14:paraId="3B0F32B3" w14:textId="77777777" w:rsidR="007F25B0" w:rsidRDefault="007F25B0">
      <w:pPr>
        <w:tabs>
          <w:tab w:val="left" w:pos="-720"/>
        </w:tabs>
        <w:ind w:right="1440"/>
        <w:jc w:val="both"/>
        <w:rPr>
          <w:rFonts w:ascii="Tahoma" w:eastAsia="Tahoma" w:hAnsi="Tahoma" w:cs="Tahoma"/>
          <w:sz w:val="20"/>
          <w:szCs w:val="20"/>
        </w:rPr>
      </w:pPr>
    </w:p>
    <w:p w14:paraId="5118CF26" w14:textId="77777777" w:rsidR="007F25B0" w:rsidRDefault="00733B57">
      <w:pPr>
        <w:tabs>
          <w:tab w:val="center" w:pos="3793"/>
        </w:tabs>
        <w:ind w:right="380"/>
        <w:jc w:val="center"/>
        <w:rPr>
          <w:rFonts w:ascii="Batang" w:eastAsia="Batang" w:hAnsi="Batang" w:cs="Batang"/>
          <w:b/>
          <w:sz w:val="28"/>
          <w:szCs w:val="28"/>
        </w:rPr>
      </w:pPr>
      <w:r>
        <w:rPr>
          <w:rFonts w:ascii="Batang" w:eastAsia="Batang" w:hAnsi="Batang" w:cs="Batang"/>
          <w:b/>
          <w:noProof/>
          <w:sz w:val="28"/>
          <w:szCs w:val="28"/>
        </w:rPr>
        <w:drawing>
          <wp:inline distT="114300" distB="114300" distL="114300" distR="114300" wp14:anchorId="771C5658" wp14:editId="15295E24">
            <wp:extent cx="2558888" cy="2114487"/>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58888" cy="2114487"/>
                    </a:xfrm>
                    <a:prstGeom prst="rect">
                      <a:avLst/>
                    </a:prstGeom>
                    <a:ln/>
                  </pic:spPr>
                </pic:pic>
              </a:graphicData>
            </a:graphic>
          </wp:inline>
        </w:drawing>
      </w:r>
    </w:p>
    <w:p w14:paraId="3FCFC1A4" w14:textId="77777777" w:rsidR="007F25B0" w:rsidRDefault="007F25B0">
      <w:pPr>
        <w:tabs>
          <w:tab w:val="center" w:pos="3793"/>
        </w:tabs>
        <w:ind w:right="380"/>
        <w:jc w:val="center"/>
        <w:rPr>
          <w:rFonts w:ascii="Batang" w:eastAsia="Batang" w:hAnsi="Batang" w:cs="Batang"/>
          <w:b/>
          <w:sz w:val="28"/>
          <w:szCs w:val="28"/>
        </w:rPr>
      </w:pPr>
    </w:p>
    <w:p w14:paraId="20448C71" w14:textId="77777777" w:rsidR="007F25B0" w:rsidRDefault="007F25B0">
      <w:pPr>
        <w:tabs>
          <w:tab w:val="center" w:pos="3793"/>
        </w:tabs>
        <w:ind w:right="380"/>
        <w:rPr>
          <w:rFonts w:ascii="Quattrocento Sans" w:eastAsia="Quattrocento Sans" w:hAnsi="Quattrocento Sans" w:cs="Quattrocento Sans"/>
          <w:b/>
          <w:sz w:val="36"/>
          <w:szCs w:val="36"/>
        </w:rPr>
      </w:pPr>
    </w:p>
    <w:p w14:paraId="00CC990E" w14:textId="77777777" w:rsidR="007F25B0" w:rsidRDefault="007F25B0">
      <w:pPr>
        <w:tabs>
          <w:tab w:val="center" w:pos="3793"/>
        </w:tabs>
        <w:ind w:right="380"/>
        <w:jc w:val="center"/>
        <w:rPr>
          <w:rFonts w:ascii="Quattrocento Sans" w:eastAsia="Quattrocento Sans" w:hAnsi="Quattrocento Sans" w:cs="Quattrocento Sans"/>
          <w:b/>
          <w:sz w:val="36"/>
          <w:szCs w:val="36"/>
        </w:rPr>
      </w:pPr>
    </w:p>
    <w:p w14:paraId="441864EF" w14:textId="77777777" w:rsidR="007F25B0" w:rsidRDefault="00733B57">
      <w:pPr>
        <w:tabs>
          <w:tab w:val="center" w:pos="3793"/>
        </w:tabs>
        <w:ind w:right="380"/>
        <w:jc w:val="center"/>
        <w:rPr>
          <w:rFonts w:ascii="Quattrocento Sans" w:eastAsia="Quattrocento Sans" w:hAnsi="Quattrocento Sans" w:cs="Quattrocento Sans"/>
          <w:b/>
          <w:sz w:val="36"/>
          <w:szCs w:val="36"/>
        </w:rPr>
      </w:pPr>
      <w:r>
        <w:rPr>
          <w:rFonts w:ascii="Quattrocento Sans" w:eastAsia="Quattrocento Sans" w:hAnsi="Quattrocento Sans" w:cs="Quattrocento Sans"/>
          <w:b/>
          <w:sz w:val="36"/>
          <w:szCs w:val="36"/>
        </w:rPr>
        <w:t>COMMUNITY FOOD SITE POLICY</w:t>
      </w:r>
    </w:p>
    <w:p w14:paraId="76E4FD2A" w14:textId="77777777" w:rsidR="007F25B0" w:rsidRDefault="007F25B0">
      <w:pPr>
        <w:jc w:val="both"/>
        <w:rPr>
          <w:rFonts w:ascii="Tahoma" w:eastAsia="Tahoma" w:hAnsi="Tahoma" w:cs="Tahoma"/>
          <w:sz w:val="20"/>
          <w:szCs w:val="20"/>
        </w:rPr>
      </w:pPr>
    </w:p>
    <w:p w14:paraId="49D11F7B" w14:textId="77777777" w:rsidR="007F25B0" w:rsidRDefault="007F25B0">
      <w:pPr>
        <w:jc w:val="both"/>
        <w:rPr>
          <w:rFonts w:ascii="Tahoma" w:eastAsia="Tahoma" w:hAnsi="Tahoma" w:cs="Tahoma"/>
          <w:sz w:val="20"/>
          <w:szCs w:val="20"/>
        </w:rPr>
      </w:pPr>
    </w:p>
    <w:p w14:paraId="76B188D2" w14:textId="77777777" w:rsidR="007F25B0" w:rsidRDefault="007F25B0">
      <w:pPr>
        <w:jc w:val="both"/>
        <w:rPr>
          <w:rFonts w:ascii="Tahoma" w:eastAsia="Tahoma" w:hAnsi="Tahoma" w:cs="Tahoma"/>
          <w:sz w:val="20"/>
          <w:szCs w:val="20"/>
        </w:rPr>
      </w:pPr>
    </w:p>
    <w:p w14:paraId="13DAEA03" w14:textId="77777777" w:rsidR="007F25B0" w:rsidRDefault="007F25B0">
      <w:pPr>
        <w:jc w:val="both"/>
        <w:rPr>
          <w:rFonts w:ascii="Tahoma" w:eastAsia="Tahoma" w:hAnsi="Tahoma" w:cs="Tahoma"/>
          <w:sz w:val="20"/>
          <w:szCs w:val="20"/>
        </w:rPr>
      </w:pPr>
    </w:p>
    <w:p w14:paraId="50502305" w14:textId="77777777" w:rsidR="007F25B0" w:rsidRDefault="007F25B0">
      <w:pPr>
        <w:jc w:val="both"/>
        <w:rPr>
          <w:rFonts w:ascii="Tahoma" w:eastAsia="Tahoma" w:hAnsi="Tahoma" w:cs="Tahoma"/>
          <w:sz w:val="20"/>
          <w:szCs w:val="20"/>
        </w:rPr>
      </w:pPr>
    </w:p>
    <w:p w14:paraId="2D5C5DEB" w14:textId="77777777" w:rsidR="007F25B0" w:rsidRDefault="007F25B0">
      <w:pPr>
        <w:jc w:val="both"/>
        <w:rPr>
          <w:rFonts w:ascii="Tahoma" w:eastAsia="Tahoma" w:hAnsi="Tahoma" w:cs="Tahoma"/>
          <w:sz w:val="20"/>
          <w:szCs w:val="20"/>
        </w:rPr>
      </w:pPr>
    </w:p>
    <w:p w14:paraId="4B8BD7D0" w14:textId="77777777" w:rsidR="007F25B0" w:rsidRDefault="007F25B0">
      <w:pPr>
        <w:jc w:val="both"/>
        <w:rPr>
          <w:rFonts w:ascii="Tahoma" w:eastAsia="Tahoma" w:hAnsi="Tahoma" w:cs="Tahoma"/>
          <w:sz w:val="20"/>
          <w:szCs w:val="20"/>
        </w:rPr>
      </w:pPr>
    </w:p>
    <w:p w14:paraId="4EE31F6D" w14:textId="77777777" w:rsidR="007F25B0" w:rsidRDefault="007F25B0">
      <w:pPr>
        <w:jc w:val="both"/>
        <w:rPr>
          <w:rFonts w:ascii="Tahoma" w:eastAsia="Tahoma" w:hAnsi="Tahoma" w:cs="Tahoma"/>
          <w:sz w:val="20"/>
          <w:szCs w:val="20"/>
        </w:rPr>
      </w:pPr>
    </w:p>
    <w:p w14:paraId="7A3982C5" w14:textId="77777777" w:rsidR="007F25B0" w:rsidRDefault="007F25B0">
      <w:pPr>
        <w:jc w:val="center"/>
        <w:rPr>
          <w:rFonts w:ascii="Tahoma" w:eastAsia="Tahoma" w:hAnsi="Tahoma" w:cs="Tahoma"/>
          <w:sz w:val="20"/>
          <w:szCs w:val="20"/>
        </w:rPr>
      </w:pPr>
    </w:p>
    <w:tbl>
      <w:tblPr>
        <w:tblStyle w:val="a1"/>
        <w:tblW w:w="686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6866"/>
      </w:tblGrid>
      <w:tr w:rsidR="007F25B0" w14:paraId="60123CFD" w14:textId="77777777">
        <w:trPr>
          <w:jc w:val="center"/>
        </w:trPr>
        <w:tc>
          <w:tcPr>
            <w:tcW w:w="6866" w:type="dxa"/>
          </w:tcPr>
          <w:p w14:paraId="0B5AA82B" w14:textId="77777777" w:rsidR="007F25B0" w:rsidRDefault="007F25B0">
            <w:pPr>
              <w:jc w:val="center"/>
              <w:rPr>
                <w:rFonts w:ascii="Tahoma" w:eastAsia="Tahoma" w:hAnsi="Tahoma" w:cs="Tahoma"/>
                <w:b/>
                <w:sz w:val="28"/>
                <w:szCs w:val="28"/>
              </w:rPr>
            </w:pPr>
          </w:p>
          <w:p w14:paraId="2FF242FA" w14:textId="77777777" w:rsidR="007F25B0" w:rsidRDefault="00733B57">
            <w:pPr>
              <w:jc w:val="center"/>
              <w:rPr>
                <w:rFonts w:ascii="Arial" w:eastAsia="Arial" w:hAnsi="Arial" w:cs="Arial"/>
                <w:b/>
                <w:sz w:val="28"/>
                <w:szCs w:val="28"/>
              </w:rPr>
            </w:pPr>
            <w:r>
              <w:rPr>
                <w:rFonts w:ascii="Arial" w:eastAsia="Arial" w:hAnsi="Arial" w:cs="Arial"/>
                <w:b/>
                <w:sz w:val="28"/>
                <w:szCs w:val="28"/>
              </w:rPr>
              <w:t xml:space="preserve">MAROONDAH FESTIVAL </w:t>
            </w:r>
          </w:p>
          <w:p w14:paraId="7C0043FD" w14:textId="77777777" w:rsidR="007F25B0" w:rsidRDefault="007F25B0">
            <w:pPr>
              <w:jc w:val="center"/>
              <w:rPr>
                <w:rFonts w:ascii="Arial" w:eastAsia="Arial" w:hAnsi="Arial" w:cs="Arial"/>
                <w:b/>
                <w:sz w:val="28"/>
                <w:szCs w:val="28"/>
              </w:rPr>
            </w:pPr>
          </w:p>
          <w:p w14:paraId="313D3294" w14:textId="6DA6570A" w:rsidR="007F25B0" w:rsidRDefault="00733B57">
            <w:pPr>
              <w:jc w:val="center"/>
              <w:rPr>
                <w:rFonts w:ascii="Arial" w:eastAsia="Arial" w:hAnsi="Arial" w:cs="Arial"/>
                <w:b/>
                <w:sz w:val="28"/>
                <w:szCs w:val="28"/>
              </w:rPr>
            </w:pPr>
            <w:r>
              <w:rPr>
                <w:rFonts w:ascii="Arial" w:eastAsia="Arial" w:hAnsi="Arial" w:cs="Arial"/>
                <w:b/>
                <w:sz w:val="28"/>
                <w:szCs w:val="28"/>
              </w:rPr>
              <w:t>SUNDAY 12 NOVEMBER 2023</w:t>
            </w:r>
          </w:p>
          <w:p w14:paraId="13CA2060" w14:textId="77777777" w:rsidR="007F25B0" w:rsidRDefault="00733B57">
            <w:pPr>
              <w:tabs>
                <w:tab w:val="left" w:pos="-720"/>
              </w:tabs>
              <w:spacing w:after="54"/>
              <w:jc w:val="center"/>
              <w:rPr>
                <w:rFonts w:ascii="Arial" w:eastAsia="Arial" w:hAnsi="Arial" w:cs="Arial"/>
                <w:b/>
                <w:sz w:val="28"/>
                <w:szCs w:val="28"/>
              </w:rPr>
            </w:pPr>
            <w:r>
              <w:rPr>
                <w:rFonts w:ascii="Arial" w:eastAsia="Arial" w:hAnsi="Arial" w:cs="Arial"/>
                <w:vertAlign w:val="superscript"/>
              </w:rPr>
              <w:t xml:space="preserve">                                 </w:t>
            </w:r>
            <w:r>
              <w:rPr>
                <w:rFonts w:ascii="Arial" w:eastAsia="Arial" w:hAnsi="Arial" w:cs="Arial"/>
                <w:b/>
                <w:sz w:val="28"/>
                <w:szCs w:val="28"/>
              </w:rPr>
              <w:tab/>
            </w:r>
          </w:p>
          <w:p w14:paraId="4C48B6BA" w14:textId="77777777" w:rsidR="007F25B0" w:rsidRDefault="00733B57">
            <w:pPr>
              <w:tabs>
                <w:tab w:val="left" w:pos="-720"/>
              </w:tabs>
              <w:spacing w:after="54"/>
              <w:jc w:val="center"/>
              <w:rPr>
                <w:rFonts w:ascii="Arial" w:eastAsia="Arial" w:hAnsi="Arial" w:cs="Arial"/>
                <w:b/>
                <w:sz w:val="28"/>
                <w:szCs w:val="28"/>
              </w:rPr>
            </w:pPr>
            <w:r>
              <w:rPr>
                <w:rFonts w:ascii="Arial" w:eastAsia="Arial" w:hAnsi="Arial" w:cs="Arial"/>
                <w:b/>
                <w:sz w:val="28"/>
                <w:szCs w:val="28"/>
              </w:rPr>
              <w:t>10am - 4pm</w:t>
            </w:r>
          </w:p>
          <w:p w14:paraId="1C96CBB9" w14:textId="77777777" w:rsidR="007F25B0" w:rsidRDefault="007F25B0">
            <w:pPr>
              <w:tabs>
                <w:tab w:val="left" w:pos="-720"/>
              </w:tabs>
              <w:spacing w:after="54"/>
              <w:jc w:val="center"/>
              <w:rPr>
                <w:rFonts w:ascii="Tahoma" w:eastAsia="Tahoma" w:hAnsi="Tahoma" w:cs="Tahoma"/>
                <w:sz w:val="28"/>
                <w:szCs w:val="28"/>
              </w:rPr>
            </w:pPr>
          </w:p>
        </w:tc>
      </w:tr>
    </w:tbl>
    <w:p w14:paraId="36BAAC5F" w14:textId="77777777" w:rsidR="007F25B0" w:rsidRDefault="007F25B0">
      <w:pPr>
        <w:tabs>
          <w:tab w:val="left" w:pos="-720"/>
        </w:tabs>
        <w:jc w:val="center"/>
        <w:rPr>
          <w:rFonts w:ascii="Tahoma" w:eastAsia="Tahoma" w:hAnsi="Tahoma" w:cs="Tahoma"/>
          <w:sz w:val="20"/>
          <w:szCs w:val="20"/>
        </w:rPr>
      </w:pPr>
    </w:p>
    <w:p w14:paraId="32739905" w14:textId="77777777" w:rsidR="007F25B0" w:rsidRDefault="00733B57">
      <w:pPr>
        <w:tabs>
          <w:tab w:val="center" w:pos="4513"/>
        </w:tabs>
        <w:jc w:val="both"/>
        <w:rPr>
          <w:rFonts w:ascii="Tahoma" w:eastAsia="Tahoma" w:hAnsi="Tahoma" w:cs="Tahoma"/>
          <w:sz w:val="20"/>
          <w:szCs w:val="20"/>
        </w:rPr>
      </w:pPr>
      <w:r>
        <w:rPr>
          <w:rFonts w:ascii="Tahoma" w:eastAsia="Tahoma" w:hAnsi="Tahoma" w:cs="Tahoma"/>
          <w:sz w:val="20"/>
          <w:szCs w:val="20"/>
        </w:rPr>
        <w:tab/>
      </w:r>
    </w:p>
    <w:p w14:paraId="17C22CDC" w14:textId="77777777" w:rsidR="007F25B0" w:rsidRDefault="007F25B0">
      <w:pPr>
        <w:tabs>
          <w:tab w:val="center" w:pos="4513"/>
        </w:tabs>
        <w:jc w:val="center"/>
        <w:rPr>
          <w:rFonts w:ascii="Tahoma" w:eastAsia="Tahoma" w:hAnsi="Tahoma" w:cs="Tahoma"/>
          <w:b/>
          <w:sz w:val="20"/>
          <w:szCs w:val="20"/>
        </w:rPr>
      </w:pPr>
    </w:p>
    <w:p w14:paraId="0F3FB7CF" w14:textId="77777777" w:rsidR="007F25B0" w:rsidRDefault="007F25B0">
      <w:pPr>
        <w:tabs>
          <w:tab w:val="center" w:pos="4513"/>
        </w:tabs>
        <w:jc w:val="center"/>
        <w:rPr>
          <w:rFonts w:ascii="Tahoma" w:eastAsia="Tahoma" w:hAnsi="Tahoma" w:cs="Tahoma"/>
          <w:b/>
          <w:sz w:val="20"/>
          <w:szCs w:val="20"/>
        </w:rPr>
      </w:pPr>
    </w:p>
    <w:p w14:paraId="1A7B4968" w14:textId="77777777" w:rsidR="007F25B0" w:rsidRDefault="007F25B0">
      <w:pPr>
        <w:tabs>
          <w:tab w:val="center" w:pos="4513"/>
        </w:tabs>
        <w:jc w:val="center"/>
        <w:rPr>
          <w:rFonts w:ascii="Tahoma" w:eastAsia="Tahoma" w:hAnsi="Tahoma" w:cs="Tahoma"/>
          <w:b/>
          <w:sz w:val="20"/>
          <w:szCs w:val="20"/>
        </w:rPr>
      </w:pPr>
    </w:p>
    <w:p w14:paraId="06BBE005" w14:textId="77777777" w:rsidR="007F25B0" w:rsidRDefault="007F25B0">
      <w:pPr>
        <w:tabs>
          <w:tab w:val="center" w:pos="4513"/>
        </w:tabs>
        <w:jc w:val="center"/>
        <w:rPr>
          <w:rFonts w:ascii="Tahoma" w:eastAsia="Tahoma" w:hAnsi="Tahoma" w:cs="Tahoma"/>
          <w:b/>
          <w:sz w:val="20"/>
          <w:szCs w:val="20"/>
        </w:rPr>
      </w:pPr>
    </w:p>
    <w:p w14:paraId="708DCCFF" w14:textId="77777777" w:rsidR="007F25B0" w:rsidRDefault="007F25B0">
      <w:pPr>
        <w:tabs>
          <w:tab w:val="center" w:pos="4513"/>
        </w:tabs>
        <w:jc w:val="center"/>
        <w:rPr>
          <w:rFonts w:ascii="Tahoma" w:eastAsia="Tahoma" w:hAnsi="Tahoma" w:cs="Tahoma"/>
          <w:b/>
          <w:sz w:val="20"/>
          <w:szCs w:val="20"/>
        </w:rPr>
      </w:pPr>
    </w:p>
    <w:p w14:paraId="0AFE40C9" w14:textId="77777777" w:rsidR="007F25B0" w:rsidRDefault="007F25B0">
      <w:pPr>
        <w:tabs>
          <w:tab w:val="center" w:pos="4513"/>
        </w:tabs>
        <w:jc w:val="center"/>
        <w:rPr>
          <w:rFonts w:ascii="Tahoma" w:eastAsia="Tahoma" w:hAnsi="Tahoma" w:cs="Tahoma"/>
          <w:b/>
          <w:sz w:val="20"/>
          <w:szCs w:val="20"/>
        </w:rPr>
      </w:pPr>
    </w:p>
    <w:p w14:paraId="570812F2" w14:textId="77777777" w:rsidR="007F25B0" w:rsidRDefault="007F25B0">
      <w:pPr>
        <w:tabs>
          <w:tab w:val="center" w:pos="4513"/>
        </w:tabs>
        <w:jc w:val="center"/>
        <w:rPr>
          <w:rFonts w:ascii="Tahoma" w:eastAsia="Tahoma" w:hAnsi="Tahoma" w:cs="Tahoma"/>
          <w:b/>
          <w:sz w:val="20"/>
          <w:szCs w:val="20"/>
        </w:rPr>
      </w:pPr>
    </w:p>
    <w:p w14:paraId="6BCBA308" w14:textId="77777777" w:rsidR="007F25B0" w:rsidRDefault="007F25B0">
      <w:pPr>
        <w:tabs>
          <w:tab w:val="center" w:pos="4513"/>
        </w:tabs>
        <w:jc w:val="center"/>
        <w:rPr>
          <w:rFonts w:ascii="Tahoma" w:eastAsia="Tahoma" w:hAnsi="Tahoma" w:cs="Tahoma"/>
          <w:b/>
          <w:sz w:val="20"/>
          <w:szCs w:val="20"/>
        </w:rPr>
      </w:pPr>
    </w:p>
    <w:p w14:paraId="7E3A50EE" w14:textId="77777777" w:rsidR="007F25B0" w:rsidRDefault="007F25B0">
      <w:pPr>
        <w:tabs>
          <w:tab w:val="center" w:pos="4513"/>
        </w:tabs>
        <w:jc w:val="center"/>
        <w:rPr>
          <w:rFonts w:ascii="Tahoma" w:eastAsia="Tahoma" w:hAnsi="Tahoma" w:cs="Tahoma"/>
          <w:b/>
          <w:sz w:val="20"/>
          <w:szCs w:val="20"/>
        </w:rPr>
      </w:pPr>
    </w:p>
    <w:p w14:paraId="1E3FB160" w14:textId="77777777" w:rsidR="007F25B0" w:rsidRDefault="007F25B0">
      <w:pPr>
        <w:tabs>
          <w:tab w:val="center" w:pos="4513"/>
        </w:tabs>
        <w:jc w:val="center"/>
        <w:rPr>
          <w:rFonts w:ascii="Tahoma" w:eastAsia="Tahoma" w:hAnsi="Tahoma" w:cs="Tahoma"/>
          <w:b/>
          <w:sz w:val="20"/>
          <w:szCs w:val="20"/>
        </w:rPr>
      </w:pPr>
    </w:p>
    <w:p w14:paraId="0C846D8B" w14:textId="77777777" w:rsidR="007F25B0" w:rsidRDefault="007F25B0">
      <w:pPr>
        <w:tabs>
          <w:tab w:val="center" w:pos="4513"/>
        </w:tabs>
        <w:jc w:val="center"/>
        <w:rPr>
          <w:rFonts w:ascii="Tahoma" w:eastAsia="Tahoma" w:hAnsi="Tahoma" w:cs="Tahoma"/>
          <w:b/>
          <w:sz w:val="20"/>
          <w:szCs w:val="20"/>
        </w:rPr>
      </w:pPr>
    </w:p>
    <w:p w14:paraId="4F6B33C7" w14:textId="77777777" w:rsidR="007F25B0" w:rsidRDefault="00733B57">
      <w:pPr>
        <w:tabs>
          <w:tab w:val="center" w:pos="4513"/>
        </w:tabs>
        <w:jc w:val="center"/>
        <w:rPr>
          <w:rFonts w:ascii="Tahoma" w:eastAsia="Tahoma" w:hAnsi="Tahoma" w:cs="Tahoma"/>
          <w:b/>
          <w:sz w:val="20"/>
          <w:szCs w:val="20"/>
        </w:rPr>
      </w:pPr>
      <w:r>
        <w:rPr>
          <w:rFonts w:ascii="Tahoma" w:eastAsia="Tahoma" w:hAnsi="Tahoma" w:cs="Tahoma"/>
          <w:b/>
          <w:noProof/>
          <w:sz w:val="20"/>
          <w:szCs w:val="20"/>
        </w:rPr>
        <w:drawing>
          <wp:inline distT="0" distB="0" distL="0" distR="0" wp14:anchorId="6F0D3B68" wp14:editId="69ACE4B0">
            <wp:extent cx="1660187" cy="81093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60187" cy="810938"/>
                    </a:xfrm>
                    <a:prstGeom prst="rect">
                      <a:avLst/>
                    </a:prstGeom>
                    <a:ln/>
                  </pic:spPr>
                </pic:pic>
              </a:graphicData>
            </a:graphic>
          </wp:inline>
        </w:drawing>
      </w:r>
    </w:p>
    <w:p w14:paraId="62C54487" w14:textId="77777777" w:rsidR="007F25B0" w:rsidRDefault="007F25B0" w:rsidP="009E1A7B">
      <w:pPr>
        <w:tabs>
          <w:tab w:val="center" w:pos="4513"/>
        </w:tabs>
        <w:rPr>
          <w:rFonts w:ascii="Tahoma" w:eastAsia="Tahoma" w:hAnsi="Tahoma" w:cs="Tahoma"/>
          <w:b/>
          <w:sz w:val="20"/>
          <w:szCs w:val="20"/>
        </w:rPr>
      </w:pPr>
    </w:p>
    <w:p w14:paraId="44E2E847" w14:textId="77777777" w:rsidR="007F25B0" w:rsidRDefault="007F25B0">
      <w:pPr>
        <w:tabs>
          <w:tab w:val="center" w:pos="4513"/>
        </w:tabs>
        <w:jc w:val="center"/>
        <w:rPr>
          <w:rFonts w:ascii="Tahoma" w:eastAsia="Tahoma" w:hAnsi="Tahoma" w:cs="Tahoma"/>
          <w:b/>
          <w:sz w:val="20"/>
          <w:szCs w:val="20"/>
        </w:rPr>
      </w:pPr>
    </w:p>
    <w:p w14:paraId="4FF5C196" w14:textId="77777777" w:rsidR="007F25B0" w:rsidRDefault="007F25B0">
      <w:pPr>
        <w:tabs>
          <w:tab w:val="center" w:pos="4513"/>
        </w:tabs>
        <w:jc w:val="center"/>
        <w:rPr>
          <w:rFonts w:ascii="Tahoma" w:eastAsia="Tahoma" w:hAnsi="Tahoma" w:cs="Tahoma"/>
          <w:b/>
          <w:sz w:val="20"/>
          <w:szCs w:val="20"/>
        </w:rPr>
      </w:pPr>
    </w:p>
    <w:p w14:paraId="22107082" w14:textId="77777777" w:rsidR="007F25B0" w:rsidRDefault="00733B57">
      <w:pPr>
        <w:tabs>
          <w:tab w:val="center" w:pos="4513"/>
        </w:tabs>
        <w:jc w:val="center"/>
        <w:rPr>
          <w:rFonts w:ascii="Tahoma" w:eastAsia="Tahoma" w:hAnsi="Tahoma" w:cs="Tahoma"/>
          <w:sz w:val="20"/>
          <w:szCs w:val="20"/>
        </w:rPr>
      </w:pPr>
      <w:r>
        <w:rPr>
          <w:rFonts w:ascii="Tahoma" w:eastAsia="Tahoma" w:hAnsi="Tahoma" w:cs="Tahoma"/>
          <w:b/>
          <w:sz w:val="20"/>
          <w:szCs w:val="20"/>
        </w:rPr>
        <w:t>C O N T E N T S</w:t>
      </w:r>
    </w:p>
    <w:p w14:paraId="6BB8FCF9" w14:textId="77777777" w:rsidR="007F25B0" w:rsidRDefault="007F25B0">
      <w:pPr>
        <w:tabs>
          <w:tab w:val="left" w:pos="-720"/>
        </w:tabs>
        <w:jc w:val="both"/>
        <w:rPr>
          <w:rFonts w:ascii="Tahoma" w:eastAsia="Tahoma" w:hAnsi="Tahoma" w:cs="Tahoma"/>
          <w:sz w:val="20"/>
          <w:szCs w:val="20"/>
        </w:rPr>
      </w:pPr>
    </w:p>
    <w:p w14:paraId="32CDBCD1" w14:textId="77777777" w:rsidR="007F25B0" w:rsidRDefault="00733B57">
      <w:pPr>
        <w:tabs>
          <w:tab w:val="right" w:pos="9026"/>
        </w:tabs>
        <w:jc w:val="both"/>
        <w:rPr>
          <w:rFonts w:ascii="Tahoma" w:eastAsia="Tahoma" w:hAnsi="Tahoma" w:cs="Tahoma"/>
          <w:sz w:val="20"/>
          <w:szCs w:val="20"/>
        </w:rPr>
      </w:pPr>
      <w:r>
        <w:rPr>
          <w:rFonts w:ascii="Tahoma" w:eastAsia="Tahoma" w:hAnsi="Tahoma" w:cs="Tahoma"/>
          <w:b/>
          <w:sz w:val="20"/>
          <w:szCs w:val="20"/>
        </w:rPr>
        <w:tab/>
        <w:t>Page No</w:t>
      </w:r>
    </w:p>
    <w:p w14:paraId="19D16808" w14:textId="77777777" w:rsidR="007F25B0" w:rsidRDefault="007F25B0">
      <w:pPr>
        <w:tabs>
          <w:tab w:val="left" w:pos="-720"/>
        </w:tabs>
        <w:jc w:val="both"/>
        <w:rPr>
          <w:rFonts w:ascii="Tahoma" w:eastAsia="Tahoma" w:hAnsi="Tahoma" w:cs="Tahoma"/>
          <w:sz w:val="20"/>
          <w:szCs w:val="20"/>
        </w:rPr>
      </w:pPr>
    </w:p>
    <w:p w14:paraId="1190C709" w14:textId="77777777" w:rsidR="007F25B0" w:rsidRDefault="007F25B0">
      <w:pPr>
        <w:tabs>
          <w:tab w:val="left" w:pos="-720"/>
          <w:tab w:val="right" w:pos="9072"/>
        </w:tabs>
        <w:jc w:val="both"/>
        <w:rPr>
          <w:rFonts w:ascii="Tahoma" w:eastAsia="Tahoma" w:hAnsi="Tahoma" w:cs="Tahoma"/>
          <w:sz w:val="20"/>
          <w:szCs w:val="20"/>
        </w:rPr>
      </w:pPr>
    </w:p>
    <w:p w14:paraId="7A306CB9"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 xml:space="preserve">1. </w:t>
      </w:r>
      <w:r>
        <w:rPr>
          <w:rFonts w:ascii="Tahoma" w:eastAsia="Tahoma" w:hAnsi="Tahoma" w:cs="Tahoma"/>
          <w:b/>
          <w:sz w:val="20"/>
          <w:szCs w:val="20"/>
        </w:rPr>
        <w:tab/>
        <w:t>Introduction</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3</w:t>
      </w:r>
    </w:p>
    <w:p w14:paraId="2EC7E7D9"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2.</w:t>
      </w:r>
      <w:r>
        <w:rPr>
          <w:rFonts w:ascii="Tahoma" w:eastAsia="Tahoma" w:hAnsi="Tahoma" w:cs="Tahoma"/>
          <w:b/>
          <w:sz w:val="20"/>
          <w:szCs w:val="20"/>
        </w:rPr>
        <w:tab/>
        <w:t>Definition of a Community Organisation</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3</w:t>
      </w:r>
    </w:p>
    <w:p w14:paraId="46164639"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 xml:space="preserve">3. </w:t>
      </w:r>
      <w:r>
        <w:rPr>
          <w:rFonts w:ascii="Tahoma" w:eastAsia="Tahoma" w:hAnsi="Tahoma" w:cs="Tahoma"/>
          <w:b/>
          <w:sz w:val="20"/>
          <w:szCs w:val="20"/>
        </w:rPr>
        <w:tab/>
        <w:t xml:space="preserve">The Process </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3</w:t>
      </w:r>
    </w:p>
    <w:p w14:paraId="5F90E31B"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 xml:space="preserve">4. </w:t>
      </w:r>
      <w:r>
        <w:rPr>
          <w:rFonts w:ascii="Tahoma" w:eastAsia="Tahoma" w:hAnsi="Tahoma" w:cs="Tahoma"/>
          <w:b/>
          <w:sz w:val="20"/>
          <w:szCs w:val="20"/>
        </w:rPr>
        <w:tab/>
        <w:t>Eligibility</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4</w:t>
      </w:r>
    </w:p>
    <w:p w14:paraId="546559F3"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5.</w:t>
      </w:r>
      <w:r>
        <w:rPr>
          <w:rFonts w:ascii="Tahoma" w:eastAsia="Tahoma" w:hAnsi="Tahoma" w:cs="Tahoma"/>
          <w:b/>
          <w:sz w:val="20"/>
          <w:szCs w:val="20"/>
        </w:rPr>
        <w:tab/>
        <w:t>Site Fees</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4</w:t>
      </w:r>
    </w:p>
    <w:p w14:paraId="4F38A2A2"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6.</w:t>
      </w:r>
      <w:r>
        <w:rPr>
          <w:rFonts w:ascii="Tahoma" w:eastAsia="Tahoma" w:hAnsi="Tahoma" w:cs="Tahoma"/>
          <w:b/>
          <w:sz w:val="20"/>
          <w:szCs w:val="20"/>
        </w:rPr>
        <w:tab/>
        <w:t>Site Details</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4</w:t>
      </w:r>
    </w:p>
    <w:p w14:paraId="4AC3F525"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 xml:space="preserve">7. </w:t>
      </w:r>
      <w:r>
        <w:rPr>
          <w:rFonts w:ascii="Tahoma" w:eastAsia="Tahoma" w:hAnsi="Tahoma" w:cs="Tahoma"/>
          <w:b/>
          <w:sz w:val="20"/>
          <w:szCs w:val="20"/>
        </w:rPr>
        <w:tab/>
        <w:t>Council Controlled Food Products</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4</w:t>
      </w:r>
    </w:p>
    <w:p w14:paraId="5AA0738B"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8.</w:t>
      </w:r>
      <w:r>
        <w:rPr>
          <w:rFonts w:ascii="Tahoma" w:eastAsia="Tahoma" w:hAnsi="Tahoma" w:cs="Tahoma"/>
          <w:b/>
          <w:sz w:val="20"/>
          <w:szCs w:val="20"/>
        </w:rPr>
        <w:tab/>
        <w:t>Goods and Services Tax</w:t>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sz w:val="20"/>
          <w:szCs w:val="20"/>
          <w:u w:val="single"/>
        </w:rPr>
        <w:tab/>
      </w:r>
      <w:r>
        <w:rPr>
          <w:rFonts w:ascii="Tahoma" w:eastAsia="Tahoma" w:hAnsi="Tahoma" w:cs="Tahoma"/>
          <w:b/>
          <w:sz w:val="20"/>
          <w:szCs w:val="20"/>
        </w:rPr>
        <w:t>4</w:t>
      </w:r>
      <w:r>
        <w:rPr>
          <w:rFonts w:ascii="Tahoma" w:eastAsia="Tahoma" w:hAnsi="Tahoma" w:cs="Tahoma"/>
          <w:b/>
          <w:sz w:val="20"/>
          <w:szCs w:val="20"/>
        </w:rPr>
        <w:tab/>
      </w:r>
      <w:r>
        <w:rPr>
          <w:rFonts w:ascii="Tahoma" w:eastAsia="Tahoma" w:hAnsi="Tahoma" w:cs="Tahoma"/>
          <w:b/>
          <w:sz w:val="20"/>
          <w:szCs w:val="20"/>
        </w:rPr>
        <w:tab/>
      </w:r>
    </w:p>
    <w:p w14:paraId="587D72F0" w14:textId="77777777" w:rsidR="007F25B0" w:rsidRDefault="00733B57">
      <w:pPr>
        <w:tabs>
          <w:tab w:val="left" w:pos="-720"/>
          <w:tab w:val="left" w:pos="0"/>
        </w:tabs>
        <w:spacing w:line="480" w:lineRule="auto"/>
        <w:jc w:val="both"/>
        <w:rPr>
          <w:rFonts w:ascii="Tahoma" w:eastAsia="Tahoma" w:hAnsi="Tahoma" w:cs="Tahoma"/>
          <w:b/>
          <w:sz w:val="20"/>
          <w:szCs w:val="20"/>
        </w:rPr>
      </w:pPr>
      <w:r>
        <w:rPr>
          <w:rFonts w:ascii="Tahoma" w:eastAsia="Tahoma" w:hAnsi="Tahoma" w:cs="Tahoma"/>
          <w:b/>
          <w:sz w:val="20"/>
          <w:szCs w:val="20"/>
        </w:rPr>
        <w:t>9.</w:t>
      </w:r>
      <w:r>
        <w:rPr>
          <w:rFonts w:ascii="Tahoma" w:eastAsia="Tahoma" w:hAnsi="Tahoma" w:cs="Tahoma"/>
          <w:b/>
          <w:sz w:val="20"/>
          <w:szCs w:val="20"/>
        </w:rPr>
        <w:tab/>
        <w:t>How to Apply</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5</w:t>
      </w:r>
    </w:p>
    <w:p w14:paraId="5FAF3A0D" w14:textId="77777777" w:rsidR="007F25B0" w:rsidRDefault="00733B57">
      <w:pPr>
        <w:tabs>
          <w:tab w:val="left" w:pos="-720"/>
          <w:tab w:val="left" w:pos="0"/>
        </w:tabs>
        <w:spacing w:line="480" w:lineRule="auto"/>
        <w:jc w:val="both"/>
        <w:rPr>
          <w:rFonts w:ascii="Tahoma" w:eastAsia="Tahoma" w:hAnsi="Tahoma" w:cs="Tahoma"/>
          <w:sz w:val="20"/>
          <w:szCs w:val="20"/>
        </w:rPr>
      </w:pPr>
      <w:r>
        <w:rPr>
          <w:rFonts w:ascii="Tahoma" w:eastAsia="Tahoma" w:hAnsi="Tahoma" w:cs="Tahoma"/>
          <w:b/>
          <w:sz w:val="20"/>
          <w:szCs w:val="20"/>
        </w:rPr>
        <w:t>10.</w:t>
      </w:r>
      <w:r>
        <w:rPr>
          <w:rFonts w:ascii="Tahoma" w:eastAsia="Tahoma" w:hAnsi="Tahoma" w:cs="Tahoma"/>
          <w:b/>
          <w:sz w:val="20"/>
          <w:szCs w:val="20"/>
        </w:rPr>
        <w:tab/>
        <w:t>Site Listing</w:t>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u w:val="single"/>
        </w:rPr>
        <w:tab/>
      </w:r>
      <w:r>
        <w:rPr>
          <w:rFonts w:ascii="Tahoma" w:eastAsia="Tahoma" w:hAnsi="Tahoma" w:cs="Tahoma"/>
          <w:b/>
          <w:sz w:val="20"/>
          <w:szCs w:val="20"/>
        </w:rPr>
        <w:t>5</w:t>
      </w:r>
      <w:r>
        <w:br w:type="page"/>
      </w:r>
      <w:r>
        <w:rPr>
          <w:rFonts w:ascii="Tahoma" w:eastAsia="Tahoma" w:hAnsi="Tahoma" w:cs="Tahoma"/>
          <w:b/>
          <w:sz w:val="20"/>
          <w:szCs w:val="20"/>
        </w:rPr>
        <w:lastRenderedPageBreak/>
        <w:t>1.</w:t>
      </w:r>
      <w:r>
        <w:rPr>
          <w:rFonts w:ascii="Tahoma" w:eastAsia="Tahoma" w:hAnsi="Tahoma" w:cs="Tahoma"/>
          <w:b/>
          <w:sz w:val="20"/>
          <w:szCs w:val="20"/>
        </w:rPr>
        <w:tab/>
        <w:t>INTRODUCTION</w:t>
      </w:r>
    </w:p>
    <w:p w14:paraId="6052EEE5"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The </w:t>
      </w:r>
      <w:proofErr w:type="gramStart"/>
      <w:r>
        <w:rPr>
          <w:rFonts w:ascii="Tahoma" w:eastAsia="Tahoma" w:hAnsi="Tahoma" w:cs="Tahoma"/>
          <w:sz w:val="20"/>
          <w:szCs w:val="20"/>
        </w:rPr>
        <w:t>Festival</w:t>
      </w:r>
      <w:proofErr w:type="gramEnd"/>
      <w:r>
        <w:rPr>
          <w:rFonts w:ascii="Tahoma" w:eastAsia="Tahoma" w:hAnsi="Tahoma" w:cs="Tahoma"/>
          <w:sz w:val="20"/>
          <w:szCs w:val="20"/>
        </w:rPr>
        <w:t xml:space="preserve"> is once again upon us and we invite community groups who would like to fundraise to participate by conducting a food stall.</w:t>
      </w:r>
    </w:p>
    <w:p w14:paraId="68A3AFCA" w14:textId="77777777" w:rsidR="007F25B0" w:rsidRDefault="007F25B0">
      <w:pPr>
        <w:tabs>
          <w:tab w:val="left" w:pos="-720"/>
        </w:tabs>
        <w:jc w:val="both"/>
        <w:rPr>
          <w:rFonts w:ascii="Tahoma" w:eastAsia="Tahoma" w:hAnsi="Tahoma" w:cs="Tahoma"/>
          <w:sz w:val="20"/>
          <w:szCs w:val="20"/>
        </w:rPr>
      </w:pPr>
    </w:p>
    <w:p w14:paraId="6A9BC819"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The stated aims of the festival include providing the community with </w:t>
      </w:r>
      <w:r>
        <w:rPr>
          <w:rFonts w:ascii="Tahoma" w:eastAsia="Tahoma" w:hAnsi="Tahoma" w:cs="Tahoma"/>
          <w:sz w:val="20"/>
          <w:szCs w:val="20"/>
          <w:u w:val="single"/>
        </w:rPr>
        <w:t>value for money and quality.</w:t>
      </w:r>
      <w:r>
        <w:rPr>
          <w:rFonts w:ascii="Tahoma" w:eastAsia="Tahoma" w:hAnsi="Tahoma" w:cs="Tahoma"/>
          <w:sz w:val="20"/>
          <w:szCs w:val="20"/>
        </w:rPr>
        <w:t xml:space="preserve"> Food stalls at the festival must reflect the standards required by Council's health regulations and reflect good value for money for patrons.</w:t>
      </w:r>
    </w:p>
    <w:p w14:paraId="7558609D" w14:textId="77777777" w:rsidR="007F25B0" w:rsidRDefault="007F25B0">
      <w:pPr>
        <w:tabs>
          <w:tab w:val="left" w:pos="-720"/>
        </w:tabs>
        <w:jc w:val="both"/>
        <w:rPr>
          <w:rFonts w:ascii="Tahoma" w:eastAsia="Tahoma" w:hAnsi="Tahoma" w:cs="Tahoma"/>
          <w:sz w:val="20"/>
          <w:szCs w:val="20"/>
        </w:rPr>
      </w:pPr>
    </w:p>
    <w:p w14:paraId="5A7F58B3" w14:textId="77777777" w:rsidR="007F25B0" w:rsidRDefault="00733B57">
      <w:pPr>
        <w:jc w:val="both"/>
        <w:rPr>
          <w:rFonts w:ascii="Tahoma" w:eastAsia="Tahoma" w:hAnsi="Tahoma" w:cs="Tahoma"/>
          <w:b/>
          <w:sz w:val="20"/>
          <w:szCs w:val="20"/>
        </w:rPr>
      </w:pPr>
      <w:r>
        <w:rPr>
          <w:rFonts w:ascii="Tahoma" w:eastAsia="Tahoma" w:hAnsi="Tahoma" w:cs="Tahoma"/>
          <w:b/>
          <w:sz w:val="20"/>
          <w:szCs w:val="20"/>
        </w:rPr>
        <w:t>The 2023 Maroondah Festival will be held at Town Park, Croydon on Sunday</w:t>
      </w:r>
      <w:r>
        <w:rPr>
          <w:rFonts w:ascii="Tahoma" w:eastAsia="Tahoma" w:hAnsi="Tahoma" w:cs="Tahoma"/>
          <w:b/>
          <w:color w:val="FF0000"/>
          <w:sz w:val="20"/>
          <w:szCs w:val="20"/>
        </w:rPr>
        <w:t xml:space="preserve"> </w:t>
      </w:r>
      <w:r>
        <w:rPr>
          <w:rFonts w:ascii="Tahoma" w:eastAsia="Tahoma" w:hAnsi="Tahoma" w:cs="Tahoma"/>
          <w:b/>
          <w:sz w:val="20"/>
          <w:szCs w:val="20"/>
        </w:rPr>
        <w:t>November 12</w:t>
      </w:r>
      <w:r>
        <w:rPr>
          <w:rFonts w:ascii="Tahoma" w:eastAsia="Tahoma" w:hAnsi="Tahoma" w:cs="Tahoma"/>
          <w:b/>
          <w:sz w:val="20"/>
          <w:szCs w:val="20"/>
          <w:vertAlign w:val="superscript"/>
        </w:rPr>
        <w:t>th</w:t>
      </w:r>
      <w:r>
        <w:rPr>
          <w:rFonts w:ascii="Tahoma" w:eastAsia="Tahoma" w:hAnsi="Tahoma" w:cs="Tahoma"/>
          <w:b/>
          <w:sz w:val="20"/>
          <w:szCs w:val="20"/>
        </w:rPr>
        <w:t xml:space="preserve"> from 10am to 4pm.</w:t>
      </w:r>
    </w:p>
    <w:p w14:paraId="627AB9FF" w14:textId="77777777" w:rsidR="007F25B0" w:rsidRDefault="007F25B0">
      <w:pPr>
        <w:tabs>
          <w:tab w:val="left" w:pos="-720"/>
        </w:tabs>
        <w:jc w:val="both"/>
        <w:rPr>
          <w:rFonts w:ascii="Tahoma" w:eastAsia="Tahoma" w:hAnsi="Tahoma" w:cs="Tahoma"/>
          <w:sz w:val="20"/>
          <w:szCs w:val="20"/>
        </w:rPr>
      </w:pPr>
    </w:p>
    <w:p w14:paraId="193E45DA"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Once </w:t>
      </w:r>
      <w:proofErr w:type="gramStart"/>
      <w:r>
        <w:rPr>
          <w:rFonts w:ascii="Tahoma" w:eastAsia="Tahoma" w:hAnsi="Tahoma" w:cs="Tahoma"/>
          <w:sz w:val="20"/>
          <w:szCs w:val="20"/>
        </w:rPr>
        <w:t>again</w:t>
      </w:r>
      <w:proofErr w:type="gramEnd"/>
      <w:r>
        <w:rPr>
          <w:rFonts w:ascii="Tahoma" w:eastAsia="Tahoma" w:hAnsi="Tahoma" w:cs="Tahoma"/>
          <w:sz w:val="20"/>
          <w:szCs w:val="20"/>
        </w:rPr>
        <w:t xml:space="preserve"> the guidelines have been reviewed to ensure that all Festival food stall operators are given every opportunity to maximise sales on the day whilst providing a quality product to the customers.</w:t>
      </w:r>
    </w:p>
    <w:p w14:paraId="050A8A59" w14:textId="77777777" w:rsidR="007F25B0" w:rsidRDefault="007F25B0">
      <w:pPr>
        <w:tabs>
          <w:tab w:val="left" w:pos="-720"/>
        </w:tabs>
        <w:jc w:val="both"/>
        <w:rPr>
          <w:rFonts w:ascii="Tahoma" w:eastAsia="Tahoma" w:hAnsi="Tahoma" w:cs="Tahoma"/>
          <w:sz w:val="20"/>
          <w:szCs w:val="20"/>
        </w:rPr>
      </w:pPr>
    </w:p>
    <w:p w14:paraId="006A3D1F" w14:textId="77777777" w:rsidR="007F25B0" w:rsidRDefault="00733B57">
      <w:pPr>
        <w:tabs>
          <w:tab w:val="left" w:pos="-720"/>
        </w:tabs>
        <w:jc w:val="both"/>
        <w:rPr>
          <w:rFonts w:ascii="Tahoma" w:eastAsia="Tahoma" w:hAnsi="Tahoma" w:cs="Tahoma"/>
          <w:sz w:val="20"/>
          <w:szCs w:val="20"/>
        </w:rPr>
      </w:pPr>
      <w:r>
        <w:rPr>
          <w:rFonts w:ascii="Tahoma" w:eastAsia="Tahoma" w:hAnsi="Tahoma" w:cs="Tahoma"/>
          <w:b/>
          <w:sz w:val="20"/>
          <w:szCs w:val="20"/>
        </w:rPr>
        <w:t>2.</w:t>
      </w:r>
      <w:r>
        <w:rPr>
          <w:rFonts w:ascii="Tahoma" w:eastAsia="Tahoma" w:hAnsi="Tahoma" w:cs="Tahoma"/>
          <w:b/>
          <w:sz w:val="20"/>
          <w:szCs w:val="20"/>
        </w:rPr>
        <w:tab/>
        <w:t>DEFINITION OF COMMUNITY ORGANISATION</w:t>
      </w:r>
    </w:p>
    <w:p w14:paraId="06B77800" w14:textId="77777777" w:rsidR="007F25B0" w:rsidRDefault="007F25B0">
      <w:pPr>
        <w:tabs>
          <w:tab w:val="left" w:pos="-720"/>
        </w:tabs>
        <w:jc w:val="both"/>
        <w:rPr>
          <w:rFonts w:ascii="Tahoma" w:eastAsia="Tahoma" w:hAnsi="Tahoma" w:cs="Tahoma"/>
          <w:sz w:val="20"/>
          <w:szCs w:val="20"/>
        </w:rPr>
      </w:pPr>
    </w:p>
    <w:p w14:paraId="47835225" w14:textId="77777777" w:rsidR="007F25B0" w:rsidRDefault="00733B57">
      <w:pPr>
        <w:tabs>
          <w:tab w:val="left" w:pos="-720"/>
        </w:tabs>
        <w:jc w:val="both"/>
        <w:rPr>
          <w:rFonts w:ascii="Tahoma" w:eastAsia="Tahoma" w:hAnsi="Tahoma" w:cs="Tahoma"/>
          <w:sz w:val="20"/>
          <w:szCs w:val="20"/>
        </w:rPr>
      </w:pPr>
      <w:proofErr w:type="gramStart"/>
      <w:r>
        <w:rPr>
          <w:rFonts w:ascii="Tahoma" w:eastAsia="Tahoma" w:hAnsi="Tahoma" w:cs="Tahoma"/>
          <w:sz w:val="20"/>
          <w:szCs w:val="20"/>
        </w:rPr>
        <w:t>In order to</w:t>
      </w:r>
      <w:proofErr w:type="gramEnd"/>
      <w:r>
        <w:rPr>
          <w:rFonts w:ascii="Tahoma" w:eastAsia="Tahoma" w:hAnsi="Tahoma" w:cs="Tahoma"/>
          <w:sz w:val="20"/>
          <w:szCs w:val="20"/>
        </w:rPr>
        <w:t xml:space="preserve"> qualify for consideration for a food stall at the 2023 Maroondah Festival community groups must meet the following criteria:</w:t>
      </w:r>
    </w:p>
    <w:p w14:paraId="13F338FD" w14:textId="77777777" w:rsidR="007F25B0" w:rsidRDefault="007F25B0">
      <w:pPr>
        <w:tabs>
          <w:tab w:val="left" w:pos="-720"/>
        </w:tabs>
        <w:jc w:val="both"/>
        <w:rPr>
          <w:rFonts w:ascii="Tahoma" w:eastAsia="Tahoma" w:hAnsi="Tahoma" w:cs="Tahoma"/>
          <w:sz w:val="20"/>
          <w:szCs w:val="20"/>
        </w:rPr>
      </w:pPr>
    </w:p>
    <w:p w14:paraId="74DDEE1D" w14:textId="77777777" w:rsidR="007F25B0" w:rsidRDefault="00733B57">
      <w:pPr>
        <w:numPr>
          <w:ilvl w:val="0"/>
          <w:numId w:val="2"/>
        </w:numPr>
        <w:tabs>
          <w:tab w:val="left" w:pos="-720"/>
        </w:tabs>
        <w:jc w:val="both"/>
        <w:rPr>
          <w:sz w:val="20"/>
          <w:szCs w:val="20"/>
        </w:rPr>
      </w:pPr>
      <w:r>
        <w:rPr>
          <w:rFonts w:ascii="Tahoma" w:eastAsia="Tahoma" w:hAnsi="Tahoma" w:cs="Tahoma"/>
          <w:sz w:val="20"/>
          <w:szCs w:val="20"/>
        </w:rPr>
        <w:t>An association, registered charity or a group that is:</w:t>
      </w:r>
    </w:p>
    <w:p w14:paraId="0104D52F" w14:textId="77777777" w:rsidR="007F25B0" w:rsidRDefault="007F25B0">
      <w:pPr>
        <w:tabs>
          <w:tab w:val="left" w:pos="-720"/>
        </w:tabs>
        <w:ind w:left="360" w:hanging="360"/>
        <w:jc w:val="both"/>
        <w:rPr>
          <w:rFonts w:ascii="Tahoma" w:eastAsia="Tahoma" w:hAnsi="Tahoma" w:cs="Tahoma"/>
          <w:sz w:val="20"/>
          <w:szCs w:val="20"/>
        </w:rPr>
      </w:pPr>
    </w:p>
    <w:p w14:paraId="31732F49" w14:textId="77777777" w:rsidR="007F25B0" w:rsidRDefault="00733B57">
      <w:pPr>
        <w:numPr>
          <w:ilvl w:val="0"/>
          <w:numId w:val="1"/>
        </w:numPr>
        <w:tabs>
          <w:tab w:val="left" w:pos="-720"/>
        </w:tabs>
        <w:jc w:val="both"/>
        <w:rPr>
          <w:rFonts w:ascii="Tahoma" w:eastAsia="Tahoma" w:hAnsi="Tahoma" w:cs="Tahoma"/>
          <w:sz w:val="20"/>
          <w:szCs w:val="20"/>
        </w:rPr>
      </w:pPr>
      <w:r>
        <w:rPr>
          <w:rFonts w:ascii="Tahoma" w:eastAsia="Tahoma" w:hAnsi="Tahoma" w:cs="Tahoma"/>
          <w:sz w:val="20"/>
          <w:szCs w:val="20"/>
        </w:rPr>
        <w:t xml:space="preserve">Based in the City of Maroondah </w:t>
      </w:r>
    </w:p>
    <w:p w14:paraId="2AE9DABD" w14:textId="77777777" w:rsidR="007F25B0" w:rsidRDefault="00733B57">
      <w:pPr>
        <w:numPr>
          <w:ilvl w:val="0"/>
          <w:numId w:val="1"/>
        </w:numPr>
        <w:tabs>
          <w:tab w:val="left" w:pos="-720"/>
        </w:tabs>
        <w:jc w:val="both"/>
        <w:rPr>
          <w:rFonts w:ascii="Tahoma" w:eastAsia="Tahoma" w:hAnsi="Tahoma" w:cs="Tahoma"/>
          <w:sz w:val="20"/>
          <w:szCs w:val="20"/>
        </w:rPr>
      </w:pPr>
      <w:r>
        <w:rPr>
          <w:rFonts w:ascii="Tahoma" w:eastAsia="Tahoma" w:hAnsi="Tahoma" w:cs="Tahoma"/>
          <w:sz w:val="20"/>
          <w:szCs w:val="20"/>
        </w:rPr>
        <w:t>Established to meet a demonstrated need within the community</w:t>
      </w:r>
    </w:p>
    <w:p w14:paraId="6879541F" w14:textId="77777777" w:rsidR="007F25B0" w:rsidRDefault="00733B57">
      <w:pPr>
        <w:numPr>
          <w:ilvl w:val="0"/>
          <w:numId w:val="1"/>
        </w:numPr>
        <w:tabs>
          <w:tab w:val="left" w:pos="-720"/>
        </w:tabs>
        <w:jc w:val="both"/>
        <w:rPr>
          <w:rFonts w:ascii="Tahoma" w:eastAsia="Tahoma" w:hAnsi="Tahoma" w:cs="Tahoma"/>
          <w:sz w:val="20"/>
          <w:szCs w:val="20"/>
        </w:rPr>
      </w:pPr>
      <w:proofErr w:type="spellStart"/>
      <w:r>
        <w:rPr>
          <w:rFonts w:ascii="Tahoma" w:eastAsia="Tahoma" w:hAnsi="Tahoma" w:cs="Tahoma"/>
          <w:sz w:val="20"/>
          <w:szCs w:val="20"/>
        </w:rPr>
        <w:t>Non profit</w:t>
      </w:r>
      <w:proofErr w:type="spellEnd"/>
      <w:r>
        <w:rPr>
          <w:rFonts w:ascii="Tahoma" w:eastAsia="Tahoma" w:hAnsi="Tahoma" w:cs="Tahoma"/>
          <w:sz w:val="20"/>
          <w:szCs w:val="20"/>
        </w:rPr>
        <w:t xml:space="preserve"> making</w:t>
      </w:r>
    </w:p>
    <w:p w14:paraId="119D0816" w14:textId="77777777" w:rsidR="007F25B0" w:rsidRDefault="00733B57">
      <w:pPr>
        <w:numPr>
          <w:ilvl w:val="0"/>
          <w:numId w:val="1"/>
        </w:numPr>
        <w:tabs>
          <w:tab w:val="left" w:pos="-720"/>
        </w:tabs>
        <w:jc w:val="both"/>
        <w:rPr>
          <w:rFonts w:ascii="Tahoma" w:eastAsia="Tahoma" w:hAnsi="Tahoma" w:cs="Tahoma"/>
          <w:sz w:val="20"/>
          <w:szCs w:val="20"/>
        </w:rPr>
      </w:pPr>
      <w:r>
        <w:rPr>
          <w:rFonts w:ascii="Tahoma" w:eastAsia="Tahoma" w:hAnsi="Tahoma" w:cs="Tahoma"/>
          <w:sz w:val="20"/>
          <w:szCs w:val="20"/>
        </w:rPr>
        <w:t>Not receiving significant funding from any State or Federal agency</w:t>
      </w:r>
    </w:p>
    <w:p w14:paraId="504BF58E" w14:textId="77777777" w:rsidR="007F25B0" w:rsidRDefault="007F25B0">
      <w:pPr>
        <w:tabs>
          <w:tab w:val="left" w:pos="-720"/>
        </w:tabs>
        <w:jc w:val="both"/>
        <w:rPr>
          <w:rFonts w:ascii="Tahoma" w:eastAsia="Tahoma" w:hAnsi="Tahoma" w:cs="Tahoma"/>
          <w:sz w:val="20"/>
          <w:szCs w:val="20"/>
        </w:rPr>
      </w:pPr>
    </w:p>
    <w:p w14:paraId="0D181FF5"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Or:</w:t>
      </w:r>
    </w:p>
    <w:p w14:paraId="718EA589" w14:textId="77777777" w:rsidR="007F25B0" w:rsidRDefault="007F25B0">
      <w:pPr>
        <w:tabs>
          <w:tab w:val="left" w:pos="-720"/>
        </w:tabs>
        <w:jc w:val="both"/>
        <w:rPr>
          <w:rFonts w:ascii="Tahoma" w:eastAsia="Tahoma" w:hAnsi="Tahoma" w:cs="Tahoma"/>
          <w:sz w:val="20"/>
          <w:szCs w:val="20"/>
        </w:rPr>
      </w:pPr>
    </w:p>
    <w:p w14:paraId="08716711" w14:textId="77777777" w:rsidR="007F25B0" w:rsidRDefault="00733B57">
      <w:pPr>
        <w:numPr>
          <w:ilvl w:val="0"/>
          <w:numId w:val="2"/>
        </w:numPr>
        <w:tabs>
          <w:tab w:val="left" w:pos="-720"/>
        </w:tabs>
        <w:jc w:val="both"/>
        <w:rPr>
          <w:sz w:val="20"/>
          <w:szCs w:val="20"/>
        </w:rPr>
      </w:pPr>
      <w:r>
        <w:rPr>
          <w:rFonts w:ascii="Tahoma" w:eastAsia="Tahoma" w:hAnsi="Tahoma" w:cs="Tahoma"/>
          <w:sz w:val="20"/>
          <w:szCs w:val="20"/>
        </w:rPr>
        <w:t xml:space="preserve">Any association, registered </w:t>
      </w:r>
      <w:proofErr w:type="gramStart"/>
      <w:r>
        <w:rPr>
          <w:rFonts w:ascii="Tahoma" w:eastAsia="Tahoma" w:hAnsi="Tahoma" w:cs="Tahoma"/>
          <w:sz w:val="20"/>
          <w:szCs w:val="20"/>
        </w:rPr>
        <w:t>charity</w:t>
      </w:r>
      <w:proofErr w:type="gramEnd"/>
      <w:r>
        <w:rPr>
          <w:rFonts w:ascii="Tahoma" w:eastAsia="Tahoma" w:hAnsi="Tahoma" w:cs="Tahoma"/>
          <w:sz w:val="20"/>
          <w:szCs w:val="20"/>
        </w:rPr>
        <w:t xml:space="preserve"> or group of residents, not falling within the above criteria, but identified by Council as being of significant value to the community.</w:t>
      </w:r>
    </w:p>
    <w:p w14:paraId="018BB90B" w14:textId="77777777" w:rsidR="007F25B0" w:rsidRDefault="007F25B0">
      <w:pPr>
        <w:tabs>
          <w:tab w:val="left" w:pos="-720"/>
        </w:tabs>
        <w:jc w:val="both"/>
        <w:rPr>
          <w:rFonts w:ascii="Tahoma" w:eastAsia="Tahoma" w:hAnsi="Tahoma" w:cs="Tahoma"/>
          <w:b/>
          <w:sz w:val="20"/>
          <w:szCs w:val="20"/>
        </w:rPr>
      </w:pPr>
    </w:p>
    <w:p w14:paraId="68468182" w14:textId="77777777" w:rsidR="007F25B0" w:rsidRDefault="00733B57">
      <w:pPr>
        <w:tabs>
          <w:tab w:val="left" w:pos="-720"/>
        </w:tabs>
        <w:jc w:val="both"/>
        <w:rPr>
          <w:rFonts w:ascii="Tahoma" w:eastAsia="Tahoma" w:hAnsi="Tahoma" w:cs="Tahoma"/>
          <w:sz w:val="20"/>
          <w:szCs w:val="20"/>
        </w:rPr>
      </w:pPr>
      <w:r>
        <w:rPr>
          <w:rFonts w:ascii="Tahoma" w:eastAsia="Tahoma" w:hAnsi="Tahoma" w:cs="Tahoma"/>
          <w:b/>
          <w:sz w:val="20"/>
          <w:szCs w:val="20"/>
        </w:rPr>
        <w:t>3.</w:t>
      </w:r>
      <w:r>
        <w:rPr>
          <w:rFonts w:ascii="Tahoma" w:eastAsia="Tahoma" w:hAnsi="Tahoma" w:cs="Tahoma"/>
          <w:b/>
          <w:sz w:val="20"/>
          <w:szCs w:val="20"/>
        </w:rPr>
        <w:tab/>
        <w:t>THE PROCESS</w:t>
      </w:r>
    </w:p>
    <w:p w14:paraId="73E34000" w14:textId="77777777" w:rsidR="007F25B0" w:rsidRDefault="007F25B0">
      <w:pPr>
        <w:tabs>
          <w:tab w:val="left" w:pos="-720"/>
        </w:tabs>
        <w:jc w:val="both"/>
        <w:rPr>
          <w:rFonts w:ascii="Tahoma" w:eastAsia="Tahoma" w:hAnsi="Tahoma" w:cs="Tahoma"/>
          <w:sz w:val="20"/>
          <w:szCs w:val="20"/>
        </w:rPr>
      </w:pPr>
    </w:p>
    <w:p w14:paraId="701B3B41"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Applications will be sought from Community groups located within the City of Maroondah to apply for a site at the </w:t>
      </w:r>
      <w:proofErr w:type="gramStart"/>
      <w:r>
        <w:rPr>
          <w:rFonts w:ascii="Tahoma" w:eastAsia="Tahoma" w:hAnsi="Tahoma" w:cs="Tahoma"/>
          <w:sz w:val="20"/>
          <w:szCs w:val="20"/>
        </w:rPr>
        <w:t>Festival</w:t>
      </w:r>
      <w:proofErr w:type="gramEnd"/>
      <w:r>
        <w:rPr>
          <w:rFonts w:ascii="Tahoma" w:eastAsia="Tahoma" w:hAnsi="Tahoma" w:cs="Tahoma"/>
          <w:sz w:val="20"/>
          <w:szCs w:val="20"/>
        </w:rPr>
        <w:t>.</w:t>
      </w:r>
    </w:p>
    <w:p w14:paraId="5FBD252C" w14:textId="77777777" w:rsidR="007F25B0" w:rsidRDefault="007F25B0">
      <w:pPr>
        <w:tabs>
          <w:tab w:val="left" w:pos="-720"/>
        </w:tabs>
        <w:jc w:val="both"/>
        <w:rPr>
          <w:rFonts w:ascii="Tahoma" w:eastAsia="Tahoma" w:hAnsi="Tahoma" w:cs="Tahoma"/>
          <w:sz w:val="20"/>
          <w:szCs w:val="20"/>
        </w:rPr>
      </w:pPr>
    </w:p>
    <w:p w14:paraId="7647ECDC" w14:textId="12ECC74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All groups requesting a food stall must return the application form by </w:t>
      </w:r>
      <w:r>
        <w:rPr>
          <w:rFonts w:ascii="Tahoma" w:eastAsia="Tahoma" w:hAnsi="Tahoma" w:cs="Tahoma"/>
          <w:b/>
          <w:sz w:val="20"/>
          <w:szCs w:val="20"/>
        </w:rPr>
        <w:t xml:space="preserve">5pm on </w:t>
      </w:r>
      <w:r w:rsidR="0088509B">
        <w:rPr>
          <w:rFonts w:ascii="Tahoma" w:eastAsia="Tahoma" w:hAnsi="Tahoma" w:cs="Tahoma"/>
          <w:b/>
          <w:sz w:val="20"/>
          <w:szCs w:val="20"/>
        </w:rPr>
        <w:t>Thursday 31</w:t>
      </w:r>
      <w:r w:rsidR="0088509B" w:rsidRPr="0088509B">
        <w:rPr>
          <w:rFonts w:ascii="Tahoma" w:eastAsia="Tahoma" w:hAnsi="Tahoma" w:cs="Tahoma"/>
          <w:b/>
          <w:sz w:val="20"/>
          <w:szCs w:val="20"/>
          <w:vertAlign w:val="superscript"/>
        </w:rPr>
        <w:t>st</w:t>
      </w:r>
      <w:r w:rsidR="0088509B">
        <w:rPr>
          <w:rFonts w:ascii="Tahoma" w:eastAsia="Tahoma" w:hAnsi="Tahoma" w:cs="Tahoma"/>
          <w:b/>
          <w:sz w:val="20"/>
          <w:szCs w:val="20"/>
        </w:rPr>
        <w:t xml:space="preserve"> </w:t>
      </w:r>
      <w:r>
        <w:rPr>
          <w:rFonts w:ascii="Tahoma" w:eastAsia="Tahoma" w:hAnsi="Tahoma" w:cs="Tahoma"/>
          <w:b/>
          <w:sz w:val="20"/>
          <w:szCs w:val="20"/>
        </w:rPr>
        <w:t>August.</w:t>
      </w:r>
    </w:p>
    <w:p w14:paraId="4056B8FF" w14:textId="77777777" w:rsidR="007F25B0" w:rsidRDefault="00733B57">
      <w:pPr>
        <w:tabs>
          <w:tab w:val="left" w:pos="-720"/>
        </w:tabs>
        <w:rPr>
          <w:rFonts w:ascii="Tahoma" w:eastAsia="Tahoma" w:hAnsi="Tahoma" w:cs="Tahoma"/>
          <w:b/>
          <w:sz w:val="20"/>
          <w:szCs w:val="20"/>
        </w:rPr>
      </w:pPr>
      <w:r>
        <w:rPr>
          <w:rFonts w:ascii="Tahoma" w:eastAsia="Tahoma" w:hAnsi="Tahoma" w:cs="Tahoma"/>
          <w:b/>
          <w:sz w:val="20"/>
          <w:szCs w:val="20"/>
        </w:rPr>
        <w:t>No late applications will be considered.</w:t>
      </w:r>
    </w:p>
    <w:p w14:paraId="5A03D8E4" w14:textId="77777777" w:rsidR="007F25B0" w:rsidRDefault="007F25B0">
      <w:pPr>
        <w:tabs>
          <w:tab w:val="left" w:pos="-720"/>
        </w:tabs>
        <w:jc w:val="both"/>
        <w:rPr>
          <w:rFonts w:ascii="Tahoma" w:eastAsia="Tahoma" w:hAnsi="Tahoma" w:cs="Tahoma"/>
          <w:sz w:val="20"/>
          <w:szCs w:val="20"/>
        </w:rPr>
      </w:pPr>
    </w:p>
    <w:p w14:paraId="60A47CE4"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Food sites will have a predetermined size, menu parameters and type of food. Groups will be required to submit a menu around that theme. The menu and proposed prices will be subject to Council approval. </w:t>
      </w:r>
    </w:p>
    <w:p w14:paraId="21581D68" w14:textId="77777777" w:rsidR="007F25B0" w:rsidRDefault="007F25B0">
      <w:pPr>
        <w:tabs>
          <w:tab w:val="left" w:pos="-720"/>
        </w:tabs>
        <w:jc w:val="both"/>
        <w:rPr>
          <w:rFonts w:ascii="Tahoma" w:eastAsia="Tahoma" w:hAnsi="Tahoma" w:cs="Tahoma"/>
          <w:sz w:val="20"/>
          <w:szCs w:val="20"/>
        </w:rPr>
      </w:pPr>
    </w:p>
    <w:p w14:paraId="4C6CEBCF"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This year sites will be allocated via an internal ballot which will be conducted by Maroondah City Council. </w:t>
      </w:r>
    </w:p>
    <w:p w14:paraId="099F338D"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Groups will only be granted one site each but may apply for up to three sites to ensure a better chance of selection. The group will be allocated the first site their name is selected </w:t>
      </w:r>
      <w:proofErr w:type="gramStart"/>
      <w:r>
        <w:rPr>
          <w:rFonts w:ascii="Tahoma" w:eastAsia="Tahoma" w:hAnsi="Tahoma" w:cs="Tahoma"/>
          <w:sz w:val="20"/>
          <w:szCs w:val="20"/>
        </w:rPr>
        <w:t>against</w:t>
      </w:r>
      <w:proofErr w:type="gramEnd"/>
      <w:r>
        <w:rPr>
          <w:rFonts w:ascii="Tahoma" w:eastAsia="Tahoma" w:hAnsi="Tahoma" w:cs="Tahoma"/>
          <w:sz w:val="20"/>
          <w:szCs w:val="20"/>
        </w:rPr>
        <w:t xml:space="preserve"> and their name will be withdrawn from any further ballot. The site numbers will be drawn at random.</w:t>
      </w:r>
    </w:p>
    <w:p w14:paraId="3B896969" w14:textId="77777777" w:rsidR="007F25B0" w:rsidRDefault="007F25B0">
      <w:pPr>
        <w:tabs>
          <w:tab w:val="left" w:pos="-720"/>
        </w:tabs>
        <w:jc w:val="both"/>
        <w:rPr>
          <w:rFonts w:ascii="Tahoma" w:eastAsia="Tahoma" w:hAnsi="Tahoma" w:cs="Tahoma"/>
          <w:sz w:val="20"/>
          <w:szCs w:val="20"/>
        </w:rPr>
      </w:pPr>
    </w:p>
    <w:p w14:paraId="219DBC09"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This Ballot will be conducted internally at Maroondah City Council under supervision of Maroondah City Council Representatives.</w:t>
      </w:r>
    </w:p>
    <w:p w14:paraId="3B436569" w14:textId="77777777" w:rsidR="007F25B0" w:rsidRDefault="007F25B0">
      <w:pPr>
        <w:tabs>
          <w:tab w:val="left" w:pos="-720"/>
        </w:tabs>
        <w:jc w:val="both"/>
        <w:rPr>
          <w:rFonts w:ascii="Tahoma" w:eastAsia="Tahoma" w:hAnsi="Tahoma" w:cs="Tahoma"/>
          <w:sz w:val="20"/>
          <w:szCs w:val="20"/>
        </w:rPr>
      </w:pPr>
    </w:p>
    <w:p w14:paraId="23963334" w14:textId="77777777" w:rsidR="007F25B0" w:rsidRDefault="00733B57">
      <w:pPr>
        <w:tabs>
          <w:tab w:val="left" w:pos="-720"/>
        </w:tabs>
        <w:jc w:val="both"/>
        <w:rPr>
          <w:rFonts w:ascii="Tahoma" w:eastAsia="Tahoma" w:hAnsi="Tahoma" w:cs="Tahoma"/>
          <w:sz w:val="20"/>
          <w:szCs w:val="20"/>
          <w:u w:val="single"/>
        </w:rPr>
      </w:pPr>
      <w:r>
        <w:rPr>
          <w:rFonts w:ascii="Tahoma" w:eastAsia="Tahoma" w:hAnsi="Tahoma" w:cs="Tahoma"/>
          <w:sz w:val="20"/>
          <w:szCs w:val="20"/>
          <w:u w:val="single"/>
        </w:rPr>
        <w:t>In the case where only one group applies for a particular site, it shall be allocated to that group without a ballot.</w:t>
      </w:r>
    </w:p>
    <w:p w14:paraId="5437255C" w14:textId="77777777" w:rsidR="007F25B0" w:rsidRDefault="007F25B0">
      <w:pPr>
        <w:tabs>
          <w:tab w:val="left" w:pos="-720"/>
        </w:tabs>
        <w:jc w:val="both"/>
        <w:rPr>
          <w:rFonts w:ascii="Tahoma" w:eastAsia="Tahoma" w:hAnsi="Tahoma" w:cs="Tahoma"/>
          <w:sz w:val="20"/>
          <w:szCs w:val="20"/>
        </w:rPr>
      </w:pPr>
    </w:p>
    <w:p w14:paraId="62A12199" w14:textId="77777777" w:rsidR="007F25B0" w:rsidRDefault="00733B57">
      <w:pPr>
        <w:tabs>
          <w:tab w:val="left" w:pos="-720"/>
        </w:tabs>
        <w:jc w:val="both"/>
        <w:rPr>
          <w:rFonts w:ascii="Tahoma" w:eastAsia="Tahoma" w:hAnsi="Tahoma" w:cs="Tahoma"/>
          <w:sz w:val="20"/>
          <w:szCs w:val="20"/>
          <w:u w:val="single"/>
        </w:rPr>
      </w:pPr>
      <w:r>
        <w:rPr>
          <w:rFonts w:ascii="Tahoma" w:eastAsia="Tahoma" w:hAnsi="Tahoma" w:cs="Tahoma"/>
          <w:sz w:val="20"/>
          <w:szCs w:val="20"/>
        </w:rPr>
        <w:t xml:space="preserve">If a site does not receive any </w:t>
      </w:r>
      <w:proofErr w:type="gramStart"/>
      <w:r>
        <w:rPr>
          <w:rFonts w:ascii="Tahoma" w:eastAsia="Tahoma" w:hAnsi="Tahoma" w:cs="Tahoma"/>
          <w:sz w:val="20"/>
          <w:szCs w:val="20"/>
        </w:rPr>
        <w:t>applications</w:t>
      </w:r>
      <w:proofErr w:type="gramEnd"/>
      <w:r>
        <w:rPr>
          <w:rFonts w:ascii="Tahoma" w:eastAsia="Tahoma" w:hAnsi="Tahoma" w:cs="Tahoma"/>
          <w:sz w:val="20"/>
          <w:szCs w:val="20"/>
        </w:rPr>
        <w:t xml:space="preserve"> then it may be offered for ballot again to unsuccessful groups. </w:t>
      </w:r>
      <w:r>
        <w:rPr>
          <w:rFonts w:ascii="Tahoma" w:eastAsia="Tahoma" w:hAnsi="Tahoma" w:cs="Tahoma"/>
          <w:sz w:val="20"/>
          <w:szCs w:val="20"/>
        </w:rPr>
        <w:br/>
      </w:r>
      <w:r>
        <w:rPr>
          <w:rFonts w:ascii="Tahoma" w:eastAsia="Tahoma" w:hAnsi="Tahoma" w:cs="Tahoma"/>
          <w:sz w:val="20"/>
          <w:szCs w:val="20"/>
          <w:u w:val="single"/>
        </w:rPr>
        <w:t>Council reserves the right to sell the site to a commercial trader if no community interest for the site can be found.</w:t>
      </w:r>
    </w:p>
    <w:p w14:paraId="5A92C8FE" w14:textId="77777777" w:rsidR="007F25B0" w:rsidRDefault="007F25B0">
      <w:pPr>
        <w:tabs>
          <w:tab w:val="left" w:pos="-720"/>
        </w:tabs>
        <w:jc w:val="both"/>
        <w:rPr>
          <w:rFonts w:ascii="Tahoma" w:eastAsia="Tahoma" w:hAnsi="Tahoma" w:cs="Tahoma"/>
          <w:sz w:val="20"/>
          <w:szCs w:val="20"/>
          <w:u w:val="single"/>
        </w:rPr>
      </w:pPr>
    </w:p>
    <w:p w14:paraId="4C358D04" w14:textId="77777777" w:rsidR="007F25B0" w:rsidRDefault="00733B57">
      <w:pPr>
        <w:tabs>
          <w:tab w:val="left" w:pos="-720"/>
        </w:tabs>
        <w:rPr>
          <w:rFonts w:ascii="Tahoma" w:eastAsia="Tahoma" w:hAnsi="Tahoma" w:cs="Tahoma"/>
          <w:sz w:val="20"/>
          <w:szCs w:val="20"/>
        </w:rPr>
      </w:pPr>
      <w:r>
        <w:rPr>
          <w:rFonts w:ascii="Tahoma" w:eastAsia="Tahoma" w:hAnsi="Tahoma" w:cs="Tahoma"/>
          <w:sz w:val="20"/>
          <w:szCs w:val="20"/>
        </w:rPr>
        <w:t>Food stalls are also permitted to run a Community Display Site.</w:t>
      </w:r>
    </w:p>
    <w:p w14:paraId="3D6FBD00" w14:textId="77777777" w:rsidR="007F25B0" w:rsidRDefault="007F25B0">
      <w:pPr>
        <w:tabs>
          <w:tab w:val="left" w:pos="-720"/>
        </w:tabs>
        <w:jc w:val="both"/>
        <w:rPr>
          <w:rFonts w:ascii="Tahoma" w:eastAsia="Tahoma" w:hAnsi="Tahoma" w:cs="Tahoma"/>
          <w:sz w:val="20"/>
          <w:szCs w:val="20"/>
        </w:rPr>
      </w:pPr>
    </w:p>
    <w:p w14:paraId="02B28E15"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lastRenderedPageBreak/>
        <w:t xml:space="preserve">Successful groups are permitted to swap site allocations amongst themselves; </w:t>
      </w:r>
      <w:proofErr w:type="gramStart"/>
      <w:r>
        <w:rPr>
          <w:rFonts w:ascii="Tahoma" w:eastAsia="Tahoma" w:hAnsi="Tahoma" w:cs="Tahoma"/>
          <w:sz w:val="20"/>
          <w:szCs w:val="20"/>
        </w:rPr>
        <w:t>however</w:t>
      </w:r>
      <w:proofErr w:type="gramEnd"/>
      <w:r>
        <w:rPr>
          <w:rFonts w:ascii="Tahoma" w:eastAsia="Tahoma" w:hAnsi="Tahoma" w:cs="Tahoma"/>
          <w:sz w:val="20"/>
          <w:szCs w:val="20"/>
        </w:rPr>
        <w:t xml:space="preserve"> no subletting of a site to other groups or commercial entities will be permitted.</w:t>
      </w:r>
    </w:p>
    <w:p w14:paraId="17017062" w14:textId="77777777" w:rsidR="007F25B0" w:rsidRDefault="007F25B0">
      <w:pPr>
        <w:tabs>
          <w:tab w:val="left" w:pos="-720"/>
        </w:tabs>
        <w:jc w:val="both"/>
        <w:rPr>
          <w:rFonts w:ascii="Tahoma" w:eastAsia="Tahoma" w:hAnsi="Tahoma" w:cs="Tahoma"/>
          <w:sz w:val="20"/>
          <w:szCs w:val="20"/>
        </w:rPr>
      </w:pPr>
    </w:p>
    <w:p w14:paraId="2D410E49" w14:textId="77777777" w:rsidR="007F25B0" w:rsidRDefault="00733B57">
      <w:pPr>
        <w:tabs>
          <w:tab w:val="left" w:pos="-720"/>
          <w:tab w:val="left" w:pos="0"/>
        </w:tabs>
        <w:ind w:left="720" w:hanging="720"/>
        <w:jc w:val="both"/>
        <w:rPr>
          <w:rFonts w:ascii="Tahoma" w:eastAsia="Tahoma" w:hAnsi="Tahoma" w:cs="Tahoma"/>
          <w:sz w:val="20"/>
          <w:szCs w:val="20"/>
        </w:rPr>
      </w:pPr>
      <w:r>
        <w:rPr>
          <w:rFonts w:ascii="Tahoma" w:eastAsia="Tahoma" w:hAnsi="Tahoma" w:cs="Tahoma"/>
          <w:b/>
          <w:sz w:val="20"/>
          <w:szCs w:val="20"/>
        </w:rPr>
        <w:t>4.</w:t>
      </w:r>
      <w:r>
        <w:rPr>
          <w:rFonts w:ascii="Tahoma" w:eastAsia="Tahoma" w:hAnsi="Tahoma" w:cs="Tahoma"/>
          <w:b/>
          <w:sz w:val="20"/>
          <w:szCs w:val="20"/>
        </w:rPr>
        <w:tab/>
        <w:t>ELIGIBILITY</w:t>
      </w:r>
    </w:p>
    <w:p w14:paraId="33CDD738" w14:textId="77777777" w:rsidR="007F25B0" w:rsidRDefault="007F25B0">
      <w:pPr>
        <w:tabs>
          <w:tab w:val="left" w:pos="-720"/>
        </w:tabs>
        <w:jc w:val="both"/>
        <w:rPr>
          <w:rFonts w:ascii="Tahoma" w:eastAsia="Tahoma" w:hAnsi="Tahoma" w:cs="Tahoma"/>
          <w:sz w:val="20"/>
          <w:szCs w:val="20"/>
        </w:rPr>
      </w:pPr>
    </w:p>
    <w:p w14:paraId="7AC64ADE"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To be eligible for a community food stall, groups must be located and focused solely </w:t>
      </w:r>
      <w:proofErr w:type="gramStart"/>
      <w:r>
        <w:rPr>
          <w:rFonts w:ascii="Tahoma" w:eastAsia="Tahoma" w:hAnsi="Tahoma" w:cs="Tahoma"/>
          <w:sz w:val="20"/>
          <w:szCs w:val="20"/>
        </w:rPr>
        <w:t>in</w:t>
      </w:r>
      <w:proofErr w:type="gramEnd"/>
      <w:r>
        <w:rPr>
          <w:rFonts w:ascii="Tahoma" w:eastAsia="Tahoma" w:hAnsi="Tahoma" w:cs="Tahoma"/>
          <w:sz w:val="20"/>
          <w:szCs w:val="20"/>
        </w:rPr>
        <w:t xml:space="preserve"> the City of Maroondah. Groups operating outside Maroondah will not be considered.</w:t>
      </w:r>
    </w:p>
    <w:p w14:paraId="24332A73" w14:textId="77777777" w:rsidR="007F25B0" w:rsidRDefault="007F25B0">
      <w:pPr>
        <w:tabs>
          <w:tab w:val="left" w:pos="-720"/>
        </w:tabs>
        <w:jc w:val="both"/>
        <w:rPr>
          <w:rFonts w:ascii="Tahoma" w:eastAsia="Tahoma" w:hAnsi="Tahoma" w:cs="Tahoma"/>
          <w:sz w:val="20"/>
          <w:szCs w:val="20"/>
        </w:rPr>
      </w:pPr>
    </w:p>
    <w:p w14:paraId="59F044BC" w14:textId="5F0FFD9E" w:rsidR="007F25B0" w:rsidRDefault="00733B57">
      <w:pPr>
        <w:tabs>
          <w:tab w:val="left" w:pos="-720"/>
        </w:tabs>
        <w:jc w:val="both"/>
        <w:rPr>
          <w:rFonts w:ascii="Tahoma" w:eastAsia="Tahoma" w:hAnsi="Tahoma" w:cs="Tahoma"/>
          <w:b/>
          <w:sz w:val="20"/>
          <w:szCs w:val="20"/>
        </w:rPr>
      </w:pPr>
      <w:r>
        <w:rPr>
          <w:rFonts w:ascii="Tahoma" w:eastAsia="Tahoma" w:hAnsi="Tahoma" w:cs="Tahoma"/>
          <w:sz w:val="20"/>
          <w:szCs w:val="20"/>
        </w:rPr>
        <w:t xml:space="preserve">Successful community groups </w:t>
      </w:r>
      <w:r w:rsidR="001A3DC9" w:rsidRPr="001A3DC9">
        <w:rPr>
          <w:rFonts w:ascii="Tahoma" w:eastAsia="Tahoma" w:hAnsi="Tahoma" w:cs="Tahoma"/>
          <w:sz w:val="20"/>
          <w:szCs w:val="20"/>
        </w:rPr>
        <w:t>must adhere to the A Food Standards Code requirements and the Food Act 1984</w:t>
      </w:r>
      <w:r>
        <w:rPr>
          <w:rFonts w:ascii="Tahoma" w:eastAsia="Tahoma" w:hAnsi="Tahoma" w:cs="Tahoma"/>
          <w:sz w:val="20"/>
          <w:szCs w:val="20"/>
        </w:rPr>
        <w:t>. Copies will be forwarded to the groups after the ballot meeting.</w:t>
      </w:r>
    </w:p>
    <w:p w14:paraId="7189BAA8" w14:textId="77777777" w:rsidR="007F25B0" w:rsidRDefault="007F25B0">
      <w:pPr>
        <w:tabs>
          <w:tab w:val="left" w:pos="-720"/>
        </w:tabs>
        <w:jc w:val="both"/>
        <w:rPr>
          <w:rFonts w:ascii="Tahoma" w:eastAsia="Tahoma" w:hAnsi="Tahoma" w:cs="Tahoma"/>
          <w:sz w:val="20"/>
          <w:szCs w:val="20"/>
        </w:rPr>
      </w:pPr>
    </w:p>
    <w:p w14:paraId="4BCAC17B"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For the 2023 event, each food stallholder </w:t>
      </w:r>
      <w:r>
        <w:rPr>
          <w:rFonts w:ascii="Tahoma" w:eastAsia="Tahoma" w:hAnsi="Tahoma" w:cs="Tahoma"/>
          <w:b/>
          <w:sz w:val="20"/>
          <w:szCs w:val="20"/>
        </w:rPr>
        <w:t>MUST</w:t>
      </w:r>
      <w:r>
        <w:rPr>
          <w:rFonts w:ascii="Tahoma" w:eastAsia="Tahoma" w:hAnsi="Tahoma" w:cs="Tahoma"/>
          <w:sz w:val="20"/>
          <w:szCs w:val="20"/>
        </w:rPr>
        <w:t xml:space="preserve"> participate in another component of the </w:t>
      </w:r>
      <w:proofErr w:type="gramStart"/>
      <w:r>
        <w:rPr>
          <w:rFonts w:ascii="Tahoma" w:eastAsia="Tahoma" w:hAnsi="Tahoma" w:cs="Tahoma"/>
          <w:sz w:val="20"/>
          <w:szCs w:val="20"/>
        </w:rPr>
        <w:t>Festival</w:t>
      </w:r>
      <w:proofErr w:type="gramEnd"/>
      <w:r>
        <w:rPr>
          <w:rFonts w:ascii="Tahoma" w:eastAsia="Tahoma" w:hAnsi="Tahoma" w:cs="Tahoma"/>
          <w:sz w:val="20"/>
          <w:szCs w:val="20"/>
        </w:rPr>
        <w:t xml:space="preserve">.  A site will be allocated at no charge for groups to promote their services thus adding further variety to the event. Please speak to Festival Organisers to discuss other opportunities for your group to be involved during the </w:t>
      </w:r>
      <w:proofErr w:type="gramStart"/>
      <w:r>
        <w:rPr>
          <w:rFonts w:ascii="Tahoma" w:eastAsia="Tahoma" w:hAnsi="Tahoma" w:cs="Tahoma"/>
          <w:sz w:val="20"/>
          <w:szCs w:val="20"/>
        </w:rPr>
        <w:t>Festival</w:t>
      </w:r>
      <w:proofErr w:type="gramEnd"/>
      <w:r>
        <w:rPr>
          <w:rFonts w:ascii="Tahoma" w:eastAsia="Tahoma" w:hAnsi="Tahoma" w:cs="Tahoma"/>
          <w:sz w:val="20"/>
          <w:szCs w:val="20"/>
        </w:rPr>
        <w:t xml:space="preserve"> program.</w:t>
      </w:r>
    </w:p>
    <w:p w14:paraId="3C6D6EAA" w14:textId="77777777" w:rsidR="007F25B0" w:rsidRDefault="007F25B0">
      <w:pPr>
        <w:tabs>
          <w:tab w:val="left" w:pos="-720"/>
        </w:tabs>
        <w:jc w:val="both"/>
        <w:rPr>
          <w:rFonts w:ascii="Tahoma" w:eastAsia="Tahoma" w:hAnsi="Tahoma" w:cs="Tahoma"/>
          <w:sz w:val="20"/>
          <w:szCs w:val="20"/>
        </w:rPr>
      </w:pPr>
    </w:p>
    <w:p w14:paraId="4D3B4793"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Council retains the right not to consider any application for selection.</w:t>
      </w:r>
    </w:p>
    <w:p w14:paraId="7635A7BE" w14:textId="77777777" w:rsidR="007F25B0" w:rsidRDefault="007F25B0">
      <w:pPr>
        <w:tabs>
          <w:tab w:val="left" w:pos="-720"/>
        </w:tabs>
        <w:jc w:val="both"/>
        <w:rPr>
          <w:rFonts w:ascii="Tahoma" w:eastAsia="Tahoma" w:hAnsi="Tahoma" w:cs="Tahoma"/>
          <w:sz w:val="20"/>
          <w:szCs w:val="20"/>
        </w:rPr>
      </w:pPr>
    </w:p>
    <w:p w14:paraId="03711FF5" w14:textId="77777777" w:rsidR="007F25B0" w:rsidRDefault="007F25B0">
      <w:pPr>
        <w:tabs>
          <w:tab w:val="left" w:pos="-720"/>
        </w:tabs>
        <w:jc w:val="both"/>
        <w:rPr>
          <w:rFonts w:ascii="Tahoma" w:eastAsia="Tahoma" w:hAnsi="Tahoma" w:cs="Tahoma"/>
          <w:b/>
          <w:sz w:val="20"/>
          <w:szCs w:val="20"/>
        </w:rPr>
      </w:pPr>
    </w:p>
    <w:p w14:paraId="25E3BE1E" w14:textId="77777777" w:rsidR="007F25B0" w:rsidRDefault="00733B57">
      <w:pPr>
        <w:tabs>
          <w:tab w:val="left" w:pos="-720"/>
        </w:tabs>
        <w:jc w:val="both"/>
        <w:rPr>
          <w:rFonts w:ascii="Tahoma" w:eastAsia="Tahoma" w:hAnsi="Tahoma" w:cs="Tahoma"/>
          <w:sz w:val="20"/>
          <w:szCs w:val="20"/>
        </w:rPr>
      </w:pPr>
      <w:r>
        <w:rPr>
          <w:rFonts w:ascii="Tahoma" w:eastAsia="Tahoma" w:hAnsi="Tahoma" w:cs="Tahoma"/>
          <w:b/>
          <w:sz w:val="20"/>
          <w:szCs w:val="20"/>
        </w:rPr>
        <w:t>5.</w:t>
      </w:r>
      <w:r>
        <w:rPr>
          <w:rFonts w:ascii="Tahoma" w:eastAsia="Tahoma" w:hAnsi="Tahoma" w:cs="Tahoma"/>
          <w:b/>
          <w:sz w:val="20"/>
          <w:szCs w:val="20"/>
        </w:rPr>
        <w:tab/>
        <w:t>SITE FEES</w:t>
      </w:r>
    </w:p>
    <w:p w14:paraId="2D013CA6" w14:textId="77777777" w:rsidR="007F25B0" w:rsidRDefault="007F25B0">
      <w:pPr>
        <w:tabs>
          <w:tab w:val="left" w:pos="-720"/>
        </w:tabs>
        <w:jc w:val="both"/>
        <w:rPr>
          <w:rFonts w:ascii="Tahoma" w:eastAsia="Tahoma" w:hAnsi="Tahoma" w:cs="Tahoma"/>
          <w:sz w:val="20"/>
          <w:szCs w:val="20"/>
        </w:rPr>
      </w:pPr>
    </w:p>
    <w:p w14:paraId="2380652D"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The site fees for the event have again been kept at a minimum and they reflect and include the cost of providing power to food stalls and the </w:t>
      </w:r>
      <w:proofErr w:type="spellStart"/>
      <w:r>
        <w:rPr>
          <w:rFonts w:ascii="Tahoma" w:eastAsia="Tahoma" w:hAnsi="Tahoma" w:cs="Tahoma"/>
          <w:sz w:val="20"/>
          <w:szCs w:val="20"/>
        </w:rPr>
        <w:t>clean up</w:t>
      </w:r>
      <w:proofErr w:type="spellEnd"/>
      <w:r>
        <w:rPr>
          <w:rFonts w:ascii="Tahoma" w:eastAsia="Tahoma" w:hAnsi="Tahoma" w:cs="Tahoma"/>
          <w:sz w:val="20"/>
          <w:szCs w:val="20"/>
        </w:rPr>
        <w:t xml:space="preserve"> of the event.</w:t>
      </w:r>
    </w:p>
    <w:p w14:paraId="0FB64405" w14:textId="77777777" w:rsidR="007F25B0" w:rsidRDefault="007F25B0">
      <w:pPr>
        <w:tabs>
          <w:tab w:val="left" w:pos="-720"/>
        </w:tabs>
        <w:jc w:val="both"/>
        <w:rPr>
          <w:rFonts w:ascii="Tahoma" w:eastAsia="Tahoma" w:hAnsi="Tahoma" w:cs="Tahoma"/>
          <w:sz w:val="20"/>
          <w:szCs w:val="20"/>
        </w:rPr>
      </w:pPr>
    </w:p>
    <w:p w14:paraId="5E5C3108" w14:textId="2F8A95FF"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For those stalls located at Town Park the site fee for food stalls is $1</w:t>
      </w:r>
      <w:r w:rsidR="0088509B">
        <w:rPr>
          <w:rFonts w:ascii="Tahoma" w:eastAsia="Tahoma" w:hAnsi="Tahoma" w:cs="Tahoma"/>
          <w:sz w:val="20"/>
          <w:szCs w:val="20"/>
        </w:rPr>
        <w:t>75</w:t>
      </w:r>
      <w:r>
        <w:rPr>
          <w:rFonts w:ascii="Tahoma" w:eastAsia="Tahoma" w:hAnsi="Tahoma" w:cs="Tahoma"/>
          <w:sz w:val="20"/>
          <w:szCs w:val="20"/>
        </w:rPr>
        <w:t>.00 (G.S.T. inclusive), the site fee for confectionary and drink stalls is $1</w:t>
      </w:r>
      <w:r w:rsidR="0088509B">
        <w:rPr>
          <w:rFonts w:ascii="Tahoma" w:eastAsia="Tahoma" w:hAnsi="Tahoma" w:cs="Tahoma"/>
          <w:sz w:val="20"/>
          <w:szCs w:val="20"/>
        </w:rPr>
        <w:t>35</w:t>
      </w:r>
      <w:r>
        <w:rPr>
          <w:rFonts w:ascii="Tahoma" w:eastAsia="Tahoma" w:hAnsi="Tahoma" w:cs="Tahoma"/>
          <w:sz w:val="20"/>
          <w:szCs w:val="20"/>
        </w:rPr>
        <w:t>.00 (G.S.T inclusive).</w:t>
      </w:r>
    </w:p>
    <w:p w14:paraId="11D1E91C" w14:textId="77777777" w:rsidR="007F25B0" w:rsidRDefault="007F25B0">
      <w:pPr>
        <w:tabs>
          <w:tab w:val="left" w:pos="-720"/>
        </w:tabs>
        <w:jc w:val="both"/>
        <w:rPr>
          <w:rFonts w:ascii="Tahoma" w:eastAsia="Tahoma" w:hAnsi="Tahoma" w:cs="Tahoma"/>
          <w:sz w:val="20"/>
          <w:szCs w:val="20"/>
        </w:rPr>
      </w:pPr>
    </w:p>
    <w:p w14:paraId="3CE88B8C" w14:textId="77777777" w:rsidR="007F25B0" w:rsidRDefault="00733B57">
      <w:pPr>
        <w:tabs>
          <w:tab w:val="left" w:pos="-720"/>
        </w:tabs>
        <w:jc w:val="center"/>
        <w:rPr>
          <w:rFonts w:ascii="Tahoma" w:eastAsia="Tahoma" w:hAnsi="Tahoma" w:cs="Tahoma"/>
          <w:b/>
          <w:sz w:val="20"/>
          <w:szCs w:val="20"/>
        </w:rPr>
      </w:pPr>
      <w:r>
        <w:rPr>
          <w:rFonts w:ascii="Tahoma" w:eastAsia="Tahoma" w:hAnsi="Tahoma" w:cs="Tahoma"/>
          <w:b/>
          <w:sz w:val="20"/>
          <w:szCs w:val="20"/>
        </w:rPr>
        <w:t xml:space="preserve">Site fees </w:t>
      </w:r>
      <w:r>
        <w:rPr>
          <w:rFonts w:ascii="Tahoma" w:eastAsia="Tahoma" w:hAnsi="Tahoma" w:cs="Tahoma"/>
          <w:b/>
          <w:sz w:val="20"/>
          <w:szCs w:val="20"/>
          <w:u w:val="single"/>
        </w:rPr>
        <w:t>MUST</w:t>
      </w:r>
      <w:r>
        <w:rPr>
          <w:rFonts w:ascii="Tahoma" w:eastAsia="Tahoma" w:hAnsi="Tahoma" w:cs="Tahoma"/>
          <w:b/>
          <w:sz w:val="20"/>
          <w:szCs w:val="20"/>
        </w:rPr>
        <w:t xml:space="preserve"> be paid 14 days prior to the </w:t>
      </w:r>
      <w:proofErr w:type="gramStart"/>
      <w:r>
        <w:rPr>
          <w:rFonts w:ascii="Tahoma" w:eastAsia="Tahoma" w:hAnsi="Tahoma" w:cs="Tahoma"/>
          <w:b/>
          <w:sz w:val="20"/>
          <w:szCs w:val="20"/>
        </w:rPr>
        <w:t>Festival</w:t>
      </w:r>
      <w:proofErr w:type="gramEnd"/>
      <w:r>
        <w:rPr>
          <w:rFonts w:ascii="Tahoma" w:eastAsia="Tahoma" w:hAnsi="Tahoma" w:cs="Tahoma"/>
          <w:b/>
          <w:sz w:val="20"/>
          <w:szCs w:val="20"/>
        </w:rPr>
        <w:t xml:space="preserve">. </w:t>
      </w:r>
    </w:p>
    <w:p w14:paraId="403E526D" w14:textId="77777777" w:rsidR="007F25B0" w:rsidRDefault="00733B57">
      <w:pPr>
        <w:tabs>
          <w:tab w:val="left" w:pos="-720"/>
        </w:tabs>
        <w:jc w:val="center"/>
        <w:rPr>
          <w:rFonts w:ascii="Tahoma" w:eastAsia="Tahoma" w:hAnsi="Tahoma" w:cs="Tahoma"/>
          <w:sz w:val="20"/>
          <w:szCs w:val="20"/>
        </w:rPr>
      </w:pPr>
      <w:r>
        <w:rPr>
          <w:rFonts w:ascii="Tahoma" w:eastAsia="Tahoma" w:hAnsi="Tahoma" w:cs="Tahoma"/>
          <w:b/>
          <w:sz w:val="20"/>
          <w:szCs w:val="20"/>
        </w:rPr>
        <w:t>If payment is not finalised by this date the site will be forfeited.</w:t>
      </w:r>
    </w:p>
    <w:p w14:paraId="31ECEDE6" w14:textId="77777777" w:rsidR="007F25B0" w:rsidRDefault="007F25B0">
      <w:pPr>
        <w:tabs>
          <w:tab w:val="left" w:pos="-720"/>
        </w:tabs>
        <w:jc w:val="both"/>
        <w:rPr>
          <w:rFonts w:ascii="Tahoma" w:eastAsia="Tahoma" w:hAnsi="Tahoma" w:cs="Tahoma"/>
          <w:sz w:val="20"/>
          <w:szCs w:val="20"/>
        </w:rPr>
      </w:pPr>
    </w:p>
    <w:p w14:paraId="696F6346" w14:textId="77777777" w:rsidR="007F25B0" w:rsidRDefault="007F25B0">
      <w:pPr>
        <w:tabs>
          <w:tab w:val="left" w:pos="-720"/>
        </w:tabs>
        <w:jc w:val="both"/>
        <w:rPr>
          <w:rFonts w:ascii="Tahoma" w:eastAsia="Tahoma" w:hAnsi="Tahoma" w:cs="Tahoma"/>
          <w:sz w:val="20"/>
          <w:szCs w:val="20"/>
        </w:rPr>
      </w:pPr>
    </w:p>
    <w:p w14:paraId="714062A6" w14:textId="77777777" w:rsidR="007F25B0" w:rsidRDefault="00733B57">
      <w:pPr>
        <w:tabs>
          <w:tab w:val="left" w:pos="-720"/>
          <w:tab w:val="left" w:pos="0"/>
        </w:tabs>
        <w:ind w:left="720" w:hanging="720"/>
        <w:jc w:val="both"/>
        <w:rPr>
          <w:rFonts w:ascii="Tahoma" w:eastAsia="Tahoma" w:hAnsi="Tahoma" w:cs="Tahoma"/>
          <w:sz w:val="20"/>
          <w:szCs w:val="20"/>
        </w:rPr>
      </w:pPr>
      <w:r>
        <w:rPr>
          <w:rFonts w:ascii="Tahoma" w:eastAsia="Tahoma" w:hAnsi="Tahoma" w:cs="Tahoma"/>
          <w:b/>
          <w:sz w:val="20"/>
          <w:szCs w:val="20"/>
        </w:rPr>
        <w:t>6.</w:t>
      </w:r>
      <w:r>
        <w:rPr>
          <w:rFonts w:ascii="Tahoma" w:eastAsia="Tahoma" w:hAnsi="Tahoma" w:cs="Tahoma"/>
          <w:b/>
          <w:sz w:val="20"/>
          <w:szCs w:val="20"/>
        </w:rPr>
        <w:tab/>
        <w:t>SITE DETAILS</w:t>
      </w:r>
    </w:p>
    <w:p w14:paraId="4E155B90" w14:textId="77777777" w:rsidR="007F25B0" w:rsidRDefault="007F25B0">
      <w:pPr>
        <w:tabs>
          <w:tab w:val="left" w:pos="-720"/>
        </w:tabs>
        <w:jc w:val="both"/>
        <w:rPr>
          <w:rFonts w:ascii="Tahoma" w:eastAsia="Tahoma" w:hAnsi="Tahoma" w:cs="Tahoma"/>
          <w:sz w:val="20"/>
          <w:szCs w:val="20"/>
        </w:rPr>
      </w:pPr>
    </w:p>
    <w:p w14:paraId="24667450"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This year the number of sites is set at nineteen. Each site has a different location and menu associated with it. Council </w:t>
      </w:r>
      <w:proofErr w:type="gramStart"/>
      <w:r>
        <w:rPr>
          <w:rFonts w:ascii="Tahoma" w:eastAsia="Tahoma" w:hAnsi="Tahoma" w:cs="Tahoma"/>
          <w:sz w:val="20"/>
          <w:szCs w:val="20"/>
        </w:rPr>
        <w:t>are</w:t>
      </w:r>
      <w:proofErr w:type="gramEnd"/>
      <w:r>
        <w:rPr>
          <w:rFonts w:ascii="Tahoma" w:eastAsia="Tahoma" w:hAnsi="Tahoma" w:cs="Tahoma"/>
          <w:sz w:val="20"/>
          <w:szCs w:val="20"/>
        </w:rPr>
        <w:t xml:space="preserve"> open to suggestions regarding additional food sites. </w:t>
      </w:r>
    </w:p>
    <w:p w14:paraId="0988E21B" w14:textId="77777777" w:rsidR="007F25B0" w:rsidRDefault="007F25B0">
      <w:pPr>
        <w:tabs>
          <w:tab w:val="left" w:pos="-720"/>
        </w:tabs>
        <w:jc w:val="both"/>
        <w:rPr>
          <w:rFonts w:ascii="Tahoma" w:eastAsia="Tahoma" w:hAnsi="Tahoma" w:cs="Tahoma"/>
          <w:b/>
          <w:sz w:val="20"/>
          <w:szCs w:val="20"/>
        </w:rPr>
      </w:pPr>
    </w:p>
    <w:p w14:paraId="6356CC65" w14:textId="77777777" w:rsidR="007F25B0" w:rsidRDefault="00733B57">
      <w:pPr>
        <w:tabs>
          <w:tab w:val="left" w:pos="-720"/>
        </w:tabs>
        <w:jc w:val="both"/>
        <w:rPr>
          <w:rFonts w:ascii="Tahoma" w:eastAsia="Tahoma" w:hAnsi="Tahoma" w:cs="Tahoma"/>
          <w:sz w:val="20"/>
          <w:szCs w:val="20"/>
        </w:rPr>
      </w:pPr>
      <w:r>
        <w:rPr>
          <w:rFonts w:ascii="Tahoma" w:eastAsia="Tahoma" w:hAnsi="Tahoma" w:cs="Tahoma"/>
          <w:b/>
          <w:sz w:val="20"/>
          <w:szCs w:val="20"/>
        </w:rPr>
        <w:t>7.</w:t>
      </w:r>
      <w:r>
        <w:rPr>
          <w:rFonts w:ascii="Tahoma" w:eastAsia="Tahoma" w:hAnsi="Tahoma" w:cs="Tahoma"/>
          <w:b/>
          <w:sz w:val="20"/>
          <w:szCs w:val="20"/>
        </w:rPr>
        <w:tab/>
        <w:t>COUNCIL CONTROLLED FOOD PRODUCTS</w:t>
      </w:r>
    </w:p>
    <w:p w14:paraId="13EC2D70" w14:textId="77777777" w:rsidR="007F25B0" w:rsidRDefault="007F25B0">
      <w:pPr>
        <w:tabs>
          <w:tab w:val="left" w:pos="-720"/>
        </w:tabs>
        <w:jc w:val="both"/>
        <w:rPr>
          <w:rFonts w:ascii="Tahoma" w:eastAsia="Tahoma" w:hAnsi="Tahoma" w:cs="Tahoma"/>
          <w:sz w:val="20"/>
          <w:szCs w:val="20"/>
        </w:rPr>
      </w:pPr>
    </w:p>
    <w:p w14:paraId="6697E6FF" w14:textId="77777777" w:rsidR="007F25B0" w:rsidRDefault="00733B57">
      <w:pPr>
        <w:pBdr>
          <w:top w:val="nil"/>
          <w:left w:val="nil"/>
          <w:bottom w:val="nil"/>
          <w:right w:val="nil"/>
          <w:between w:val="nil"/>
        </w:pBdr>
        <w:tabs>
          <w:tab w:val="left" w:pos="-720"/>
        </w:tabs>
        <w:jc w:val="both"/>
        <w:rPr>
          <w:rFonts w:ascii="Tahoma" w:eastAsia="Tahoma" w:hAnsi="Tahoma" w:cs="Tahoma"/>
          <w:color w:val="000000"/>
          <w:sz w:val="20"/>
          <w:szCs w:val="20"/>
        </w:rPr>
      </w:pPr>
      <w:r>
        <w:rPr>
          <w:rFonts w:ascii="Tahoma" w:eastAsia="Tahoma" w:hAnsi="Tahoma" w:cs="Tahoma"/>
          <w:color w:val="000000"/>
          <w:sz w:val="20"/>
          <w:szCs w:val="20"/>
        </w:rPr>
        <w:t>All community groups are welcome to purchase drinks from their own sources. In 20</w:t>
      </w:r>
      <w:r>
        <w:rPr>
          <w:rFonts w:ascii="Tahoma" w:eastAsia="Tahoma" w:hAnsi="Tahoma" w:cs="Tahoma"/>
          <w:sz w:val="20"/>
          <w:szCs w:val="20"/>
        </w:rPr>
        <w:t>23</w:t>
      </w:r>
      <w:r>
        <w:rPr>
          <w:rFonts w:ascii="Tahoma" w:eastAsia="Tahoma" w:hAnsi="Tahoma" w:cs="Tahoma"/>
          <w:color w:val="000000"/>
          <w:sz w:val="20"/>
          <w:szCs w:val="20"/>
        </w:rPr>
        <w:t xml:space="preserve"> all community organisations that have been allocated a food stall will be not obliged to sell drinks but are encouraged to do so.</w:t>
      </w:r>
    </w:p>
    <w:p w14:paraId="6C859F26" w14:textId="77777777" w:rsidR="007F25B0" w:rsidRDefault="007F25B0">
      <w:pPr>
        <w:pBdr>
          <w:top w:val="nil"/>
          <w:left w:val="nil"/>
          <w:bottom w:val="nil"/>
          <w:right w:val="nil"/>
          <w:between w:val="nil"/>
        </w:pBdr>
        <w:tabs>
          <w:tab w:val="left" w:pos="-720"/>
        </w:tabs>
        <w:jc w:val="both"/>
        <w:rPr>
          <w:rFonts w:ascii="Tahoma" w:eastAsia="Tahoma" w:hAnsi="Tahoma" w:cs="Tahoma"/>
          <w:color w:val="000000"/>
          <w:sz w:val="20"/>
          <w:szCs w:val="20"/>
        </w:rPr>
      </w:pPr>
    </w:p>
    <w:p w14:paraId="5D375ED4" w14:textId="77777777" w:rsidR="007F25B0" w:rsidRDefault="00733B57">
      <w:pPr>
        <w:pBdr>
          <w:top w:val="nil"/>
          <w:left w:val="nil"/>
          <w:bottom w:val="nil"/>
          <w:right w:val="nil"/>
          <w:between w:val="nil"/>
        </w:pBdr>
        <w:tabs>
          <w:tab w:val="left" w:pos="-720"/>
        </w:tabs>
        <w:jc w:val="both"/>
        <w:rPr>
          <w:rFonts w:ascii="Tahoma" w:eastAsia="Tahoma" w:hAnsi="Tahoma" w:cs="Tahoma"/>
          <w:color w:val="000000"/>
          <w:sz w:val="20"/>
          <w:szCs w:val="20"/>
        </w:rPr>
      </w:pPr>
      <w:r>
        <w:rPr>
          <w:rFonts w:ascii="Tahoma" w:eastAsia="Tahoma" w:hAnsi="Tahoma" w:cs="Tahoma"/>
          <w:color w:val="000000"/>
          <w:sz w:val="20"/>
          <w:szCs w:val="20"/>
        </w:rPr>
        <w:t xml:space="preserve">Council will provide a list of approved drinks </w:t>
      </w:r>
      <w:proofErr w:type="gramStart"/>
      <w:r>
        <w:rPr>
          <w:rFonts w:ascii="Tahoma" w:eastAsia="Tahoma" w:hAnsi="Tahoma" w:cs="Tahoma"/>
          <w:color w:val="000000"/>
          <w:sz w:val="20"/>
          <w:szCs w:val="20"/>
        </w:rPr>
        <w:t>and also</w:t>
      </w:r>
      <w:proofErr w:type="gramEnd"/>
      <w:r>
        <w:rPr>
          <w:rFonts w:ascii="Tahoma" w:eastAsia="Tahoma" w:hAnsi="Tahoma" w:cs="Tahoma"/>
          <w:color w:val="000000"/>
          <w:sz w:val="20"/>
          <w:szCs w:val="20"/>
        </w:rPr>
        <w:t xml:space="preserve"> provide a list of minimum set prices for both food items and drinks. To ensure that all food sites have a fair and equal opportunity to fundraise each stallholder (including commercial groups) must adhere to the minimum set price.</w:t>
      </w:r>
    </w:p>
    <w:p w14:paraId="303DC5C1" w14:textId="77777777" w:rsidR="007F25B0" w:rsidRDefault="007F25B0">
      <w:pPr>
        <w:pBdr>
          <w:top w:val="nil"/>
          <w:left w:val="nil"/>
          <w:bottom w:val="nil"/>
          <w:right w:val="nil"/>
          <w:between w:val="nil"/>
        </w:pBdr>
        <w:tabs>
          <w:tab w:val="left" w:pos="-720"/>
        </w:tabs>
        <w:jc w:val="both"/>
        <w:rPr>
          <w:rFonts w:ascii="Tahoma" w:eastAsia="Tahoma" w:hAnsi="Tahoma" w:cs="Tahoma"/>
          <w:color w:val="000000"/>
          <w:sz w:val="20"/>
          <w:szCs w:val="20"/>
        </w:rPr>
      </w:pPr>
    </w:p>
    <w:p w14:paraId="4CD855AE" w14:textId="77777777" w:rsidR="007F25B0" w:rsidRDefault="007F25B0">
      <w:pPr>
        <w:pBdr>
          <w:top w:val="nil"/>
          <w:left w:val="nil"/>
          <w:bottom w:val="nil"/>
          <w:right w:val="nil"/>
          <w:between w:val="nil"/>
        </w:pBdr>
        <w:tabs>
          <w:tab w:val="left" w:pos="-720"/>
        </w:tabs>
        <w:jc w:val="both"/>
        <w:rPr>
          <w:rFonts w:ascii="Tahoma" w:eastAsia="Tahoma" w:hAnsi="Tahoma" w:cs="Tahoma"/>
          <w:color w:val="000000"/>
          <w:sz w:val="20"/>
          <w:szCs w:val="20"/>
        </w:rPr>
      </w:pPr>
    </w:p>
    <w:p w14:paraId="225BC283" w14:textId="77777777" w:rsidR="007F25B0" w:rsidRDefault="00733B57">
      <w:pPr>
        <w:tabs>
          <w:tab w:val="left" w:pos="-720"/>
        </w:tabs>
        <w:jc w:val="both"/>
        <w:rPr>
          <w:rFonts w:ascii="Tahoma" w:eastAsia="Tahoma" w:hAnsi="Tahoma" w:cs="Tahoma"/>
          <w:b/>
          <w:sz w:val="20"/>
          <w:szCs w:val="20"/>
        </w:rPr>
      </w:pPr>
      <w:r>
        <w:rPr>
          <w:rFonts w:ascii="Tahoma" w:eastAsia="Tahoma" w:hAnsi="Tahoma" w:cs="Tahoma"/>
          <w:b/>
          <w:sz w:val="20"/>
          <w:szCs w:val="20"/>
        </w:rPr>
        <w:t>8.</w:t>
      </w:r>
      <w:r>
        <w:rPr>
          <w:rFonts w:ascii="Tahoma" w:eastAsia="Tahoma" w:hAnsi="Tahoma" w:cs="Tahoma"/>
          <w:b/>
          <w:sz w:val="20"/>
          <w:szCs w:val="20"/>
        </w:rPr>
        <w:tab/>
        <w:t xml:space="preserve">GOODS &amp; SERVICES TAX </w:t>
      </w:r>
    </w:p>
    <w:p w14:paraId="3541EE50" w14:textId="77777777" w:rsidR="007F25B0" w:rsidRDefault="007F25B0">
      <w:pPr>
        <w:tabs>
          <w:tab w:val="left" w:pos="-720"/>
        </w:tabs>
        <w:jc w:val="both"/>
        <w:rPr>
          <w:rFonts w:ascii="Tahoma" w:eastAsia="Tahoma" w:hAnsi="Tahoma" w:cs="Tahoma"/>
          <w:sz w:val="20"/>
          <w:szCs w:val="20"/>
        </w:rPr>
      </w:pPr>
    </w:p>
    <w:p w14:paraId="3D603AEB"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Cost of the site will be inclusive of G.S.T.</w:t>
      </w:r>
    </w:p>
    <w:p w14:paraId="4D75AD76" w14:textId="77777777" w:rsidR="0088509B" w:rsidRDefault="0088509B">
      <w:pPr>
        <w:tabs>
          <w:tab w:val="left" w:pos="-720"/>
        </w:tabs>
        <w:jc w:val="both"/>
        <w:rPr>
          <w:rFonts w:ascii="Tahoma" w:eastAsia="Tahoma" w:hAnsi="Tahoma" w:cs="Tahoma"/>
          <w:sz w:val="20"/>
          <w:szCs w:val="20"/>
        </w:rPr>
      </w:pPr>
    </w:p>
    <w:p w14:paraId="26B87A18" w14:textId="77777777" w:rsidR="007F25B0" w:rsidRDefault="007F25B0">
      <w:pPr>
        <w:tabs>
          <w:tab w:val="left" w:pos="-720"/>
        </w:tabs>
        <w:jc w:val="both"/>
        <w:rPr>
          <w:rFonts w:ascii="Tahoma" w:eastAsia="Tahoma" w:hAnsi="Tahoma" w:cs="Tahoma"/>
          <w:sz w:val="20"/>
          <w:szCs w:val="20"/>
        </w:rPr>
      </w:pPr>
    </w:p>
    <w:p w14:paraId="0E30C144" w14:textId="304D6A2A" w:rsidR="007F25B0" w:rsidRDefault="001A3DC9">
      <w:pPr>
        <w:tabs>
          <w:tab w:val="left" w:pos="-720"/>
        </w:tabs>
        <w:jc w:val="both"/>
        <w:rPr>
          <w:rFonts w:ascii="Tahoma" w:eastAsia="Tahoma" w:hAnsi="Tahoma" w:cs="Tahoma"/>
          <w:sz w:val="20"/>
          <w:szCs w:val="20"/>
        </w:rPr>
      </w:pPr>
      <w:r>
        <w:rPr>
          <w:rFonts w:ascii="Tahoma" w:eastAsia="Tahoma" w:hAnsi="Tahoma" w:cs="Tahoma"/>
          <w:b/>
          <w:sz w:val="20"/>
          <w:szCs w:val="20"/>
        </w:rPr>
        <w:t>9</w:t>
      </w:r>
      <w:r w:rsidR="00733B57">
        <w:rPr>
          <w:rFonts w:ascii="Tahoma" w:eastAsia="Tahoma" w:hAnsi="Tahoma" w:cs="Tahoma"/>
          <w:b/>
          <w:sz w:val="20"/>
          <w:szCs w:val="20"/>
        </w:rPr>
        <w:t>.</w:t>
      </w:r>
      <w:r w:rsidR="00733B57">
        <w:rPr>
          <w:rFonts w:ascii="Tahoma" w:eastAsia="Tahoma" w:hAnsi="Tahoma" w:cs="Tahoma"/>
          <w:b/>
          <w:sz w:val="20"/>
          <w:szCs w:val="20"/>
        </w:rPr>
        <w:tab/>
        <w:t>HOW TO APPLY</w:t>
      </w:r>
    </w:p>
    <w:p w14:paraId="7F72F94F" w14:textId="77777777" w:rsidR="007F25B0" w:rsidRDefault="007F25B0">
      <w:pPr>
        <w:tabs>
          <w:tab w:val="left" w:pos="-720"/>
        </w:tabs>
        <w:jc w:val="both"/>
        <w:rPr>
          <w:rFonts w:ascii="Tahoma" w:eastAsia="Tahoma" w:hAnsi="Tahoma" w:cs="Tahoma"/>
          <w:sz w:val="20"/>
          <w:szCs w:val="20"/>
        </w:rPr>
      </w:pPr>
    </w:p>
    <w:p w14:paraId="78D340F5"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The attached application form sets out the process for the initial ballot. Items such as power access etc. will be clarified with successful applicants </w:t>
      </w:r>
      <w:proofErr w:type="gramStart"/>
      <w:r>
        <w:rPr>
          <w:rFonts w:ascii="Tahoma" w:eastAsia="Tahoma" w:hAnsi="Tahoma" w:cs="Tahoma"/>
          <w:sz w:val="20"/>
          <w:szCs w:val="20"/>
        </w:rPr>
        <w:t>at a later date</w:t>
      </w:r>
      <w:proofErr w:type="gramEnd"/>
      <w:r>
        <w:rPr>
          <w:rFonts w:ascii="Tahoma" w:eastAsia="Tahoma" w:hAnsi="Tahoma" w:cs="Tahoma"/>
          <w:sz w:val="20"/>
          <w:szCs w:val="20"/>
        </w:rPr>
        <w:t>.</w:t>
      </w:r>
    </w:p>
    <w:p w14:paraId="5B70018C" w14:textId="77777777" w:rsidR="007F25B0" w:rsidRDefault="007F25B0">
      <w:pPr>
        <w:tabs>
          <w:tab w:val="left" w:pos="-720"/>
        </w:tabs>
        <w:jc w:val="both"/>
        <w:rPr>
          <w:rFonts w:ascii="Tahoma" w:eastAsia="Tahoma" w:hAnsi="Tahoma" w:cs="Tahoma"/>
          <w:sz w:val="20"/>
          <w:szCs w:val="20"/>
        </w:rPr>
      </w:pPr>
    </w:p>
    <w:p w14:paraId="72F82C27"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Groups are invited to nominate up to three preferred sites. This is not a preferential ballot. A group will be allocated the first site their name is drawn against.</w:t>
      </w:r>
    </w:p>
    <w:p w14:paraId="35C2BB45" w14:textId="77777777" w:rsidR="007F25B0" w:rsidRDefault="007F25B0">
      <w:pPr>
        <w:tabs>
          <w:tab w:val="left" w:pos="-720"/>
        </w:tabs>
        <w:jc w:val="both"/>
        <w:rPr>
          <w:rFonts w:ascii="Tahoma" w:eastAsia="Tahoma" w:hAnsi="Tahoma" w:cs="Tahoma"/>
          <w:sz w:val="20"/>
          <w:szCs w:val="20"/>
        </w:rPr>
      </w:pPr>
    </w:p>
    <w:p w14:paraId="0A971D83" w14:textId="76F7EE6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lastRenderedPageBreak/>
        <w:t xml:space="preserve">Applications close on </w:t>
      </w:r>
      <w:r w:rsidR="0088509B">
        <w:rPr>
          <w:rFonts w:ascii="Tahoma" w:eastAsia="Tahoma" w:hAnsi="Tahoma" w:cs="Tahoma"/>
          <w:b/>
          <w:sz w:val="20"/>
          <w:szCs w:val="20"/>
          <w:u w:val="single"/>
        </w:rPr>
        <w:t>Thursday 31</w:t>
      </w:r>
      <w:r w:rsidR="0088509B" w:rsidRPr="0088509B">
        <w:rPr>
          <w:rFonts w:ascii="Tahoma" w:eastAsia="Tahoma" w:hAnsi="Tahoma" w:cs="Tahoma"/>
          <w:b/>
          <w:sz w:val="20"/>
          <w:szCs w:val="20"/>
          <w:u w:val="single"/>
          <w:vertAlign w:val="superscript"/>
        </w:rPr>
        <w:t>st</w:t>
      </w:r>
      <w:r w:rsidR="0088509B">
        <w:rPr>
          <w:rFonts w:ascii="Tahoma" w:eastAsia="Tahoma" w:hAnsi="Tahoma" w:cs="Tahoma"/>
          <w:b/>
          <w:sz w:val="20"/>
          <w:szCs w:val="20"/>
          <w:u w:val="single"/>
        </w:rPr>
        <w:t xml:space="preserve"> A</w:t>
      </w:r>
      <w:r>
        <w:rPr>
          <w:rFonts w:ascii="Tahoma" w:eastAsia="Tahoma" w:hAnsi="Tahoma" w:cs="Tahoma"/>
          <w:b/>
          <w:sz w:val="20"/>
          <w:szCs w:val="20"/>
          <w:u w:val="single"/>
        </w:rPr>
        <w:t>ugust</w:t>
      </w:r>
      <w:r>
        <w:rPr>
          <w:rFonts w:ascii="Tahoma" w:eastAsia="Tahoma" w:hAnsi="Tahoma" w:cs="Tahoma"/>
          <w:sz w:val="20"/>
          <w:szCs w:val="20"/>
          <w:u w:val="single"/>
        </w:rPr>
        <w:t xml:space="preserve"> </w:t>
      </w:r>
      <w:r>
        <w:rPr>
          <w:rFonts w:ascii="Tahoma" w:eastAsia="Tahoma" w:hAnsi="Tahoma" w:cs="Tahoma"/>
          <w:b/>
          <w:sz w:val="20"/>
          <w:szCs w:val="20"/>
          <w:u w:val="single"/>
        </w:rPr>
        <w:t>at 5.00pm.</w:t>
      </w:r>
      <w:r>
        <w:rPr>
          <w:rFonts w:ascii="Tahoma" w:eastAsia="Tahoma" w:hAnsi="Tahoma" w:cs="Tahoma"/>
          <w:sz w:val="20"/>
          <w:szCs w:val="20"/>
        </w:rPr>
        <w:t xml:space="preserve"> </w:t>
      </w:r>
      <w:r>
        <w:rPr>
          <w:rFonts w:ascii="Tahoma" w:eastAsia="Tahoma" w:hAnsi="Tahoma" w:cs="Tahoma"/>
          <w:b/>
          <w:sz w:val="20"/>
          <w:szCs w:val="20"/>
        </w:rPr>
        <w:t xml:space="preserve">No late applications will be accepted.  </w:t>
      </w:r>
      <w:r>
        <w:rPr>
          <w:rFonts w:ascii="Tahoma" w:eastAsia="Tahoma" w:hAnsi="Tahoma" w:cs="Tahoma"/>
          <w:sz w:val="20"/>
          <w:szCs w:val="20"/>
        </w:rPr>
        <w:t xml:space="preserve">Please supply a copy of your G.S.T. and/or A.B.N. registrations plus a copy of your Public Liability Insurance (Certificate of currency), Trader number &amp; </w:t>
      </w:r>
      <w:proofErr w:type="spellStart"/>
      <w:r w:rsidR="00D3043D">
        <w:rPr>
          <w:rFonts w:ascii="Tahoma" w:eastAsia="Tahoma" w:hAnsi="Tahoma" w:cs="Tahoma"/>
          <w:sz w:val="20"/>
          <w:szCs w:val="20"/>
        </w:rPr>
        <w:t>Foodtrader</w:t>
      </w:r>
      <w:proofErr w:type="spellEnd"/>
      <w:r w:rsidR="00D3043D">
        <w:rPr>
          <w:rFonts w:ascii="Tahoma" w:eastAsia="Tahoma" w:hAnsi="Tahoma" w:cs="Tahoma"/>
          <w:sz w:val="20"/>
          <w:szCs w:val="20"/>
        </w:rPr>
        <w:t xml:space="preserve"> registration/notification certificate</w:t>
      </w:r>
      <w:r>
        <w:rPr>
          <w:rFonts w:ascii="Tahoma" w:eastAsia="Tahoma" w:hAnsi="Tahoma" w:cs="Tahoma"/>
          <w:sz w:val="20"/>
          <w:szCs w:val="20"/>
        </w:rPr>
        <w:t xml:space="preserve"> with your application.</w:t>
      </w:r>
    </w:p>
    <w:p w14:paraId="6253DD17" w14:textId="77777777" w:rsidR="007F25B0" w:rsidRDefault="007F25B0">
      <w:pPr>
        <w:tabs>
          <w:tab w:val="left" w:pos="-720"/>
        </w:tabs>
        <w:jc w:val="both"/>
        <w:rPr>
          <w:rFonts w:ascii="Tahoma" w:eastAsia="Tahoma" w:hAnsi="Tahoma" w:cs="Tahoma"/>
          <w:sz w:val="20"/>
          <w:szCs w:val="20"/>
        </w:rPr>
      </w:pPr>
    </w:p>
    <w:p w14:paraId="4655A587"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An internal ballot will be conducted internally at Maroondah City Council. Applicants are not permitted to attend this ballot. Those groups that are successful will be contacted by the festival staff.</w:t>
      </w:r>
    </w:p>
    <w:p w14:paraId="5EBC14A4" w14:textId="77777777" w:rsidR="007F25B0" w:rsidRDefault="007F25B0">
      <w:pPr>
        <w:tabs>
          <w:tab w:val="left" w:pos="-720"/>
        </w:tabs>
        <w:jc w:val="both"/>
        <w:rPr>
          <w:rFonts w:ascii="Tahoma" w:eastAsia="Tahoma" w:hAnsi="Tahoma" w:cs="Tahoma"/>
          <w:sz w:val="20"/>
          <w:szCs w:val="20"/>
        </w:rPr>
      </w:pPr>
    </w:p>
    <w:p w14:paraId="7070C74B"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Groups are advised that they must adhere to the conditions set down in this Food Policy Agreement and the Festival Terms and Conditions or </w:t>
      </w:r>
      <w:r>
        <w:rPr>
          <w:rFonts w:ascii="Tahoma" w:eastAsia="Tahoma" w:hAnsi="Tahoma" w:cs="Tahoma"/>
          <w:sz w:val="20"/>
          <w:szCs w:val="20"/>
          <w:u w:val="single"/>
        </w:rPr>
        <w:t>their stall will be forced to close on the day</w:t>
      </w:r>
      <w:r>
        <w:rPr>
          <w:rFonts w:ascii="Tahoma" w:eastAsia="Tahoma" w:hAnsi="Tahoma" w:cs="Tahoma"/>
          <w:sz w:val="20"/>
          <w:szCs w:val="20"/>
        </w:rPr>
        <w:t>. Council will not be held liable or compensate for any losses in these or any circumstances.</w:t>
      </w:r>
    </w:p>
    <w:p w14:paraId="319A81C8" w14:textId="77777777" w:rsidR="007F25B0" w:rsidRDefault="007F25B0">
      <w:pPr>
        <w:tabs>
          <w:tab w:val="left" w:pos="-720"/>
        </w:tabs>
        <w:jc w:val="both"/>
        <w:rPr>
          <w:rFonts w:ascii="Tahoma" w:eastAsia="Tahoma" w:hAnsi="Tahoma" w:cs="Tahoma"/>
          <w:sz w:val="20"/>
          <w:szCs w:val="20"/>
        </w:rPr>
      </w:pPr>
    </w:p>
    <w:p w14:paraId="0F71A0F6"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As stated in section 4 of this policy, all food stallholders must also participate in another area of the </w:t>
      </w:r>
      <w:proofErr w:type="gramStart"/>
      <w:r>
        <w:rPr>
          <w:rFonts w:ascii="Tahoma" w:eastAsia="Tahoma" w:hAnsi="Tahoma" w:cs="Tahoma"/>
          <w:sz w:val="20"/>
          <w:szCs w:val="20"/>
        </w:rPr>
        <w:t>Festival</w:t>
      </w:r>
      <w:proofErr w:type="gramEnd"/>
      <w:r>
        <w:rPr>
          <w:rFonts w:ascii="Tahoma" w:eastAsia="Tahoma" w:hAnsi="Tahoma" w:cs="Tahoma"/>
          <w:sz w:val="20"/>
          <w:szCs w:val="20"/>
        </w:rPr>
        <w:t xml:space="preserve"> (at no cost). </w:t>
      </w:r>
    </w:p>
    <w:p w14:paraId="1538C5E7" w14:textId="77777777" w:rsidR="007F25B0" w:rsidRDefault="007F25B0">
      <w:pPr>
        <w:tabs>
          <w:tab w:val="left" w:pos="-720"/>
        </w:tabs>
        <w:jc w:val="both"/>
        <w:rPr>
          <w:rFonts w:ascii="Tahoma" w:eastAsia="Tahoma" w:hAnsi="Tahoma" w:cs="Tahoma"/>
          <w:sz w:val="20"/>
          <w:szCs w:val="20"/>
        </w:rPr>
      </w:pPr>
    </w:p>
    <w:p w14:paraId="3E0CDBCD"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Please complete the enclosed application form.</w:t>
      </w:r>
    </w:p>
    <w:p w14:paraId="0E5919BF" w14:textId="77777777" w:rsidR="007F25B0" w:rsidRDefault="007F25B0">
      <w:pPr>
        <w:tabs>
          <w:tab w:val="left" w:pos="-720"/>
        </w:tabs>
        <w:jc w:val="both"/>
        <w:rPr>
          <w:rFonts w:ascii="Tahoma" w:eastAsia="Tahoma" w:hAnsi="Tahoma" w:cs="Tahoma"/>
          <w:sz w:val="20"/>
          <w:szCs w:val="20"/>
        </w:rPr>
      </w:pPr>
    </w:p>
    <w:p w14:paraId="0B3D78CD" w14:textId="77777777" w:rsidR="007F25B0" w:rsidRDefault="00733B57">
      <w:pPr>
        <w:tabs>
          <w:tab w:val="left" w:pos="-720"/>
        </w:tabs>
        <w:jc w:val="both"/>
        <w:rPr>
          <w:rFonts w:ascii="Tahoma" w:eastAsia="Tahoma" w:hAnsi="Tahoma" w:cs="Tahoma"/>
          <w:sz w:val="20"/>
          <w:szCs w:val="20"/>
        </w:rPr>
      </w:pPr>
      <w:r>
        <w:rPr>
          <w:rFonts w:ascii="Tahoma" w:eastAsia="Tahoma" w:hAnsi="Tahoma" w:cs="Tahoma"/>
          <w:sz w:val="20"/>
          <w:szCs w:val="20"/>
        </w:rPr>
        <w:t xml:space="preserve">If you have any further queries, please do not hesitate to contact the Festival Office on </w:t>
      </w:r>
      <w:r>
        <w:rPr>
          <w:rFonts w:ascii="Tahoma" w:eastAsia="Tahoma" w:hAnsi="Tahoma" w:cs="Tahoma"/>
          <w:color w:val="313140"/>
          <w:sz w:val="20"/>
          <w:szCs w:val="20"/>
          <w:highlight w:val="white"/>
        </w:rPr>
        <w:t>1300 88 22 33</w:t>
      </w:r>
      <w:r>
        <w:rPr>
          <w:rFonts w:ascii="Tahoma" w:eastAsia="Tahoma" w:hAnsi="Tahoma" w:cs="Tahoma"/>
          <w:sz w:val="20"/>
          <w:szCs w:val="20"/>
        </w:rPr>
        <w:t>.</w:t>
      </w:r>
    </w:p>
    <w:p w14:paraId="504FFDBB" w14:textId="77777777" w:rsidR="007F25B0" w:rsidRDefault="007F25B0">
      <w:pPr>
        <w:tabs>
          <w:tab w:val="left" w:pos="-720"/>
        </w:tabs>
        <w:jc w:val="both"/>
        <w:rPr>
          <w:rFonts w:ascii="Tahoma" w:eastAsia="Tahoma" w:hAnsi="Tahoma" w:cs="Tahoma"/>
          <w:sz w:val="20"/>
          <w:szCs w:val="20"/>
        </w:rPr>
      </w:pPr>
    </w:p>
    <w:p w14:paraId="27C5BDAF" w14:textId="77777777" w:rsidR="007F25B0" w:rsidRDefault="007F25B0">
      <w:pPr>
        <w:tabs>
          <w:tab w:val="left" w:pos="-720"/>
        </w:tabs>
        <w:jc w:val="both"/>
        <w:rPr>
          <w:rFonts w:ascii="Tahoma" w:eastAsia="Tahoma" w:hAnsi="Tahoma" w:cs="Tahoma"/>
          <w:sz w:val="20"/>
          <w:szCs w:val="20"/>
        </w:rPr>
      </w:pPr>
    </w:p>
    <w:p w14:paraId="680AB8BD" w14:textId="4AF2B35C" w:rsidR="007F25B0" w:rsidRDefault="001A3DC9" w:rsidP="001A3DC9">
      <w:pPr>
        <w:tabs>
          <w:tab w:val="left" w:pos="-720"/>
        </w:tabs>
        <w:rPr>
          <w:rFonts w:ascii="Tahoma" w:eastAsia="Tahoma" w:hAnsi="Tahoma" w:cs="Tahoma"/>
          <w:b/>
          <w:sz w:val="20"/>
          <w:szCs w:val="20"/>
        </w:rPr>
      </w:pPr>
      <w:r w:rsidRPr="001A3DC9">
        <w:rPr>
          <w:rFonts w:ascii="Tahoma" w:eastAsia="Tahoma" w:hAnsi="Tahoma" w:cs="Tahoma"/>
          <w:b/>
          <w:sz w:val="20"/>
          <w:szCs w:val="20"/>
        </w:rPr>
        <w:t>10</w:t>
      </w:r>
      <w:r w:rsidR="00733B57">
        <w:rPr>
          <w:rFonts w:ascii="Tahoma" w:eastAsia="Tahoma" w:hAnsi="Tahoma" w:cs="Tahoma"/>
          <w:b/>
          <w:sz w:val="20"/>
          <w:szCs w:val="20"/>
        </w:rPr>
        <w:t>.</w:t>
      </w:r>
      <w:r w:rsidR="00733B57">
        <w:rPr>
          <w:rFonts w:ascii="Tahoma" w:eastAsia="Tahoma" w:hAnsi="Tahoma" w:cs="Tahoma"/>
          <w:b/>
          <w:sz w:val="20"/>
          <w:szCs w:val="20"/>
        </w:rPr>
        <w:tab/>
        <w:t>SITE LISTING</w:t>
      </w:r>
      <w:r w:rsidR="00733B57">
        <w:rPr>
          <w:rFonts w:ascii="Tahoma" w:eastAsia="Tahoma" w:hAnsi="Tahoma" w:cs="Tahoma"/>
          <w:b/>
          <w:sz w:val="20"/>
          <w:szCs w:val="20"/>
        </w:rPr>
        <w:br/>
      </w:r>
    </w:p>
    <w:p w14:paraId="7E5E2683" w14:textId="77777777" w:rsidR="007F25B0" w:rsidRDefault="007F25B0">
      <w:pPr>
        <w:tabs>
          <w:tab w:val="left" w:pos="-720"/>
        </w:tabs>
        <w:jc w:val="both"/>
        <w:rPr>
          <w:rFonts w:ascii="Tahoma" w:eastAsia="Tahoma" w:hAnsi="Tahoma" w:cs="Tahoma"/>
          <w:color w:val="000000"/>
          <w:sz w:val="20"/>
          <w:szCs w:val="20"/>
        </w:rPr>
      </w:pPr>
    </w:p>
    <w:tbl>
      <w:tblPr>
        <w:tblStyle w:val="a2"/>
        <w:tblW w:w="6649" w:type="dxa"/>
        <w:tblInd w:w="1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4806"/>
      </w:tblGrid>
      <w:tr w:rsidR="007F25B0" w14:paraId="505D8E3B" w14:textId="77777777">
        <w:tc>
          <w:tcPr>
            <w:tcW w:w="1843" w:type="dxa"/>
            <w:tcBorders>
              <w:top w:val="single" w:sz="6" w:space="0" w:color="000000"/>
              <w:left w:val="single" w:sz="6" w:space="0" w:color="000000"/>
              <w:bottom w:val="single" w:sz="6" w:space="0" w:color="000000"/>
              <w:right w:val="single" w:sz="6" w:space="0" w:color="000000"/>
            </w:tcBorders>
          </w:tcPr>
          <w:p w14:paraId="7CF87974"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Site Number</w:t>
            </w:r>
          </w:p>
        </w:tc>
        <w:tc>
          <w:tcPr>
            <w:tcW w:w="4806" w:type="dxa"/>
            <w:tcBorders>
              <w:top w:val="single" w:sz="6" w:space="0" w:color="000000"/>
              <w:left w:val="single" w:sz="6" w:space="0" w:color="000000"/>
              <w:bottom w:val="single" w:sz="6" w:space="0" w:color="000000"/>
              <w:right w:val="single" w:sz="6" w:space="0" w:color="000000"/>
            </w:tcBorders>
          </w:tcPr>
          <w:p w14:paraId="63585FBC"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Type of Stall</w:t>
            </w:r>
          </w:p>
        </w:tc>
      </w:tr>
      <w:tr w:rsidR="007F25B0" w14:paraId="07428F13" w14:textId="77777777">
        <w:tc>
          <w:tcPr>
            <w:tcW w:w="1843" w:type="dxa"/>
            <w:tcBorders>
              <w:top w:val="single" w:sz="6" w:space="0" w:color="000000"/>
              <w:left w:val="single" w:sz="6" w:space="0" w:color="000000"/>
              <w:bottom w:val="single" w:sz="6" w:space="0" w:color="000000"/>
              <w:right w:val="single" w:sz="6" w:space="0" w:color="000000"/>
            </w:tcBorders>
          </w:tcPr>
          <w:p w14:paraId="30264C98"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w:t>
            </w:r>
          </w:p>
        </w:tc>
        <w:tc>
          <w:tcPr>
            <w:tcW w:w="4806" w:type="dxa"/>
            <w:tcBorders>
              <w:top w:val="single" w:sz="6" w:space="0" w:color="000000"/>
              <w:left w:val="single" w:sz="6" w:space="0" w:color="000000"/>
              <w:bottom w:val="single" w:sz="6" w:space="0" w:color="000000"/>
              <w:right w:val="single" w:sz="6" w:space="0" w:color="000000"/>
            </w:tcBorders>
          </w:tcPr>
          <w:p w14:paraId="485530EB"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TBC - Main Arena</w:t>
            </w:r>
          </w:p>
        </w:tc>
      </w:tr>
      <w:tr w:rsidR="007F25B0" w14:paraId="5913E72A" w14:textId="77777777">
        <w:tc>
          <w:tcPr>
            <w:tcW w:w="1843" w:type="dxa"/>
            <w:tcBorders>
              <w:top w:val="single" w:sz="6" w:space="0" w:color="000000"/>
              <w:left w:val="single" w:sz="6" w:space="0" w:color="000000"/>
              <w:bottom w:val="single" w:sz="6" w:space="0" w:color="000000"/>
              <w:right w:val="single" w:sz="6" w:space="0" w:color="000000"/>
            </w:tcBorders>
          </w:tcPr>
          <w:p w14:paraId="1F778E5E"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2</w:t>
            </w:r>
          </w:p>
        </w:tc>
        <w:tc>
          <w:tcPr>
            <w:tcW w:w="4806" w:type="dxa"/>
            <w:tcBorders>
              <w:top w:val="single" w:sz="6" w:space="0" w:color="000000"/>
              <w:left w:val="single" w:sz="6" w:space="0" w:color="000000"/>
              <w:bottom w:val="single" w:sz="6" w:space="0" w:color="000000"/>
              <w:right w:val="single" w:sz="6" w:space="0" w:color="000000"/>
            </w:tcBorders>
          </w:tcPr>
          <w:p w14:paraId="489D640B"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Hamburgers and Chips - Main Arena</w:t>
            </w:r>
          </w:p>
        </w:tc>
      </w:tr>
      <w:tr w:rsidR="007F25B0" w14:paraId="055A632C" w14:textId="77777777">
        <w:tc>
          <w:tcPr>
            <w:tcW w:w="1843" w:type="dxa"/>
            <w:tcBorders>
              <w:top w:val="single" w:sz="6" w:space="0" w:color="000000"/>
              <w:left w:val="single" w:sz="6" w:space="0" w:color="000000"/>
              <w:bottom w:val="single" w:sz="6" w:space="0" w:color="000000"/>
              <w:right w:val="single" w:sz="6" w:space="0" w:color="000000"/>
            </w:tcBorders>
          </w:tcPr>
          <w:p w14:paraId="6B98290C"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3</w:t>
            </w:r>
          </w:p>
        </w:tc>
        <w:tc>
          <w:tcPr>
            <w:tcW w:w="4806" w:type="dxa"/>
            <w:tcBorders>
              <w:top w:val="single" w:sz="6" w:space="0" w:color="000000"/>
              <w:left w:val="single" w:sz="6" w:space="0" w:color="000000"/>
              <w:bottom w:val="single" w:sz="6" w:space="0" w:color="000000"/>
              <w:right w:val="single" w:sz="6" w:space="0" w:color="000000"/>
            </w:tcBorders>
          </w:tcPr>
          <w:p w14:paraId="476B95B0"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Middle Eastern – Community Expo</w:t>
            </w:r>
          </w:p>
        </w:tc>
      </w:tr>
      <w:tr w:rsidR="007F25B0" w14:paraId="1F449046" w14:textId="77777777">
        <w:tc>
          <w:tcPr>
            <w:tcW w:w="1843" w:type="dxa"/>
            <w:tcBorders>
              <w:top w:val="single" w:sz="6" w:space="0" w:color="000000"/>
              <w:left w:val="single" w:sz="6" w:space="0" w:color="000000"/>
              <w:bottom w:val="single" w:sz="6" w:space="0" w:color="000000"/>
              <w:right w:val="single" w:sz="6" w:space="0" w:color="000000"/>
            </w:tcBorders>
          </w:tcPr>
          <w:p w14:paraId="779B477A"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4</w:t>
            </w:r>
          </w:p>
        </w:tc>
        <w:tc>
          <w:tcPr>
            <w:tcW w:w="4806" w:type="dxa"/>
            <w:tcBorders>
              <w:top w:val="single" w:sz="6" w:space="0" w:color="000000"/>
              <w:left w:val="single" w:sz="6" w:space="0" w:color="000000"/>
              <w:bottom w:val="single" w:sz="6" w:space="0" w:color="000000"/>
              <w:right w:val="single" w:sz="6" w:space="0" w:color="000000"/>
            </w:tcBorders>
          </w:tcPr>
          <w:p w14:paraId="1B1211E0" w14:textId="77777777" w:rsidR="007F25B0" w:rsidRDefault="00733B57">
            <w:pPr>
              <w:pStyle w:val="Heading2"/>
              <w:rPr>
                <w:rFonts w:ascii="Tahoma" w:eastAsia="Tahoma" w:hAnsi="Tahoma" w:cs="Tahoma"/>
                <w:color w:val="000000"/>
                <w:sz w:val="20"/>
                <w:szCs w:val="20"/>
              </w:rPr>
            </w:pPr>
            <w:r>
              <w:rPr>
                <w:rFonts w:ascii="Tahoma" w:eastAsia="Tahoma" w:hAnsi="Tahoma" w:cs="Tahoma"/>
                <w:color w:val="000000"/>
                <w:sz w:val="20"/>
                <w:szCs w:val="20"/>
              </w:rPr>
              <w:t xml:space="preserve">Baked Potatoes </w:t>
            </w:r>
          </w:p>
        </w:tc>
      </w:tr>
      <w:tr w:rsidR="007F25B0" w14:paraId="352AF72F" w14:textId="77777777">
        <w:tc>
          <w:tcPr>
            <w:tcW w:w="1843" w:type="dxa"/>
            <w:tcBorders>
              <w:top w:val="single" w:sz="6" w:space="0" w:color="000000"/>
              <w:left w:val="single" w:sz="6" w:space="0" w:color="000000"/>
              <w:bottom w:val="single" w:sz="6" w:space="0" w:color="000000"/>
              <w:right w:val="single" w:sz="6" w:space="0" w:color="000000"/>
            </w:tcBorders>
          </w:tcPr>
          <w:p w14:paraId="245F955D"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5</w:t>
            </w:r>
          </w:p>
        </w:tc>
        <w:tc>
          <w:tcPr>
            <w:tcW w:w="4806" w:type="dxa"/>
            <w:tcBorders>
              <w:top w:val="single" w:sz="6" w:space="0" w:color="000000"/>
              <w:left w:val="single" w:sz="6" w:space="0" w:color="000000"/>
              <w:bottom w:val="single" w:sz="6" w:space="0" w:color="000000"/>
              <w:right w:val="single" w:sz="6" w:space="0" w:color="000000"/>
            </w:tcBorders>
          </w:tcPr>
          <w:p w14:paraId="01F1D2A7" w14:textId="77777777" w:rsidR="007F25B0" w:rsidRDefault="00733B57">
            <w:pPr>
              <w:pStyle w:val="Heading3"/>
              <w:rPr>
                <w:rFonts w:ascii="Tahoma" w:eastAsia="Tahoma" w:hAnsi="Tahoma" w:cs="Tahoma"/>
                <w:b w:val="0"/>
                <w:color w:val="000000"/>
                <w:sz w:val="20"/>
                <w:szCs w:val="20"/>
              </w:rPr>
            </w:pPr>
            <w:r>
              <w:rPr>
                <w:rFonts w:ascii="Tahoma" w:eastAsia="Tahoma" w:hAnsi="Tahoma" w:cs="Tahoma"/>
                <w:b w:val="0"/>
                <w:color w:val="000000"/>
                <w:sz w:val="20"/>
                <w:szCs w:val="20"/>
              </w:rPr>
              <w:t>Confectionery &amp; Drinks – Main Arena</w:t>
            </w:r>
          </w:p>
        </w:tc>
      </w:tr>
      <w:tr w:rsidR="007F25B0" w14:paraId="6AA07D8A" w14:textId="77777777">
        <w:tc>
          <w:tcPr>
            <w:tcW w:w="1843" w:type="dxa"/>
            <w:tcBorders>
              <w:top w:val="single" w:sz="6" w:space="0" w:color="000000"/>
              <w:left w:val="single" w:sz="6" w:space="0" w:color="000000"/>
              <w:bottom w:val="single" w:sz="6" w:space="0" w:color="000000"/>
              <w:right w:val="single" w:sz="6" w:space="0" w:color="000000"/>
            </w:tcBorders>
          </w:tcPr>
          <w:p w14:paraId="4C59877D"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6</w:t>
            </w:r>
          </w:p>
        </w:tc>
        <w:tc>
          <w:tcPr>
            <w:tcW w:w="4806" w:type="dxa"/>
            <w:tcBorders>
              <w:top w:val="single" w:sz="6" w:space="0" w:color="000000"/>
              <w:left w:val="single" w:sz="6" w:space="0" w:color="000000"/>
              <w:bottom w:val="single" w:sz="6" w:space="0" w:color="000000"/>
              <w:right w:val="single" w:sz="6" w:space="0" w:color="000000"/>
            </w:tcBorders>
          </w:tcPr>
          <w:p w14:paraId="21AFA6D8"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 xml:space="preserve">Hot Dogs </w:t>
            </w:r>
          </w:p>
        </w:tc>
      </w:tr>
      <w:tr w:rsidR="007F25B0" w14:paraId="3979EB6C" w14:textId="77777777">
        <w:tc>
          <w:tcPr>
            <w:tcW w:w="1843" w:type="dxa"/>
            <w:tcBorders>
              <w:top w:val="single" w:sz="6" w:space="0" w:color="000000"/>
              <w:left w:val="single" w:sz="6" w:space="0" w:color="000000"/>
              <w:bottom w:val="single" w:sz="6" w:space="0" w:color="000000"/>
              <w:right w:val="single" w:sz="6" w:space="0" w:color="000000"/>
            </w:tcBorders>
          </w:tcPr>
          <w:p w14:paraId="29FD0581"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7</w:t>
            </w:r>
          </w:p>
        </w:tc>
        <w:tc>
          <w:tcPr>
            <w:tcW w:w="4806" w:type="dxa"/>
            <w:tcBorders>
              <w:top w:val="single" w:sz="6" w:space="0" w:color="000000"/>
              <w:left w:val="single" w:sz="6" w:space="0" w:color="000000"/>
              <w:bottom w:val="single" w:sz="6" w:space="0" w:color="000000"/>
              <w:right w:val="single" w:sz="6" w:space="0" w:color="000000"/>
            </w:tcBorders>
          </w:tcPr>
          <w:p w14:paraId="6AC8EEB1"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Greek Souvlaki</w:t>
            </w:r>
          </w:p>
        </w:tc>
      </w:tr>
      <w:tr w:rsidR="007F25B0" w14:paraId="6B75EDC7" w14:textId="77777777">
        <w:tc>
          <w:tcPr>
            <w:tcW w:w="1843" w:type="dxa"/>
            <w:tcBorders>
              <w:top w:val="single" w:sz="6" w:space="0" w:color="000000"/>
              <w:left w:val="single" w:sz="6" w:space="0" w:color="000000"/>
              <w:bottom w:val="single" w:sz="6" w:space="0" w:color="000000"/>
              <w:right w:val="single" w:sz="6" w:space="0" w:color="000000"/>
            </w:tcBorders>
          </w:tcPr>
          <w:p w14:paraId="15495019"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8</w:t>
            </w:r>
          </w:p>
        </w:tc>
        <w:tc>
          <w:tcPr>
            <w:tcW w:w="4806" w:type="dxa"/>
            <w:tcBorders>
              <w:top w:val="single" w:sz="6" w:space="0" w:color="000000"/>
              <w:left w:val="single" w:sz="6" w:space="0" w:color="000000"/>
              <w:bottom w:val="single" w:sz="6" w:space="0" w:color="000000"/>
              <w:right w:val="single" w:sz="6" w:space="0" w:color="000000"/>
            </w:tcBorders>
          </w:tcPr>
          <w:p w14:paraId="38929BF6"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 xml:space="preserve">Steak Sandwiches &amp; Chips </w:t>
            </w:r>
          </w:p>
        </w:tc>
      </w:tr>
      <w:tr w:rsidR="007F25B0" w14:paraId="0AD5A089" w14:textId="77777777">
        <w:tc>
          <w:tcPr>
            <w:tcW w:w="1843" w:type="dxa"/>
            <w:tcBorders>
              <w:top w:val="single" w:sz="6" w:space="0" w:color="000000"/>
              <w:left w:val="single" w:sz="6" w:space="0" w:color="000000"/>
              <w:bottom w:val="single" w:sz="6" w:space="0" w:color="000000"/>
              <w:right w:val="single" w:sz="6" w:space="0" w:color="000000"/>
            </w:tcBorders>
          </w:tcPr>
          <w:p w14:paraId="262FDB16"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9</w:t>
            </w:r>
          </w:p>
        </w:tc>
        <w:tc>
          <w:tcPr>
            <w:tcW w:w="4806" w:type="dxa"/>
            <w:tcBorders>
              <w:top w:val="single" w:sz="6" w:space="0" w:color="000000"/>
              <w:left w:val="single" w:sz="6" w:space="0" w:color="000000"/>
              <w:bottom w:val="single" w:sz="6" w:space="0" w:color="000000"/>
              <w:right w:val="single" w:sz="6" w:space="0" w:color="000000"/>
            </w:tcBorders>
          </w:tcPr>
          <w:p w14:paraId="14F4B522"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Sausage Sizzle - Community Expo</w:t>
            </w:r>
          </w:p>
        </w:tc>
      </w:tr>
      <w:tr w:rsidR="007F25B0" w14:paraId="48810111" w14:textId="77777777">
        <w:tc>
          <w:tcPr>
            <w:tcW w:w="1843" w:type="dxa"/>
            <w:tcBorders>
              <w:top w:val="single" w:sz="6" w:space="0" w:color="000000"/>
              <w:left w:val="single" w:sz="6" w:space="0" w:color="000000"/>
              <w:bottom w:val="single" w:sz="6" w:space="0" w:color="000000"/>
              <w:right w:val="single" w:sz="6" w:space="0" w:color="000000"/>
            </w:tcBorders>
          </w:tcPr>
          <w:p w14:paraId="407C70AD"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10</w:t>
            </w:r>
          </w:p>
        </w:tc>
        <w:tc>
          <w:tcPr>
            <w:tcW w:w="4806" w:type="dxa"/>
            <w:tcBorders>
              <w:top w:val="single" w:sz="6" w:space="0" w:color="000000"/>
              <w:left w:val="single" w:sz="6" w:space="0" w:color="000000"/>
              <w:bottom w:val="single" w:sz="6" w:space="0" w:color="000000"/>
              <w:right w:val="single" w:sz="6" w:space="0" w:color="000000"/>
            </w:tcBorders>
          </w:tcPr>
          <w:p w14:paraId="00FB6C93"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Corn on the Cob</w:t>
            </w:r>
          </w:p>
        </w:tc>
      </w:tr>
      <w:tr w:rsidR="007F25B0" w14:paraId="4B473DC9" w14:textId="77777777">
        <w:tc>
          <w:tcPr>
            <w:tcW w:w="1843" w:type="dxa"/>
            <w:tcBorders>
              <w:top w:val="single" w:sz="6" w:space="0" w:color="000000"/>
              <w:left w:val="single" w:sz="6" w:space="0" w:color="000000"/>
              <w:bottom w:val="single" w:sz="6" w:space="0" w:color="000000"/>
              <w:right w:val="single" w:sz="6" w:space="0" w:color="000000"/>
            </w:tcBorders>
          </w:tcPr>
          <w:p w14:paraId="1812D5D3"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11</w:t>
            </w:r>
          </w:p>
        </w:tc>
        <w:tc>
          <w:tcPr>
            <w:tcW w:w="4806" w:type="dxa"/>
            <w:tcBorders>
              <w:top w:val="single" w:sz="6" w:space="0" w:color="000000"/>
              <w:left w:val="single" w:sz="6" w:space="0" w:color="000000"/>
              <w:bottom w:val="single" w:sz="6" w:space="0" w:color="000000"/>
              <w:right w:val="single" w:sz="6" w:space="0" w:color="000000"/>
            </w:tcBorders>
          </w:tcPr>
          <w:p w14:paraId="25A1CD21"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Sausage Sizzle - Kids Kingdom</w:t>
            </w:r>
          </w:p>
        </w:tc>
      </w:tr>
      <w:tr w:rsidR="007F25B0" w14:paraId="710DC0AE" w14:textId="77777777">
        <w:tc>
          <w:tcPr>
            <w:tcW w:w="1843" w:type="dxa"/>
            <w:tcBorders>
              <w:top w:val="single" w:sz="6" w:space="0" w:color="000000"/>
              <w:left w:val="single" w:sz="6" w:space="0" w:color="000000"/>
              <w:bottom w:val="single" w:sz="6" w:space="0" w:color="000000"/>
              <w:right w:val="single" w:sz="6" w:space="0" w:color="000000"/>
            </w:tcBorders>
          </w:tcPr>
          <w:p w14:paraId="071A16D9"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12</w:t>
            </w:r>
          </w:p>
        </w:tc>
        <w:tc>
          <w:tcPr>
            <w:tcW w:w="4806" w:type="dxa"/>
            <w:tcBorders>
              <w:top w:val="single" w:sz="6" w:space="0" w:color="000000"/>
              <w:left w:val="single" w:sz="6" w:space="0" w:color="000000"/>
              <w:bottom w:val="single" w:sz="6" w:space="0" w:color="000000"/>
              <w:right w:val="single" w:sz="6" w:space="0" w:color="000000"/>
            </w:tcBorders>
          </w:tcPr>
          <w:p w14:paraId="0EEB399C"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Confectionery &amp; Drinks - Kids Kingdom</w:t>
            </w:r>
          </w:p>
        </w:tc>
      </w:tr>
      <w:tr w:rsidR="007F25B0" w14:paraId="6E3D524C" w14:textId="77777777">
        <w:tc>
          <w:tcPr>
            <w:tcW w:w="1843" w:type="dxa"/>
            <w:tcBorders>
              <w:top w:val="single" w:sz="6" w:space="0" w:color="000000"/>
              <w:left w:val="single" w:sz="6" w:space="0" w:color="000000"/>
              <w:bottom w:val="single" w:sz="6" w:space="0" w:color="000000"/>
              <w:right w:val="single" w:sz="6" w:space="0" w:color="000000"/>
            </w:tcBorders>
          </w:tcPr>
          <w:p w14:paraId="37A5B717"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13</w:t>
            </w:r>
          </w:p>
        </w:tc>
        <w:tc>
          <w:tcPr>
            <w:tcW w:w="4806" w:type="dxa"/>
            <w:tcBorders>
              <w:top w:val="single" w:sz="6" w:space="0" w:color="000000"/>
              <w:left w:val="single" w:sz="6" w:space="0" w:color="000000"/>
              <w:bottom w:val="single" w:sz="6" w:space="0" w:color="000000"/>
              <w:right w:val="single" w:sz="6" w:space="0" w:color="000000"/>
            </w:tcBorders>
          </w:tcPr>
          <w:p w14:paraId="6B6DCC23" w14:textId="77777777" w:rsidR="007F25B0" w:rsidRDefault="00733B57">
            <w:pPr>
              <w:rPr>
                <w:rFonts w:ascii="Tahoma" w:eastAsia="Tahoma" w:hAnsi="Tahoma" w:cs="Tahoma"/>
                <w:color w:val="000000"/>
                <w:sz w:val="20"/>
                <w:szCs w:val="20"/>
              </w:rPr>
            </w:pPr>
            <w:r>
              <w:rPr>
                <w:rFonts w:ascii="Tahoma" w:eastAsia="Tahoma" w:hAnsi="Tahoma" w:cs="Tahoma"/>
                <w:color w:val="000000"/>
                <w:sz w:val="20"/>
                <w:szCs w:val="20"/>
              </w:rPr>
              <w:t>Italian - Mini Pizza</w:t>
            </w:r>
          </w:p>
        </w:tc>
      </w:tr>
      <w:tr w:rsidR="007F25B0" w14:paraId="64D372BE" w14:textId="77777777">
        <w:tc>
          <w:tcPr>
            <w:tcW w:w="1843" w:type="dxa"/>
            <w:tcBorders>
              <w:top w:val="single" w:sz="6" w:space="0" w:color="000000"/>
              <w:left w:val="single" w:sz="6" w:space="0" w:color="000000"/>
              <w:bottom w:val="single" w:sz="6" w:space="0" w:color="000000"/>
              <w:right w:val="single" w:sz="6" w:space="0" w:color="000000"/>
            </w:tcBorders>
          </w:tcPr>
          <w:p w14:paraId="418B29EA"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14</w:t>
            </w:r>
          </w:p>
        </w:tc>
        <w:tc>
          <w:tcPr>
            <w:tcW w:w="4806" w:type="dxa"/>
            <w:tcBorders>
              <w:top w:val="single" w:sz="6" w:space="0" w:color="000000"/>
              <w:left w:val="single" w:sz="6" w:space="0" w:color="000000"/>
              <w:bottom w:val="single" w:sz="6" w:space="0" w:color="000000"/>
              <w:right w:val="single" w:sz="6" w:space="0" w:color="000000"/>
            </w:tcBorders>
          </w:tcPr>
          <w:p w14:paraId="12D3DD0A" w14:textId="77777777" w:rsidR="007F25B0" w:rsidRDefault="00733B57">
            <w:pPr>
              <w:rPr>
                <w:rFonts w:ascii="Tahoma" w:eastAsia="Tahoma" w:hAnsi="Tahoma" w:cs="Tahoma"/>
                <w:sz w:val="20"/>
                <w:szCs w:val="20"/>
              </w:rPr>
            </w:pPr>
            <w:r>
              <w:rPr>
                <w:rFonts w:ascii="Tahoma" w:eastAsia="Tahoma" w:hAnsi="Tahoma" w:cs="Tahoma"/>
                <w:sz w:val="20"/>
                <w:szCs w:val="20"/>
              </w:rPr>
              <w:t>Culture of your choice (multiple sites available)</w:t>
            </w:r>
          </w:p>
        </w:tc>
      </w:tr>
      <w:tr w:rsidR="007F25B0" w14:paraId="06155ECE" w14:textId="77777777">
        <w:tc>
          <w:tcPr>
            <w:tcW w:w="1843" w:type="dxa"/>
            <w:tcBorders>
              <w:top w:val="single" w:sz="6" w:space="0" w:color="000000"/>
              <w:left w:val="single" w:sz="6" w:space="0" w:color="000000"/>
              <w:bottom w:val="single" w:sz="6" w:space="0" w:color="000000"/>
              <w:right w:val="single" w:sz="6" w:space="0" w:color="000000"/>
            </w:tcBorders>
          </w:tcPr>
          <w:p w14:paraId="1EE5C003"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15</w:t>
            </w:r>
          </w:p>
        </w:tc>
        <w:tc>
          <w:tcPr>
            <w:tcW w:w="4806" w:type="dxa"/>
            <w:tcBorders>
              <w:top w:val="single" w:sz="6" w:space="0" w:color="000000"/>
              <w:left w:val="single" w:sz="6" w:space="0" w:color="000000"/>
              <w:bottom w:val="single" w:sz="6" w:space="0" w:color="000000"/>
              <w:right w:val="single" w:sz="6" w:space="0" w:color="000000"/>
            </w:tcBorders>
          </w:tcPr>
          <w:p w14:paraId="6F03F686" w14:textId="77777777" w:rsidR="007F25B0" w:rsidRDefault="00733B57">
            <w:pPr>
              <w:rPr>
                <w:rFonts w:ascii="Tahoma" w:eastAsia="Tahoma" w:hAnsi="Tahoma" w:cs="Tahoma"/>
                <w:sz w:val="20"/>
                <w:szCs w:val="20"/>
              </w:rPr>
            </w:pPr>
            <w:r>
              <w:rPr>
                <w:rFonts w:ascii="Tahoma" w:eastAsia="Tahoma" w:hAnsi="Tahoma" w:cs="Tahoma"/>
                <w:sz w:val="20"/>
                <w:szCs w:val="20"/>
              </w:rPr>
              <w:t>Organic - Eco Village</w:t>
            </w:r>
          </w:p>
        </w:tc>
      </w:tr>
      <w:tr w:rsidR="007F25B0" w14:paraId="79017D8F" w14:textId="77777777">
        <w:tc>
          <w:tcPr>
            <w:tcW w:w="1843" w:type="dxa"/>
            <w:tcBorders>
              <w:top w:val="single" w:sz="6" w:space="0" w:color="000000"/>
              <w:left w:val="single" w:sz="6" w:space="0" w:color="000000"/>
              <w:bottom w:val="single" w:sz="6" w:space="0" w:color="000000"/>
              <w:right w:val="single" w:sz="6" w:space="0" w:color="000000"/>
            </w:tcBorders>
          </w:tcPr>
          <w:p w14:paraId="7CE2BC81"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16</w:t>
            </w:r>
          </w:p>
        </w:tc>
        <w:tc>
          <w:tcPr>
            <w:tcW w:w="4806" w:type="dxa"/>
            <w:tcBorders>
              <w:top w:val="single" w:sz="6" w:space="0" w:color="000000"/>
              <w:left w:val="single" w:sz="6" w:space="0" w:color="000000"/>
              <w:bottom w:val="single" w:sz="6" w:space="0" w:color="000000"/>
              <w:right w:val="single" w:sz="6" w:space="0" w:color="000000"/>
            </w:tcBorders>
          </w:tcPr>
          <w:p w14:paraId="21669F7F" w14:textId="77777777" w:rsidR="007F25B0" w:rsidRDefault="00733B57">
            <w:pPr>
              <w:rPr>
                <w:rFonts w:ascii="Tahoma" w:eastAsia="Tahoma" w:hAnsi="Tahoma" w:cs="Tahoma"/>
                <w:sz w:val="20"/>
                <w:szCs w:val="20"/>
              </w:rPr>
            </w:pPr>
            <w:r>
              <w:rPr>
                <w:rFonts w:ascii="Tahoma" w:eastAsia="Tahoma" w:hAnsi="Tahoma" w:cs="Tahoma"/>
                <w:sz w:val="20"/>
                <w:szCs w:val="20"/>
              </w:rPr>
              <w:t>Sausage Sizzle - Youth Space</w:t>
            </w:r>
          </w:p>
        </w:tc>
      </w:tr>
      <w:tr w:rsidR="007F25B0" w14:paraId="6759F9D3" w14:textId="77777777">
        <w:tc>
          <w:tcPr>
            <w:tcW w:w="1843" w:type="dxa"/>
            <w:tcBorders>
              <w:top w:val="single" w:sz="6" w:space="0" w:color="000000"/>
              <w:left w:val="single" w:sz="6" w:space="0" w:color="000000"/>
              <w:bottom w:val="single" w:sz="6" w:space="0" w:color="000000"/>
              <w:right w:val="single" w:sz="6" w:space="0" w:color="000000"/>
            </w:tcBorders>
          </w:tcPr>
          <w:p w14:paraId="493AE084"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17</w:t>
            </w:r>
          </w:p>
        </w:tc>
        <w:tc>
          <w:tcPr>
            <w:tcW w:w="4806" w:type="dxa"/>
            <w:tcBorders>
              <w:top w:val="single" w:sz="6" w:space="0" w:color="000000"/>
              <w:left w:val="single" w:sz="6" w:space="0" w:color="000000"/>
              <w:bottom w:val="single" w:sz="6" w:space="0" w:color="000000"/>
              <w:right w:val="single" w:sz="6" w:space="0" w:color="000000"/>
            </w:tcBorders>
          </w:tcPr>
          <w:p w14:paraId="72C414AC" w14:textId="77777777" w:rsidR="007F25B0" w:rsidRDefault="00733B57">
            <w:pPr>
              <w:rPr>
                <w:rFonts w:ascii="Tahoma" w:eastAsia="Tahoma" w:hAnsi="Tahoma" w:cs="Tahoma"/>
                <w:sz w:val="20"/>
                <w:szCs w:val="20"/>
              </w:rPr>
            </w:pPr>
            <w:r>
              <w:rPr>
                <w:rFonts w:ascii="Tahoma" w:eastAsia="Tahoma" w:hAnsi="Tahoma" w:cs="Tahoma"/>
                <w:sz w:val="20"/>
                <w:szCs w:val="20"/>
              </w:rPr>
              <w:t>Confectionery &amp; Drinks - Youth Space</w:t>
            </w:r>
          </w:p>
        </w:tc>
      </w:tr>
      <w:tr w:rsidR="007F25B0" w14:paraId="5C46736B" w14:textId="77777777">
        <w:tc>
          <w:tcPr>
            <w:tcW w:w="1843" w:type="dxa"/>
            <w:tcBorders>
              <w:top w:val="single" w:sz="6" w:space="0" w:color="000000"/>
              <w:left w:val="single" w:sz="6" w:space="0" w:color="000000"/>
              <w:bottom w:val="single" w:sz="6" w:space="0" w:color="000000"/>
              <w:right w:val="single" w:sz="6" w:space="0" w:color="000000"/>
            </w:tcBorders>
          </w:tcPr>
          <w:p w14:paraId="01D210B6"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18</w:t>
            </w:r>
          </w:p>
        </w:tc>
        <w:tc>
          <w:tcPr>
            <w:tcW w:w="4806" w:type="dxa"/>
            <w:tcBorders>
              <w:top w:val="single" w:sz="6" w:space="0" w:color="000000"/>
              <w:left w:val="single" w:sz="6" w:space="0" w:color="000000"/>
              <w:bottom w:val="single" w:sz="6" w:space="0" w:color="000000"/>
              <w:right w:val="single" w:sz="6" w:space="0" w:color="000000"/>
            </w:tcBorders>
          </w:tcPr>
          <w:p w14:paraId="72D7CFA9" w14:textId="77777777" w:rsidR="007F25B0" w:rsidRDefault="00733B57">
            <w:pPr>
              <w:rPr>
                <w:rFonts w:ascii="Tahoma" w:eastAsia="Tahoma" w:hAnsi="Tahoma" w:cs="Tahoma"/>
                <w:sz w:val="20"/>
                <w:szCs w:val="20"/>
              </w:rPr>
            </w:pPr>
            <w:r>
              <w:rPr>
                <w:rFonts w:ascii="Tahoma" w:eastAsia="Tahoma" w:hAnsi="Tahoma" w:cs="Tahoma"/>
                <w:sz w:val="20"/>
                <w:szCs w:val="20"/>
              </w:rPr>
              <w:t>Egg and Bacon Sandwiches / Rolls</w:t>
            </w:r>
          </w:p>
        </w:tc>
      </w:tr>
      <w:tr w:rsidR="007F25B0" w14:paraId="4AF12D1D" w14:textId="77777777">
        <w:tc>
          <w:tcPr>
            <w:tcW w:w="1843" w:type="dxa"/>
            <w:tcBorders>
              <w:top w:val="single" w:sz="6" w:space="0" w:color="000000"/>
              <w:left w:val="single" w:sz="6" w:space="0" w:color="000000"/>
              <w:bottom w:val="single" w:sz="6" w:space="0" w:color="000000"/>
              <w:right w:val="single" w:sz="6" w:space="0" w:color="000000"/>
            </w:tcBorders>
          </w:tcPr>
          <w:p w14:paraId="15C6A55E" w14:textId="77777777" w:rsidR="007F25B0" w:rsidRDefault="00733B57">
            <w:pPr>
              <w:jc w:val="center"/>
              <w:rPr>
                <w:rFonts w:ascii="Tahoma" w:eastAsia="Tahoma" w:hAnsi="Tahoma" w:cs="Tahoma"/>
                <w:color w:val="000000"/>
                <w:sz w:val="20"/>
                <w:szCs w:val="20"/>
              </w:rPr>
            </w:pPr>
            <w:r>
              <w:rPr>
                <w:rFonts w:ascii="Tahoma" w:eastAsia="Tahoma" w:hAnsi="Tahoma" w:cs="Tahoma"/>
                <w:color w:val="000000"/>
                <w:sz w:val="20"/>
                <w:szCs w:val="20"/>
              </w:rPr>
              <w:t>19</w:t>
            </w:r>
          </w:p>
        </w:tc>
        <w:tc>
          <w:tcPr>
            <w:tcW w:w="4806" w:type="dxa"/>
            <w:tcBorders>
              <w:top w:val="single" w:sz="6" w:space="0" w:color="000000"/>
              <w:left w:val="single" w:sz="6" w:space="0" w:color="000000"/>
              <w:bottom w:val="single" w:sz="6" w:space="0" w:color="000000"/>
              <w:right w:val="single" w:sz="6" w:space="0" w:color="000000"/>
            </w:tcBorders>
          </w:tcPr>
          <w:p w14:paraId="00C2C44B" w14:textId="77777777" w:rsidR="007F25B0" w:rsidRDefault="00733B57">
            <w:pPr>
              <w:rPr>
                <w:rFonts w:ascii="Tahoma" w:eastAsia="Tahoma" w:hAnsi="Tahoma" w:cs="Tahoma"/>
                <w:sz w:val="20"/>
                <w:szCs w:val="20"/>
              </w:rPr>
            </w:pPr>
            <w:r>
              <w:rPr>
                <w:rFonts w:ascii="Tahoma" w:eastAsia="Tahoma" w:hAnsi="Tahoma" w:cs="Tahoma"/>
                <w:sz w:val="20"/>
                <w:szCs w:val="20"/>
              </w:rPr>
              <w:t>Other - please advise</w:t>
            </w:r>
          </w:p>
        </w:tc>
      </w:tr>
    </w:tbl>
    <w:p w14:paraId="215C9066" w14:textId="77777777" w:rsidR="007F25B0" w:rsidRDefault="007F25B0">
      <w:pPr>
        <w:tabs>
          <w:tab w:val="left" w:pos="-720"/>
        </w:tabs>
        <w:jc w:val="both"/>
        <w:rPr>
          <w:rFonts w:ascii="Tahoma" w:eastAsia="Tahoma" w:hAnsi="Tahoma" w:cs="Tahoma"/>
          <w:sz w:val="20"/>
          <w:szCs w:val="20"/>
        </w:rPr>
      </w:pPr>
      <w:bookmarkStart w:id="0" w:name="_heading=h.gjdgxs" w:colFirst="0" w:colLast="0"/>
      <w:bookmarkEnd w:id="0"/>
    </w:p>
    <w:sectPr w:rsidR="007F25B0">
      <w:headerReference w:type="default" r:id="rId10"/>
      <w:pgSz w:w="11907" w:h="16834"/>
      <w:pgMar w:top="567" w:right="851" w:bottom="568" w:left="851" w:header="1140"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4B91" w14:textId="77777777" w:rsidR="00F041AC" w:rsidRDefault="00F041AC">
      <w:r>
        <w:separator/>
      </w:r>
    </w:p>
  </w:endnote>
  <w:endnote w:type="continuationSeparator" w:id="0">
    <w:p w14:paraId="3F15947C" w14:textId="77777777" w:rsidR="00F041AC" w:rsidRDefault="00F0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3E3D" w14:textId="77777777" w:rsidR="00F041AC" w:rsidRDefault="00F041AC">
      <w:r>
        <w:separator/>
      </w:r>
    </w:p>
  </w:footnote>
  <w:footnote w:type="continuationSeparator" w:id="0">
    <w:p w14:paraId="09DC5E0C" w14:textId="77777777" w:rsidR="00F041AC" w:rsidRDefault="00F0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22D2" w14:textId="755DF0A7" w:rsidR="007F25B0" w:rsidRDefault="00733B57">
    <w:pPr>
      <w:pBdr>
        <w:top w:val="nil"/>
        <w:left w:val="nil"/>
        <w:bottom w:val="nil"/>
        <w:right w:val="nil"/>
        <w:between w:val="nil"/>
      </w:pBdr>
      <w:tabs>
        <w:tab w:val="center" w:pos="4153"/>
        <w:tab w:val="right" w:pos="8306"/>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88509B">
      <w:rPr>
        <w:noProof/>
        <w:color w:val="000000"/>
      </w:rPr>
      <w:t>2</w:t>
    </w:r>
    <w:r>
      <w:rPr>
        <w:color w:val="000000"/>
      </w:rPr>
      <w:fldChar w:fldCharType="end"/>
    </w:r>
    <w:r>
      <w:rPr>
        <w:color w:val="000000"/>
      </w:rPr>
      <w:t xml:space="preserve"> -</w:t>
    </w:r>
  </w:p>
  <w:p w14:paraId="0A82B08D" w14:textId="77777777" w:rsidR="007F25B0" w:rsidRDefault="007F25B0">
    <w:pPr>
      <w:pBdr>
        <w:top w:val="nil"/>
        <w:left w:val="nil"/>
        <w:bottom w:val="nil"/>
        <w:right w:val="nil"/>
        <w:between w:val="nil"/>
      </w:pBdr>
      <w:tabs>
        <w:tab w:val="center" w:pos="4153"/>
        <w:tab w:val="right" w:pos="8306"/>
      </w:tabs>
      <w:jc w:val="center"/>
      <w:rPr>
        <w:color w:val="000000"/>
      </w:rPr>
    </w:pPr>
  </w:p>
  <w:p w14:paraId="52BBD807" w14:textId="77777777" w:rsidR="007F25B0" w:rsidRDefault="007F25B0">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228F"/>
    <w:multiLevelType w:val="multilevel"/>
    <w:tmpl w:val="F2543F5C"/>
    <w:lvl w:ilvl="0">
      <w:start w:val="1"/>
      <w:numFmt w:val="decimal"/>
      <w:lvlText w:val="%1."/>
      <w:lvlJc w:val="left"/>
      <w:pPr>
        <w:ind w:left="25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2400F87"/>
    <w:multiLevelType w:val="multilevel"/>
    <w:tmpl w:val="AFBA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0"/>
    <w:rsid w:val="000659C6"/>
    <w:rsid w:val="001A3DC9"/>
    <w:rsid w:val="00733B57"/>
    <w:rsid w:val="007F25B0"/>
    <w:rsid w:val="0088509B"/>
    <w:rsid w:val="009C2EE1"/>
    <w:rsid w:val="009E1A7B"/>
    <w:rsid w:val="00D3043D"/>
    <w:rsid w:val="00F041AC"/>
    <w:rsid w:val="00FD5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F70A"/>
  <w15:docId w15:val="{6975C7AD-EC65-9349-A074-2F7B6C7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393"/>
      </w:tabs>
      <w:spacing w:after="54"/>
      <w:jc w:val="center"/>
      <w:outlineLvl w:val="0"/>
    </w:pPr>
    <w:rPr>
      <w:rFonts w:ascii="Arial" w:eastAsia="Arial" w:hAnsi="Arial" w:cs="Arial"/>
      <w:b/>
    </w:rPr>
  </w:style>
  <w:style w:type="paragraph" w:styleId="Heading2">
    <w:name w:val="heading 2"/>
    <w:basedOn w:val="Normal"/>
    <w:next w:val="Normal"/>
    <w:uiPriority w:val="9"/>
    <w:unhideWhenUsed/>
    <w:qFormat/>
    <w:pPr>
      <w:keepNext/>
      <w:outlineLvl w:val="1"/>
    </w:pPr>
    <w:rPr>
      <w:sz w:val="28"/>
      <w:szCs w:val="28"/>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tabs>
        <w:tab w:val="left" w:pos="-720"/>
      </w:tabs>
      <w:jc w:val="center"/>
      <w:outlineLvl w:val="3"/>
    </w:pPr>
    <w:rPr>
      <w:rFonts w:ascii="Tahoma" w:eastAsia="Tahoma" w:hAnsi="Tahoma" w:cs="Tahoma"/>
      <w:b/>
      <w:sz w:val="28"/>
      <w:szCs w:val="28"/>
    </w:rPr>
  </w:style>
  <w:style w:type="paragraph" w:styleId="Heading5">
    <w:name w:val="heading 5"/>
    <w:basedOn w:val="Normal"/>
    <w:next w:val="Normal"/>
    <w:uiPriority w:val="9"/>
    <w:semiHidden/>
    <w:unhideWhenUsed/>
    <w:qFormat/>
    <w:pPr>
      <w:keepNext/>
      <w:tabs>
        <w:tab w:val="left" w:pos="-720"/>
      </w:tabs>
      <w:jc w:val="center"/>
      <w:outlineLvl w:val="4"/>
    </w:pPr>
    <w:rPr>
      <w:rFonts w:ascii="Tahoma" w:eastAsia="Tahoma" w:hAnsi="Tahoma" w:cs="Tahoma"/>
      <w:b/>
      <w:sz w:val="20"/>
      <w:szCs w:val="20"/>
    </w:rPr>
  </w:style>
  <w:style w:type="paragraph" w:styleId="Heading6">
    <w:name w:val="heading 6"/>
    <w:basedOn w:val="Normal"/>
    <w:next w:val="Normal"/>
    <w:uiPriority w:val="9"/>
    <w:semiHidden/>
    <w:unhideWhenUsed/>
    <w:qFormat/>
    <w:pPr>
      <w:keepNext/>
      <w:pBdr>
        <w:bottom w:val="single" w:sz="4" w:space="1" w:color="000000"/>
      </w:pBdr>
      <w:tabs>
        <w:tab w:val="left" w:pos="-720"/>
      </w:tabs>
      <w:jc w:val="both"/>
      <w:outlineLvl w:val="5"/>
    </w:pPr>
    <w:rPr>
      <w:rFonts w:ascii="Tahoma" w:eastAsia="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X+fRsVEooSQ1SNwUhrgauoqA==">CgMxLjAyCGguZ2pkZ3hzOAByITFhWFdnTUtBRG5wZDNTWHJfamQtM2tfMjZ5bVVqNUZLUw==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 Perrett</dc:creator>
  <cp:lastModifiedBy>Kailah Welsh</cp:lastModifiedBy>
  <cp:revision>6</cp:revision>
  <dcterms:created xsi:type="dcterms:W3CDTF">2023-07-21T04:38:00Z</dcterms:created>
  <dcterms:modified xsi:type="dcterms:W3CDTF">2023-07-24T22:52:00Z</dcterms:modified>
</cp:coreProperties>
</file>