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6DA42" w14:textId="77777777" w:rsidR="00874D18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3297A03" wp14:editId="293AA812">
            <wp:extent cx="7454016" cy="100345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016" cy="100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FFA1" w14:textId="77777777" w:rsidR="00874D18" w:rsidRDefault="00874D18">
      <w:pPr>
        <w:rPr>
          <w:rFonts w:ascii="Times New Roman"/>
          <w:sz w:val="20"/>
        </w:rPr>
        <w:sectPr w:rsidR="00874D18">
          <w:type w:val="continuous"/>
          <w:pgSz w:w="11910" w:h="16840"/>
          <w:pgMar w:top="400" w:right="0" w:bottom="280" w:left="0" w:header="720" w:footer="720" w:gutter="0"/>
          <w:cols w:space="720"/>
        </w:sectPr>
      </w:pPr>
    </w:p>
    <w:p w14:paraId="77FE7B4F" w14:textId="77777777" w:rsidR="00874D18" w:rsidRDefault="00000000">
      <w:pPr>
        <w:pStyle w:val="Heading1"/>
      </w:pPr>
      <w:bookmarkStart w:id="0" w:name="Introduction"/>
      <w:bookmarkEnd w:id="0"/>
      <w:r>
        <w:rPr>
          <w:color w:val="134394"/>
          <w:spacing w:val="-2"/>
        </w:rPr>
        <w:lastRenderedPageBreak/>
        <w:t>Introduction</w:t>
      </w:r>
    </w:p>
    <w:p w14:paraId="78CD6BE6" w14:textId="77777777" w:rsidR="00874D18" w:rsidRDefault="00000000">
      <w:pPr>
        <w:pStyle w:val="BodyText"/>
        <w:spacing w:before="251"/>
        <w:ind w:left="1132" w:right="1148"/>
      </w:pPr>
      <w:r>
        <w:t xml:space="preserve">Maroondah City Council is committed to building a stronger and better community in Maroondah. One of the ways that Council does this is by increasing opportunities for </w:t>
      </w:r>
      <w:proofErr w:type="gramStart"/>
      <w:r>
        <w:t>local residents</w:t>
      </w:r>
      <w:proofErr w:type="gramEnd"/>
      <w:r>
        <w:t>, and community</w:t>
      </w:r>
      <w:r>
        <w:rPr>
          <w:spacing w:val="-1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achievements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community </w:t>
      </w:r>
      <w:r>
        <w:rPr>
          <w:spacing w:val="-2"/>
        </w:rPr>
        <w:t>goals.</w:t>
      </w:r>
    </w:p>
    <w:p w14:paraId="7BB15900" w14:textId="77777777" w:rsidR="00874D18" w:rsidRDefault="00874D18">
      <w:pPr>
        <w:pStyle w:val="BodyText"/>
      </w:pPr>
    </w:p>
    <w:p w14:paraId="5DB05E58" w14:textId="77777777" w:rsidR="00874D18" w:rsidRDefault="00000000">
      <w:pPr>
        <w:pStyle w:val="BodyText"/>
        <w:ind w:left="1132"/>
      </w:pP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52202DDC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3" w:line="237" w:lineRule="auto"/>
        <w:ind w:right="1765"/>
      </w:pPr>
      <w:r>
        <w:t>assist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urgent</w:t>
      </w:r>
      <w:r>
        <w:rPr>
          <w:spacing w:val="-1"/>
        </w:rPr>
        <w:t xml:space="preserve"> </w:t>
      </w:r>
      <w:r>
        <w:t>or unforeseen costs.</w:t>
      </w:r>
    </w:p>
    <w:p w14:paraId="378C2D3C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3"/>
          <w:tab w:val="left" w:pos="1494"/>
        </w:tabs>
        <w:spacing w:before="3" w:line="237" w:lineRule="auto"/>
        <w:ind w:left="1493" w:right="1813"/>
      </w:pPr>
      <w:r>
        <w:t>assist</w:t>
      </w:r>
      <w:r>
        <w:rPr>
          <w:spacing w:val="-2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initiatives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pride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participation.</w:t>
      </w:r>
    </w:p>
    <w:p w14:paraId="17B0283F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3"/>
          <w:tab w:val="left" w:pos="1494"/>
        </w:tabs>
        <w:spacing w:before="2"/>
        <w:ind w:left="1493" w:right="1250"/>
      </w:pP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sporting competitions, arts and cultural activities and self-development initiatives that benefit the community.</w:t>
      </w:r>
    </w:p>
    <w:p w14:paraId="5C04BD5F" w14:textId="77777777" w:rsidR="00874D18" w:rsidRDefault="00874D18">
      <w:pPr>
        <w:pStyle w:val="BodyText"/>
        <w:spacing w:before="10"/>
        <w:rPr>
          <w:sz w:val="21"/>
        </w:rPr>
      </w:pPr>
    </w:p>
    <w:p w14:paraId="3CE1C01A" w14:textId="77777777" w:rsidR="00874D18" w:rsidRDefault="00000000">
      <w:pPr>
        <w:pStyle w:val="BodyText"/>
        <w:ind w:left="1133" w:right="1148"/>
      </w:pPr>
      <w:r>
        <w:t xml:space="preserve">The Community Assistance Fund is offered throughout the year however applicants are restricted to one application per financial year per individual or </w:t>
      </w:r>
      <w:proofErr w:type="spellStart"/>
      <w:r>
        <w:t>organisation</w:t>
      </w:r>
      <w:proofErr w:type="spellEnd"/>
      <w:r>
        <w:t>. Applicants are also unable to apply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other Council</w:t>
      </w:r>
      <w:r>
        <w:rPr>
          <w:spacing w:val="-2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same financial year.</w:t>
      </w:r>
    </w:p>
    <w:p w14:paraId="3B937013" w14:textId="77777777" w:rsidR="00874D18" w:rsidRDefault="00874D18">
      <w:pPr>
        <w:pStyle w:val="BodyText"/>
        <w:spacing w:before="1"/>
      </w:pPr>
    </w:p>
    <w:p w14:paraId="223F5F72" w14:textId="77777777" w:rsidR="00874D18" w:rsidRDefault="00000000">
      <w:pPr>
        <w:pStyle w:val="Heading1"/>
        <w:spacing w:before="0"/>
      </w:pPr>
      <w:bookmarkStart w:id="1" w:name="Eligibility"/>
      <w:bookmarkEnd w:id="1"/>
      <w:r>
        <w:rPr>
          <w:color w:val="134394"/>
          <w:spacing w:val="-2"/>
        </w:rPr>
        <w:t>Eligibility</w:t>
      </w:r>
    </w:p>
    <w:p w14:paraId="743D6A62" w14:textId="77777777" w:rsidR="00874D18" w:rsidRDefault="00000000">
      <w:pPr>
        <w:pStyle w:val="Heading2"/>
        <w:spacing w:before="251"/>
      </w:pPr>
      <w:bookmarkStart w:id="2" w:name="Individual_applicants"/>
      <w:bookmarkEnd w:id="2"/>
      <w:r>
        <w:rPr>
          <w:color w:val="134394"/>
        </w:rPr>
        <w:t>Individual</w:t>
      </w:r>
      <w:r>
        <w:rPr>
          <w:color w:val="134394"/>
          <w:spacing w:val="-16"/>
        </w:rPr>
        <w:t xml:space="preserve"> </w:t>
      </w:r>
      <w:r>
        <w:rPr>
          <w:color w:val="134394"/>
          <w:spacing w:val="-2"/>
        </w:rPr>
        <w:t>applicants</w:t>
      </w:r>
    </w:p>
    <w:p w14:paraId="732726DD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before="256" w:line="268" w:lineRule="exact"/>
        <w:ind w:left="1852"/>
        <w:rPr>
          <w:rFonts w:ascii="Symbol" w:hAnsi="Symbol"/>
        </w:rPr>
      </w:pP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Maroondah.</w:t>
      </w:r>
    </w:p>
    <w:p w14:paraId="400AD077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line="237" w:lineRule="auto"/>
        <w:ind w:right="1279"/>
        <w:rPr>
          <w:rFonts w:ascii="Symbol" w:hAnsi="Symbol"/>
        </w:rPr>
      </w:pPr>
      <w:r>
        <w:t>If</w:t>
      </w:r>
      <w:r>
        <w:rPr>
          <w:spacing w:val="-3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years,</w:t>
      </w:r>
      <w:r>
        <w:rPr>
          <w:spacing w:val="-3"/>
        </w:rPr>
        <w:t xml:space="preserve"> </w:t>
      </w:r>
      <w:r>
        <w:t>parent/guardian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 and</w:t>
      </w:r>
      <w:r>
        <w:rPr>
          <w:spacing w:val="-4"/>
        </w:rPr>
        <w:t xml:space="preserve"> </w:t>
      </w:r>
      <w:r>
        <w:t>complete the parent/guardian information section on the application form.</w:t>
      </w:r>
    </w:p>
    <w:p w14:paraId="79EC3986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4" w:line="237" w:lineRule="auto"/>
        <w:ind w:right="1511"/>
        <w:rPr>
          <w:rFonts w:ascii="Symbol" w:hAnsi="Symbol"/>
        </w:rPr>
      </w:pPr>
      <w:r>
        <w:t>The</w:t>
      </w:r>
      <w:r>
        <w:rPr>
          <w:spacing w:val="-2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demonstrated benefit to the community.</w:t>
      </w:r>
    </w:p>
    <w:p w14:paraId="7667B0C7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3" w:line="237" w:lineRule="auto"/>
        <w:ind w:right="1293"/>
        <w:rPr>
          <w:rFonts w:ascii="Symbol" w:hAnsi="Symbol"/>
        </w:rPr>
      </w:pPr>
      <w:r>
        <w:t>Applicants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reasonable</w:t>
      </w:r>
      <w:r>
        <w:rPr>
          <w:spacing w:val="-5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assist in meeting expenses associated with participation in community activities.</w:t>
      </w:r>
    </w:p>
    <w:p w14:paraId="02F5C01A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4" w:line="237" w:lineRule="auto"/>
        <w:ind w:right="1488"/>
        <w:rPr>
          <w:rFonts w:ascii="Symbol" w:hAnsi="Symbol"/>
        </w:rPr>
      </w:pP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(</w:t>
      </w:r>
      <w:proofErr w:type="gramStart"/>
      <w:r>
        <w:t>e.g.</w:t>
      </w:r>
      <w:proofErr w:type="gramEnd"/>
      <w:r>
        <w:rPr>
          <w:spacing w:val="-3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confirmation from an </w:t>
      </w:r>
      <w:proofErr w:type="spellStart"/>
      <w:r>
        <w:t>organisation</w:t>
      </w:r>
      <w:proofErr w:type="spellEnd"/>
      <w:r>
        <w:t>, association)</w:t>
      </w:r>
    </w:p>
    <w:p w14:paraId="28D75806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3" w:line="237" w:lineRule="auto"/>
        <w:ind w:right="1488"/>
        <w:rPr>
          <w:rFonts w:ascii="Symbol" w:hAnsi="Symbol"/>
        </w:rPr>
      </w:pPr>
      <w:r>
        <w:t>Applications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applying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the same event will be considered as an </w:t>
      </w:r>
      <w:proofErr w:type="spellStart"/>
      <w:r>
        <w:t>organisation</w:t>
      </w:r>
      <w:proofErr w:type="spellEnd"/>
      <w:r>
        <w:t xml:space="preserve"> application.</w:t>
      </w:r>
    </w:p>
    <w:p w14:paraId="6858A8F5" w14:textId="77777777" w:rsidR="00874D18" w:rsidRDefault="00874D18">
      <w:pPr>
        <w:pStyle w:val="BodyText"/>
        <w:spacing w:before="1"/>
      </w:pPr>
    </w:p>
    <w:p w14:paraId="2C56BA7D" w14:textId="77777777" w:rsidR="00874D18" w:rsidRDefault="00000000">
      <w:pPr>
        <w:pStyle w:val="Heading2"/>
      </w:pPr>
      <w:bookmarkStart w:id="3" w:name="Organisations"/>
      <w:bookmarkEnd w:id="3"/>
      <w:proofErr w:type="spellStart"/>
      <w:r>
        <w:rPr>
          <w:color w:val="134394"/>
          <w:spacing w:val="-2"/>
        </w:rPr>
        <w:t>Organisations</w:t>
      </w:r>
      <w:proofErr w:type="spellEnd"/>
    </w:p>
    <w:p w14:paraId="163D0E13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before="256" w:line="237" w:lineRule="auto"/>
        <w:ind w:left="1852" w:right="1918"/>
        <w:rPr>
          <w:rFonts w:ascii="Symbol" w:hAnsi="Symbol"/>
        </w:rPr>
      </w:pP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incorporated</w:t>
      </w:r>
      <w:r>
        <w:rPr>
          <w:spacing w:val="-5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proofErr w:type="gramStart"/>
      <w:r>
        <w:t>not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profit</w:t>
      </w:r>
      <w:proofErr w:type="gramEnd"/>
      <w:r>
        <w:rPr>
          <w:spacing w:val="-3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 xml:space="preserve">or </w:t>
      </w:r>
      <w:proofErr w:type="spellStart"/>
      <w:r>
        <w:t>auspiced</w:t>
      </w:r>
      <w:proofErr w:type="spellEnd"/>
      <w:r>
        <w:t xml:space="preserve"> by an eligible </w:t>
      </w:r>
      <w:proofErr w:type="spellStart"/>
      <w:r>
        <w:t>organisation</w:t>
      </w:r>
      <w:proofErr w:type="spellEnd"/>
      <w:r>
        <w:t>.</w:t>
      </w:r>
    </w:p>
    <w:p w14:paraId="3F51BF60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before="3" w:line="237" w:lineRule="auto"/>
        <w:ind w:left="1852" w:right="2064"/>
        <w:rPr>
          <w:rFonts w:ascii="Symbol" w:hAnsi="Symbol"/>
        </w:rPr>
      </w:pP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substantial</w:t>
      </w:r>
      <w:r>
        <w:rPr>
          <w:spacing w:val="-3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Maroondah </w:t>
      </w:r>
      <w:r>
        <w:rPr>
          <w:spacing w:val="-2"/>
        </w:rPr>
        <w:t>community.</w:t>
      </w:r>
    </w:p>
    <w:p w14:paraId="3E27A2DD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1" w:line="269" w:lineRule="exact"/>
        <w:rPr>
          <w:rFonts w:ascii="Symbol" w:hAnsi="Symbol"/>
        </w:rPr>
      </w:pPr>
      <w:r>
        <w:t>Maintain</w:t>
      </w:r>
      <w:r>
        <w:rPr>
          <w:spacing w:val="-9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Liability</w:t>
      </w:r>
      <w:r>
        <w:rPr>
          <w:spacing w:val="-6"/>
        </w:rPr>
        <w:t xml:space="preserve"> </w:t>
      </w:r>
      <w:r>
        <w:t>Insurance</w:t>
      </w:r>
      <w:r>
        <w:rPr>
          <w:spacing w:val="-7"/>
        </w:rPr>
        <w:t xml:space="preserve"> </w:t>
      </w:r>
      <w:r>
        <w:t>Cover</w:t>
      </w:r>
      <w:r>
        <w:rPr>
          <w:spacing w:val="-8"/>
        </w:rPr>
        <w:t xml:space="preserve"> </w:t>
      </w:r>
      <w:r>
        <w:t>($20</w:t>
      </w:r>
      <w:r>
        <w:rPr>
          <w:spacing w:val="-9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rPr>
          <w:spacing w:val="-2"/>
        </w:rPr>
        <w:t>cover)</w:t>
      </w:r>
    </w:p>
    <w:p w14:paraId="119FBBB9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2" w:line="237" w:lineRule="auto"/>
        <w:ind w:right="1711"/>
        <w:rPr>
          <w:rFonts w:ascii="Symbol" w:hAnsi="Symbol"/>
        </w:rPr>
      </w:pPr>
      <w:r>
        <w:t>The request is unable to be considered under Council’s Community Grants Funding Program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timelines</w:t>
      </w:r>
      <w:r>
        <w:rPr>
          <w:spacing w:val="-1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 an</w:t>
      </w:r>
      <w:r>
        <w:rPr>
          <w:spacing w:val="-6"/>
        </w:rPr>
        <w:t xml:space="preserve"> </w:t>
      </w:r>
      <w:r>
        <w:t>urgent</w:t>
      </w:r>
      <w:r>
        <w:rPr>
          <w:spacing w:val="-3"/>
        </w:rPr>
        <w:t xml:space="preserve"> </w:t>
      </w:r>
      <w:r>
        <w:t>and unforeseen nature.</w:t>
      </w:r>
    </w:p>
    <w:p w14:paraId="37F16DF7" w14:textId="77777777" w:rsidR="00874D18" w:rsidRDefault="00874D18">
      <w:pPr>
        <w:spacing w:line="237" w:lineRule="auto"/>
        <w:rPr>
          <w:rFonts w:ascii="Symbol" w:hAnsi="Symbol"/>
        </w:rPr>
        <w:sectPr w:rsidR="00874D18">
          <w:footerReference w:type="default" r:id="rId8"/>
          <w:pgSz w:w="11910" w:h="16840"/>
          <w:pgMar w:top="780" w:right="0" w:bottom="900" w:left="0" w:header="0" w:footer="715" w:gutter="0"/>
          <w:pgNumType w:start="2"/>
          <w:cols w:space="720"/>
        </w:sectPr>
      </w:pPr>
    </w:p>
    <w:p w14:paraId="44147AB1" w14:textId="77777777" w:rsidR="00874D18" w:rsidRDefault="00000000">
      <w:pPr>
        <w:pStyle w:val="Heading1"/>
      </w:pPr>
      <w:bookmarkStart w:id="4" w:name="Ineligible_requests"/>
      <w:bookmarkEnd w:id="4"/>
      <w:r>
        <w:rPr>
          <w:color w:val="134394"/>
        </w:rPr>
        <w:t>Ineligible</w:t>
      </w:r>
      <w:r>
        <w:rPr>
          <w:color w:val="134394"/>
          <w:spacing w:val="-27"/>
        </w:rPr>
        <w:t xml:space="preserve"> </w:t>
      </w:r>
      <w:r>
        <w:rPr>
          <w:color w:val="134394"/>
          <w:spacing w:val="-2"/>
        </w:rPr>
        <w:t>requests</w:t>
      </w:r>
    </w:p>
    <w:p w14:paraId="60B3A999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before="253" w:line="268" w:lineRule="exact"/>
        <w:ind w:left="1852"/>
        <w:rPr>
          <w:rFonts w:ascii="Symbol" w:hAnsi="Symbol"/>
        </w:rPr>
      </w:pPr>
      <w:r>
        <w:t>Initiatives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Maroondah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community</w:t>
      </w:r>
      <w:proofErr w:type="gramEnd"/>
    </w:p>
    <w:p w14:paraId="677E2F7E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line="268" w:lineRule="exact"/>
        <w:rPr>
          <w:rFonts w:ascii="Symbol" w:hAnsi="Symbol"/>
        </w:rPr>
      </w:pPr>
      <w:r>
        <w:t>Initiatives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self</w:t>
      </w:r>
      <w:r>
        <w:rPr>
          <w:spacing w:val="-1"/>
        </w:rPr>
        <w:t xml:space="preserve"> </w:t>
      </w:r>
      <w:r>
        <w:t>interest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applicant</w:t>
      </w:r>
    </w:p>
    <w:p w14:paraId="6EF0D79A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line="269" w:lineRule="exact"/>
        <w:rPr>
          <w:rFonts w:ascii="Symbol" w:hAnsi="Symbol"/>
        </w:rPr>
      </w:pPr>
      <w:r>
        <w:t>Capital</w:t>
      </w:r>
      <w:r>
        <w:rPr>
          <w:spacing w:val="-5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t>facility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maintenance</w:t>
      </w:r>
      <w:proofErr w:type="gramEnd"/>
    </w:p>
    <w:p w14:paraId="288C1F31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line="268" w:lineRule="exact"/>
        <w:rPr>
          <w:rFonts w:ascii="Symbol" w:hAnsi="Symbol"/>
        </w:rPr>
      </w:pPr>
      <w:r>
        <w:t>Applications</w:t>
      </w:r>
      <w:r>
        <w:rPr>
          <w:spacing w:val="-7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occurred</w:t>
      </w:r>
      <w:proofErr w:type="gramEnd"/>
    </w:p>
    <w:p w14:paraId="2295522D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3"/>
          <w:tab w:val="left" w:pos="1854"/>
        </w:tabs>
        <w:spacing w:before="1" w:line="237" w:lineRule="auto"/>
        <w:ind w:left="1854" w:right="1769"/>
        <w:rPr>
          <w:rFonts w:ascii="Symbol" w:hAnsi="Symbol"/>
        </w:rPr>
      </w:pPr>
      <w:r>
        <w:t>Applications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proofErr w:type="spellStart"/>
      <w:r>
        <w:t>organisations</w:t>
      </w:r>
      <w:proofErr w:type="spellEnd"/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assessed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grants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 acquitted and evaluation form not returned by the due date.</w:t>
      </w:r>
    </w:p>
    <w:p w14:paraId="557E44BD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4"/>
          <w:tab w:val="left" w:pos="1855"/>
        </w:tabs>
        <w:spacing w:before="3" w:line="237" w:lineRule="auto"/>
        <w:ind w:left="1854" w:right="1133"/>
        <w:rPr>
          <w:rFonts w:ascii="Symbol" w:hAnsi="Symbol"/>
        </w:rPr>
      </w:pPr>
      <w:r>
        <w:t>Applications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assessed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Fund grant evidence of participation was not returned by the due date.</w:t>
      </w:r>
    </w:p>
    <w:p w14:paraId="681FEFEF" w14:textId="77777777" w:rsidR="00874D18" w:rsidRDefault="00874D18">
      <w:pPr>
        <w:pStyle w:val="BodyText"/>
        <w:spacing w:before="1"/>
      </w:pPr>
    </w:p>
    <w:p w14:paraId="2C448588" w14:textId="77777777" w:rsidR="00874D18" w:rsidRDefault="00000000">
      <w:pPr>
        <w:pStyle w:val="Heading2"/>
      </w:pPr>
      <w:bookmarkStart w:id="5" w:name="Assessment_criteria"/>
      <w:bookmarkEnd w:id="5"/>
      <w:r>
        <w:rPr>
          <w:color w:val="134394"/>
          <w:spacing w:val="-2"/>
        </w:rPr>
        <w:t>Assessment</w:t>
      </w:r>
      <w:r>
        <w:rPr>
          <w:color w:val="134394"/>
          <w:spacing w:val="-4"/>
        </w:rPr>
        <w:t xml:space="preserve"> </w:t>
      </w:r>
      <w:r>
        <w:rPr>
          <w:color w:val="134394"/>
          <w:spacing w:val="-2"/>
        </w:rPr>
        <w:t>criteria</w:t>
      </w:r>
    </w:p>
    <w:p w14:paraId="5BC386D9" w14:textId="77777777" w:rsidR="00874D18" w:rsidRDefault="00000000">
      <w:pPr>
        <w:pStyle w:val="BodyText"/>
        <w:spacing w:before="254"/>
        <w:ind w:left="1132"/>
      </w:pPr>
      <w:r>
        <w:t>Successful</w:t>
      </w:r>
      <w:r>
        <w:rPr>
          <w:spacing w:val="-6"/>
        </w:rPr>
        <w:t xml:space="preserve"> </w:t>
      </w:r>
      <w:r>
        <w:t>applicants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nominate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spacing w:val="-2"/>
        </w:rPr>
        <w:t>criteria:</w:t>
      </w:r>
    </w:p>
    <w:p w14:paraId="771927DE" w14:textId="77777777" w:rsidR="00874D18" w:rsidRDefault="00874D18">
      <w:pPr>
        <w:pStyle w:val="BodyText"/>
        <w:spacing w:before="9"/>
        <w:rPr>
          <w:sz w:val="20"/>
        </w:rPr>
      </w:pPr>
    </w:p>
    <w:p w14:paraId="1B1B6537" w14:textId="77777777" w:rsidR="00874D18" w:rsidRDefault="00000000">
      <w:pPr>
        <w:pStyle w:val="Heading3"/>
      </w:pPr>
      <w:r>
        <w:t>Community</w:t>
      </w:r>
      <w:r>
        <w:rPr>
          <w:spacing w:val="-7"/>
        </w:rPr>
        <w:t xml:space="preserve"> </w:t>
      </w:r>
      <w:r>
        <w:rPr>
          <w:spacing w:val="-2"/>
        </w:rPr>
        <w:t>building</w:t>
      </w:r>
    </w:p>
    <w:p w14:paraId="0506A24F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09"/>
          <w:tab w:val="left" w:pos="1510"/>
        </w:tabs>
        <w:spacing w:before="1" w:line="252" w:lineRule="exact"/>
      </w:pPr>
      <w:r>
        <w:t>Increase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participation</w:t>
      </w:r>
      <w:proofErr w:type="gramEnd"/>
    </w:p>
    <w:p w14:paraId="6A8D746F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line="252" w:lineRule="exact"/>
      </w:pPr>
      <w:r>
        <w:t>Encourage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volunteering</w:t>
      </w:r>
      <w:proofErr w:type="gramEnd"/>
    </w:p>
    <w:p w14:paraId="4FB8A7F5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line="252" w:lineRule="exact"/>
      </w:pPr>
      <w:r>
        <w:t>Provide</w:t>
      </w:r>
      <w:r>
        <w:rPr>
          <w:spacing w:val="-8"/>
        </w:rPr>
        <w:t xml:space="preserve"> </w:t>
      </w:r>
      <w:r>
        <w:t>leadership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opportunities</w:t>
      </w:r>
      <w:proofErr w:type="gramEnd"/>
    </w:p>
    <w:p w14:paraId="7A102F7A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before="2" w:line="252" w:lineRule="exact"/>
      </w:pPr>
      <w:r>
        <w:t>Increase</w:t>
      </w:r>
      <w:r>
        <w:rPr>
          <w:spacing w:val="-7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skill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development</w:t>
      </w:r>
      <w:proofErr w:type="gramEnd"/>
    </w:p>
    <w:p w14:paraId="59FA547A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line="252" w:lineRule="exact"/>
      </w:pPr>
      <w:r>
        <w:t>Build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stronger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Maroondah</w:t>
      </w:r>
    </w:p>
    <w:p w14:paraId="7387C195" w14:textId="77777777" w:rsidR="00874D18" w:rsidRDefault="00874D18">
      <w:pPr>
        <w:pStyle w:val="BodyText"/>
      </w:pPr>
    </w:p>
    <w:p w14:paraId="3A1A553C" w14:textId="77777777" w:rsidR="00874D18" w:rsidRDefault="00000000">
      <w:pPr>
        <w:pStyle w:val="Heading3"/>
        <w:spacing w:line="252" w:lineRule="exact"/>
        <w:ind w:left="1133"/>
      </w:pPr>
      <w:r>
        <w:t>Community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rPr>
          <w:spacing w:val="-2"/>
        </w:rPr>
        <w:t>benefit</w:t>
      </w:r>
    </w:p>
    <w:p w14:paraId="1F44AC0D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line="252" w:lineRule="exact"/>
      </w:pPr>
      <w:r>
        <w:t>New</w:t>
      </w:r>
      <w:r>
        <w:rPr>
          <w:spacing w:val="-6"/>
        </w:rPr>
        <w:t xml:space="preserve"> </w:t>
      </w:r>
      <w:r>
        <w:t>initiatives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clearly</w:t>
      </w:r>
      <w:r>
        <w:rPr>
          <w:spacing w:val="-7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rPr>
          <w:spacing w:val="-2"/>
        </w:rPr>
        <w:t>need.</w:t>
      </w:r>
    </w:p>
    <w:p w14:paraId="28892C9D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before="1" w:line="252" w:lineRule="exact"/>
      </w:pPr>
      <w:r>
        <w:t>Contribution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Maroondah.</w:t>
      </w:r>
    </w:p>
    <w:p w14:paraId="31815E39" w14:textId="77777777" w:rsidR="00874D18" w:rsidRDefault="00000000">
      <w:pPr>
        <w:pStyle w:val="ListParagraph"/>
        <w:numPr>
          <w:ilvl w:val="0"/>
          <w:numId w:val="2"/>
        </w:numPr>
        <w:tabs>
          <w:tab w:val="left" w:pos="1510"/>
          <w:tab w:val="left" w:pos="1511"/>
        </w:tabs>
        <w:spacing w:line="252" w:lineRule="exact"/>
      </w:pPr>
      <w:r>
        <w:t>Expansion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rPr>
          <w:spacing w:val="-2"/>
        </w:rPr>
        <w:t>wellbeing.</w:t>
      </w:r>
    </w:p>
    <w:p w14:paraId="4B088CB8" w14:textId="77777777" w:rsidR="00874D18" w:rsidRDefault="00874D18">
      <w:pPr>
        <w:pStyle w:val="BodyText"/>
        <w:spacing w:before="2"/>
      </w:pPr>
    </w:p>
    <w:p w14:paraId="220B4AC8" w14:textId="77777777" w:rsidR="00874D18" w:rsidRDefault="00000000">
      <w:pPr>
        <w:pStyle w:val="Heading1"/>
        <w:spacing w:before="0"/>
      </w:pPr>
      <w:bookmarkStart w:id="6" w:name="Conditions_of_funding"/>
      <w:bookmarkEnd w:id="6"/>
      <w:r>
        <w:rPr>
          <w:color w:val="134394"/>
        </w:rPr>
        <w:t>Conditions</w:t>
      </w:r>
      <w:r>
        <w:rPr>
          <w:color w:val="134394"/>
          <w:spacing w:val="-18"/>
        </w:rPr>
        <w:t xml:space="preserve"> </w:t>
      </w:r>
      <w:r>
        <w:rPr>
          <w:color w:val="134394"/>
        </w:rPr>
        <w:t>of</w:t>
      </w:r>
      <w:r>
        <w:rPr>
          <w:color w:val="134394"/>
          <w:spacing w:val="-18"/>
        </w:rPr>
        <w:t xml:space="preserve"> </w:t>
      </w:r>
      <w:r>
        <w:rPr>
          <w:color w:val="134394"/>
          <w:spacing w:val="-2"/>
        </w:rPr>
        <w:t>funding</w:t>
      </w:r>
    </w:p>
    <w:p w14:paraId="2640AFA0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55" w:line="237" w:lineRule="auto"/>
        <w:ind w:left="1493" w:right="2020"/>
      </w:pPr>
      <w:r>
        <w:t>Programs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funded</w:t>
      </w:r>
      <w:r>
        <w:rPr>
          <w:spacing w:val="-3"/>
        </w:rPr>
        <w:t xml:space="preserve"> </w:t>
      </w:r>
      <w:r>
        <w:t>retrospectively</w:t>
      </w:r>
      <w:r>
        <w:rPr>
          <w:spacing w:val="-5"/>
        </w:rPr>
        <w:t xml:space="preserve"> </w:t>
      </w:r>
      <w:r>
        <w:t>(</w:t>
      </w:r>
      <w:proofErr w:type="spellStart"/>
      <w:r>
        <w:t>ie</w:t>
      </w:r>
      <w:proofErr w:type="spellEnd"/>
      <w:r>
        <w:t>. event</w:t>
      </w:r>
      <w:r>
        <w:rPr>
          <w:spacing w:val="-1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occurred</w:t>
      </w:r>
      <w:r>
        <w:rPr>
          <w:spacing w:val="-5"/>
        </w:rPr>
        <w:t xml:space="preserve"> </w:t>
      </w:r>
      <w:r>
        <w:t>or purchases already made).</w:t>
      </w:r>
    </w:p>
    <w:p w14:paraId="1A9E6638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2" w:line="237" w:lineRule="auto"/>
        <w:ind w:right="1187"/>
      </w:pPr>
      <w:r>
        <w:t>Applicants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Funding and</w:t>
      </w:r>
      <w:r>
        <w:rPr>
          <w:spacing w:val="-4"/>
        </w:rPr>
        <w:t xml:space="preserve"> </w:t>
      </w:r>
      <w:r>
        <w:t>there is no guarantee of funding for future applications.</w:t>
      </w:r>
    </w:p>
    <w:p w14:paraId="49C424B2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0" w:line="237" w:lineRule="auto"/>
        <w:ind w:right="1526"/>
      </w:pPr>
      <w:r>
        <w:t>Funding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contribution</w:t>
      </w:r>
      <w:r>
        <w:rPr>
          <w:spacing w:val="-1"/>
        </w:rPr>
        <w:t xml:space="preserve"> </w:t>
      </w:r>
      <w:r>
        <w:t>(25%)</w:t>
      </w:r>
      <w:r>
        <w:rPr>
          <w:spacing w:val="-2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cost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pursuit and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maximum of $1,000 for </w:t>
      </w:r>
      <w:proofErr w:type="spellStart"/>
      <w:r>
        <w:t>organisations</w:t>
      </w:r>
      <w:proofErr w:type="spellEnd"/>
      <w:r>
        <w:t xml:space="preserve"> and $350 for individuals.</w:t>
      </w:r>
    </w:p>
    <w:p w14:paraId="04C09CE8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0" w:line="237" w:lineRule="auto"/>
        <w:ind w:right="1274"/>
      </w:pPr>
      <w:r>
        <w:t>If</w:t>
      </w:r>
      <w:r>
        <w:rPr>
          <w:spacing w:val="-2"/>
        </w:rPr>
        <w:t xml:space="preserve"> </w:t>
      </w:r>
      <w:r>
        <w:t>applicant is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parent/guardian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 and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 parent/guardian information section on the application form.</w:t>
      </w:r>
    </w:p>
    <w:p w14:paraId="6C501465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08"/>
      </w:pPr>
      <w:r>
        <w:t>All</w:t>
      </w:r>
      <w:r>
        <w:rPr>
          <w:spacing w:val="-7"/>
        </w:rPr>
        <w:t xml:space="preserve"> </w:t>
      </w:r>
      <w:r>
        <w:t>sections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rPr>
          <w:spacing w:val="-2"/>
        </w:rPr>
        <w:t>attachments.</w:t>
      </w:r>
    </w:p>
    <w:p w14:paraId="572B55A9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08" w:line="237" w:lineRule="auto"/>
        <w:ind w:right="2242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organisations</w:t>
      </w:r>
      <w:proofErr w:type="spellEnd"/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incorporated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Associations Incorporation Act or be </w:t>
      </w:r>
      <w:proofErr w:type="spellStart"/>
      <w:r>
        <w:t>auspiced</w:t>
      </w:r>
      <w:proofErr w:type="spellEnd"/>
      <w:r>
        <w:t xml:space="preserve"> by an incorporated not for profit </w:t>
      </w:r>
      <w:proofErr w:type="spellStart"/>
      <w:r>
        <w:t>organisation</w:t>
      </w:r>
      <w:proofErr w:type="spellEnd"/>
      <w:r>
        <w:t>.</w:t>
      </w:r>
    </w:p>
    <w:p w14:paraId="34820EAF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0" w:line="237" w:lineRule="auto"/>
        <w:ind w:right="1799"/>
      </w:pPr>
      <w:r>
        <w:t>Community</w:t>
      </w:r>
      <w:r>
        <w:rPr>
          <w:spacing w:val="-4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payments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organisations</w:t>
      </w:r>
      <w:proofErr w:type="spellEnd"/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 xml:space="preserve">&amp; Services Tax (GST) if applicable to your </w:t>
      </w:r>
      <w:proofErr w:type="spellStart"/>
      <w:r>
        <w:t>organisation</w:t>
      </w:r>
      <w:proofErr w:type="spellEnd"/>
      <w:r>
        <w:t>.</w:t>
      </w:r>
    </w:p>
    <w:p w14:paraId="7C7A24B0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2" w:line="237" w:lineRule="auto"/>
        <w:ind w:right="1178"/>
      </w:pPr>
      <w:r>
        <w:t xml:space="preserve">Council reserves the right to seek reimbursement of grant funding from a funded </w:t>
      </w:r>
      <w:proofErr w:type="spellStart"/>
      <w:r>
        <w:t>organisation</w:t>
      </w:r>
      <w:proofErr w:type="spellEnd"/>
      <w:r>
        <w:t xml:space="preserve"> or individual if the required evaluation or acquittal is not provided in a timely manner, or if Council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satisfied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original </w:t>
      </w:r>
      <w:r>
        <w:rPr>
          <w:spacing w:val="-2"/>
        </w:rPr>
        <w:t>application.</w:t>
      </w:r>
    </w:p>
    <w:p w14:paraId="74DE8153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3"/>
      </w:pPr>
      <w:r>
        <w:t>Council</w:t>
      </w:r>
      <w:r>
        <w:rPr>
          <w:spacing w:val="-4"/>
        </w:rPr>
        <w:t xml:space="preserve"> </w:t>
      </w:r>
      <w:r>
        <w:t>reserves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refuse</w:t>
      </w:r>
      <w:r>
        <w:rPr>
          <w:spacing w:val="-5"/>
        </w:rPr>
        <w:t xml:space="preserve"> </w:t>
      </w:r>
      <w:r>
        <w:rPr>
          <w:spacing w:val="-2"/>
        </w:rPr>
        <w:t>funding.</w:t>
      </w:r>
    </w:p>
    <w:p w14:paraId="17144411" w14:textId="77777777" w:rsidR="00874D18" w:rsidRDefault="00874D18">
      <w:pPr>
        <w:sectPr w:rsidR="00874D18">
          <w:pgSz w:w="11910" w:h="16840"/>
          <w:pgMar w:top="780" w:right="0" w:bottom="900" w:left="0" w:header="0" w:footer="715" w:gutter="0"/>
          <w:cols w:space="720"/>
        </w:sectPr>
      </w:pPr>
    </w:p>
    <w:p w14:paraId="7F83FDD7" w14:textId="77777777" w:rsidR="00874D18" w:rsidRDefault="00000000">
      <w:pPr>
        <w:pStyle w:val="Heading2"/>
        <w:spacing w:before="70"/>
      </w:pPr>
      <w:bookmarkStart w:id="7" w:name="Acquittal/evidence_of_participation"/>
      <w:bookmarkEnd w:id="7"/>
      <w:r>
        <w:rPr>
          <w:color w:val="134394"/>
        </w:rPr>
        <w:t>Acquittal/evidence</w:t>
      </w:r>
      <w:r>
        <w:rPr>
          <w:color w:val="134394"/>
          <w:spacing w:val="-19"/>
        </w:rPr>
        <w:t xml:space="preserve"> </w:t>
      </w:r>
      <w:r>
        <w:rPr>
          <w:color w:val="134394"/>
        </w:rPr>
        <w:t>of</w:t>
      </w:r>
      <w:r>
        <w:rPr>
          <w:color w:val="134394"/>
          <w:spacing w:val="-19"/>
        </w:rPr>
        <w:t xml:space="preserve"> </w:t>
      </w:r>
      <w:r>
        <w:rPr>
          <w:color w:val="134394"/>
          <w:spacing w:val="-2"/>
        </w:rPr>
        <w:t>participation</w:t>
      </w:r>
    </w:p>
    <w:p w14:paraId="05AE0DC1" w14:textId="77777777" w:rsidR="00874D18" w:rsidRDefault="00000000">
      <w:pPr>
        <w:pStyle w:val="Heading3"/>
        <w:spacing w:before="208"/>
      </w:pPr>
      <w:r>
        <w:t>Individual</w:t>
      </w:r>
      <w:r>
        <w:rPr>
          <w:spacing w:val="-6"/>
        </w:rPr>
        <w:t xml:space="preserve"> </w:t>
      </w:r>
      <w:r>
        <w:rPr>
          <w:spacing w:val="-2"/>
        </w:rPr>
        <w:t>applicants</w:t>
      </w:r>
    </w:p>
    <w:p w14:paraId="01526747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4"/>
        </w:tabs>
        <w:spacing w:before="3" w:line="237" w:lineRule="auto"/>
        <w:ind w:right="1574"/>
        <w:rPr>
          <w:rFonts w:ascii="Symbol" w:hAnsi="Symbol"/>
        </w:rPr>
      </w:pPr>
      <w:r>
        <w:t>Within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month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attending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event,</w:t>
      </w:r>
      <w:r>
        <w:rPr>
          <w:spacing w:val="-1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provide evidence of participation at the event for </w:t>
      </w:r>
      <w:proofErr w:type="gramStart"/>
      <w:r>
        <w:t>example;</w:t>
      </w:r>
      <w:proofErr w:type="gramEnd"/>
      <w:r>
        <w:t xml:space="preserve"> a letter (on letterhead) from an </w:t>
      </w:r>
      <w:proofErr w:type="spellStart"/>
      <w:r>
        <w:t>organisation</w:t>
      </w:r>
      <w:proofErr w:type="spellEnd"/>
      <w:r>
        <w:t>, a newsletter or web based article, or photo at the event.</w:t>
      </w:r>
    </w:p>
    <w:p w14:paraId="5150D12E" w14:textId="77777777" w:rsidR="00874D18" w:rsidRDefault="00000000">
      <w:pPr>
        <w:pStyle w:val="Heading3"/>
        <w:spacing w:before="210"/>
      </w:pPr>
      <w:proofErr w:type="spellStart"/>
      <w:r>
        <w:t>Organisation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applicants</w:t>
      </w:r>
    </w:p>
    <w:p w14:paraId="2475A901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before="3" w:line="237" w:lineRule="auto"/>
        <w:ind w:right="1636"/>
        <w:rPr>
          <w:rFonts w:ascii="Symbol" w:hAnsi="Symbol"/>
        </w:rPr>
      </w:pPr>
      <w:r>
        <w:t>Within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month</w:t>
      </w:r>
      <w:r>
        <w:rPr>
          <w:spacing w:val="-3"/>
        </w:rPr>
        <w:t xml:space="preserve"> </w:t>
      </w:r>
      <w:r>
        <w:t>of completion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successful</w:t>
      </w:r>
      <w:r>
        <w:rPr>
          <w:spacing w:val="-3"/>
        </w:rPr>
        <w:t xml:space="preserve"> </w:t>
      </w:r>
      <w:proofErr w:type="spellStart"/>
      <w:r>
        <w:t>organisation</w:t>
      </w:r>
      <w:proofErr w:type="spellEnd"/>
      <w:r>
        <w:rPr>
          <w:spacing w:val="-2"/>
        </w:rPr>
        <w:t xml:space="preserve"> </w:t>
      </w:r>
      <w:r>
        <w:t>applicants</w:t>
      </w:r>
      <w:r>
        <w:rPr>
          <w:spacing w:val="-5"/>
        </w:rPr>
        <w:t xml:space="preserve"> </w:t>
      </w:r>
      <w:r>
        <w:t>must provide a brief financial acquittal of funds including receipts relating to the grant and complete an evaluation form.</w:t>
      </w:r>
    </w:p>
    <w:p w14:paraId="50E161C1" w14:textId="77777777" w:rsidR="00874D18" w:rsidRDefault="00000000">
      <w:pPr>
        <w:pStyle w:val="Heading2"/>
        <w:spacing w:before="210"/>
      </w:pPr>
      <w:bookmarkStart w:id="8" w:name="Organisations’_insurance_and_industry_ob"/>
      <w:bookmarkEnd w:id="8"/>
      <w:proofErr w:type="spellStart"/>
      <w:r>
        <w:rPr>
          <w:color w:val="134394"/>
        </w:rPr>
        <w:t>Organisations’</w:t>
      </w:r>
      <w:proofErr w:type="spellEnd"/>
      <w:r>
        <w:rPr>
          <w:color w:val="134394"/>
          <w:spacing w:val="-14"/>
        </w:rPr>
        <w:t xml:space="preserve"> </w:t>
      </w:r>
      <w:r>
        <w:rPr>
          <w:color w:val="134394"/>
        </w:rPr>
        <w:t>insurance</w:t>
      </w:r>
      <w:r>
        <w:rPr>
          <w:color w:val="134394"/>
          <w:spacing w:val="-14"/>
        </w:rPr>
        <w:t xml:space="preserve"> </w:t>
      </w:r>
      <w:r>
        <w:rPr>
          <w:color w:val="134394"/>
        </w:rPr>
        <w:t>and</w:t>
      </w:r>
      <w:r>
        <w:rPr>
          <w:color w:val="134394"/>
          <w:spacing w:val="-14"/>
        </w:rPr>
        <w:t xml:space="preserve"> </w:t>
      </w:r>
      <w:r>
        <w:rPr>
          <w:color w:val="134394"/>
        </w:rPr>
        <w:t>industry</w:t>
      </w:r>
      <w:r>
        <w:rPr>
          <w:color w:val="134394"/>
          <w:spacing w:val="-14"/>
        </w:rPr>
        <w:t xml:space="preserve"> </w:t>
      </w:r>
      <w:r>
        <w:rPr>
          <w:color w:val="134394"/>
          <w:spacing w:val="-2"/>
        </w:rPr>
        <w:t>obligations</w:t>
      </w:r>
    </w:p>
    <w:p w14:paraId="71701382" w14:textId="77777777" w:rsidR="00874D18" w:rsidRDefault="00000000">
      <w:pPr>
        <w:pStyle w:val="BodyText"/>
        <w:spacing w:before="206"/>
        <w:ind w:left="1132" w:right="1200"/>
      </w:pPr>
      <w:r>
        <w:t>Community</w:t>
      </w:r>
      <w:r>
        <w:rPr>
          <w:spacing w:val="-5"/>
        </w:rPr>
        <w:t xml:space="preserve"> </w:t>
      </w:r>
      <w:proofErr w:type="spellStart"/>
      <w:r>
        <w:t>organisations</w:t>
      </w:r>
      <w:proofErr w:type="spellEnd"/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insurances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 Public Liability Insurance is held to a minimum cover of $20 million.</w:t>
      </w:r>
    </w:p>
    <w:p w14:paraId="73A95FBB" w14:textId="77777777" w:rsidR="00874D18" w:rsidRDefault="00000000">
      <w:pPr>
        <w:pStyle w:val="BodyText"/>
        <w:spacing w:before="206"/>
        <w:ind w:left="1132" w:right="1015"/>
      </w:pPr>
      <w:r>
        <w:t>Failure to provide this information will result in the rejection of the application. A copy of the certificate</w:t>
      </w:r>
      <w:r>
        <w:rPr>
          <w:spacing w:val="-2"/>
        </w:rPr>
        <w:t xml:space="preserve"> </w:t>
      </w:r>
      <w:r>
        <w:t>of currency</w:t>
      </w:r>
      <w:r>
        <w:rPr>
          <w:spacing w:val="-1"/>
        </w:rPr>
        <w:t xml:space="preserve"> </w:t>
      </w:r>
      <w:r>
        <w:t>covering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2023/2024</w:t>
      </w:r>
      <w:r>
        <w:rPr>
          <w:spacing w:val="-4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attachment.</w:t>
      </w:r>
      <w:r>
        <w:rPr>
          <w:spacing w:val="-3"/>
        </w:rPr>
        <w:t xml:space="preserve"> </w:t>
      </w:r>
      <w:r>
        <w:t>If successful, the applicant should ensure that Council is named as an interested party on the public liability policy.</w:t>
      </w:r>
    </w:p>
    <w:p w14:paraId="43CA6C5D" w14:textId="77777777" w:rsidR="00874D18" w:rsidRDefault="00000000">
      <w:pPr>
        <w:pStyle w:val="Heading2"/>
        <w:spacing w:before="208"/>
      </w:pPr>
      <w:bookmarkStart w:id="9" w:name="Acknowledgement_of_Council"/>
      <w:bookmarkEnd w:id="9"/>
      <w:r>
        <w:rPr>
          <w:color w:val="134394"/>
        </w:rPr>
        <w:t>Acknowledgement</w:t>
      </w:r>
      <w:r>
        <w:rPr>
          <w:color w:val="134394"/>
          <w:spacing w:val="-16"/>
        </w:rPr>
        <w:t xml:space="preserve"> </w:t>
      </w:r>
      <w:r>
        <w:rPr>
          <w:color w:val="134394"/>
        </w:rPr>
        <w:t>of</w:t>
      </w:r>
      <w:r>
        <w:rPr>
          <w:color w:val="134394"/>
          <w:spacing w:val="-18"/>
        </w:rPr>
        <w:t xml:space="preserve"> </w:t>
      </w:r>
      <w:r>
        <w:rPr>
          <w:color w:val="134394"/>
          <w:spacing w:val="-2"/>
        </w:rPr>
        <w:t>Council</w:t>
      </w:r>
    </w:p>
    <w:p w14:paraId="47AC071F" w14:textId="77777777" w:rsidR="00874D18" w:rsidRDefault="00000000">
      <w:pPr>
        <w:pStyle w:val="ListParagraph"/>
        <w:numPr>
          <w:ilvl w:val="0"/>
          <w:numId w:val="3"/>
        </w:numPr>
        <w:tabs>
          <w:tab w:val="left" w:pos="1492"/>
          <w:tab w:val="left" w:pos="1493"/>
        </w:tabs>
        <w:spacing w:before="210" w:line="237" w:lineRule="auto"/>
        <w:ind w:left="1493" w:right="1214"/>
      </w:pPr>
      <w:r>
        <w:t>Wherever</w:t>
      </w:r>
      <w:r>
        <w:rPr>
          <w:spacing w:val="-2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acknowledgment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relations opportunities undertaken by the funded applicant, relating to the request.</w:t>
      </w:r>
    </w:p>
    <w:p w14:paraId="2D9A1A36" w14:textId="77777777" w:rsidR="00874D18" w:rsidRDefault="00000000">
      <w:pPr>
        <w:pStyle w:val="ListParagraph"/>
        <w:numPr>
          <w:ilvl w:val="0"/>
          <w:numId w:val="3"/>
        </w:numPr>
        <w:tabs>
          <w:tab w:val="left" w:pos="1509"/>
          <w:tab w:val="left" w:pos="1510"/>
        </w:tabs>
        <w:spacing w:before="210"/>
        <w:ind w:left="1509"/>
      </w:pPr>
      <w:r>
        <w:t>Copies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rPr>
          <w:spacing w:val="-2"/>
        </w:rPr>
        <w:t>report.</w:t>
      </w:r>
    </w:p>
    <w:p w14:paraId="0BEC5D51" w14:textId="77777777" w:rsidR="00874D18" w:rsidRDefault="00000000">
      <w:pPr>
        <w:pStyle w:val="ListParagraph"/>
        <w:numPr>
          <w:ilvl w:val="0"/>
          <w:numId w:val="3"/>
        </w:numPr>
        <w:tabs>
          <w:tab w:val="left" w:pos="1509"/>
          <w:tab w:val="left" w:pos="1510"/>
        </w:tabs>
        <w:spacing w:before="203"/>
        <w:ind w:left="1509" w:right="1179"/>
      </w:pPr>
      <w:r>
        <w:t>A copy of Council's corporate logo can be provided for promotional purposes, however, grant recipients wishing to use Council's logo must first discuss their requirements with Council’s Communications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team.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Council's</w:t>
      </w:r>
      <w:r>
        <w:rPr>
          <w:spacing w:val="-2"/>
        </w:rPr>
        <w:t xml:space="preserve"> </w:t>
      </w:r>
      <w:r>
        <w:t>corporate</w:t>
      </w:r>
      <w:r>
        <w:rPr>
          <w:spacing w:val="-5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approved under these circumstances.</w:t>
      </w:r>
    </w:p>
    <w:p w14:paraId="05C49BC9" w14:textId="77777777" w:rsidR="00874D18" w:rsidRDefault="00000000">
      <w:pPr>
        <w:pStyle w:val="Heading1"/>
        <w:spacing w:before="206" w:after="9"/>
      </w:pPr>
      <w:bookmarkStart w:id="10" w:name="Timeline"/>
      <w:bookmarkEnd w:id="10"/>
      <w:r>
        <w:rPr>
          <w:color w:val="134394"/>
          <w:spacing w:val="-2"/>
        </w:rPr>
        <w:t>Timeline</w:t>
      </w:r>
    </w:p>
    <w:tbl>
      <w:tblPr>
        <w:tblW w:w="0" w:type="auto"/>
        <w:tblCellSpacing w:w="4" w:type="dxa"/>
        <w:tblInd w:w="1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7219"/>
      </w:tblGrid>
      <w:tr w:rsidR="00874D18" w14:paraId="79F097F5" w14:textId="77777777">
        <w:trPr>
          <w:trHeight w:val="407"/>
          <w:tblCellSpacing w:w="4" w:type="dxa"/>
        </w:trPr>
        <w:tc>
          <w:tcPr>
            <w:tcW w:w="2705" w:type="dxa"/>
            <w:tcBorders>
              <w:top w:val="nil"/>
              <w:left w:val="nil"/>
            </w:tcBorders>
            <w:shd w:val="clear" w:color="auto" w:fill="DEE4F4"/>
          </w:tcPr>
          <w:p w14:paraId="629919B3" w14:textId="77777777" w:rsidR="00874D18" w:rsidRDefault="00000000">
            <w:pPr>
              <w:pStyle w:val="TableParagraph"/>
              <w:spacing w:before="77"/>
              <w:ind w:left="208"/>
            </w:pPr>
            <w:r>
              <w:t>Initial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7207" w:type="dxa"/>
            <w:tcBorders>
              <w:top w:val="nil"/>
              <w:right w:val="nil"/>
            </w:tcBorders>
            <w:shd w:val="clear" w:color="auto" w:fill="DEE4F4"/>
          </w:tcPr>
          <w:p w14:paraId="267BE443" w14:textId="77777777" w:rsidR="00874D18" w:rsidRDefault="00000000">
            <w:pPr>
              <w:pStyle w:val="TableParagraph"/>
              <w:spacing w:before="77"/>
            </w:pPr>
            <w:r>
              <w:t>Letter,</w:t>
            </w:r>
            <w:r>
              <w:rPr>
                <w:spacing w:val="-5"/>
              </w:rPr>
              <w:t xml:space="preserve"> </w:t>
            </w:r>
            <w:proofErr w:type="gramStart"/>
            <w:r>
              <w:t>email</w:t>
            </w:r>
            <w:proofErr w:type="gramEnd"/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phone</w:t>
            </w:r>
            <w:r>
              <w:rPr>
                <w:spacing w:val="-6"/>
              </w:rPr>
              <w:t xml:space="preserve"> </w:t>
            </w:r>
            <w:r>
              <w:t>request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received</w:t>
            </w:r>
          </w:p>
        </w:tc>
      </w:tr>
      <w:tr w:rsidR="00874D18" w14:paraId="33800D4F" w14:textId="77777777">
        <w:trPr>
          <w:trHeight w:val="407"/>
          <w:tblCellSpacing w:w="4" w:type="dxa"/>
        </w:trPr>
        <w:tc>
          <w:tcPr>
            <w:tcW w:w="2705" w:type="dxa"/>
            <w:tcBorders>
              <w:left w:val="nil"/>
            </w:tcBorders>
            <w:shd w:val="clear" w:color="auto" w:fill="DEE4F4"/>
          </w:tcPr>
          <w:p w14:paraId="1E0285FF" w14:textId="77777777" w:rsidR="00874D18" w:rsidRDefault="00000000">
            <w:pPr>
              <w:pStyle w:val="TableParagraph"/>
              <w:spacing w:before="76"/>
              <w:ind w:left="208"/>
            </w:pPr>
            <w:r>
              <w:t>Within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days</w:t>
            </w:r>
          </w:p>
        </w:tc>
        <w:tc>
          <w:tcPr>
            <w:tcW w:w="7207" w:type="dxa"/>
            <w:tcBorders>
              <w:right w:val="nil"/>
            </w:tcBorders>
            <w:shd w:val="clear" w:color="auto" w:fill="DEE4F4"/>
          </w:tcPr>
          <w:p w14:paraId="61DB4201" w14:textId="77777777" w:rsidR="00874D18" w:rsidRDefault="00000000">
            <w:pPr>
              <w:pStyle w:val="TableParagraph"/>
              <w:spacing w:before="76"/>
            </w:pPr>
            <w:r>
              <w:t>Guidelines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5"/>
              </w:rPr>
              <w:t xml:space="preserve"> </w:t>
            </w:r>
            <w:r>
              <w:t>Application</w:t>
            </w:r>
            <w:r>
              <w:rPr>
                <w:spacing w:val="-7"/>
              </w:rPr>
              <w:t xml:space="preserve"> </w:t>
            </w:r>
            <w:r>
              <w:t>form</w:t>
            </w:r>
            <w:r>
              <w:rPr>
                <w:spacing w:val="-6"/>
              </w:rPr>
              <w:t xml:space="preserve"> </w:t>
            </w:r>
            <w:r>
              <w:t>mailed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emailed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applicant</w:t>
            </w:r>
          </w:p>
        </w:tc>
      </w:tr>
      <w:tr w:rsidR="00874D18" w14:paraId="4505A252" w14:textId="77777777">
        <w:trPr>
          <w:trHeight w:val="407"/>
          <w:tblCellSpacing w:w="4" w:type="dxa"/>
        </w:trPr>
        <w:tc>
          <w:tcPr>
            <w:tcW w:w="2705" w:type="dxa"/>
            <w:tcBorders>
              <w:left w:val="nil"/>
            </w:tcBorders>
            <w:shd w:val="clear" w:color="auto" w:fill="DEE4F4"/>
          </w:tcPr>
          <w:p w14:paraId="528B6D95" w14:textId="77777777" w:rsidR="00874D18" w:rsidRDefault="00000000">
            <w:pPr>
              <w:pStyle w:val="TableParagraph"/>
              <w:spacing w:before="79"/>
              <w:ind w:left="208"/>
            </w:pPr>
            <w:r>
              <w:t>Assessment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Process</w:t>
            </w:r>
          </w:p>
        </w:tc>
        <w:tc>
          <w:tcPr>
            <w:tcW w:w="7207" w:type="dxa"/>
            <w:tcBorders>
              <w:right w:val="nil"/>
            </w:tcBorders>
            <w:shd w:val="clear" w:color="auto" w:fill="DEE4F4"/>
          </w:tcPr>
          <w:p w14:paraId="49F7DDD2" w14:textId="77777777" w:rsidR="00874D18" w:rsidRDefault="00000000">
            <w:pPr>
              <w:pStyle w:val="TableParagraph"/>
              <w:spacing w:before="79"/>
            </w:pPr>
            <w:r>
              <w:t>Applications</w:t>
            </w:r>
            <w:r>
              <w:rPr>
                <w:spacing w:val="-7"/>
              </w:rPr>
              <w:t xml:space="preserve"> </w:t>
            </w:r>
            <w:r>
              <w:t>assessed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monthly</w:t>
            </w:r>
          </w:p>
        </w:tc>
      </w:tr>
      <w:tr w:rsidR="00874D18" w14:paraId="354C1EB6" w14:textId="77777777">
        <w:trPr>
          <w:trHeight w:val="630"/>
          <w:tblCellSpacing w:w="4" w:type="dxa"/>
        </w:trPr>
        <w:tc>
          <w:tcPr>
            <w:tcW w:w="2705" w:type="dxa"/>
            <w:tcBorders>
              <w:left w:val="nil"/>
            </w:tcBorders>
            <w:shd w:val="clear" w:color="auto" w:fill="DEE4F4"/>
          </w:tcPr>
          <w:p w14:paraId="04310640" w14:textId="77777777" w:rsidR="00874D18" w:rsidRDefault="00000000">
            <w:pPr>
              <w:pStyle w:val="TableParagraph"/>
              <w:ind w:left="208"/>
            </w:pPr>
            <w:r>
              <w:t>Within</w:t>
            </w:r>
            <w:r>
              <w:rPr>
                <w:spacing w:val="-10"/>
              </w:rPr>
              <w:t xml:space="preserve"> </w:t>
            </w:r>
            <w:r>
              <w:t>7</w:t>
            </w:r>
            <w:r>
              <w:rPr>
                <w:spacing w:val="-10"/>
              </w:rPr>
              <w:t xml:space="preserve"> </w:t>
            </w:r>
            <w:r>
              <w:t>days</w:t>
            </w:r>
            <w:r>
              <w:rPr>
                <w:spacing w:val="-9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assessment</w:t>
            </w:r>
          </w:p>
        </w:tc>
        <w:tc>
          <w:tcPr>
            <w:tcW w:w="7207" w:type="dxa"/>
            <w:tcBorders>
              <w:right w:val="nil"/>
            </w:tcBorders>
            <w:shd w:val="clear" w:color="auto" w:fill="DEE4F4"/>
          </w:tcPr>
          <w:p w14:paraId="67C96C49" w14:textId="77777777" w:rsidR="00874D18" w:rsidRDefault="00000000">
            <w:pPr>
              <w:pStyle w:val="TableParagraph"/>
            </w:pPr>
            <w:r>
              <w:t>Applicant</w:t>
            </w:r>
            <w:r>
              <w:rPr>
                <w:spacing w:val="-4"/>
              </w:rPr>
              <w:t xml:space="preserve"> </w:t>
            </w:r>
            <w:r>
              <w:t>notified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outcome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email</w:t>
            </w:r>
          </w:p>
        </w:tc>
      </w:tr>
      <w:tr w:rsidR="00874D18" w14:paraId="03570D4D" w14:textId="77777777">
        <w:trPr>
          <w:trHeight w:val="695"/>
          <w:tblCellSpacing w:w="4" w:type="dxa"/>
        </w:trPr>
        <w:tc>
          <w:tcPr>
            <w:tcW w:w="2705" w:type="dxa"/>
            <w:tcBorders>
              <w:left w:val="nil"/>
            </w:tcBorders>
            <w:shd w:val="clear" w:color="auto" w:fill="DEE4F4"/>
          </w:tcPr>
          <w:p w14:paraId="4442FF10" w14:textId="77777777" w:rsidR="00874D18" w:rsidRDefault="00000000">
            <w:pPr>
              <w:pStyle w:val="TableParagraph"/>
              <w:spacing w:before="96"/>
              <w:ind w:left="208" w:right="49"/>
            </w:pPr>
            <w:r>
              <w:t>Upon</w:t>
            </w:r>
            <w:r>
              <w:rPr>
                <w:spacing w:val="-9"/>
              </w:rPr>
              <w:t xml:space="preserve"> </w:t>
            </w:r>
            <w:r>
              <w:t>receipt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 xml:space="preserve">invoice for </w:t>
            </w:r>
            <w:proofErr w:type="spellStart"/>
            <w:r>
              <w:t>organisation</w:t>
            </w:r>
            <w:proofErr w:type="spellEnd"/>
          </w:p>
        </w:tc>
        <w:tc>
          <w:tcPr>
            <w:tcW w:w="7207" w:type="dxa"/>
            <w:tcBorders>
              <w:right w:val="nil"/>
            </w:tcBorders>
            <w:shd w:val="clear" w:color="auto" w:fill="DEE4F4"/>
          </w:tcPr>
          <w:p w14:paraId="593FE593" w14:textId="77777777" w:rsidR="00874D18" w:rsidRDefault="00000000">
            <w:pPr>
              <w:pStyle w:val="TableParagraph"/>
              <w:spacing w:before="96"/>
              <w:ind w:right="2129"/>
            </w:pPr>
            <w:r>
              <w:t xml:space="preserve">Invoice required for successful </w:t>
            </w:r>
            <w:proofErr w:type="spellStart"/>
            <w:r>
              <w:t>organisation</w:t>
            </w:r>
            <w:proofErr w:type="spellEnd"/>
            <w:r>
              <w:rPr>
                <w:spacing w:val="40"/>
              </w:rPr>
              <w:t xml:space="preserve"> </w:t>
            </w:r>
            <w:r>
              <w:t>Funds</w:t>
            </w:r>
            <w:r>
              <w:rPr>
                <w:spacing w:val="-3"/>
              </w:rPr>
              <w:t xml:space="preserve"> </w:t>
            </w:r>
            <w:r>
              <w:t>processed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sent</w:t>
            </w:r>
            <w:r>
              <w:rPr>
                <w:spacing w:val="-3"/>
              </w:rPr>
              <w:t xml:space="preserve"> </w:t>
            </w:r>
            <w:r>
              <w:t>upon</w:t>
            </w:r>
            <w:r>
              <w:rPr>
                <w:spacing w:val="-6"/>
              </w:rPr>
              <w:t xml:space="preserve"> </w:t>
            </w:r>
            <w:r>
              <w:t>receipt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invoice</w:t>
            </w:r>
          </w:p>
        </w:tc>
      </w:tr>
      <w:tr w:rsidR="00874D18" w14:paraId="64099EF6" w14:textId="77777777">
        <w:trPr>
          <w:trHeight w:val="1271"/>
          <w:tblCellSpacing w:w="4" w:type="dxa"/>
        </w:trPr>
        <w:tc>
          <w:tcPr>
            <w:tcW w:w="2705" w:type="dxa"/>
            <w:tcBorders>
              <w:left w:val="nil"/>
              <w:bottom w:val="nil"/>
            </w:tcBorders>
            <w:shd w:val="clear" w:color="auto" w:fill="DEE4F4"/>
          </w:tcPr>
          <w:p w14:paraId="3DA5EEBB" w14:textId="77777777" w:rsidR="00874D18" w:rsidRDefault="00000000">
            <w:pPr>
              <w:pStyle w:val="TableParagraph"/>
              <w:spacing w:before="2"/>
              <w:ind w:left="208" w:right="682"/>
            </w:pPr>
            <w:r>
              <w:t>1 month after event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-8"/>
              </w:rPr>
              <w:t xml:space="preserve"> </w:t>
            </w:r>
            <w:r>
              <w:t>project</w:t>
            </w:r>
            <w:r>
              <w:rPr>
                <w:spacing w:val="-9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purchase</w:t>
            </w:r>
          </w:p>
        </w:tc>
        <w:tc>
          <w:tcPr>
            <w:tcW w:w="7207" w:type="dxa"/>
            <w:tcBorders>
              <w:bottom w:val="nil"/>
              <w:right w:val="nil"/>
            </w:tcBorders>
            <w:shd w:val="clear" w:color="auto" w:fill="DEE4F4"/>
          </w:tcPr>
          <w:p w14:paraId="21C458C6" w14:textId="77777777" w:rsidR="00874D18" w:rsidRDefault="00000000">
            <w:pPr>
              <w:pStyle w:val="TableParagraph"/>
              <w:spacing w:before="38"/>
              <w:ind w:right="167"/>
            </w:pPr>
            <w:proofErr w:type="spellStart"/>
            <w:r>
              <w:rPr>
                <w:b/>
              </w:rPr>
              <w:t>Organisations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4"/>
              </w:rPr>
              <w:t xml:space="preserve"> </w:t>
            </w:r>
            <w:r>
              <w:t>Financial</w:t>
            </w:r>
            <w:r>
              <w:rPr>
                <w:spacing w:val="-3"/>
              </w:rPr>
              <w:t xml:space="preserve"> </w:t>
            </w:r>
            <w:r>
              <w:t>acquittal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evaluation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 submitted within 1 month of funds being expended.</w:t>
            </w:r>
          </w:p>
          <w:p w14:paraId="048E596F" w14:textId="77777777" w:rsidR="00874D18" w:rsidRDefault="00000000">
            <w:pPr>
              <w:pStyle w:val="TableParagraph"/>
              <w:spacing w:before="183"/>
              <w:ind w:right="167"/>
            </w:pPr>
            <w:r>
              <w:rPr>
                <w:b/>
              </w:rPr>
              <w:t xml:space="preserve">Individuals: </w:t>
            </w:r>
            <w:r>
              <w:t>Evidence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Participation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submitted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month of event</w:t>
            </w:r>
          </w:p>
        </w:tc>
      </w:tr>
    </w:tbl>
    <w:p w14:paraId="60242094" w14:textId="77777777" w:rsidR="00874D18" w:rsidRDefault="00000000">
      <w:pPr>
        <w:pStyle w:val="BodyText"/>
        <w:spacing w:before="186"/>
        <w:ind w:left="1132" w:right="1148"/>
      </w:pPr>
      <w:r>
        <w:t>Applicants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weeks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 notification of an outcome.</w:t>
      </w:r>
    </w:p>
    <w:p w14:paraId="6502A61B" w14:textId="77777777" w:rsidR="00874D18" w:rsidRDefault="00000000">
      <w:pPr>
        <w:spacing w:before="185"/>
        <w:ind w:left="1132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timelines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may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affected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slightly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due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unforeseen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circumstances.</w:t>
      </w:r>
    </w:p>
    <w:p w14:paraId="31AB3991" w14:textId="77777777" w:rsidR="00874D18" w:rsidRDefault="00874D18">
      <w:pPr>
        <w:rPr>
          <w:sz w:val="20"/>
        </w:rPr>
        <w:sectPr w:rsidR="00874D18">
          <w:pgSz w:w="11910" w:h="16840"/>
          <w:pgMar w:top="1020" w:right="0" w:bottom="900" w:left="0" w:header="0" w:footer="715" w:gutter="0"/>
          <w:cols w:space="720"/>
        </w:sectPr>
      </w:pPr>
    </w:p>
    <w:p w14:paraId="10CC4EC3" w14:textId="77777777" w:rsidR="00874D18" w:rsidRDefault="00000000">
      <w:pPr>
        <w:pStyle w:val="Heading1"/>
      </w:pPr>
      <w:bookmarkStart w:id="11" w:name="Step-by-step_guide_to_applying_for_commu"/>
      <w:bookmarkEnd w:id="11"/>
      <w:r>
        <w:rPr>
          <w:color w:val="134394"/>
        </w:rPr>
        <w:t>Step-by-step</w:t>
      </w:r>
      <w:r>
        <w:rPr>
          <w:color w:val="134394"/>
          <w:spacing w:val="-9"/>
        </w:rPr>
        <w:t xml:space="preserve"> </w:t>
      </w:r>
      <w:r>
        <w:rPr>
          <w:color w:val="134394"/>
        </w:rPr>
        <w:t>guide</w:t>
      </w:r>
      <w:r>
        <w:rPr>
          <w:color w:val="134394"/>
          <w:spacing w:val="-7"/>
        </w:rPr>
        <w:t xml:space="preserve"> </w:t>
      </w:r>
      <w:r>
        <w:rPr>
          <w:color w:val="134394"/>
        </w:rPr>
        <w:t>to</w:t>
      </w:r>
      <w:r>
        <w:rPr>
          <w:color w:val="134394"/>
          <w:spacing w:val="-9"/>
        </w:rPr>
        <w:t xml:space="preserve"> </w:t>
      </w:r>
      <w:r>
        <w:rPr>
          <w:color w:val="134394"/>
        </w:rPr>
        <w:t>applying</w:t>
      </w:r>
      <w:r>
        <w:rPr>
          <w:color w:val="134394"/>
          <w:spacing w:val="-9"/>
        </w:rPr>
        <w:t xml:space="preserve"> </w:t>
      </w:r>
      <w:r>
        <w:rPr>
          <w:color w:val="134394"/>
        </w:rPr>
        <w:t xml:space="preserve">for community assistance </w:t>
      </w:r>
      <w:proofErr w:type="gramStart"/>
      <w:r>
        <w:rPr>
          <w:color w:val="134394"/>
        </w:rPr>
        <w:t>funding</w:t>
      </w:r>
      <w:proofErr w:type="gramEnd"/>
    </w:p>
    <w:p w14:paraId="08F65593" w14:textId="77777777" w:rsidR="00874D18" w:rsidRDefault="00000000">
      <w:pPr>
        <w:pStyle w:val="ListParagraph"/>
        <w:numPr>
          <w:ilvl w:val="0"/>
          <w:numId w:val="1"/>
        </w:numPr>
        <w:tabs>
          <w:tab w:val="left" w:pos="1853"/>
        </w:tabs>
        <w:spacing w:before="205"/>
        <w:ind w:hanging="361"/>
      </w:pPr>
      <w:r>
        <w:t>Read</w:t>
      </w:r>
      <w:r>
        <w:rPr>
          <w:spacing w:val="-3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guidelines.</w:t>
      </w:r>
    </w:p>
    <w:p w14:paraId="6D3DADDC" w14:textId="77777777" w:rsidR="00874D18" w:rsidRDefault="00874D18">
      <w:pPr>
        <w:pStyle w:val="BodyText"/>
      </w:pPr>
    </w:p>
    <w:p w14:paraId="7243B95F" w14:textId="77777777" w:rsidR="00874D18" w:rsidRDefault="00000000">
      <w:pPr>
        <w:pStyle w:val="ListParagraph"/>
        <w:numPr>
          <w:ilvl w:val="0"/>
          <w:numId w:val="1"/>
        </w:numPr>
        <w:tabs>
          <w:tab w:val="left" w:pos="1853"/>
        </w:tabs>
        <w:ind w:right="1612"/>
      </w:pPr>
      <w:r>
        <w:t>Check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proofErr w:type="spellStart"/>
      <w:r>
        <w:t>organisation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meets</w:t>
      </w:r>
      <w:r>
        <w:rPr>
          <w:spacing w:val="-4"/>
        </w:rPr>
        <w:t xml:space="preserve"> </w:t>
      </w:r>
      <w:r>
        <w:t xml:space="preserve">the funding </w:t>
      </w:r>
      <w:proofErr w:type="gramStart"/>
      <w:r>
        <w:t>criteria</w:t>
      </w:r>
      <w:proofErr w:type="gramEnd"/>
    </w:p>
    <w:p w14:paraId="2B2B5372" w14:textId="77777777" w:rsidR="00874D18" w:rsidRDefault="00874D18">
      <w:pPr>
        <w:pStyle w:val="BodyText"/>
        <w:spacing w:before="11"/>
        <w:rPr>
          <w:sz w:val="21"/>
        </w:rPr>
      </w:pPr>
    </w:p>
    <w:p w14:paraId="382CFF7A" w14:textId="77777777" w:rsidR="00874D18" w:rsidRDefault="00000000">
      <w:pPr>
        <w:pStyle w:val="ListParagraph"/>
        <w:numPr>
          <w:ilvl w:val="0"/>
          <w:numId w:val="1"/>
        </w:numPr>
        <w:tabs>
          <w:tab w:val="left" w:pos="1853"/>
        </w:tabs>
        <w:ind w:right="1321"/>
      </w:pPr>
      <w:r>
        <w:t>Council</w:t>
      </w:r>
      <w:r>
        <w:rPr>
          <w:spacing w:val="-3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applicants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Officers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prior to completing the application process.</w:t>
      </w:r>
    </w:p>
    <w:p w14:paraId="3151B49A" w14:textId="77777777" w:rsidR="00874D18" w:rsidRDefault="00874D18">
      <w:pPr>
        <w:pStyle w:val="BodyText"/>
        <w:spacing w:before="2"/>
      </w:pPr>
    </w:p>
    <w:p w14:paraId="268A4426" w14:textId="77777777" w:rsidR="00874D18" w:rsidRDefault="00000000">
      <w:pPr>
        <w:pStyle w:val="ListParagraph"/>
        <w:numPr>
          <w:ilvl w:val="0"/>
          <w:numId w:val="1"/>
        </w:numPr>
        <w:tabs>
          <w:tab w:val="left" w:pos="1853"/>
        </w:tabs>
        <w:ind w:hanging="361"/>
      </w:pPr>
      <w:r>
        <w:t>Complete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form,</w:t>
      </w:r>
      <w:r>
        <w:rPr>
          <w:spacing w:val="-4"/>
        </w:rPr>
        <w:t xml:space="preserve"> </w:t>
      </w:r>
      <w:r>
        <w:t>ensuring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2"/>
        </w:rPr>
        <w:t>included.</w:t>
      </w:r>
    </w:p>
    <w:p w14:paraId="2165353B" w14:textId="77777777" w:rsidR="00874D18" w:rsidRDefault="00874D18">
      <w:pPr>
        <w:pStyle w:val="BodyText"/>
        <w:spacing w:before="9"/>
        <w:rPr>
          <w:sz w:val="21"/>
        </w:rPr>
      </w:pPr>
    </w:p>
    <w:p w14:paraId="42B7E097" w14:textId="77777777" w:rsidR="00874D18" w:rsidRDefault="00000000">
      <w:pPr>
        <w:pStyle w:val="ListParagraph"/>
        <w:numPr>
          <w:ilvl w:val="0"/>
          <w:numId w:val="1"/>
        </w:numPr>
        <w:tabs>
          <w:tab w:val="left" w:pos="1853"/>
        </w:tabs>
        <w:ind w:hanging="361"/>
      </w:pPr>
      <w:r>
        <w:t>Keep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copy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records</w:t>
      </w:r>
      <w:proofErr w:type="gramEnd"/>
    </w:p>
    <w:p w14:paraId="232FD7A0" w14:textId="77777777" w:rsidR="00874D18" w:rsidRDefault="00874D18">
      <w:pPr>
        <w:pStyle w:val="BodyText"/>
      </w:pPr>
    </w:p>
    <w:p w14:paraId="7D6FD5A3" w14:textId="77777777" w:rsidR="00874D18" w:rsidRDefault="00000000">
      <w:pPr>
        <w:pStyle w:val="ListParagraph"/>
        <w:numPr>
          <w:ilvl w:val="0"/>
          <w:numId w:val="1"/>
        </w:numPr>
        <w:tabs>
          <w:tab w:val="left" w:pos="1853"/>
        </w:tabs>
        <w:spacing w:before="1"/>
        <w:ind w:hanging="361"/>
      </w:pPr>
      <w:r>
        <w:t>Forward</w:t>
      </w:r>
      <w:r>
        <w:rPr>
          <w:spacing w:val="-8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documents,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-2"/>
        </w:rPr>
        <w:t>ways:</w:t>
      </w:r>
    </w:p>
    <w:p w14:paraId="4663B71D" w14:textId="77777777" w:rsidR="00874D18" w:rsidRDefault="00874D18">
      <w:pPr>
        <w:pStyle w:val="BodyText"/>
        <w:spacing w:before="1"/>
      </w:pPr>
    </w:p>
    <w:p w14:paraId="7A74B8C3" w14:textId="77777777" w:rsidR="00874D18" w:rsidRDefault="00000000">
      <w:pPr>
        <w:pStyle w:val="Heading3"/>
        <w:spacing w:line="252" w:lineRule="exact"/>
        <w:ind w:left="1240"/>
      </w:pPr>
      <w:r>
        <w:rPr>
          <w:spacing w:val="-4"/>
        </w:rPr>
        <w:t>Post</w:t>
      </w:r>
    </w:p>
    <w:p w14:paraId="6AE0F9E3" w14:textId="77777777" w:rsidR="00874D18" w:rsidRDefault="00000000">
      <w:pPr>
        <w:pStyle w:val="BodyText"/>
        <w:ind w:left="1240" w:right="5355"/>
      </w:pPr>
      <w:r>
        <w:t>Community</w:t>
      </w:r>
      <w:r>
        <w:rPr>
          <w:spacing w:val="-12"/>
        </w:rPr>
        <w:t xml:space="preserve"> </w:t>
      </w:r>
      <w:r>
        <w:t>Assistance</w:t>
      </w:r>
      <w:r>
        <w:rPr>
          <w:spacing w:val="-11"/>
        </w:rPr>
        <w:t xml:space="preserve"> </w:t>
      </w:r>
      <w:r>
        <w:t>Fund</w:t>
      </w:r>
      <w:r>
        <w:rPr>
          <w:spacing w:val="-10"/>
        </w:rPr>
        <w:t xml:space="preserve"> </w:t>
      </w:r>
      <w:r>
        <w:t>Administration Maroondah City Council</w:t>
      </w:r>
    </w:p>
    <w:p w14:paraId="53DF6CC7" w14:textId="77777777" w:rsidR="00874D18" w:rsidRDefault="00000000">
      <w:pPr>
        <w:pStyle w:val="BodyText"/>
        <w:ind w:left="1240"/>
      </w:pPr>
      <w:r>
        <w:t>PO Box</w:t>
      </w:r>
      <w:r>
        <w:rPr>
          <w:spacing w:val="-3"/>
        </w:rPr>
        <w:t xml:space="preserve"> </w:t>
      </w:r>
      <w:r>
        <w:rPr>
          <w:spacing w:val="-5"/>
        </w:rPr>
        <w:t>156</w:t>
      </w:r>
    </w:p>
    <w:p w14:paraId="3D5CFD1D" w14:textId="77777777" w:rsidR="00874D18" w:rsidRDefault="00000000">
      <w:pPr>
        <w:pStyle w:val="BodyText"/>
        <w:spacing w:before="1"/>
        <w:ind w:left="1240"/>
      </w:pPr>
      <w:r>
        <w:t>Ringwood</w:t>
      </w:r>
      <w:r>
        <w:rPr>
          <w:spacing w:val="-10"/>
        </w:rPr>
        <w:t xml:space="preserve"> </w:t>
      </w:r>
      <w:r>
        <w:rPr>
          <w:spacing w:val="-4"/>
        </w:rPr>
        <w:t>3134</w:t>
      </w:r>
    </w:p>
    <w:p w14:paraId="33670DD0" w14:textId="77777777" w:rsidR="00874D18" w:rsidRDefault="00874D18">
      <w:pPr>
        <w:pStyle w:val="BodyText"/>
        <w:spacing w:before="9"/>
        <w:rPr>
          <w:sz w:val="21"/>
        </w:rPr>
      </w:pPr>
    </w:p>
    <w:p w14:paraId="1389BAF5" w14:textId="77777777" w:rsidR="00874D18" w:rsidRDefault="00000000">
      <w:pPr>
        <w:pStyle w:val="Heading3"/>
        <w:ind w:left="1240"/>
      </w:pPr>
      <w:r>
        <w:rPr>
          <w:spacing w:val="-2"/>
        </w:rPr>
        <w:t>Email</w:t>
      </w:r>
    </w:p>
    <w:p w14:paraId="25D60D0A" w14:textId="77777777" w:rsidR="00874D18" w:rsidRDefault="00000000">
      <w:pPr>
        <w:pStyle w:val="BodyText"/>
        <w:spacing w:before="2" w:line="252" w:lineRule="exact"/>
        <w:ind w:left="1240"/>
      </w:pPr>
      <w:hyperlink r:id="rId9">
        <w:r>
          <w:rPr>
            <w:spacing w:val="-2"/>
          </w:rPr>
          <w:t>maroondah@maroondah.vic.gov.au</w:t>
        </w:r>
      </w:hyperlink>
    </w:p>
    <w:p w14:paraId="1FBF0FC7" w14:textId="77777777" w:rsidR="00874D18" w:rsidRDefault="00000000">
      <w:pPr>
        <w:pStyle w:val="BodyText"/>
        <w:spacing w:line="252" w:lineRule="exact"/>
        <w:ind w:left="1240"/>
      </w:pPr>
      <w:r>
        <w:t>With</w:t>
      </w:r>
      <w:r>
        <w:rPr>
          <w:spacing w:val="-5"/>
        </w:rPr>
        <w:t xml:space="preserve"> </w:t>
      </w:r>
      <w:r>
        <w:t>‘Community</w:t>
      </w:r>
      <w:r>
        <w:rPr>
          <w:spacing w:val="-7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2023/2024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rPr>
          <w:spacing w:val="-2"/>
        </w:rPr>
        <w:t>heading</w:t>
      </w:r>
    </w:p>
    <w:p w14:paraId="7FCD0248" w14:textId="77777777" w:rsidR="00874D18" w:rsidRDefault="00874D18">
      <w:pPr>
        <w:pStyle w:val="BodyText"/>
        <w:spacing w:before="8"/>
        <w:rPr>
          <w:sz w:val="28"/>
        </w:rPr>
      </w:pPr>
    </w:p>
    <w:p w14:paraId="76DD7ED0" w14:textId="77777777" w:rsidR="00874D18" w:rsidRDefault="00000000">
      <w:pPr>
        <w:pStyle w:val="Heading3"/>
        <w:ind w:left="1279"/>
      </w:pPr>
      <w:r>
        <w:t>In</w:t>
      </w:r>
      <w:r>
        <w:rPr>
          <w:spacing w:val="2"/>
        </w:rPr>
        <w:t xml:space="preserve"> </w:t>
      </w:r>
      <w:r>
        <w:rPr>
          <w:spacing w:val="-2"/>
        </w:rPr>
        <w:t>person</w:t>
      </w:r>
    </w:p>
    <w:p w14:paraId="2A56D8BE" w14:textId="77777777" w:rsidR="00874D18" w:rsidRDefault="00000000">
      <w:pPr>
        <w:pStyle w:val="BodyText"/>
        <w:spacing w:before="2"/>
        <w:ind w:left="1279"/>
      </w:pPr>
      <w:r>
        <w:t>Deliver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Council’s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centres</w:t>
      </w:r>
      <w:proofErr w:type="spellEnd"/>
      <w:r>
        <w:rPr>
          <w:spacing w:val="-2"/>
        </w:rPr>
        <w:t>:</w:t>
      </w:r>
    </w:p>
    <w:p w14:paraId="60C5A925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before="1" w:line="269" w:lineRule="exact"/>
        <w:ind w:left="1852"/>
        <w:rPr>
          <w:rFonts w:ascii="Symbol" w:hAnsi="Symbol"/>
        </w:rPr>
      </w:pPr>
      <w:r>
        <w:t>Realm:</w:t>
      </w:r>
      <w:r>
        <w:rPr>
          <w:spacing w:val="-5"/>
        </w:rPr>
        <w:t xml:space="preserve"> </w:t>
      </w:r>
      <w:r>
        <w:t>179</w:t>
      </w:r>
      <w:r>
        <w:rPr>
          <w:spacing w:val="-8"/>
        </w:rPr>
        <w:t xml:space="preserve"> </w:t>
      </w:r>
      <w:r>
        <w:t>Maroondah</w:t>
      </w:r>
      <w:r>
        <w:rPr>
          <w:spacing w:val="-9"/>
        </w:rPr>
        <w:t xml:space="preserve"> </w:t>
      </w:r>
      <w:r>
        <w:t>Highway,</w:t>
      </w:r>
      <w:r>
        <w:rPr>
          <w:spacing w:val="-4"/>
        </w:rPr>
        <w:t xml:space="preserve"> </w:t>
      </w:r>
      <w:r>
        <w:rPr>
          <w:spacing w:val="-2"/>
        </w:rPr>
        <w:t>Ringwood</w:t>
      </w:r>
    </w:p>
    <w:p w14:paraId="19F6CC28" w14:textId="77777777" w:rsidR="00874D18" w:rsidRDefault="00000000">
      <w:pPr>
        <w:pStyle w:val="ListParagraph"/>
        <w:numPr>
          <w:ilvl w:val="1"/>
          <w:numId w:val="3"/>
        </w:numPr>
        <w:tabs>
          <w:tab w:val="left" w:pos="1852"/>
          <w:tab w:val="left" w:pos="1853"/>
        </w:tabs>
        <w:spacing w:line="293" w:lineRule="exact"/>
        <w:ind w:left="1852"/>
        <w:rPr>
          <w:rFonts w:ascii="Symbol" w:hAnsi="Symbol"/>
          <w:sz w:val="24"/>
        </w:rPr>
      </w:pPr>
      <w:r>
        <w:t>Croydon:</w:t>
      </w:r>
      <w:r>
        <w:rPr>
          <w:spacing w:val="-8"/>
        </w:rPr>
        <w:t xml:space="preserve"> </w:t>
      </w:r>
      <w:r>
        <w:t>Croydon</w:t>
      </w:r>
      <w:r>
        <w:rPr>
          <w:spacing w:val="-8"/>
        </w:rPr>
        <w:t xml:space="preserve"> </w:t>
      </w:r>
      <w:r>
        <w:t>Library,</w:t>
      </w:r>
      <w:r>
        <w:rPr>
          <w:spacing w:val="-5"/>
        </w:rPr>
        <w:t xml:space="preserve"> </w:t>
      </w:r>
      <w:r>
        <w:t>Civic</w:t>
      </w:r>
      <w:r>
        <w:rPr>
          <w:spacing w:val="-6"/>
        </w:rPr>
        <w:t xml:space="preserve"> </w:t>
      </w:r>
      <w:r>
        <w:t>Square,</w:t>
      </w:r>
      <w:r>
        <w:rPr>
          <w:spacing w:val="-7"/>
        </w:rPr>
        <w:t xml:space="preserve"> </w:t>
      </w:r>
      <w:r>
        <w:rPr>
          <w:spacing w:val="-2"/>
        </w:rPr>
        <w:t>Croydon</w:t>
      </w:r>
    </w:p>
    <w:p w14:paraId="2C02DA99" w14:textId="77777777" w:rsidR="00874D18" w:rsidRDefault="00874D18">
      <w:pPr>
        <w:spacing w:line="293" w:lineRule="exact"/>
        <w:rPr>
          <w:rFonts w:ascii="Symbol" w:hAnsi="Symbol"/>
          <w:sz w:val="24"/>
        </w:rPr>
        <w:sectPr w:rsidR="00874D18">
          <w:pgSz w:w="11910" w:h="16840"/>
          <w:pgMar w:top="780" w:right="0" w:bottom="900" w:left="0" w:header="0" w:footer="715" w:gutter="0"/>
          <w:cols w:space="720"/>
        </w:sectPr>
      </w:pPr>
    </w:p>
    <w:p w14:paraId="0488DEAD" w14:textId="77777777" w:rsidR="00874D18" w:rsidRDefault="00000000">
      <w:pPr>
        <w:pStyle w:val="Heading1"/>
      </w:pPr>
      <w:bookmarkStart w:id="12" w:name="Privacy_collection_notice"/>
      <w:bookmarkEnd w:id="12"/>
      <w:r>
        <w:rPr>
          <w:color w:val="134394"/>
        </w:rPr>
        <w:t>Privacy</w:t>
      </w:r>
      <w:r>
        <w:rPr>
          <w:color w:val="134394"/>
          <w:spacing w:val="-24"/>
        </w:rPr>
        <w:t xml:space="preserve"> </w:t>
      </w:r>
      <w:r>
        <w:rPr>
          <w:color w:val="134394"/>
        </w:rPr>
        <w:t>collection</w:t>
      </w:r>
      <w:r>
        <w:rPr>
          <w:color w:val="134394"/>
          <w:spacing w:val="-24"/>
        </w:rPr>
        <w:t xml:space="preserve"> </w:t>
      </w:r>
      <w:r>
        <w:rPr>
          <w:color w:val="134394"/>
          <w:spacing w:val="-2"/>
        </w:rPr>
        <w:t>notice</w:t>
      </w:r>
    </w:p>
    <w:p w14:paraId="11D34414" w14:textId="77777777" w:rsidR="00874D18" w:rsidRDefault="00000000">
      <w:pPr>
        <w:pStyle w:val="BodyText"/>
        <w:spacing w:before="251"/>
        <w:ind w:left="1132" w:right="1148"/>
      </w:pPr>
      <w:r>
        <w:t>Maroondah City Council is committed to protecting your privacy as prescribed by the Privacy &amp; Data</w:t>
      </w:r>
      <w:r>
        <w:rPr>
          <w:spacing w:val="-2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Records</w:t>
      </w:r>
      <w:r>
        <w:rPr>
          <w:spacing w:val="-6"/>
        </w:rPr>
        <w:t xml:space="preserve"> </w:t>
      </w:r>
      <w:r>
        <w:t>Act 2001.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 xml:space="preserve">this form is being collected by Maroondah City Council for the strict purpose of conducting Council </w:t>
      </w:r>
      <w:r>
        <w:rPr>
          <w:spacing w:val="-2"/>
        </w:rPr>
        <w:t>business.</w:t>
      </w:r>
    </w:p>
    <w:p w14:paraId="70E773B4" w14:textId="77777777" w:rsidR="00874D18" w:rsidRDefault="00874D18">
      <w:pPr>
        <w:pStyle w:val="BodyText"/>
      </w:pPr>
    </w:p>
    <w:p w14:paraId="7A4EA252" w14:textId="77777777" w:rsidR="00874D18" w:rsidRDefault="00000000">
      <w:pPr>
        <w:pStyle w:val="BodyText"/>
        <w:ind w:left="1132" w:right="1148"/>
      </w:pPr>
      <w:r>
        <w:t>Your information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disclosed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 xml:space="preserve">your </w:t>
      </w:r>
      <w:proofErr w:type="gramStart"/>
      <w:r>
        <w:t>consent,</w:t>
      </w:r>
      <w:r>
        <w:rPr>
          <w:spacing w:val="-2"/>
        </w:rPr>
        <w:t xml:space="preserve"> </w:t>
      </w:r>
      <w:r>
        <w:t>unless</w:t>
      </w:r>
      <w:proofErr w:type="gramEnd"/>
      <w:r>
        <w:rPr>
          <w:spacing w:val="-1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 xml:space="preserve">is required or </w:t>
      </w:r>
      <w:proofErr w:type="spellStart"/>
      <w:r>
        <w:t>authorised</w:t>
      </w:r>
      <w:proofErr w:type="spellEnd"/>
      <w:r>
        <w:t xml:space="preserve"> to do so by law.</w:t>
      </w:r>
    </w:p>
    <w:p w14:paraId="35B60D37" w14:textId="77777777" w:rsidR="00874D18" w:rsidRDefault="00874D18">
      <w:pPr>
        <w:pStyle w:val="BodyText"/>
        <w:spacing w:before="1"/>
      </w:pPr>
    </w:p>
    <w:p w14:paraId="2425C056" w14:textId="77777777" w:rsidR="00874D18" w:rsidRDefault="00000000">
      <w:pPr>
        <w:pStyle w:val="BodyText"/>
        <w:spacing w:before="1"/>
        <w:ind w:left="1132" w:right="1148"/>
      </w:pP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ineligible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be part of an event/function that is the subject of this form.</w:t>
      </w:r>
    </w:p>
    <w:p w14:paraId="57507669" w14:textId="77777777" w:rsidR="00874D18" w:rsidRDefault="00874D18">
      <w:pPr>
        <w:pStyle w:val="BodyText"/>
        <w:spacing w:before="10"/>
        <w:rPr>
          <w:sz w:val="21"/>
        </w:rPr>
      </w:pPr>
    </w:p>
    <w:p w14:paraId="44DB8BD0" w14:textId="77777777" w:rsidR="00874D18" w:rsidRDefault="00000000">
      <w:pPr>
        <w:pStyle w:val="BodyText"/>
        <w:ind w:left="1133" w:right="1148"/>
      </w:pPr>
      <w:r>
        <w:t>Any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information, amendments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or any</w:t>
      </w:r>
      <w:r>
        <w:rPr>
          <w:spacing w:val="-4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enquiries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 xml:space="preserve">be directed to Council's Privacy Officer &amp; Health Records Officer on 9298 4211 or email </w:t>
      </w:r>
      <w:hyperlink r:id="rId10">
        <w:r>
          <w:rPr>
            <w:spacing w:val="-2"/>
          </w:rPr>
          <w:t>privacy@maroondah.vic.gov.au</w:t>
        </w:r>
      </w:hyperlink>
    </w:p>
    <w:p w14:paraId="358F7318" w14:textId="77777777" w:rsidR="00874D18" w:rsidRDefault="00874D18">
      <w:pPr>
        <w:pStyle w:val="BodyText"/>
      </w:pPr>
    </w:p>
    <w:p w14:paraId="5B3F32F6" w14:textId="77777777" w:rsidR="00874D18" w:rsidRDefault="00000000">
      <w:pPr>
        <w:pStyle w:val="Heading1"/>
        <w:spacing w:before="0"/>
      </w:pPr>
      <w:bookmarkStart w:id="13" w:name="Need_further_assistance?"/>
      <w:bookmarkEnd w:id="13"/>
      <w:r>
        <w:rPr>
          <w:color w:val="134394"/>
        </w:rPr>
        <w:t>Need</w:t>
      </w:r>
      <w:r>
        <w:rPr>
          <w:color w:val="134394"/>
          <w:spacing w:val="-15"/>
        </w:rPr>
        <w:t xml:space="preserve"> </w:t>
      </w:r>
      <w:r>
        <w:rPr>
          <w:color w:val="134394"/>
        </w:rPr>
        <w:t>further</w:t>
      </w:r>
      <w:r>
        <w:rPr>
          <w:color w:val="134394"/>
          <w:spacing w:val="-13"/>
        </w:rPr>
        <w:t xml:space="preserve"> </w:t>
      </w:r>
      <w:r>
        <w:rPr>
          <w:color w:val="134394"/>
          <w:spacing w:val="-2"/>
        </w:rPr>
        <w:t>assistance?</w:t>
      </w:r>
    </w:p>
    <w:p w14:paraId="22930001" w14:textId="77777777" w:rsidR="00874D18" w:rsidRDefault="00000000">
      <w:pPr>
        <w:pStyle w:val="BodyText"/>
        <w:spacing w:before="253"/>
        <w:ind w:left="1133" w:right="1148" w:hanging="1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Maroondah</w:t>
      </w:r>
      <w:r>
        <w:rPr>
          <w:spacing w:val="-4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Leisure</w:t>
      </w:r>
      <w:r>
        <w:rPr>
          <w:spacing w:val="-3"/>
        </w:rPr>
        <w:t xml:space="preserve"> </w:t>
      </w:r>
      <w:r>
        <w:t>Services Administration Officer on 9294 5709.</w:t>
      </w:r>
    </w:p>
    <w:p w14:paraId="7C73EAC5" w14:textId="77777777" w:rsidR="00874D18" w:rsidRDefault="00874D18">
      <w:pPr>
        <w:sectPr w:rsidR="00874D18">
          <w:pgSz w:w="11910" w:h="16840"/>
          <w:pgMar w:top="780" w:right="0" w:bottom="900" w:left="0" w:header="0" w:footer="715" w:gutter="0"/>
          <w:cols w:space="720"/>
        </w:sectPr>
      </w:pPr>
    </w:p>
    <w:p w14:paraId="0602818E" w14:textId="77777777" w:rsidR="00874D18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A4E925B" wp14:editId="43518267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7550403" cy="1068789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3" cy="1068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0CCF9" w14:textId="77777777" w:rsidR="00874D18" w:rsidRDefault="00874D18">
      <w:pPr>
        <w:pStyle w:val="BodyText"/>
        <w:rPr>
          <w:sz w:val="20"/>
        </w:rPr>
      </w:pPr>
    </w:p>
    <w:p w14:paraId="503442A0" w14:textId="77777777" w:rsidR="00874D18" w:rsidRDefault="00874D18">
      <w:pPr>
        <w:pStyle w:val="BodyText"/>
        <w:rPr>
          <w:sz w:val="20"/>
        </w:rPr>
      </w:pPr>
    </w:p>
    <w:p w14:paraId="7FECC99D" w14:textId="77777777" w:rsidR="00874D18" w:rsidRDefault="00874D18">
      <w:pPr>
        <w:pStyle w:val="BodyText"/>
        <w:rPr>
          <w:sz w:val="20"/>
        </w:rPr>
      </w:pPr>
    </w:p>
    <w:p w14:paraId="39FF95E7" w14:textId="77777777" w:rsidR="00874D18" w:rsidRDefault="00874D18">
      <w:pPr>
        <w:pStyle w:val="BodyText"/>
        <w:rPr>
          <w:sz w:val="20"/>
        </w:rPr>
      </w:pPr>
    </w:p>
    <w:p w14:paraId="1D26A127" w14:textId="77777777" w:rsidR="00874D18" w:rsidRDefault="00874D18">
      <w:pPr>
        <w:pStyle w:val="BodyText"/>
        <w:rPr>
          <w:sz w:val="20"/>
        </w:rPr>
      </w:pPr>
    </w:p>
    <w:p w14:paraId="6E010DA9" w14:textId="77777777" w:rsidR="00874D18" w:rsidRDefault="00874D18">
      <w:pPr>
        <w:pStyle w:val="BodyText"/>
        <w:rPr>
          <w:sz w:val="20"/>
        </w:rPr>
      </w:pPr>
    </w:p>
    <w:p w14:paraId="39760AF3" w14:textId="77777777" w:rsidR="00874D18" w:rsidRDefault="00874D18">
      <w:pPr>
        <w:pStyle w:val="BodyText"/>
        <w:rPr>
          <w:sz w:val="20"/>
        </w:rPr>
      </w:pPr>
    </w:p>
    <w:p w14:paraId="008EDE2E" w14:textId="77777777" w:rsidR="00874D18" w:rsidRDefault="00874D18">
      <w:pPr>
        <w:pStyle w:val="BodyText"/>
        <w:rPr>
          <w:sz w:val="20"/>
        </w:rPr>
      </w:pPr>
    </w:p>
    <w:p w14:paraId="03EE2C48" w14:textId="77777777" w:rsidR="00874D18" w:rsidRDefault="00874D18">
      <w:pPr>
        <w:pStyle w:val="BodyText"/>
        <w:rPr>
          <w:sz w:val="20"/>
        </w:rPr>
      </w:pPr>
    </w:p>
    <w:p w14:paraId="63258804" w14:textId="77777777" w:rsidR="00874D18" w:rsidRDefault="00874D18">
      <w:pPr>
        <w:pStyle w:val="BodyText"/>
        <w:rPr>
          <w:sz w:val="20"/>
        </w:rPr>
      </w:pPr>
    </w:p>
    <w:p w14:paraId="31E00031" w14:textId="77777777" w:rsidR="00874D18" w:rsidRDefault="00874D18">
      <w:pPr>
        <w:pStyle w:val="BodyText"/>
        <w:rPr>
          <w:sz w:val="20"/>
        </w:rPr>
      </w:pPr>
    </w:p>
    <w:p w14:paraId="79742041" w14:textId="77777777" w:rsidR="00874D18" w:rsidRDefault="00874D18">
      <w:pPr>
        <w:pStyle w:val="BodyText"/>
        <w:rPr>
          <w:sz w:val="20"/>
        </w:rPr>
      </w:pPr>
    </w:p>
    <w:p w14:paraId="77065040" w14:textId="77777777" w:rsidR="00874D18" w:rsidRDefault="00874D18">
      <w:pPr>
        <w:pStyle w:val="BodyText"/>
        <w:rPr>
          <w:sz w:val="20"/>
        </w:rPr>
      </w:pPr>
    </w:p>
    <w:p w14:paraId="4841A428" w14:textId="77777777" w:rsidR="00874D18" w:rsidRDefault="00874D18">
      <w:pPr>
        <w:pStyle w:val="BodyText"/>
        <w:rPr>
          <w:sz w:val="20"/>
        </w:rPr>
      </w:pPr>
    </w:p>
    <w:p w14:paraId="19436495" w14:textId="77777777" w:rsidR="00874D18" w:rsidRDefault="00874D18">
      <w:pPr>
        <w:pStyle w:val="BodyText"/>
        <w:rPr>
          <w:sz w:val="20"/>
        </w:rPr>
      </w:pPr>
    </w:p>
    <w:p w14:paraId="497657A2" w14:textId="77777777" w:rsidR="00874D18" w:rsidRDefault="00874D18">
      <w:pPr>
        <w:pStyle w:val="BodyText"/>
        <w:rPr>
          <w:sz w:val="20"/>
        </w:rPr>
      </w:pPr>
    </w:p>
    <w:p w14:paraId="5C0CC1D5" w14:textId="77777777" w:rsidR="00874D18" w:rsidRDefault="00874D18">
      <w:pPr>
        <w:pStyle w:val="BodyText"/>
        <w:rPr>
          <w:sz w:val="20"/>
        </w:rPr>
      </w:pPr>
    </w:p>
    <w:p w14:paraId="7074FC5E" w14:textId="77777777" w:rsidR="00874D18" w:rsidRDefault="00874D18">
      <w:pPr>
        <w:pStyle w:val="BodyText"/>
        <w:rPr>
          <w:sz w:val="20"/>
        </w:rPr>
      </w:pPr>
    </w:p>
    <w:p w14:paraId="530282E1" w14:textId="77777777" w:rsidR="00874D18" w:rsidRDefault="00874D18">
      <w:pPr>
        <w:pStyle w:val="BodyText"/>
        <w:rPr>
          <w:sz w:val="20"/>
        </w:rPr>
      </w:pPr>
    </w:p>
    <w:p w14:paraId="2263DEC3" w14:textId="77777777" w:rsidR="00874D18" w:rsidRDefault="00874D18">
      <w:pPr>
        <w:pStyle w:val="BodyText"/>
        <w:rPr>
          <w:sz w:val="20"/>
        </w:rPr>
      </w:pPr>
    </w:p>
    <w:p w14:paraId="6C659D54" w14:textId="77777777" w:rsidR="00874D18" w:rsidRDefault="00874D18">
      <w:pPr>
        <w:pStyle w:val="BodyText"/>
        <w:rPr>
          <w:sz w:val="20"/>
        </w:rPr>
      </w:pPr>
    </w:p>
    <w:p w14:paraId="11518C17" w14:textId="77777777" w:rsidR="00874D18" w:rsidRDefault="00874D18">
      <w:pPr>
        <w:pStyle w:val="BodyText"/>
        <w:rPr>
          <w:sz w:val="20"/>
        </w:rPr>
      </w:pPr>
    </w:p>
    <w:p w14:paraId="0078097A" w14:textId="77777777" w:rsidR="00874D18" w:rsidRDefault="00874D18">
      <w:pPr>
        <w:pStyle w:val="BodyText"/>
        <w:rPr>
          <w:sz w:val="20"/>
        </w:rPr>
      </w:pPr>
    </w:p>
    <w:p w14:paraId="18104CDD" w14:textId="77777777" w:rsidR="00874D18" w:rsidRDefault="00874D18">
      <w:pPr>
        <w:pStyle w:val="BodyText"/>
        <w:rPr>
          <w:sz w:val="20"/>
        </w:rPr>
      </w:pPr>
    </w:p>
    <w:p w14:paraId="44616EF6" w14:textId="77777777" w:rsidR="00874D18" w:rsidRDefault="00874D18">
      <w:pPr>
        <w:pStyle w:val="BodyText"/>
        <w:rPr>
          <w:sz w:val="20"/>
        </w:rPr>
      </w:pPr>
    </w:p>
    <w:p w14:paraId="68EAACF1" w14:textId="77777777" w:rsidR="00874D18" w:rsidRDefault="00874D18">
      <w:pPr>
        <w:pStyle w:val="BodyText"/>
        <w:rPr>
          <w:sz w:val="20"/>
        </w:rPr>
      </w:pPr>
    </w:p>
    <w:p w14:paraId="0DF98C58" w14:textId="77777777" w:rsidR="00874D18" w:rsidRDefault="00874D18">
      <w:pPr>
        <w:pStyle w:val="BodyText"/>
        <w:rPr>
          <w:sz w:val="20"/>
        </w:rPr>
      </w:pPr>
    </w:p>
    <w:p w14:paraId="3989C9EF" w14:textId="77777777" w:rsidR="00874D18" w:rsidRDefault="00874D18">
      <w:pPr>
        <w:pStyle w:val="BodyText"/>
        <w:rPr>
          <w:sz w:val="20"/>
        </w:rPr>
      </w:pPr>
    </w:p>
    <w:p w14:paraId="7614B7FA" w14:textId="77777777" w:rsidR="00874D18" w:rsidRDefault="00874D18">
      <w:pPr>
        <w:pStyle w:val="BodyText"/>
        <w:rPr>
          <w:sz w:val="20"/>
        </w:rPr>
      </w:pPr>
    </w:p>
    <w:p w14:paraId="13E2F014" w14:textId="77777777" w:rsidR="00874D18" w:rsidRDefault="00874D18">
      <w:pPr>
        <w:pStyle w:val="BodyText"/>
        <w:rPr>
          <w:sz w:val="20"/>
        </w:rPr>
      </w:pPr>
    </w:p>
    <w:p w14:paraId="0420E54B" w14:textId="77777777" w:rsidR="00874D18" w:rsidRDefault="00874D18">
      <w:pPr>
        <w:pStyle w:val="BodyText"/>
        <w:rPr>
          <w:sz w:val="20"/>
        </w:rPr>
      </w:pPr>
    </w:p>
    <w:p w14:paraId="7D09204B" w14:textId="77777777" w:rsidR="00874D18" w:rsidRDefault="00874D18">
      <w:pPr>
        <w:pStyle w:val="BodyText"/>
        <w:rPr>
          <w:sz w:val="20"/>
        </w:rPr>
      </w:pPr>
    </w:p>
    <w:p w14:paraId="6228EA56" w14:textId="77777777" w:rsidR="00874D18" w:rsidRDefault="00874D18">
      <w:pPr>
        <w:pStyle w:val="BodyText"/>
        <w:rPr>
          <w:sz w:val="20"/>
        </w:rPr>
      </w:pPr>
    </w:p>
    <w:p w14:paraId="56B2C047" w14:textId="77777777" w:rsidR="00874D18" w:rsidRDefault="00874D18">
      <w:pPr>
        <w:pStyle w:val="BodyText"/>
        <w:rPr>
          <w:sz w:val="20"/>
        </w:rPr>
      </w:pPr>
    </w:p>
    <w:p w14:paraId="2287583C" w14:textId="77777777" w:rsidR="00874D18" w:rsidRDefault="00874D18">
      <w:pPr>
        <w:pStyle w:val="BodyText"/>
        <w:rPr>
          <w:sz w:val="20"/>
        </w:rPr>
      </w:pPr>
    </w:p>
    <w:p w14:paraId="3D50B39D" w14:textId="77777777" w:rsidR="00874D18" w:rsidRDefault="00874D18">
      <w:pPr>
        <w:pStyle w:val="BodyText"/>
        <w:rPr>
          <w:sz w:val="20"/>
        </w:rPr>
      </w:pPr>
    </w:p>
    <w:p w14:paraId="5C076241" w14:textId="77777777" w:rsidR="00874D18" w:rsidRDefault="00874D18">
      <w:pPr>
        <w:pStyle w:val="BodyText"/>
        <w:rPr>
          <w:sz w:val="20"/>
        </w:rPr>
      </w:pPr>
    </w:p>
    <w:p w14:paraId="225137C0" w14:textId="77777777" w:rsidR="00874D18" w:rsidRDefault="00874D18">
      <w:pPr>
        <w:pStyle w:val="BodyText"/>
        <w:rPr>
          <w:sz w:val="20"/>
        </w:rPr>
      </w:pPr>
    </w:p>
    <w:p w14:paraId="20D475F4" w14:textId="77777777" w:rsidR="00874D18" w:rsidRDefault="00874D18">
      <w:pPr>
        <w:pStyle w:val="BodyText"/>
        <w:rPr>
          <w:sz w:val="20"/>
        </w:rPr>
      </w:pPr>
    </w:p>
    <w:p w14:paraId="11BDC3C5" w14:textId="77777777" w:rsidR="00874D18" w:rsidRDefault="00874D18">
      <w:pPr>
        <w:pStyle w:val="BodyText"/>
        <w:rPr>
          <w:sz w:val="20"/>
        </w:rPr>
      </w:pPr>
    </w:p>
    <w:p w14:paraId="380C23E6" w14:textId="77777777" w:rsidR="00874D18" w:rsidRDefault="00874D18">
      <w:pPr>
        <w:pStyle w:val="BodyText"/>
        <w:rPr>
          <w:sz w:val="20"/>
        </w:rPr>
      </w:pPr>
    </w:p>
    <w:p w14:paraId="44CA0566" w14:textId="77777777" w:rsidR="00874D18" w:rsidRDefault="00874D18">
      <w:pPr>
        <w:pStyle w:val="BodyText"/>
        <w:rPr>
          <w:sz w:val="20"/>
        </w:rPr>
      </w:pPr>
    </w:p>
    <w:p w14:paraId="153DE18A" w14:textId="77777777" w:rsidR="00874D18" w:rsidRDefault="00874D18">
      <w:pPr>
        <w:pStyle w:val="BodyText"/>
        <w:rPr>
          <w:sz w:val="20"/>
        </w:rPr>
      </w:pPr>
    </w:p>
    <w:p w14:paraId="0202298D" w14:textId="77777777" w:rsidR="00874D18" w:rsidRDefault="00874D18">
      <w:pPr>
        <w:pStyle w:val="BodyText"/>
        <w:rPr>
          <w:sz w:val="20"/>
        </w:rPr>
      </w:pPr>
    </w:p>
    <w:p w14:paraId="2800C577" w14:textId="77777777" w:rsidR="00874D18" w:rsidRDefault="00874D18">
      <w:pPr>
        <w:pStyle w:val="BodyText"/>
        <w:rPr>
          <w:sz w:val="20"/>
        </w:rPr>
      </w:pPr>
    </w:p>
    <w:p w14:paraId="40A42566" w14:textId="77777777" w:rsidR="00874D18" w:rsidRDefault="00874D18">
      <w:pPr>
        <w:pStyle w:val="BodyText"/>
        <w:rPr>
          <w:sz w:val="20"/>
        </w:rPr>
      </w:pPr>
    </w:p>
    <w:p w14:paraId="743B8940" w14:textId="77777777" w:rsidR="00874D18" w:rsidRDefault="00874D18">
      <w:pPr>
        <w:pStyle w:val="BodyText"/>
        <w:rPr>
          <w:sz w:val="20"/>
        </w:rPr>
      </w:pPr>
    </w:p>
    <w:p w14:paraId="2B0D5C3B" w14:textId="77777777" w:rsidR="00874D18" w:rsidRDefault="00874D18">
      <w:pPr>
        <w:pStyle w:val="BodyText"/>
        <w:rPr>
          <w:sz w:val="20"/>
        </w:rPr>
      </w:pPr>
    </w:p>
    <w:p w14:paraId="3A980033" w14:textId="77777777" w:rsidR="00874D18" w:rsidRDefault="00874D18">
      <w:pPr>
        <w:pStyle w:val="BodyText"/>
        <w:rPr>
          <w:sz w:val="20"/>
        </w:rPr>
      </w:pPr>
    </w:p>
    <w:p w14:paraId="744C8A47" w14:textId="77777777" w:rsidR="00874D18" w:rsidRDefault="00874D18">
      <w:pPr>
        <w:pStyle w:val="BodyText"/>
        <w:rPr>
          <w:sz w:val="20"/>
        </w:rPr>
      </w:pPr>
    </w:p>
    <w:p w14:paraId="3761B942" w14:textId="77777777" w:rsidR="00874D18" w:rsidRDefault="00874D18">
      <w:pPr>
        <w:pStyle w:val="BodyText"/>
        <w:rPr>
          <w:sz w:val="20"/>
        </w:rPr>
      </w:pPr>
    </w:p>
    <w:p w14:paraId="3B0CEF5F" w14:textId="77777777" w:rsidR="00874D18" w:rsidRDefault="00874D18">
      <w:pPr>
        <w:pStyle w:val="BodyText"/>
        <w:rPr>
          <w:sz w:val="20"/>
        </w:rPr>
      </w:pPr>
    </w:p>
    <w:p w14:paraId="7A47D38B" w14:textId="77777777" w:rsidR="00874D18" w:rsidRDefault="00874D18">
      <w:pPr>
        <w:pStyle w:val="BodyText"/>
        <w:rPr>
          <w:sz w:val="20"/>
        </w:rPr>
      </w:pPr>
    </w:p>
    <w:p w14:paraId="308B7901" w14:textId="77777777" w:rsidR="00874D18" w:rsidRDefault="00874D18">
      <w:pPr>
        <w:pStyle w:val="BodyText"/>
        <w:rPr>
          <w:sz w:val="20"/>
        </w:rPr>
      </w:pPr>
    </w:p>
    <w:p w14:paraId="71ADD86D" w14:textId="77777777" w:rsidR="00874D18" w:rsidRDefault="00874D18">
      <w:pPr>
        <w:pStyle w:val="BodyText"/>
        <w:rPr>
          <w:sz w:val="20"/>
        </w:rPr>
      </w:pPr>
    </w:p>
    <w:p w14:paraId="3554CF39" w14:textId="77777777" w:rsidR="00874D18" w:rsidRDefault="00874D18">
      <w:pPr>
        <w:pStyle w:val="BodyText"/>
        <w:rPr>
          <w:sz w:val="20"/>
        </w:rPr>
      </w:pPr>
    </w:p>
    <w:p w14:paraId="119EA0D7" w14:textId="77777777" w:rsidR="00874D18" w:rsidRDefault="00874D18">
      <w:pPr>
        <w:pStyle w:val="BodyText"/>
        <w:rPr>
          <w:sz w:val="20"/>
        </w:rPr>
      </w:pPr>
    </w:p>
    <w:p w14:paraId="0D8D1780" w14:textId="77777777" w:rsidR="00874D18" w:rsidRDefault="00874D18">
      <w:pPr>
        <w:pStyle w:val="BodyText"/>
        <w:rPr>
          <w:sz w:val="20"/>
        </w:rPr>
      </w:pPr>
    </w:p>
    <w:p w14:paraId="78CB303C" w14:textId="77777777" w:rsidR="00874D18" w:rsidRDefault="00874D18">
      <w:pPr>
        <w:pStyle w:val="BodyText"/>
        <w:rPr>
          <w:sz w:val="20"/>
        </w:rPr>
      </w:pPr>
    </w:p>
    <w:p w14:paraId="26066A7B" w14:textId="77777777" w:rsidR="00874D18" w:rsidRDefault="00874D18">
      <w:pPr>
        <w:pStyle w:val="BodyText"/>
        <w:spacing w:before="7"/>
        <w:rPr>
          <w:sz w:val="26"/>
        </w:rPr>
      </w:pPr>
    </w:p>
    <w:p w14:paraId="5F2FADC0" w14:textId="77777777" w:rsidR="00874D18" w:rsidRDefault="00000000">
      <w:pPr>
        <w:pStyle w:val="BodyText"/>
        <w:spacing w:before="94"/>
        <w:ind w:left="1476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9047EFD" wp14:editId="2C887406">
            <wp:simplePos x="0" y="0"/>
            <wp:positionH relativeFrom="page">
              <wp:posOffset>5080</wp:posOffset>
            </wp:positionH>
            <wp:positionV relativeFrom="paragraph">
              <wp:posOffset>-126875</wp:posOffset>
            </wp:positionV>
            <wp:extent cx="7555483" cy="148599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83" cy="14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</w:p>
    <w:sectPr w:rsidR="00874D18">
      <w:footerReference w:type="default" r:id="rId13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5747" w14:textId="77777777" w:rsidR="00030742" w:rsidRDefault="00030742">
      <w:r>
        <w:separator/>
      </w:r>
    </w:p>
  </w:endnote>
  <w:endnote w:type="continuationSeparator" w:id="0">
    <w:p w14:paraId="79DCD6C9" w14:textId="77777777" w:rsidR="00030742" w:rsidRDefault="00030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3ED4" w14:textId="77777777" w:rsidR="00874D1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407724A" wp14:editId="6CB84D88">
          <wp:simplePos x="0" y="0"/>
          <wp:positionH relativeFrom="page">
            <wp:posOffset>5080</wp:posOffset>
          </wp:positionH>
          <wp:positionV relativeFrom="page">
            <wp:posOffset>10057765</wp:posOffset>
          </wp:positionV>
          <wp:extent cx="7555483" cy="14859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483" cy="148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58353A3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70.8pt;margin-top:805.95pt;width:13.15pt;height:14.35pt;z-index:-251658240;mso-position-horizontal-relative:page;mso-position-vertical-relative:page" filled="f" stroked="f">
          <v:textbox inset="0,0,0,0">
            <w:txbxContent>
              <w:p w14:paraId="4A2C9085" w14:textId="77777777" w:rsidR="00874D18" w:rsidRDefault="00000000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6158D" w14:textId="77777777" w:rsidR="00874D18" w:rsidRDefault="00874D1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D457" w14:textId="77777777" w:rsidR="00030742" w:rsidRDefault="00030742">
      <w:r>
        <w:separator/>
      </w:r>
    </w:p>
  </w:footnote>
  <w:footnote w:type="continuationSeparator" w:id="0">
    <w:p w14:paraId="73454B3F" w14:textId="77777777" w:rsidR="00030742" w:rsidRDefault="00030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1925"/>
    <w:multiLevelType w:val="hybridMultilevel"/>
    <w:tmpl w:val="B6E862E6"/>
    <w:lvl w:ilvl="0" w:tplc="AEAC75DE">
      <w:numFmt w:val="bullet"/>
      <w:lvlText w:val=""/>
      <w:lvlJc w:val="left"/>
      <w:pPr>
        <w:ind w:left="151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53C2596">
      <w:numFmt w:val="bullet"/>
      <w:lvlText w:val="•"/>
      <w:lvlJc w:val="left"/>
      <w:pPr>
        <w:ind w:left="2558" w:hanging="361"/>
      </w:pPr>
      <w:rPr>
        <w:rFonts w:hint="default"/>
        <w:lang w:val="en-US" w:eastAsia="en-US" w:bidi="ar-SA"/>
      </w:rPr>
    </w:lvl>
    <w:lvl w:ilvl="2" w:tplc="5C94033E">
      <w:numFmt w:val="bullet"/>
      <w:lvlText w:val="•"/>
      <w:lvlJc w:val="left"/>
      <w:pPr>
        <w:ind w:left="3597" w:hanging="361"/>
      </w:pPr>
      <w:rPr>
        <w:rFonts w:hint="default"/>
        <w:lang w:val="en-US" w:eastAsia="en-US" w:bidi="ar-SA"/>
      </w:rPr>
    </w:lvl>
    <w:lvl w:ilvl="3" w:tplc="DFECF422">
      <w:numFmt w:val="bullet"/>
      <w:lvlText w:val="•"/>
      <w:lvlJc w:val="left"/>
      <w:pPr>
        <w:ind w:left="4635" w:hanging="361"/>
      </w:pPr>
      <w:rPr>
        <w:rFonts w:hint="default"/>
        <w:lang w:val="en-US" w:eastAsia="en-US" w:bidi="ar-SA"/>
      </w:rPr>
    </w:lvl>
    <w:lvl w:ilvl="4" w:tplc="714AADE0">
      <w:numFmt w:val="bullet"/>
      <w:lvlText w:val="•"/>
      <w:lvlJc w:val="left"/>
      <w:pPr>
        <w:ind w:left="5674" w:hanging="361"/>
      </w:pPr>
      <w:rPr>
        <w:rFonts w:hint="default"/>
        <w:lang w:val="en-US" w:eastAsia="en-US" w:bidi="ar-SA"/>
      </w:rPr>
    </w:lvl>
    <w:lvl w:ilvl="5" w:tplc="FBEADB3A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ar-SA"/>
      </w:rPr>
    </w:lvl>
    <w:lvl w:ilvl="6" w:tplc="E2A22618">
      <w:numFmt w:val="bullet"/>
      <w:lvlText w:val="•"/>
      <w:lvlJc w:val="left"/>
      <w:pPr>
        <w:ind w:left="7751" w:hanging="361"/>
      </w:pPr>
      <w:rPr>
        <w:rFonts w:hint="default"/>
        <w:lang w:val="en-US" w:eastAsia="en-US" w:bidi="ar-SA"/>
      </w:rPr>
    </w:lvl>
    <w:lvl w:ilvl="7" w:tplc="A85667C2">
      <w:numFmt w:val="bullet"/>
      <w:lvlText w:val="•"/>
      <w:lvlJc w:val="left"/>
      <w:pPr>
        <w:ind w:left="8790" w:hanging="361"/>
      </w:pPr>
      <w:rPr>
        <w:rFonts w:hint="default"/>
        <w:lang w:val="en-US" w:eastAsia="en-US" w:bidi="ar-SA"/>
      </w:rPr>
    </w:lvl>
    <w:lvl w:ilvl="8" w:tplc="E6561698">
      <w:numFmt w:val="bullet"/>
      <w:lvlText w:val="•"/>
      <w:lvlJc w:val="left"/>
      <w:pPr>
        <w:ind w:left="9829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0A02C60"/>
    <w:multiLevelType w:val="hybridMultilevel"/>
    <w:tmpl w:val="14E29BD8"/>
    <w:lvl w:ilvl="0" w:tplc="36A61094">
      <w:numFmt w:val="bullet"/>
      <w:lvlText w:val=""/>
      <w:lvlJc w:val="left"/>
      <w:pPr>
        <w:ind w:left="149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E741D24">
      <w:numFmt w:val="bullet"/>
      <w:lvlText w:val=""/>
      <w:lvlJc w:val="left"/>
      <w:pPr>
        <w:ind w:left="1853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76D8A946">
      <w:numFmt w:val="bullet"/>
      <w:lvlText w:val="•"/>
      <w:lvlJc w:val="left"/>
      <w:pPr>
        <w:ind w:left="2976" w:hanging="361"/>
      </w:pPr>
      <w:rPr>
        <w:rFonts w:hint="default"/>
        <w:lang w:val="en-US" w:eastAsia="en-US" w:bidi="ar-SA"/>
      </w:rPr>
    </w:lvl>
    <w:lvl w:ilvl="3" w:tplc="82127E46">
      <w:numFmt w:val="bullet"/>
      <w:lvlText w:val="•"/>
      <w:lvlJc w:val="left"/>
      <w:pPr>
        <w:ind w:left="4092" w:hanging="361"/>
      </w:pPr>
      <w:rPr>
        <w:rFonts w:hint="default"/>
        <w:lang w:val="en-US" w:eastAsia="en-US" w:bidi="ar-SA"/>
      </w:rPr>
    </w:lvl>
    <w:lvl w:ilvl="4" w:tplc="A614F93E">
      <w:numFmt w:val="bullet"/>
      <w:lvlText w:val="•"/>
      <w:lvlJc w:val="left"/>
      <w:pPr>
        <w:ind w:left="5208" w:hanging="361"/>
      </w:pPr>
      <w:rPr>
        <w:rFonts w:hint="default"/>
        <w:lang w:val="en-US" w:eastAsia="en-US" w:bidi="ar-SA"/>
      </w:rPr>
    </w:lvl>
    <w:lvl w:ilvl="5" w:tplc="6F489AE4">
      <w:numFmt w:val="bullet"/>
      <w:lvlText w:val="•"/>
      <w:lvlJc w:val="left"/>
      <w:pPr>
        <w:ind w:left="6325" w:hanging="361"/>
      </w:pPr>
      <w:rPr>
        <w:rFonts w:hint="default"/>
        <w:lang w:val="en-US" w:eastAsia="en-US" w:bidi="ar-SA"/>
      </w:rPr>
    </w:lvl>
    <w:lvl w:ilvl="6" w:tplc="90800734">
      <w:numFmt w:val="bullet"/>
      <w:lvlText w:val="•"/>
      <w:lvlJc w:val="left"/>
      <w:pPr>
        <w:ind w:left="7441" w:hanging="361"/>
      </w:pPr>
      <w:rPr>
        <w:rFonts w:hint="default"/>
        <w:lang w:val="en-US" w:eastAsia="en-US" w:bidi="ar-SA"/>
      </w:rPr>
    </w:lvl>
    <w:lvl w:ilvl="7" w:tplc="A3D0026A">
      <w:numFmt w:val="bullet"/>
      <w:lvlText w:val="•"/>
      <w:lvlJc w:val="left"/>
      <w:pPr>
        <w:ind w:left="8557" w:hanging="361"/>
      </w:pPr>
      <w:rPr>
        <w:rFonts w:hint="default"/>
        <w:lang w:val="en-US" w:eastAsia="en-US" w:bidi="ar-SA"/>
      </w:rPr>
    </w:lvl>
    <w:lvl w:ilvl="8" w:tplc="FCBC6892">
      <w:numFmt w:val="bullet"/>
      <w:lvlText w:val="•"/>
      <w:lvlJc w:val="left"/>
      <w:pPr>
        <w:ind w:left="967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69C62104"/>
    <w:multiLevelType w:val="hybridMultilevel"/>
    <w:tmpl w:val="AD983D9E"/>
    <w:lvl w:ilvl="0" w:tplc="5FE07A96">
      <w:start w:val="1"/>
      <w:numFmt w:val="decimal"/>
      <w:lvlText w:val="%1."/>
      <w:lvlJc w:val="left"/>
      <w:pPr>
        <w:ind w:left="185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8E492FA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2" w:tplc="23D2B24E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3" w:tplc="F8AEB53A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4" w:tplc="26562944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 w:tplc="7494CAC4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6" w:tplc="61D0BCE2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  <w:lvl w:ilvl="7" w:tplc="CE94B4FE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E2789B76">
      <w:numFmt w:val="bullet"/>
      <w:lvlText w:val="•"/>
      <w:lvlJc w:val="left"/>
      <w:pPr>
        <w:ind w:left="9897" w:hanging="360"/>
      </w:pPr>
      <w:rPr>
        <w:rFonts w:hint="default"/>
        <w:lang w:val="en-US" w:eastAsia="en-US" w:bidi="ar-SA"/>
      </w:rPr>
    </w:lvl>
  </w:abstractNum>
  <w:num w:numId="1" w16cid:durableId="1051078606">
    <w:abstractNumId w:val="2"/>
  </w:num>
  <w:num w:numId="2" w16cid:durableId="322323246">
    <w:abstractNumId w:val="0"/>
  </w:num>
  <w:num w:numId="3" w16cid:durableId="509829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ocumentProtection w:edit="readOnly" w:enforcement="1" w:cryptProviderType="rsaAES" w:cryptAlgorithmClass="hash" w:cryptAlgorithmType="typeAny" w:cryptAlgorithmSid="14" w:cryptSpinCount="100000" w:hash="7VQyRPX1GQHqOB51Q+RchK6zlesoEnuUMQzveOlwkoBuoV/x3Tge04ShIihCA+jCY/jUBiOcCn79ZTSmTLNSvQ==" w:salt="hGbiaBxe7FbHnGMEJhVBhA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4D18"/>
    <w:rsid w:val="00030742"/>
    <w:rsid w:val="00874D18"/>
    <w:rsid w:val="00C7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11812"/>
  <w15:docId w15:val="{76C73635-A092-4288-829C-B02BA0D1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8"/>
      <w:ind w:left="1132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1132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13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852" w:hanging="361"/>
    </w:pPr>
  </w:style>
  <w:style w:type="paragraph" w:customStyle="1" w:styleId="TableParagraph">
    <w:name w:val="Table Paragraph"/>
    <w:basedOn w:val="Normal"/>
    <w:uiPriority w:val="1"/>
    <w:qFormat/>
    <w:pPr>
      <w:spacing w:before="62"/>
      <w:ind w:left="2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ivacy@maroondah.vic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oondah@maroondah.vic.gov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1377</Words>
  <Characters>8019</Characters>
  <Application>Microsoft Office Word</Application>
  <DocSecurity>8</DocSecurity>
  <Lines>258</Lines>
  <Paragraphs>122</Paragraphs>
  <ScaleCrop>false</ScaleCrop>
  <Company>Maroondah City Council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Maroondah City Council</dc:title>
  <dc:creator>lkassabis</dc:creator>
  <cp:lastModifiedBy>Maike</cp:lastModifiedBy>
  <cp:revision>3</cp:revision>
  <dcterms:created xsi:type="dcterms:W3CDTF">2024-03-15T05:51:00Z</dcterms:created>
  <dcterms:modified xsi:type="dcterms:W3CDTF">2024-03-15T05:53:00Z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2024-03-15T00:00:00Z</vt:filetime>
  </property>
</Properties>
</file>