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2FEE" w14:textId="77777777" w:rsidR="005743F4" w:rsidRDefault="005743F4" w:rsidP="00E86187">
      <w:pPr>
        <w:spacing w:before="120"/>
        <w:rPr>
          <w:b/>
          <w:sz w:val="24"/>
          <w:szCs w:val="24"/>
        </w:rPr>
      </w:pPr>
    </w:p>
    <w:p w14:paraId="085BF349" w14:textId="77777777" w:rsidR="005743F4" w:rsidRDefault="005743F4" w:rsidP="00E86187">
      <w:pPr>
        <w:spacing w:before="120"/>
        <w:rPr>
          <w:b/>
          <w:sz w:val="24"/>
          <w:szCs w:val="24"/>
        </w:rPr>
      </w:pPr>
    </w:p>
    <w:p w14:paraId="35B37D60" w14:textId="77777777" w:rsidR="005743F4" w:rsidRDefault="005743F4" w:rsidP="00E86187">
      <w:pPr>
        <w:spacing w:before="120"/>
        <w:rPr>
          <w:b/>
          <w:sz w:val="24"/>
          <w:szCs w:val="24"/>
        </w:rPr>
      </w:pPr>
    </w:p>
    <w:p w14:paraId="70955EDB" w14:textId="77777777" w:rsidR="005743F4" w:rsidRDefault="005743F4" w:rsidP="00E86187">
      <w:pPr>
        <w:spacing w:before="120"/>
        <w:rPr>
          <w:b/>
          <w:sz w:val="24"/>
          <w:szCs w:val="24"/>
        </w:rPr>
      </w:pPr>
    </w:p>
    <w:p w14:paraId="125CE9CD" w14:textId="77777777" w:rsidR="005743F4" w:rsidRDefault="005743F4" w:rsidP="00E86187">
      <w:pPr>
        <w:spacing w:before="120"/>
        <w:rPr>
          <w:b/>
          <w:sz w:val="24"/>
          <w:szCs w:val="24"/>
        </w:rPr>
      </w:pPr>
    </w:p>
    <w:p w14:paraId="473E1B86" w14:textId="537AB306" w:rsidR="005743F4" w:rsidRDefault="009066FC" w:rsidP="009066FC">
      <w:pPr>
        <w:tabs>
          <w:tab w:val="left" w:pos="1224"/>
        </w:tabs>
        <w:spacing w:before="120"/>
        <w:rPr>
          <w:b/>
          <w:sz w:val="24"/>
          <w:szCs w:val="24"/>
        </w:rPr>
      </w:pPr>
      <w:r>
        <w:rPr>
          <w:b/>
          <w:sz w:val="24"/>
          <w:szCs w:val="24"/>
        </w:rPr>
        <w:tab/>
      </w:r>
    </w:p>
    <w:p w14:paraId="4A1A3219" w14:textId="31A1E11E" w:rsidR="005743F4" w:rsidRPr="00683810" w:rsidRDefault="00683810" w:rsidP="00683810">
      <w:pPr>
        <w:spacing w:before="120"/>
        <w:ind w:left="6480" w:firstLine="720"/>
        <w:rPr>
          <w:bCs/>
          <w:color w:val="548DD4" w:themeColor="text2" w:themeTint="99"/>
          <w:sz w:val="56"/>
          <w:szCs w:val="56"/>
        </w:rPr>
      </w:pPr>
      <w:r w:rsidRPr="00683810">
        <w:rPr>
          <w:bCs/>
          <w:color w:val="548DD4" w:themeColor="text2" w:themeTint="99"/>
          <w:sz w:val="56"/>
          <w:szCs w:val="56"/>
        </w:rPr>
        <w:t>202</w:t>
      </w:r>
      <w:r w:rsidR="00261439">
        <w:rPr>
          <w:bCs/>
          <w:color w:val="548DD4" w:themeColor="text2" w:themeTint="99"/>
          <w:sz w:val="56"/>
          <w:szCs w:val="56"/>
        </w:rPr>
        <w:t>5</w:t>
      </w:r>
      <w:r w:rsidRPr="00683810">
        <w:rPr>
          <w:bCs/>
          <w:color w:val="548DD4" w:themeColor="text2" w:themeTint="99"/>
          <w:sz w:val="56"/>
          <w:szCs w:val="56"/>
        </w:rPr>
        <w:t>/202</w:t>
      </w:r>
      <w:r w:rsidR="00261439">
        <w:rPr>
          <w:bCs/>
          <w:color w:val="548DD4" w:themeColor="text2" w:themeTint="99"/>
          <w:sz w:val="56"/>
          <w:szCs w:val="56"/>
        </w:rPr>
        <w:t>6</w:t>
      </w:r>
    </w:p>
    <w:p w14:paraId="75341182" w14:textId="6990A7D4" w:rsidR="005B649B" w:rsidRDefault="005B649B" w:rsidP="00E86187">
      <w:pPr>
        <w:spacing w:before="120"/>
        <w:rPr>
          <w:b/>
          <w:sz w:val="24"/>
          <w:szCs w:val="24"/>
        </w:rPr>
      </w:pPr>
    </w:p>
    <w:p w14:paraId="6D8356BD" w14:textId="77777777" w:rsidR="005B649B" w:rsidRDefault="005B649B" w:rsidP="00E86187">
      <w:pPr>
        <w:spacing w:before="120"/>
        <w:rPr>
          <w:b/>
          <w:sz w:val="24"/>
          <w:szCs w:val="24"/>
        </w:rPr>
      </w:pPr>
    </w:p>
    <w:p w14:paraId="3151BA9D" w14:textId="51530EF9" w:rsidR="005743F4" w:rsidRDefault="00636727" w:rsidP="00636727">
      <w:pPr>
        <w:ind w:left="-567" w:right="-442"/>
        <w:rPr>
          <w:rFonts w:cs="Arial"/>
          <w:b/>
          <w:sz w:val="16"/>
          <w:szCs w:val="16"/>
        </w:rPr>
      </w:pPr>
      <w:r>
        <w:rPr>
          <w:rFonts w:cs="Arial"/>
          <w:color w:val="236BB3"/>
          <w:sz w:val="32"/>
          <w:szCs w:val="32"/>
        </w:rPr>
        <w:t>Applicant details</w:t>
      </w:r>
    </w:p>
    <w:p w14:paraId="71A5B91F" w14:textId="77777777" w:rsidR="009066FC" w:rsidRDefault="009066FC" w:rsidP="00680520">
      <w:pPr>
        <w:jc w:val="center"/>
        <w:rPr>
          <w:rFonts w:cs="Arial"/>
          <w:b/>
          <w:sz w:val="16"/>
          <w:szCs w:val="16"/>
        </w:rPr>
      </w:pPr>
    </w:p>
    <w:tbl>
      <w:tblPr>
        <w:tblStyle w:val="TableGrid"/>
        <w:tblW w:w="1066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3769"/>
        <w:gridCol w:w="3770"/>
      </w:tblGrid>
      <w:tr w:rsidR="005743F4" w:rsidRPr="006E0014" w14:paraId="7E0B2AE0" w14:textId="77777777" w:rsidTr="005743F4">
        <w:trPr>
          <w:trHeight w:val="250"/>
        </w:trPr>
        <w:tc>
          <w:tcPr>
            <w:tcW w:w="3123" w:type="dxa"/>
            <w:tcBorders>
              <w:bottom w:val="single" w:sz="12" w:space="0" w:color="FFFFFF"/>
              <w:right w:val="single" w:sz="12" w:space="0" w:color="FFFFFF"/>
            </w:tcBorders>
            <w:shd w:val="clear" w:color="auto" w:fill="DCE3EF"/>
          </w:tcPr>
          <w:p w14:paraId="646951E4" w14:textId="77777777" w:rsidR="005743F4" w:rsidRPr="006E0014" w:rsidRDefault="005743F4" w:rsidP="007E7239">
            <w:pPr>
              <w:pStyle w:val="Body"/>
              <w:ind w:left="-250" w:firstLine="250"/>
            </w:pPr>
            <w:r>
              <w:t>A</w:t>
            </w:r>
            <w:r w:rsidRPr="0ABC4750">
              <w:t xml:space="preserve">pplicant's </w:t>
            </w:r>
            <w:r>
              <w:t xml:space="preserve">full </w:t>
            </w:r>
            <w:r w:rsidRPr="0ABC4750">
              <w:t>name:</w:t>
            </w:r>
          </w:p>
        </w:tc>
        <w:tc>
          <w:tcPr>
            <w:tcW w:w="7539" w:type="dxa"/>
            <w:gridSpan w:val="2"/>
            <w:tcBorders>
              <w:left w:val="single" w:sz="12" w:space="0" w:color="FFFFFF"/>
              <w:bottom w:val="single" w:sz="12" w:space="0" w:color="FFFFFF"/>
            </w:tcBorders>
            <w:shd w:val="clear" w:color="auto" w:fill="DCE3EF"/>
          </w:tcPr>
          <w:p w14:paraId="37777D35" w14:textId="77777777" w:rsidR="005743F4" w:rsidRPr="006E0014" w:rsidRDefault="005743F4" w:rsidP="007E7239">
            <w:pPr>
              <w:pStyle w:val="Body"/>
              <w:ind w:left="36"/>
            </w:pPr>
          </w:p>
        </w:tc>
      </w:tr>
      <w:tr w:rsidR="009066FC" w:rsidRPr="006E0014" w14:paraId="2F69D31C" w14:textId="77777777" w:rsidTr="00487100">
        <w:trPr>
          <w:trHeight w:val="250"/>
        </w:trPr>
        <w:tc>
          <w:tcPr>
            <w:tcW w:w="3123" w:type="dxa"/>
            <w:tcBorders>
              <w:bottom w:val="single" w:sz="12" w:space="0" w:color="FFFFFF"/>
              <w:right w:val="single" w:sz="12" w:space="0" w:color="FFFFFF"/>
            </w:tcBorders>
            <w:shd w:val="clear" w:color="auto" w:fill="DCE3EF"/>
          </w:tcPr>
          <w:p w14:paraId="4AE62D71" w14:textId="5A668B89" w:rsidR="009066FC" w:rsidRDefault="009066FC" w:rsidP="007E7239">
            <w:pPr>
              <w:pStyle w:val="Body"/>
              <w:ind w:left="-250" w:firstLine="250"/>
            </w:pPr>
          </w:p>
        </w:tc>
        <w:tc>
          <w:tcPr>
            <w:tcW w:w="3769" w:type="dxa"/>
            <w:tcBorders>
              <w:left w:val="single" w:sz="12" w:space="0" w:color="FFFFFF"/>
              <w:bottom w:val="single" w:sz="12" w:space="0" w:color="FFFFFF"/>
            </w:tcBorders>
            <w:shd w:val="clear" w:color="auto" w:fill="DCE3EF"/>
          </w:tcPr>
          <w:p w14:paraId="12DA5303" w14:textId="480F764D" w:rsidR="009066FC" w:rsidRPr="006E0014" w:rsidRDefault="009066FC" w:rsidP="007E7239">
            <w:pPr>
              <w:pStyle w:val="Body"/>
              <w:ind w:left="36"/>
            </w:pPr>
            <w:r w:rsidRPr="008E62ED">
              <w:rPr>
                <w:sz w:val="28"/>
                <w:szCs w:val="28"/>
              </w:rPr>
              <w:sym w:font="Webdings" w:char="F063"/>
            </w:r>
            <w:r w:rsidRPr="00687AA5">
              <w:tab/>
            </w:r>
            <w:r>
              <w:t>Contractor</w:t>
            </w:r>
          </w:p>
        </w:tc>
        <w:tc>
          <w:tcPr>
            <w:tcW w:w="3770" w:type="dxa"/>
            <w:tcBorders>
              <w:left w:val="single" w:sz="12" w:space="0" w:color="FFFFFF"/>
              <w:bottom w:val="single" w:sz="12" w:space="0" w:color="FFFFFF"/>
            </w:tcBorders>
            <w:shd w:val="clear" w:color="auto" w:fill="DCE3EF"/>
          </w:tcPr>
          <w:p w14:paraId="7B6A130D" w14:textId="0D6F1CF0" w:rsidR="009066FC" w:rsidRPr="006E0014" w:rsidRDefault="009066FC" w:rsidP="007E7239">
            <w:pPr>
              <w:pStyle w:val="Body"/>
              <w:ind w:left="36"/>
            </w:pPr>
            <w:r w:rsidRPr="008E62ED">
              <w:rPr>
                <w:sz w:val="28"/>
                <w:szCs w:val="28"/>
              </w:rPr>
              <w:sym w:font="Webdings" w:char="F063"/>
            </w:r>
            <w:r w:rsidRPr="008E62ED">
              <w:rPr>
                <w:sz w:val="28"/>
                <w:szCs w:val="28"/>
              </w:rPr>
              <w:tab/>
            </w:r>
            <w:r>
              <w:t>Owner/Builder</w:t>
            </w:r>
          </w:p>
        </w:tc>
      </w:tr>
      <w:tr w:rsidR="005743F4" w:rsidRPr="006E0014" w14:paraId="7407B162" w14:textId="77777777" w:rsidTr="00516D27">
        <w:trPr>
          <w:trHeight w:val="250"/>
        </w:trPr>
        <w:tc>
          <w:tcPr>
            <w:tcW w:w="3123" w:type="dxa"/>
            <w:tcBorders>
              <w:bottom w:val="single" w:sz="12" w:space="0" w:color="FFFFFF"/>
              <w:right w:val="single" w:sz="12" w:space="0" w:color="FFFFFF"/>
            </w:tcBorders>
            <w:shd w:val="clear" w:color="auto" w:fill="DCE3EF"/>
          </w:tcPr>
          <w:p w14:paraId="51786460" w14:textId="0EB6FE5A" w:rsidR="005743F4" w:rsidRDefault="005743F4" w:rsidP="007E7239">
            <w:pPr>
              <w:pStyle w:val="Body"/>
              <w:ind w:left="-250" w:firstLine="250"/>
            </w:pPr>
            <w:r>
              <w:t>Company:</w:t>
            </w:r>
          </w:p>
        </w:tc>
        <w:tc>
          <w:tcPr>
            <w:tcW w:w="3769" w:type="dxa"/>
            <w:tcBorders>
              <w:left w:val="single" w:sz="12" w:space="0" w:color="FFFFFF"/>
              <w:bottom w:val="single" w:sz="12" w:space="0" w:color="FFFFFF"/>
            </w:tcBorders>
            <w:shd w:val="clear" w:color="auto" w:fill="DCE3EF"/>
          </w:tcPr>
          <w:p w14:paraId="1244C18F" w14:textId="77777777" w:rsidR="005743F4" w:rsidRPr="006E0014" w:rsidRDefault="005743F4" w:rsidP="007E7239">
            <w:pPr>
              <w:pStyle w:val="Body"/>
              <w:ind w:left="36"/>
            </w:pPr>
          </w:p>
        </w:tc>
        <w:tc>
          <w:tcPr>
            <w:tcW w:w="3770" w:type="dxa"/>
            <w:tcBorders>
              <w:left w:val="single" w:sz="12" w:space="0" w:color="FFFFFF"/>
              <w:bottom w:val="single" w:sz="12" w:space="0" w:color="FFFFFF"/>
            </w:tcBorders>
            <w:shd w:val="clear" w:color="auto" w:fill="DCE3EF"/>
          </w:tcPr>
          <w:p w14:paraId="12AF8ED8" w14:textId="3A410806" w:rsidR="005743F4" w:rsidRPr="006E0014" w:rsidRDefault="005743F4" w:rsidP="007E7239">
            <w:pPr>
              <w:pStyle w:val="Body"/>
              <w:ind w:left="36"/>
            </w:pPr>
            <w:r>
              <w:t>A.B.N.</w:t>
            </w:r>
          </w:p>
        </w:tc>
      </w:tr>
      <w:tr w:rsidR="005743F4" w:rsidRPr="006E0014" w14:paraId="7722813C" w14:textId="77777777" w:rsidTr="00516D27">
        <w:trPr>
          <w:trHeight w:val="250"/>
        </w:trPr>
        <w:tc>
          <w:tcPr>
            <w:tcW w:w="3123" w:type="dxa"/>
            <w:tcBorders>
              <w:bottom w:val="single" w:sz="12" w:space="0" w:color="FFFFFF"/>
              <w:right w:val="single" w:sz="12" w:space="0" w:color="FFFFFF"/>
            </w:tcBorders>
            <w:shd w:val="clear" w:color="auto" w:fill="DCE3EF"/>
          </w:tcPr>
          <w:p w14:paraId="697C9D5B" w14:textId="289F8607" w:rsidR="005743F4" w:rsidRDefault="005743F4" w:rsidP="007E7239">
            <w:pPr>
              <w:pStyle w:val="Body"/>
              <w:ind w:left="-250" w:firstLine="250"/>
            </w:pPr>
            <w:r>
              <w:t>Applicant’s Address:</w:t>
            </w:r>
          </w:p>
        </w:tc>
        <w:tc>
          <w:tcPr>
            <w:tcW w:w="3769" w:type="dxa"/>
            <w:tcBorders>
              <w:left w:val="single" w:sz="12" w:space="0" w:color="FFFFFF"/>
              <w:bottom w:val="single" w:sz="12" w:space="0" w:color="FFFFFF"/>
            </w:tcBorders>
            <w:shd w:val="clear" w:color="auto" w:fill="DCE3EF"/>
          </w:tcPr>
          <w:p w14:paraId="6CAD8DB0" w14:textId="77777777" w:rsidR="005743F4" w:rsidRPr="006E0014" w:rsidRDefault="005743F4" w:rsidP="007E7239">
            <w:pPr>
              <w:pStyle w:val="Body"/>
              <w:ind w:left="36"/>
            </w:pPr>
          </w:p>
        </w:tc>
        <w:tc>
          <w:tcPr>
            <w:tcW w:w="3770" w:type="dxa"/>
            <w:tcBorders>
              <w:left w:val="single" w:sz="12" w:space="0" w:color="FFFFFF"/>
              <w:bottom w:val="single" w:sz="12" w:space="0" w:color="FFFFFF"/>
            </w:tcBorders>
            <w:shd w:val="clear" w:color="auto" w:fill="DCE3EF"/>
          </w:tcPr>
          <w:p w14:paraId="59218CC7" w14:textId="77777777" w:rsidR="005743F4" w:rsidRDefault="005743F4" w:rsidP="007E7239">
            <w:pPr>
              <w:pStyle w:val="Body"/>
              <w:ind w:left="36"/>
            </w:pPr>
          </w:p>
        </w:tc>
      </w:tr>
      <w:tr w:rsidR="005743F4" w:rsidRPr="006E0014" w14:paraId="07385701" w14:textId="77777777" w:rsidTr="005743F4">
        <w:trPr>
          <w:trHeight w:val="284"/>
        </w:trPr>
        <w:tc>
          <w:tcPr>
            <w:tcW w:w="3123" w:type="dxa"/>
            <w:tcBorders>
              <w:top w:val="single" w:sz="12" w:space="0" w:color="FFFFFF"/>
              <w:bottom w:val="single" w:sz="12" w:space="0" w:color="FFFFFF"/>
              <w:right w:val="single" w:sz="12" w:space="0" w:color="FFFFFF"/>
            </w:tcBorders>
            <w:shd w:val="clear" w:color="auto" w:fill="DCE3EF"/>
          </w:tcPr>
          <w:p w14:paraId="0D78BE4D" w14:textId="1C396FCD" w:rsidR="005743F4" w:rsidRPr="003C5A14" w:rsidRDefault="005743F4" w:rsidP="007E7239">
            <w:pPr>
              <w:tabs>
                <w:tab w:val="left" w:pos="720"/>
              </w:tabs>
              <w:rPr>
                <w:rFonts w:cs="Arial"/>
              </w:rPr>
            </w:pPr>
            <w:r w:rsidRPr="003C5A14">
              <w:rPr>
                <w:rFonts w:cs="Arial"/>
              </w:rPr>
              <w:t>Applicant</w:t>
            </w:r>
            <w:r>
              <w:rPr>
                <w:rFonts w:cs="Arial"/>
              </w:rPr>
              <w:t>’s</w:t>
            </w:r>
            <w:r w:rsidRPr="003C5A14">
              <w:rPr>
                <w:rFonts w:cs="Arial"/>
              </w:rPr>
              <w:t xml:space="preserve"> email:</w:t>
            </w:r>
          </w:p>
        </w:tc>
        <w:tc>
          <w:tcPr>
            <w:tcW w:w="7539" w:type="dxa"/>
            <w:gridSpan w:val="2"/>
            <w:tcBorders>
              <w:top w:val="single" w:sz="12" w:space="0" w:color="FFFFFF"/>
              <w:left w:val="single" w:sz="12" w:space="0" w:color="FFFFFF"/>
              <w:bottom w:val="single" w:sz="12" w:space="0" w:color="FFFFFF"/>
            </w:tcBorders>
            <w:shd w:val="clear" w:color="auto" w:fill="DCE3EF"/>
          </w:tcPr>
          <w:p w14:paraId="6C294B3D" w14:textId="77777777" w:rsidR="005743F4" w:rsidRPr="006E0014" w:rsidRDefault="005743F4" w:rsidP="007E7239">
            <w:pPr>
              <w:pStyle w:val="Body"/>
            </w:pPr>
          </w:p>
        </w:tc>
      </w:tr>
      <w:tr w:rsidR="005743F4" w:rsidRPr="006E0014" w14:paraId="05EBF6BF" w14:textId="77777777" w:rsidTr="005743F4">
        <w:trPr>
          <w:trHeight w:val="246"/>
        </w:trPr>
        <w:tc>
          <w:tcPr>
            <w:tcW w:w="3123" w:type="dxa"/>
            <w:tcBorders>
              <w:top w:val="single" w:sz="12" w:space="0" w:color="FFFFFF"/>
              <w:bottom w:val="single" w:sz="12" w:space="0" w:color="FFFFFF"/>
              <w:right w:val="single" w:sz="12" w:space="0" w:color="FFFFFF"/>
            </w:tcBorders>
            <w:shd w:val="clear" w:color="auto" w:fill="DCE3EF"/>
          </w:tcPr>
          <w:p w14:paraId="176E6DF3" w14:textId="77777777" w:rsidR="005743F4" w:rsidRPr="003C5A14" w:rsidRDefault="005743F4" w:rsidP="007E7239">
            <w:pPr>
              <w:tabs>
                <w:tab w:val="left" w:pos="720"/>
              </w:tabs>
              <w:rPr>
                <w:rFonts w:cs="Arial"/>
              </w:rPr>
            </w:pPr>
            <w:proofErr w:type="gramStart"/>
            <w:r w:rsidRPr="003C5A14">
              <w:rPr>
                <w:rFonts w:cs="Arial"/>
              </w:rPr>
              <w:t>Applicant</w:t>
            </w:r>
            <w:proofErr w:type="gramEnd"/>
            <w:r w:rsidRPr="003C5A14">
              <w:rPr>
                <w:rFonts w:cs="Arial"/>
              </w:rPr>
              <w:t xml:space="preserve"> contact number:</w:t>
            </w:r>
          </w:p>
        </w:tc>
        <w:tc>
          <w:tcPr>
            <w:tcW w:w="7539" w:type="dxa"/>
            <w:gridSpan w:val="2"/>
            <w:tcBorders>
              <w:top w:val="single" w:sz="12" w:space="0" w:color="FFFFFF"/>
              <w:left w:val="single" w:sz="12" w:space="0" w:color="FFFFFF"/>
              <w:bottom w:val="single" w:sz="12" w:space="0" w:color="FFFFFF"/>
            </w:tcBorders>
            <w:shd w:val="clear" w:color="auto" w:fill="DCE3EF"/>
          </w:tcPr>
          <w:p w14:paraId="027CB9AE" w14:textId="77777777" w:rsidR="005743F4" w:rsidRPr="006E0014" w:rsidRDefault="005743F4" w:rsidP="007E7239">
            <w:pPr>
              <w:pStyle w:val="Body"/>
            </w:pPr>
          </w:p>
        </w:tc>
      </w:tr>
    </w:tbl>
    <w:p w14:paraId="71A171CA" w14:textId="50E25F6F" w:rsidR="005743F4" w:rsidRDefault="005743F4" w:rsidP="00680520">
      <w:pPr>
        <w:jc w:val="center"/>
        <w:rPr>
          <w:rFonts w:cs="Arial"/>
          <w:b/>
          <w:sz w:val="16"/>
          <w:szCs w:val="16"/>
        </w:rPr>
      </w:pPr>
    </w:p>
    <w:p w14:paraId="590514F0" w14:textId="4D2BD01A" w:rsidR="005743F4" w:rsidRDefault="005743F4" w:rsidP="00636727">
      <w:pPr>
        <w:ind w:left="-567" w:right="-442"/>
        <w:rPr>
          <w:rFonts w:cs="Arial"/>
          <w:color w:val="236BB3"/>
          <w:sz w:val="24"/>
          <w:szCs w:val="24"/>
        </w:rPr>
      </w:pPr>
      <w:r>
        <w:rPr>
          <w:rFonts w:cs="Arial"/>
          <w:color w:val="236BB3"/>
          <w:sz w:val="32"/>
          <w:szCs w:val="32"/>
        </w:rPr>
        <w:t xml:space="preserve">Property details </w:t>
      </w:r>
      <w:r w:rsidRPr="005743F4">
        <w:rPr>
          <w:rFonts w:cs="Arial"/>
          <w:color w:val="236BB3"/>
          <w:sz w:val="24"/>
          <w:szCs w:val="24"/>
        </w:rPr>
        <w:t>(please note that the address must be a Maroondah address)</w:t>
      </w:r>
    </w:p>
    <w:p w14:paraId="24DB4386" w14:textId="0ABA2980" w:rsidR="005743F4" w:rsidRDefault="005743F4" w:rsidP="005743F4">
      <w:pPr>
        <w:ind w:left="-426" w:right="-442"/>
        <w:rPr>
          <w:rFonts w:cs="Arial"/>
          <w:color w:val="236BB3"/>
          <w:sz w:val="16"/>
          <w:szCs w:val="16"/>
        </w:rPr>
      </w:pPr>
    </w:p>
    <w:tbl>
      <w:tblPr>
        <w:tblStyle w:val="TableGrid"/>
        <w:tblW w:w="1063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549"/>
        <w:gridCol w:w="7088"/>
      </w:tblGrid>
      <w:tr w:rsidR="005743F4" w:rsidRPr="006E0014" w14:paraId="25212B67" w14:textId="77777777" w:rsidTr="00636727">
        <w:trPr>
          <w:trHeight w:val="250"/>
        </w:trPr>
        <w:tc>
          <w:tcPr>
            <w:tcW w:w="3549" w:type="dxa"/>
            <w:tcBorders>
              <w:bottom w:val="single" w:sz="12" w:space="0" w:color="FFFFFF"/>
              <w:right w:val="single" w:sz="12" w:space="0" w:color="FFFFFF"/>
            </w:tcBorders>
            <w:shd w:val="clear" w:color="auto" w:fill="DCE3EF"/>
          </w:tcPr>
          <w:p w14:paraId="50F59A5A" w14:textId="72C3DFB4" w:rsidR="005743F4" w:rsidRPr="006E0014" w:rsidRDefault="005743F4" w:rsidP="007E7239">
            <w:pPr>
              <w:pStyle w:val="Body"/>
              <w:ind w:left="-250" w:firstLine="250"/>
            </w:pPr>
            <w:r>
              <w:t>Address:</w:t>
            </w:r>
          </w:p>
        </w:tc>
        <w:tc>
          <w:tcPr>
            <w:tcW w:w="7088" w:type="dxa"/>
            <w:tcBorders>
              <w:left w:val="single" w:sz="12" w:space="0" w:color="FFFFFF"/>
              <w:bottom w:val="single" w:sz="12" w:space="0" w:color="FFFFFF"/>
            </w:tcBorders>
            <w:shd w:val="clear" w:color="auto" w:fill="DCE3EF"/>
          </w:tcPr>
          <w:p w14:paraId="792F42C3" w14:textId="77777777" w:rsidR="005743F4" w:rsidRPr="006E0014" w:rsidRDefault="005743F4" w:rsidP="007E7239">
            <w:pPr>
              <w:pStyle w:val="Body"/>
              <w:ind w:left="36"/>
            </w:pPr>
          </w:p>
        </w:tc>
      </w:tr>
      <w:tr w:rsidR="005743F4" w:rsidRPr="006E0014" w14:paraId="33A34806" w14:textId="77777777" w:rsidTr="00636727">
        <w:trPr>
          <w:trHeight w:val="284"/>
        </w:trPr>
        <w:tc>
          <w:tcPr>
            <w:tcW w:w="3549" w:type="dxa"/>
            <w:tcBorders>
              <w:top w:val="single" w:sz="12" w:space="0" w:color="FFFFFF"/>
              <w:bottom w:val="single" w:sz="12" w:space="0" w:color="FFFFFF"/>
              <w:right w:val="single" w:sz="12" w:space="0" w:color="FFFFFF"/>
            </w:tcBorders>
            <w:shd w:val="clear" w:color="auto" w:fill="DCE3EF"/>
          </w:tcPr>
          <w:p w14:paraId="048ACBF0" w14:textId="290AE606" w:rsidR="005743F4" w:rsidRPr="003C5A14" w:rsidRDefault="005743F4" w:rsidP="007E7239">
            <w:pPr>
              <w:tabs>
                <w:tab w:val="left" w:pos="720"/>
              </w:tabs>
              <w:rPr>
                <w:rFonts w:cs="Arial"/>
              </w:rPr>
            </w:pPr>
            <w:r>
              <w:rPr>
                <w:rFonts w:cs="Arial"/>
              </w:rPr>
              <w:t>Nature of Work:</w:t>
            </w:r>
          </w:p>
        </w:tc>
        <w:tc>
          <w:tcPr>
            <w:tcW w:w="7088" w:type="dxa"/>
            <w:tcBorders>
              <w:top w:val="single" w:sz="12" w:space="0" w:color="FFFFFF"/>
              <w:left w:val="single" w:sz="12" w:space="0" w:color="FFFFFF"/>
              <w:bottom w:val="single" w:sz="12" w:space="0" w:color="FFFFFF"/>
            </w:tcBorders>
            <w:shd w:val="clear" w:color="auto" w:fill="DCE3EF"/>
          </w:tcPr>
          <w:p w14:paraId="5BBE6E88" w14:textId="77777777" w:rsidR="005743F4" w:rsidRPr="006E0014" w:rsidRDefault="005743F4" w:rsidP="007E7239">
            <w:pPr>
              <w:pStyle w:val="Body"/>
            </w:pPr>
          </w:p>
        </w:tc>
      </w:tr>
      <w:tr w:rsidR="005743F4" w:rsidRPr="006E0014" w14:paraId="4C62A779" w14:textId="77777777" w:rsidTr="00636727">
        <w:trPr>
          <w:trHeight w:val="284"/>
        </w:trPr>
        <w:tc>
          <w:tcPr>
            <w:tcW w:w="3549" w:type="dxa"/>
            <w:tcBorders>
              <w:top w:val="single" w:sz="12" w:space="0" w:color="FFFFFF"/>
              <w:bottom w:val="single" w:sz="12" w:space="0" w:color="FFFFFF"/>
              <w:right w:val="single" w:sz="12" w:space="0" w:color="FFFFFF"/>
            </w:tcBorders>
            <w:shd w:val="clear" w:color="auto" w:fill="auto"/>
          </w:tcPr>
          <w:p w14:paraId="1A0EE83F" w14:textId="22272EC7" w:rsidR="005743F4" w:rsidRDefault="005743F4" w:rsidP="007E7239">
            <w:pPr>
              <w:tabs>
                <w:tab w:val="left" w:pos="720"/>
              </w:tabs>
              <w:rPr>
                <w:rFonts w:cs="Arial"/>
              </w:rPr>
            </w:pPr>
          </w:p>
        </w:tc>
        <w:tc>
          <w:tcPr>
            <w:tcW w:w="7088" w:type="dxa"/>
            <w:tcBorders>
              <w:top w:val="single" w:sz="12" w:space="0" w:color="FFFFFF"/>
              <w:left w:val="single" w:sz="12" w:space="0" w:color="FFFFFF"/>
              <w:bottom w:val="single" w:sz="12" w:space="0" w:color="FFFFFF"/>
            </w:tcBorders>
            <w:shd w:val="clear" w:color="auto" w:fill="DCE3EF"/>
          </w:tcPr>
          <w:p w14:paraId="48F0791A" w14:textId="77777777" w:rsidR="005743F4" w:rsidRPr="006E0014" w:rsidRDefault="005743F4" w:rsidP="007E7239">
            <w:pPr>
              <w:pStyle w:val="Body"/>
            </w:pPr>
          </w:p>
        </w:tc>
      </w:tr>
      <w:tr w:rsidR="005743F4" w:rsidRPr="006E0014" w14:paraId="41253681" w14:textId="77777777" w:rsidTr="00636727">
        <w:trPr>
          <w:trHeight w:val="246"/>
        </w:trPr>
        <w:tc>
          <w:tcPr>
            <w:tcW w:w="3549" w:type="dxa"/>
            <w:tcBorders>
              <w:top w:val="single" w:sz="12" w:space="0" w:color="FFFFFF"/>
              <w:bottom w:val="single" w:sz="12" w:space="0" w:color="FFFFFF"/>
              <w:right w:val="single" w:sz="12" w:space="0" w:color="FFFFFF"/>
            </w:tcBorders>
            <w:shd w:val="clear" w:color="auto" w:fill="auto"/>
          </w:tcPr>
          <w:p w14:paraId="7FBF9C4D" w14:textId="543A3D6B" w:rsidR="005743F4" w:rsidRPr="003C5A14" w:rsidRDefault="005743F4" w:rsidP="007E7239">
            <w:pPr>
              <w:tabs>
                <w:tab w:val="left" w:pos="720"/>
              </w:tabs>
              <w:rPr>
                <w:rFonts w:cs="Arial"/>
              </w:rPr>
            </w:pPr>
          </w:p>
        </w:tc>
        <w:tc>
          <w:tcPr>
            <w:tcW w:w="7088" w:type="dxa"/>
            <w:tcBorders>
              <w:top w:val="single" w:sz="12" w:space="0" w:color="FFFFFF"/>
              <w:left w:val="single" w:sz="12" w:space="0" w:color="FFFFFF"/>
              <w:bottom w:val="single" w:sz="12" w:space="0" w:color="FFFFFF"/>
            </w:tcBorders>
            <w:shd w:val="clear" w:color="auto" w:fill="DCE3EF"/>
          </w:tcPr>
          <w:p w14:paraId="74DC43E2" w14:textId="77777777" w:rsidR="005743F4" w:rsidRPr="006E0014" w:rsidRDefault="005743F4" w:rsidP="007E7239">
            <w:pPr>
              <w:pStyle w:val="Body"/>
            </w:pPr>
          </w:p>
        </w:tc>
      </w:tr>
    </w:tbl>
    <w:p w14:paraId="22D6C15C" w14:textId="77777777" w:rsidR="005743F4" w:rsidRPr="00B01910" w:rsidRDefault="005743F4" w:rsidP="005743F4">
      <w:pPr>
        <w:ind w:left="-426" w:right="-442"/>
        <w:rPr>
          <w:rFonts w:cs="Arial"/>
          <w:color w:val="236BB3"/>
          <w:sz w:val="16"/>
          <w:szCs w:val="16"/>
        </w:rPr>
      </w:pPr>
    </w:p>
    <w:tbl>
      <w:tblPr>
        <w:tblStyle w:val="TableGrid"/>
        <w:tblW w:w="10340"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0"/>
      </w:tblGrid>
      <w:tr w:rsidR="002A446F" w:rsidRPr="002A446F" w14:paraId="724A162C" w14:textId="77777777" w:rsidTr="005743F4">
        <w:tc>
          <w:tcPr>
            <w:tcW w:w="10340" w:type="dxa"/>
          </w:tcPr>
          <w:p w14:paraId="0DC6BB78" w14:textId="539DDB70" w:rsidR="009066FC" w:rsidRDefault="009066FC" w:rsidP="005B649B">
            <w:pPr>
              <w:ind w:left="-90"/>
              <w:rPr>
                <w:rFonts w:cs="Arial"/>
                <w:color w:val="236BB3"/>
                <w:sz w:val="32"/>
                <w:szCs w:val="32"/>
              </w:rPr>
            </w:pPr>
            <w:r>
              <w:rPr>
                <w:rFonts w:cs="Arial"/>
                <w:color w:val="236BB3"/>
                <w:sz w:val="32"/>
                <w:szCs w:val="32"/>
              </w:rPr>
              <w:t>Fees</w:t>
            </w:r>
          </w:p>
          <w:p w14:paraId="5048C8B7" w14:textId="77777777" w:rsidR="002A446F" w:rsidRPr="004E71E1" w:rsidRDefault="002A446F" w:rsidP="009B2F73">
            <w:pPr>
              <w:rPr>
                <w:rFonts w:cs="Arial"/>
                <w:sz w:val="16"/>
                <w:szCs w:val="16"/>
              </w:rPr>
            </w:pPr>
          </w:p>
          <w:p w14:paraId="1348FE22" w14:textId="3568C469" w:rsidR="002A446F" w:rsidRPr="009066FC" w:rsidRDefault="002A446F" w:rsidP="005B649B">
            <w:pPr>
              <w:ind w:left="-90"/>
              <w:rPr>
                <w:rFonts w:cs="Arial"/>
                <w:sz w:val="24"/>
                <w:szCs w:val="24"/>
              </w:rPr>
            </w:pPr>
            <w:r w:rsidRPr="009066FC">
              <w:rPr>
                <w:rFonts w:cs="Arial"/>
                <w:sz w:val="24"/>
                <w:szCs w:val="24"/>
              </w:rPr>
              <w:t>No. of Permits: ______ x No. of weeks______</w:t>
            </w:r>
            <w:r w:rsidR="004E71E1" w:rsidRPr="009066FC">
              <w:rPr>
                <w:rFonts w:cs="Arial"/>
                <w:sz w:val="24"/>
                <w:szCs w:val="24"/>
              </w:rPr>
              <w:t>_</w:t>
            </w:r>
            <w:r w:rsidRPr="009066FC">
              <w:rPr>
                <w:rFonts w:cs="Arial"/>
                <w:sz w:val="24"/>
                <w:szCs w:val="24"/>
              </w:rPr>
              <w:t xml:space="preserve"> </w:t>
            </w:r>
            <w:r w:rsidR="009F26A4" w:rsidRPr="009066FC">
              <w:rPr>
                <w:rFonts w:cs="Arial"/>
                <w:sz w:val="24"/>
                <w:szCs w:val="24"/>
              </w:rPr>
              <w:t>= __________</w:t>
            </w:r>
            <w:r w:rsidRPr="009066FC">
              <w:rPr>
                <w:rFonts w:cs="Arial"/>
                <w:sz w:val="24"/>
                <w:szCs w:val="24"/>
              </w:rPr>
              <w:t>x $</w:t>
            </w:r>
            <w:r w:rsidR="00522909">
              <w:rPr>
                <w:rFonts w:cs="Arial"/>
                <w:sz w:val="24"/>
                <w:szCs w:val="24"/>
              </w:rPr>
              <w:t>2</w:t>
            </w:r>
            <w:r w:rsidR="00CE01AB">
              <w:rPr>
                <w:rFonts w:cs="Arial"/>
                <w:sz w:val="24"/>
                <w:szCs w:val="24"/>
              </w:rPr>
              <w:t>3</w:t>
            </w:r>
            <w:r w:rsidR="00522909">
              <w:rPr>
                <w:rFonts w:cs="Arial"/>
                <w:sz w:val="24"/>
                <w:szCs w:val="24"/>
              </w:rPr>
              <w:t>.00</w:t>
            </w:r>
            <w:r w:rsidRPr="009066FC">
              <w:rPr>
                <w:rFonts w:cs="Arial"/>
                <w:sz w:val="24"/>
                <w:szCs w:val="24"/>
              </w:rPr>
              <w:t xml:space="preserve"> = $__________</w:t>
            </w:r>
            <w:r w:rsidR="004E71E1" w:rsidRPr="009066FC">
              <w:rPr>
                <w:rFonts w:cs="Arial"/>
                <w:sz w:val="24"/>
                <w:szCs w:val="24"/>
              </w:rPr>
              <w:t>___</w:t>
            </w:r>
          </w:p>
        </w:tc>
      </w:tr>
    </w:tbl>
    <w:p w14:paraId="1F417C30" w14:textId="663D677E" w:rsidR="009B2F73" w:rsidRPr="00680520" w:rsidRDefault="009F26A4" w:rsidP="00253122">
      <w:pPr>
        <w:rPr>
          <w:rFonts w:cs="Arial"/>
          <w:b/>
          <w:sz w:val="16"/>
          <w:szCs w:val="16"/>
        </w:rPr>
      </w:pPr>
      <w:r>
        <w:rPr>
          <w:rFonts w:cs="Arial"/>
          <w:b/>
          <w:sz w:val="16"/>
          <w:szCs w:val="16"/>
        </w:rPr>
        <w:t>Max 5 permits</w:t>
      </w:r>
      <w:r>
        <w:rPr>
          <w:rFonts w:cs="Arial"/>
          <w:b/>
          <w:sz w:val="16"/>
          <w:szCs w:val="16"/>
        </w:rPr>
        <w:tab/>
      </w:r>
      <w:r>
        <w:rPr>
          <w:rFonts w:cs="Arial"/>
          <w:b/>
          <w:sz w:val="16"/>
          <w:szCs w:val="16"/>
        </w:rPr>
        <w:tab/>
      </w:r>
      <w:proofErr w:type="gramStart"/>
      <w:r w:rsidR="009066FC">
        <w:rPr>
          <w:rFonts w:cs="Arial"/>
          <w:b/>
          <w:sz w:val="16"/>
          <w:szCs w:val="16"/>
        </w:rPr>
        <w:t xml:space="preserve">   (</w:t>
      </w:r>
      <w:proofErr w:type="gramEnd"/>
      <w:r w:rsidR="002A446F">
        <w:rPr>
          <w:rFonts w:cs="Arial"/>
          <w:b/>
          <w:sz w:val="16"/>
          <w:szCs w:val="16"/>
        </w:rPr>
        <w:t>Max 13 weeks</w:t>
      </w:r>
      <w:r w:rsidR="009066FC">
        <w:rPr>
          <w:rFonts w:cs="Arial"/>
          <w:b/>
          <w:sz w:val="16"/>
          <w:szCs w:val="16"/>
        </w:rPr>
        <w:t>)</w:t>
      </w:r>
      <w:r w:rsidR="002A446F">
        <w:rPr>
          <w:rFonts w:cs="Arial"/>
          <w:b/>
          <w:sz w:val="16"/>
          <w:szCs w:val="16"/>
        </w:rPr>
        <w:tab/>
      </w:r>
      <w:r w:rsidR="002A446F">
        <w:rPr>
          <w:rFonts w:cs="Arial"/>
          <w:b/>
          <w:sz w:val="16"/>
          <w:szCs w:val="16"/>
        </w:rPr>
        <w:tab/>
      </w:r>
      <w:r w:rsidR="002A446F">
        <w:rPr>
          <w:rFonts w:cs="Arial"/>
          <w:b/>
          <w:sz w:val="16"/>
          <w:szCs w:val="16"/>
        </w:rPr>
        <w:tab/>
      </w:r>
      <w:r w:rsidR="002A446F">
        <w:rPr>
          <w:rFonts w:cs="Arial"/>
          <w:b/>
          <w:sz w:val="16"/>
          <w:szCs w:val="16"/>
        </w:rPr>
        <w:tab/>
      </w:r>
      <w:r w:rsidR="002A446F">
        <w:rPr>
          <w:rFonts w:cs="Arial"/>
          <w:b/>
          <w:sz w:val="16"/>
          <w:szCs w:val="16"/>
        </w:rPr>
        <w:tab/>
      </w:r>
      <w:r w:rsidR="002A446F">
        <w:rPr>
          <w:rFonts w:cs="Arial"/>
          <w:b/>
          <w:sz w:val="16"/>
          <w:szCs w:val="16"/>
        </w:rPr>
        <w:tab/>
      </w:r>
      <w:r w:rsidR="009066FC">
        <w:rPr>
          <w:rFonts w:cs="Arial"/>
          <w:b/>
          <w:sz w:val="16"/>
          <w:szCs w:val="16"/>
        </w:rPr>
        <w:t xml:space="preserve">                </w:t>
      </w:r>
      <w:r w:rsidR="002A446F">
        <w:rPr>
          <w:rFonts w:cs="Arial"/>
          <w:b/>
          <w:sz w:val="16"/>
          <w:szCs w:val="16"/>
        </w:rPr>
        <w:t>Total Payable</w:t>
      </w:r>
    </w:p>
    <w:p w14:paraId="2E460DFD" w14:textId="7DBBC495" w:rsidR="00680520" w:rsidRDefault="00680520" w:rsidP="009B2F73">
      <w:pPr>
        <w:rPr>
          <w:rFonts w:cs="Arial"/>
          <w:b/>
          <w:sz w:val="16"/>
          <w:szCs w:val="16"/>
        </w:rPr>
      </w:pPr>
    </w:p>
    <w:p w14:paraId="61DF7010" w14:textId="77777777" w:rsidR="009066FC" w:rsidRDefault="009066FC" w:rsidP="009066FC">
      <w:pPr>
        <w:jc w:val="center"/>
        <w:rPr>
          <w:rFonts w:cs="Arial"/>
          <w:b/>
          <w:sz w:val="20"/>
          <w:szCs w:val="20"/>
        </w:rPr>
      </w:pPr>
      <w:r w:rsidRPr="00680520">
        <w:rPr>
          <w:rFonts w:cs="Arial"/>
          <w:b/>
          <w:sz w:val="20"/>
          <w:szCs w:val="20"/>
        </w:rPr>
        <w:t>Permits will be process</w:t>
      </w:r>
      <w:r>
        <w:rPr>
          <w:rFonts w:cs="Arial"/>
          <w:b/>
          <w:sz w:val="20"/>
          <w:szCs w:val="20"/>
        </w:rPr>
        <w:t>ed</w:t>
      </w:r>
      <w:r w:rsidRPr="00680520">
        <w:rPr>
          <w:rFonts w:cs="Arial"/>
          <w:b/>
          <w:sz w:val="20"/>
          <w:szCs w:val="20"/>
        </w:rPr>
        <w:t xml:space="preserve"> within 10 working days</w:t>
      </w:r>
    </w:p>
    <w:p w14:paraId="5CD8467A" w14:textId="77777777" w:rsidR="009066FC" w:rsidRDefault="009066FC" w:rsidP="009B2F73">
      <w:pPr>
        <w:rPr>
          <w:rFonts w:cs="Arial"/>
          <w:b/>
          <w:sz w:val="16"/>
          <w:szCs w:val="16"/>
        </w:rPr>
      </w:pPr>
    </w:p>
    <w:p w14:paraId="3E2BBF95" w14:textId="77777777" w:rsidR="009066FC" w:rsidRDefault="009066FC" w:rsidP="005B649B">
      <w:pPr>
        <w:ind w:left="-426"/>
        <w:rPr>
          <w:rFonts w:cs="Arial"/>
          <w:color w:val="236BB3"/>
          <w:sz w:val="32"/>
          <w:szCs w:val="32"/>
        </w:rPr>
      </w:pPr>
      <w:r w:rsidRPr="00B5622E">
        <w:rPr>
          <w:rFonts w:cs="Arial"/>
          <w:color w:val="236BB3"/>
          <w:sz w:val="32"/>
          <w:szCs w:val="32"/>
        </w:rPr>
        <w:t>Acknowledgement</w:t>
      </w:r>
    </w:p>
    <w:p w14:paraId="2F617B2A" w14:textId="77777777" w:rsidR="009066FC" w:rsidRPr="009066FC" w:rsidRDefault="009066FC" w:rsidP="009066FC">
      <w:pPr>
        <w:rPr>
          <w:rFonts w:cs="Arial"/>
        </w:rPr>
      </w:pPr>
    </w:p>
    <w:p w14:paraId="4D7DA4E1" w14:textId="385C3C5C" w:rsidR="009066FC" w:rsidRDefault="009066FC" w:rsidP="009066FC">
      <w:pPr>
        <w:tabs>
          <w:tab w:val="right" w:leader="dot" w:pos="9000"/>
        </w:tabs>
        <w:spacing w:after="40"/>
        <w:ind w:left="-426"/>
        <w:rPr>
          <w:rFonts w:cs="Arial"/>
        </w:rPr>
      </w:pPr>
      <w:r w:rsidRPr="009066FC">
        <w:rPr>
          <w:rFonts w:cs="Arial"/>
        </w:rPr>
        <w:t>I agree the details provided on this application form are accurate and to abide by the ‘Conditions of Issue and Use</w:t>
      </w:r>
      <w:r w:rsidR="005B0A32">
        <w:rPr>
          <w:rFonts w:cs="Arial"/>
        </w:rPr>
        <w:t xml:space="preserve"> of </w:t>
      </w:r>
      <w:r w:rsidRPr="009066FC">
        <w:rPr>
          <w:rFonts w:cs="Arial"/>
        </w:rPr>
        <w:t>Building/Contractor Parking Permit</w:t>
      </w:r>
    </w:p>
    <w:p w14:paraId="503E1A68" w14:textId="77777777" w:rsidR="00521425" w:rsidRDefault="00521425" w:rsidP="009066FC">
      <w:pPr>
        <w:tabs>
          <w:tab w:val="right" w:leader="dot" w:pos="9000"/>
        </w:tabs>
        <w:spacing w:after="40"/>
        <w:ind w:left="-426"/>
        <w:rPr>
          <w:rFonts w:cs="Arial"/>
        </w:rPr>
      </w:pPr>
    </w:p>
    <w:tbl>
      <w:tblPr>
        <w:tblStyle w:val="TableGrid1"/>
        <w:tblW w:w="103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286"/>
        <w:gridCol w:w="4430"/>
      </w:tblGrid>
      <w:tr w:rsidR="00521425" w:rsidRPr="00501BBD" w14:paraId="201D7305" w14:textId="77777777" w:rsidTr="00521425">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020F6BDE" w14:textId="77777777" w:rsidR="00521425" w:rsidRPr="005C28AC" w:rsidRDefault="00521425" w:rsidP="007F2806">
            <w:pPr>
              <w:tabs>
                <w:tab w:val="left" w:pos="-284"/>
                <w:tab w:val="left" w:pos="720"/>
              </w:tabs>
              <w:ind w:left="33" w:right="-134"/>
              <w:rPr>
                <w:rFonts w:cs="Arial"/>
                <w:sz w:val="20"/>
                <w:szCs w:val="20"/>
              </w:rPr>
            </w:pPr>
            <w:r w:rsidRPr="005C28AC">
              <w:rPr>
                <w:noProof/>
                <w:sz w:val="20"/>
                <w:szCs w:val="20"/>
              </w:rPr>
              <w:drawing>
                <wp:inline distT="0" distB="0" distL="0" distR="0" wp14:anchorId="414BB1B6" wp14:editId="2A46022F">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24A9DA20" w14:textId="77777777" w:rsidR="00521425" w:rsidRPr="005C28AC" w:rsidRDefault="00521425" w:rsidP="007F2806">
            <w:pPr>
              <w:tabs>
                <w:tab w:val="left" w:pos="-284"/>
                <w:tab w:val="left" w:pos="720"/>
              </w:tabs>
              <w:ind w:left="33" w:right="-134"/>
              <w:rPr>
                <w:rFonts w:cs="Arial"/>
                <w:sz w:val="20"/>
                <w:szCs w:val="20"/>
              </w:rPr>
            </w:pPr>
            <w:r w:rsidRPr="005C28AC">
              <w:rPr>
                <w:rFonts w:cs="Arial"/>
                <w:sz w:val="20"/>
                <w:szCs w:val="20"/>
              </w:rPr>
              <w:t>Signature</w:t>
            </w:r>
          </w:p>
          <w:p w14:paraId="2321B321" w14:textId="77777777" w:rsidR="00521425" w:rsidRPr="005C28AC" w:rsidRDefault="00521425" w:rsidP="007F2806">
            <w:pPr>
              <w:tabs>
                <w:tab w:val="left" w:pos="-284"/>
                <w:tab w:val="left" w:pos="720"/>
              </w:tabs>
              <w:ind w:left="33" w:right="-134"/>
              <w:rPr>
                <w:rFonts w:cs="Arial"/>
                <w:sz w:val="20"/>
                <w:szCs w:val="20"/>
              </w:rPr>
            </w:pPr>
          </w:p>
        </w:tc>
        <w:tc>
          <w:tcPr>
            <w:tcW w:w="3286" w:type="dxa"/>
            <w:tcBorders>
              <w:top w:val="single" w:sz="12" w:space="0" w:color="FFFFFF"/>
              <w:left w:val="single" w:sz="12" w:space="0" w:color="FFFFFF"/>
              <w:bottom w:val="single" w:sz="12" w:space="0" w:color="FFFFFF"/>
            </w:tcBorders>
            <w:shd w:val="clear" w:color="auto" w:fill="DCE3EF"/>
          </w:tcPr>
          <w:p w14:paraId="5EE1B7A0" w14:textId="77777777" w:rsidR="00521425" w:rsidRPr="005C28AC" w:rsidRDefault="00521425" w:rsidP="007F2806">
            <w:pPr>
              <w:tabs>
                <w:tab w:val="left" w:pos="-284"/>
              </w:tabs>
              <w:ind w:left="71" w:right="-134"/>
              <w:rPr>
                <w:rFonts w:cs="Arial"/>
                <w:sz w:val="20"/>
                <w:szCs w:val="20"/>
              </w:rPr>
            </w:pPr>
          </w:p>
        </w:tc>
        <w:tc>
          <w:tcPr>
            <w:tcW w:w="4430" w:type="dxa"/>
            <w:tcBorders>
              <w:top w:val="single" w:sz="12" w:space="0" w:color="FFFFFF"/>
              <w:left w:val="single" w:sz="12" w:space="0" w:color="FFFFFF"/>
              <w:bottom w:val="single" w:sz="12" w:space="0" w:color="FFFFFF"/>
            </w:tcBorders>
            <w:shd w:val="clear" w:color="auto" w:fill="DCE3EF"/>
          </w:tcPr>
          <w:p w14:paraId="144E6FA3" w14:textId="77777777" w:rsidR="00521425" w:rsidRPr="005C28AC" w:rsidRDefault="00521425" w:rsidP="007F2806">
            <w:pPr>
              <w:tabs>
                <w:tab w:val="left" w:pos="-284"/>
              </w:tabs>
              <w:ind w:left="71" w:right="-134"/>
              <w:rPr>
                <w:rFonts w:cs="Arial"/>
                <w:sz w:val="20"/>
                <w:szCs w:val="20"/>
              </w:rPr>
            </w:pPr>
            <w:r w:rsidRPr="005C28AC">
              <w:rPr>
                <w:rFonts w:cs="Arial"/>
                <w:sz w:val="20"/>
                <w:szCs w:val="20"/>
              </w:rPr>
              <w:t>Date:</w:t>
            </w:r>
          </w:p>
        </w:tc>
      </w:tr>
      <w:tr w:rsidR="00521425" w:rsidRPr="00501BBD" w14:paraId="5CE466E1" w14:textId="77777777" w:rsidTr="00521425">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24D24023" w14:textId="77777777" w:rsidR="00521425" w:rsidRPr="005C28AC" w:rsidRDefault="00521425" w:rsidP="007F2806">
            <w:pPr>
              <w:tabs>
                <w:tab w:val="left" w:pos="-284"/>
                <w:tab w:val="left" w:pos="720"/>
              </w:tabs>
              <w:ind w:left="33" w:right="-134"/>
              <w:rPr>
                <w:noProof/>
                <w:sz w:val="20"/>
                <w:szCs w:val="20"/>
              </w:rPr>
            </w:pPr>
          </w:p>
          <w:p w14:paraId="30F356D5" w14:textId="77777777" w:rsidR="00521425" w:rsidRPr="005C28AC" w:rsidRDefault="00521425" w:rsidP="007F2806">
            <w:pPr>
              <w:tabs>
                <w:tab w:val="left" w:pos="-284"/>
                <w:tab w:val="left" w:pos="720"/>
              </w:tabs>
              <w:ind w:left="33" w:right="-134"/>
              <w:rPr>
                <w:noProof/>
                <w:sz w:val="20"/>
                <w:szCs w:val="20"/>
              </w:rPr>
            </w:pPr>
            <w:r w:rsidRPr="005C28AC">
              <w:rPr>
                <w:noProof/>
                <w:sz w:val="20"/>
                <w:szCs w:val="20"/>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0256F43D" w14:textId="77777777" w:rsidR="00521425" w:rsidRPr="005C28AC" w:rsidRDefault="00521425" w:rsidP="007F2806">
            <w:pPr>
              <w:tabs>
                <w:tab w:val="left" w:pos="-284"/>
              </w:tabs>
              <w:ind w:left="71" w:right="-134"/>
              <w:rPr>
                <w:rFonts w:cs="Arial"/>
                <w:sz w:val="20"/>
                <w:szCs w:val="20"/>
              </w:rPr>
            </w:pPr>
          </w:p>
        </w:tc>
      </w:tr>
    </w:tbl>
    <w:p w14:paraId="0E59B00A" w14:textId="77777777" w:rsidR="002D2BAD" w:rsidRDefault="002D2BAD" w:rsidP="005B649B">
      <w:pPr>
        <w:tabs>
          <w:tab w:val="right" w:leader="dot" w:pos="9000"/>
        </w:tabs>
        <w:spacing w:after="40"/>
        <w:ind w:left="-567"/>
        <w:rPr>
          <w:rFonts w:cs="Arial"/>
          <w:color w:val="236BB3"/>
          <w:sz w:val="32"/>
          <w:szCs w:val="32"/>
        </w:rPr>
      </w:pPr>
    </w:p>
    <w:p w14:paraId="0F26F2A6" w14:textId="21C31759" w:rsidR="009066FC" w:rsidRDefault="009066FC" w:rsidP="005B649B">
      <w:pPr>
        <w:tabs>
          <w:tab w:val="right" w:leader="dot" w:pos="9000"/>
        </w:tabs>
        <w:spacing w:after="40"/>
        <w:ind w:left="-567"/>
        <w:rPr>
          <w:rFonts w:cs="Arial"/>
          <w:color w:val="236BB3"/>
          <w:sz w:val="32"/>
          <w:szCs w:val="32"/>
        </w:rPr>
      </w:pPr>
      <w:r>
        <w:rPr>
          <w:rFonts w:cs="Arial"/>
          <w:color w:val="236BB3"/>
          <w:sz w:val="32"/>
          <w:szCs w:val="32"/>
        </w:rPr>
        <w:t>How to Apply</w:t>
      </w:r>
    </w:p>
    <w:p w14:paraId="725752D9" w14:textId="77777777" w:rsidR="00636727" w:rsidRPr="00636727" w:rsidRDefault="00636727" w:rsidP="005B649B">
      <w:pPr>
        <w:tabs>
          <w:tab w:val="right" w:leader="dot" w:pos="9000"/>
        </w:tabs>
        <w:spacing w:after="40"/>
        <w:ind w:left="-567"/>
        <w:rPr>
          <w:rFonts w:cs="Arial"/>
          <w:color w:val="236BB3"/>
          <w:sz w:val="16"/>
          <w:szCs w:val="16"/>
        </w:rPr>
      </w:pP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9066FC" w:rsidRPr="00AD491B" w14:paraId="3F273090" w14:textId="77777777" w:rsidTr="009066FC">
        <w:tc>
          <w:tcPr>
            <w:tcW w:w="5103" w:type="dxa"/>
          </w:tcPr>
          <w:p w14:paraId="290A867B" w14:textId="77777777" w:rsidR="009066FC" w:rsidRPr="00AD491B" w:rsidRDefault="009066FC" w:rsidP="007E7239">
            <w:pPr>
              <w:rPr>
                <w:rFonts w:cs="Arial"/>
                <w:b/>
                <w:sz w:val="20"/>
                <w:szCs w:val="20"/>
              </w:rPr>
            </w:pPr>
            <w:r w:rsidRPr="00AD491B">
              <w:rPr>
                <w:rFonts w:cs="Arial"/>
                <w:b/>
                <w:sz w:val="20"/>
                <w:szCs w:val="20"/>
              </w:rPr>
              <w:t>MAIL</w:t>
            </w:r>
          </w:p>
          <w:p w14:paraId="13D5DF99" w14:textId="77777777" w:rsidR="009066FC" w:rsidRPr="00AD491B" w:rsidRDefault="009066FC" w:rsidP="007E7239">
            <w:pPr>
              <w:rPr>
                <w:rFonts w:cs="Arial"/>
                <w:sz w:val="20"/>
                <w:szCs w:val="20"/>
              </w:rPr>
            </w:pPr>
            <w:r w:rsidRPr="00AD491B">
              <w:rPr>
                <w:rFonts w:cs="Arial"/>
                <w:sz w:val="20"/>
                <w:szCs w:val="20"/>
              </w:rPr>
              <w:t>Maroondah City Council (Local Laws)</w:t>
            </w:r>
          </w:p>
          <w:p w14:paraId="0EEFABEE" w14:textId="77777777" w:rsidR="009066FC" w:rsidRPr="00AD491B" w:rsidRDefault="009066FC" w:rsidP="007E7239">
            <w:pPr>
              <w:rPr>
                <w:rFonts w:cs="Arial"/>
                <w:sz w:val="20"/>
                <w:szCs w:val="20"/>
              </w:rPr>
            </w:pPr>
            <w:r w:rsidRPr="00AD491B">
              <w:rPr>
                <w:rFonts w:cs="Arial"/>
                <w:sz w:val="20"/>
                <w:szCs w:val="20"/>
              </w:rPr>
              <w:t>PO Box 156</w:t>
            </w:r>
          </w:p>
          <w:p w14:paraId="1BA3778B" w14:textId="77777777" w:rsidR="009066FC" w:rsidRDefault="009066FC" w:rsidP="007E7239">
            <w:pPr>
              <w:rPr>
                <w:rFonts w:cs="Arial"/>
                <w:sz w:val="20"/>
                <w:szCs w:val="20"/>
              </w:rPr>
            </w:pPr>
            <w:r w:rsidRPr="00AD491B">
              <w:rPr>
                <w:rFonts w:cs="Arial"/>
                <w:sz w:val="20"/>
                <w:szCs w:val="20"/>
              </w:rPr>
              <w:t>Ringwood   VIC   3134</w:t>
            </w:r>
          </w:p>
          <w:p w14:paraId="692DDE2B" w14:textId="77777777" w:rsidR="009066FC" w:rsidRPr="00AD491B" w:rsidRDefault="009066FC" w:rsidP="007E7239">
            <w:pPr>
              <w:rPr>
                <w:rFonts w:cs="Arial"/>
                <w:sz w:val="20"/>
                <w:szCs w:val="20"/>
              </w:rPr>
            </w:pPr>
          </w:p>
        </w:tc>
        <w:tc>
          <w:tcPr>
            <w:tcW w:w="5245" w:type="dxa"/>
          </w:tcPr>
          <w:p w14:paraId="1FB10D30" w14:textId="77777777" w:rsidR="009066FC" w:rsidRPr="00AD491B" w:rsidRDefault="009066FC" w:rsidP="007E7239">
            <w:pPr>
              <w:rPr>
                <w:rFonts w:cs="Arial"/>
                <w:b/>
                <w:sz w:val="20"/>
                <w:szCs w:val="20"/>
              </w:rPr>
            </w:pPr>
            <w:r w:rsidRPr="00AD491B">
              <w:rPr>
                <w:rFonts w:cs="Arial"/>
                <w:b/>
                <w:sz w:val="20"/>
                <w:szCs w:val="20"/>
              </w:rPr>
              <w:t>IN PERSON</w:t>
            </w:r>
          </w:p>
          <w:p w14:paraId="66539DB0" w14:textId="77777777" w:rsidR="009066FC" w:rsidRPr="00AD491B" w:rsidRDefault="009066FC" w:rsidP="007E7239">
            <w:pPr>
              <w:rPr>
                <w:rFonts w:cs="Arial"/>
                <w:sz w:val="20"/>
                <w:szCs w:val="20"/>
              </w:rPr>
            </w:pPr>
            <w:r w:rsidRPr="00AD491B">
              <w:rPr>
                <w:rFonts w:cs="Arial"/>
                <w:b/>
                <w:sz w:val="20"/>
                <w:szCs w:val="20"/>
              </w:rPr>
              <w:t xml:space="preserve">Realm, </w:t>
            </w:r>
            <w:r w:rsidRPr="00AD491B">
              <w:rPr>
                <w:rFonts w:cs="Arial"/>
                <w:sz w:val="20"/>
                <w:szCs w:val="20"/>
              </w:rPr>
              <w:t>179 Maroondah Hwy, Ringwood</w:t>
            </w:r>
          </w:p>
          <w:p w14:paraId="30D54C12" w14:textId="77777777" w:rsidR="009066FC" w:rsidRPr="00AD491B" w:rsidRDefault="009066FC" w:rsidP="007E7239">
            <w:pPr>
              <w:rPr>
                <w:rFonts w:cs="Arial"/>
                <w:b/>
                <w:sz w:val="20"/>
                <w:szCs w:val="20"/>
                <w:lang w:eastAsia="en-AU"/>
              </w:rPr>
            </w:pPr>
            <w:r w:rsidRPr="00AD491B">
              <w:rPr>
                <w:rStyle w:val="Strong"/>
                <w:rFonts w:eastAsiaTheme="majorEastAsia" w:cs="Arial"/>
                <w:sz w:val="20"/>
                <w:szCs w:val="20"/>
              </w:rPr>
              <w:t>Croydon Service Centre, Croydon Library, Croydon</w:t>
            </w:r>
          </w:p>
          <w:p w14:paraId="01D40DEF" w14:textId="77777777" w:rsidR="009066FC" w:rsidRPr="00AD491B" w:rsidRDefault="009066FC" w:rsidP="007E7239">
            <w:pPr>
              <w:rPr>
                <w:rFonts w:cs="Arial"/>
                <w:b/>
                <w:sz w:val="20"/>
                <w:szCs w:val="20"/>
              </w:rPr>
            </w:pPr>
          </w:p>
        </w:tc>
      </w:tr>
      <w:tr w:rsidR="009066FC" w:rsidRPr="00AD491B" w14:paraId="3DA60172" w14:textId="77777777" w:rsidTr="00636727">
        <w:trPr>
          <w:trHeight w:val="444"/>
        </w:trPr>
        <w:tc>
          <w:tcPr>
            <w:tcW w:w="5103" w:type="dxa"/>
          </w:tcPr>
          <w:p w14:paraId="33111881" w14:textId="67543590" w:rsidR="00636727" w:rsidRDefault="00636727" w:rsidP="007E7239">
            <w:pPr>
              <w:rPr>
                <w:rFonts w:cs="Arial"/>
                <w:b/>
                <w:sz w:val="20"/>
                <w:szCs w:val="20"/>
              </w:rPr>
            </w:pPr>
            <w:r>
              <w:rPr>
                <w:rFonts w:cs="Arial"/>
                <w:b/>
                <w:sz w:val="20"/>
                <w:szCs w:val="20"/>
              </w:rPr>
              <w:t>EMAIL</w:t>
            </w:r>
          </w:p>
          <w:p w14:paraId="5D7EDAA1" w14:textId="24A4A712" w:rsidR="009066FC" w:rsidRPr="00AD491B" w:rsidRDefault="00D07BDD" w:rsidP="00636727">
            <w:pPr>
              <w:rPr>
                <w:rFonts w:cs="Arial"/>
                <w:i/>
                <w:sz w:val="20"/>
                <w:szCs w:val="20"/>
              </w:rPr>
            </w:pPr>
            <w:hyperlink r:id="rId9" w:history="1">
              <w:r w:rsidR="00636727" w:rsidRPr="007506C2">
                <w:rPr>
                  <w:rStyle w:val="Hyperlink"/>
                  <w:rFonts w:cs="Arial"/>
                  <w:sz w:val="20"/>
                  <w:szCs w:val="20"/>
                </w:rPr>
                <w:t>maroondah@maroondah.vic.gou.au</w:t>
              </w:r>
            </w:hyperlink>
            <w:r w:rsidR="00636727">
              <w:rPr>
                <w:rFonts w:cs="Arial"/>
                <w:sz w:val="20"/>
                <w:szCs w:val="20"/>
              </w:rPr>
              <w:t xml:space="preserve"> </w:t>
            </w:r>
          </w:p>
        </w:tc>
        <w:tc>
          <w:tcPr>
            <w:tcW w:w="5245" w:type="dxa"/>
          </w:tcPr>
          <w:p w14:paraId="18615485" w14:textId="77777777" w:rsidR="00636727" w:rsidRDefault="00636727" w:rsidP="007E7239">
            <w:pPr>
              <w:rPr>
                <w:rFonts w:cs="Arial"/>
                <w:b/>
                <w:sz w:val="20"/>
                <w:szCs w:val="20"/>
              </w:rPr>
            </w:pPr>
            <w:r>
              <w:rPr>
                <w:rFonts w:cs="Arial"/>
                <w:b/>
                <w:sz w:val="20"/>
                <w:szCs w:val="20"/>
              </w:rPr>
              <w:t>FURTHER INFORMATION</w:t>
            </w:r>
          </w:p>
          <w:p w14:paraId="58C94D44" w14:textId="6FA21119" w:rsidR="009066FC" w:rsidRPr="00AD491B" w:rsidRDefault="00636727" w:rsidP="00636727">
            <w:pPr>
              <w:rPr>
                <w:rFonts w:cs="Arial"/>
                <w:sz w:val="20"/>
                <w:szCs w:val="20"/>
              </w:rPr>
            </w:pPr>
            <w:r w:rsidRPr="00AD491B">
              <w:rPr>
                <w:rFonts w:cs="Arial"/>
                <w:b/>
                <w:sz w:val="20"/>
                <w:szCs w:val="20"/>
              </w:rPr>
              <w:t>W</w:t>
            </w:r>
            <w:r>
              <w:rPr>
                <w:rFonts w:cs="Arial"/>
                <w:b/>
                <w:sz w:val="20"/>
                <w:szCs w:val="20"/>
              </w:rPr>
              <w:t>E</w:t>
            </w:r>
            <w:r w:rsidRPr="00AD491B">
              <w:rPr>
                <w:rFonts w:cs="Arial"/>
                <w:b/>
                <w:sz w:val="20"/>
                <w:szCs w:val="20"/>
              </w:rPr>
              <w:t>B:</w:t>
            </w:r>
            <w:r w:rsidRPr="00AD491B">
              <w:rPr>
                <w:rFonts w:cs="Arial"/>
                <w:b/>
                <w:sz w:val="20"/>
                <w:szCs w:val="20"/>
              </w:rPr>
              <w:tab/>
            </w:r>
            <w:r>
              <w:rPr>
                <w:rFonts w:cs="Arial"/>
                <w:b/>
                <w:sz w:val="20"/>
                <w:szCs w:val="20"/>
              </w:rPr>
              <w:t xml:space="preserve">  </w:t>
            </w:r>
            <w:hyperlink r:id="rId10" w:history="1">
              <w:r w:rsidRPr="00225DB1">
                <w:rPr>
                  <w:rStyle w:val="Hyperlink"/>
                  <w:rFonts w:cs="Arial"/>
                  <w:sz w:val="20"/>
                  <w:szCs w:val="20"/>
                </w:rPr>
                <w:t>www.maroondah.vic.gov.au</w:t>
              </w:r>
            </w:hyperlink>
          </w:p>
        </w:tc>
      </w:tr>
      <w:tr w:rsidR="009066FC" w:rsidRPr="00AD491B" w14:paraId="22F1FF4F" w14:textId="77777777" w:rsidTr="009066FC">
        <w:tc>
          <w:tcPr>
            <w:tcW w:w="5103" w:type="dxa"/>
          </w:tcPr>
          <w:p w14:paraId="249240CB" w14:textId="77777777" w:rsidR="009066FC" w:rsidRPr="00AD491B" w:rsidRDefault="009066FC" w:rsidP="007E7239">
            <w:pPr>
              <w:rPr>
                <w:rFonts w:cs="Arial"/>
                <w:sz w:val="20"/>
                <w:szCs w:val="20"/>
              </w:rPr>
            </w:pPr>
          </w:p>
        </w:tc>
        <w:tc>
          <w:tcPr>
            <w:tcW w:w="5245" w:type="dxa"/>
          </w:tcPr>
          <w:p w14:paraId="19CC5F13" w14:textId="3F1D1CEE" w:rsidR="009066FC" w:rsidRPr="00AD491B" w:rsidRDefault="009066FC" w:rsidP="007E7239">
            <w:pPr>
              <w:rPr>
                <w:rFonts w:cs="Arial"/>
                <w:sz w:val="20"/>
                <w:szCs w:val="20"/>
              </w:rPr>
            </w:pPr>
            <w:r w:rsidRPr="00AD491B">
              <w:rPr>
                <w:rFonts w:cs="Arial"/>
                <w:b/>
                <w:sz w:val="20"/>
                <w:szCs w:val="20"/>
              </w:rPr>
              <w:t>Phone:</w:t>
            </w:r>
            <w:proofErr w:type="gramStart"/>
            <w:r w:rsidRPr="00AD491B">
              <w:rPr>
                <w:rFonts w:cs="Arial"/>
                <w:b/>
                <w:sz w:val="20"/>
                <w:szCs w:val="20"/>
              </w:rPr>
              <w:tab/>
              <w:t xml:space="preserve">  </w:t>
            </w:r>
            <w:r w:rsidRPr="00AD491B">
              <w:rPr>
                <w:rFonts w:cs="Arial"/>
                <w:sz w:val="20"/>
                <w:szCs w:val="20"/>
              </w:rPr>
              <w:t>1300</w:t>
            </w:r>
            <w:proofErr w:type="gramEnd"/>
            <w:r w:rsidRPr="00AD491B">
              <w:rPr>
                <w:rFonts w:cs="Arial"/>
                <w:sz w:val="20"/>
                <w:szCs w:val="20"/>
              </w:rPr>
              <w:t xml:space="preserve"> 88 22 33</w:t>
            </w:r>
          </w:p>
          <w:p w14:paraId="50681FA3" w14:textId="2AC8D1BB" w:rsidR="009066FC" w:rsidRPr="00AD491B" w:rsidRDefault="005B649B" w:rsidP="007E7239">
            <w:pPr>
              <w:rPr>
                <w:rFonts w:cs="Arial"/>
                <w:sz w:val="20"/>
                <w:szCs w:val="20"/>
              </w:rPr>
            </w:pPr>
            <w:r>
              <w:rPr>
                <w:rFonts w:cs="Arial"/>
                <w:sz w:val="20"/>
                <w:szCs w:val="20"/>
              </w:rPr>
              <w:t xml:space="preserve"> </w:t>
            </w:r>
          </w:p>
          <w:p w14:paraId="459291D9" w14:textId="77777777" w:rsidR="009066FC" w:rsidRPr="00AD491B" w:rsidRDefault="009066FC" w:rsidP="007E7239">
            <w:pPr>
              <w:rPr>
                <w:rFonts w:cs="Arial"/>
                <w:sz w:val="20"/>
                <w:szCs w:val="20"/>
              </w:rPr>
            </w:pPr>
          </w:p>
        </w:tc>
      </w:tr>
    </w:tbl>
    <w:p w14:paraId="4C7DC1B8" w14:textId="0F7D9DFE" w:rsidR="009066FC" w:rsidRDefault="009066FC" w:rsidP="009B2F73">
      <w:pPr>
        <w:rPr>
          <w:rFonts w:cs="Arial"/>
          <w:b/>
          <w:sz w:val="16"/>
          <w:szCs w:val="16"/>
        </w:rPr>
      </w:pPr>
    </w:p>
    <w:p w14:paraId="6122CD32" w14:textId="77777777" w:rsidR="009066FC" w:rsidRPr="00680520" w:rsidRDefault="009066FC" w:rsidP="009B2F73">
      <w:pPr>
        <w:rPr>
          <w:rFonts w:cs="Arial"/>
          <w:b/>
          <w:sz w:val="16"/>
          <w:szCs w:val="16"/>
        </w:rPr>
      </w:pPr>
    </w:p>
    <w:p w14:paraId="40E9F42E" w14:textId="77777777" w:rsidR="00B92268" w:rsidRDefault="00B92268" w:rsidP="00B92268">
      <w:pPr>
        <w:rPr>
          <w:sz w:val="16"/>
          <w:szCs w:val="16"/>
        </w:rPr>
      </w:pPr>
    </w:p>
    <w:tbl>
      <w:tblPr>
        <w:tblStyle w:val="TableGrid"/>
        <w:tblW w:w="0" w:type="auto"/>
        <w:tblInd w:w="-332" w:type="dxa"/>
        <w:tblLook w:val="04A0" w:firstRow="1" w:lastRow="0" w:firstColumn="1" w:lastColumn="0" w:noHBand="0" w:noVBand="1"/>
      </w:tblPr>
      <w:tblGrid>
        <w:gridCol w:w="10253"/>
      </w:tblGrid>
      <w:tr w:rsidR="00B37FC5" w:rsidRPr="00680520" w14:paraId="3DFD851A" w14:textId="77777777" w:rsidTr="008B00D4">
        <w:tc>
          <w:tcPr>
            <w:tcW w:w="10469" w:type="dxa"/>
            <w:tcBorders>
              <w:top w:val="nil"/>
              <w:left w:val="nil"/>
              <w:bottom w:val="nil"/>
              <w:right w:val="nil"/>
            </w:tcBorders>
          </w:tcPr>
          <w:p w14:paraId="7B6B381F" w14:textId="3CCBDBC4" w:rsidR="005B649B" w:rsidRDefault="006219A1" w:rsidP="00B37FC5">
            <w:pPr>
              <w:jc w:val="both"/>
              <w:rPr>
                <w:rStyle w:val="Hyperlink"/>
                <w:i/>
                <w:iCs/>
                <w:sz w:val="16"/>
                <w:szCs w:val="16"/>
              </w:rPr>
            </w:pPr>
            <w:r w:rsidRPr="006219A1">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6219A1">
              <w:rPr>
                <w:rStyle w:val="ui-provider"/>
                <w:i/>
                <w:iCs/>
                <w:sz w:val="16"/>
                <w:szCs w:val="16"/>
              </w:rPr>
              <w:t>law</w:t>
            </w:r>
            <w:proofErr w:type="gramEnd"/>
            <w:r w:rsidRPr="006219A1">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1" w:history="1">
              <w:r w:rsidRPr="006219A1">
                <w:rPr>
                  <w:rStyle w:val="Hyperlink"/>
                  <w:i/>
                  <w:iCs/>
                  <w:sz w:val="16"/>
                  <w:szCs w:val="16"/>
                </w:rPr>
                <w:t>privacy@maroondah.vic.gov.au</w:t>
              </w:r>
            </w:hyperlink>
          </w:p>
          <w:p w14:paraId="3798A803" w14:textId="77777777" w:rsidR="00BD7E27" w:rsidRDefault="00BD7E27" w:rsidP="00B37FC5">
            <w:pPr>
              <w:jc w:val="both"/>
              <w:rPr>
                <w:rStyle w:val="Hyperlink"/>
                <w:i/>
                <w:iCs/>
                <w:sz w:val="16"/>
                <w:szCs w:val="16"/>
              </w:rPr>
            </w:pPr>
          </w:p>
          <w:p w14:paraId="196DB471" w14:textId="77777777" w:rsidR="00BD7E27" w:rsidRDefault="00BD7E27" w:rsidP="00B37FC5">
            <w:pPr>
              <w:jc w:val="both"/>
              <w:rPr>
                <w:rStyle w:val="Hyperlink"/>
                <w:i/>
                <w:iCs/>
                <w:sz w:val="16"/>
                <w:szCs w:val="16"/>
              </w:rPr>
            </w:pPr>
          </w:p>
          <w:p w14:paraId="1B22844A" w14:textId="77777777" w:rsidR="00BD7E27" w:rsidRDefault="00BD7E27" w:rsidP="00B37FC5">
            <w:pPr>
              <w:jc w:val="both"/>
              <w:rPr>
                <w:rStyle w:val="Hyperlink"/>
                <w:i/>
                <w:iCs/>
                <w:sz w:val="16"/>
                <w:szCs w:val="16"/>
              </w:rPr>
            </w:pPr>
          </w:p>
          <w:p w14:paraId="3FECA53C" w14:textId="77777777" w:rsidR="00BD7E27" w:rsidRDefault="00BD7E27" w:rsidP="00B37FC5">
            <w:pPr>
              <w:jc w:val="both"/>
              <w:rPr>
                <w:rStyle w:val="Hyperlink"/>
                <w:i/>
                <w:iCs/>
                <w:sz w:val="16"/>
                <w:szCs w:val="16"/>
              </w:rPr>
            </w:pPr>
          </w:p>
          <w:p w14:paraId="2E4FCCE9" w14:textId="77777777" w:rsidR="00BD7E27" w:rsidRDefault="00BD7E27" w:rsidP="00B37FC5">
            <w:pPr>
              <w:jc w:val="both"/>
              <w:rPr>
                <w:rStyle w:val="Hyperlink"/>
                <w:i/>
                <w:iCs/>
                <w:sz w:val="16"/>
                <w:szCs w:val="16"/>
              </w:rPr>
            </w:pPr>
          </w:p>
          <w:p w14:paraId="0A5C632D" w14:textId="77777777" w:rsidR="00BD7E27" w:rsidRDefault="00BD7E27" w:rsidP="00B37FC5">
            <w:pPr>
              <w:jc w:val="both"/>
              <w:rPr>
                <w:rStyle w:val="Hyperlink"/>
                <w:i/>
                <w:iCs/>
                <w:sz w:val="16"/>
                <w:szCs w:val="16"/>
              </w:rPr>
            </w:pPr>
          </w:p>
          <w:p w14:paraId="0675916B" w14:textId="77777777" w:rsidR="00BD7E27" w:rsidRDefault="00BD7E27" w:rsidP="00B37FC5">
            <w:pPr>
              <w:jc w:val="both"/>
              <w:rPr>
                <w:rStyle w:val="Hyperlink"/>
                <w:i/>
                <w:iCs/>
                <w:sz w:val="16"/>
                <w:szCs w:val="16"/>
              </w:rPr>
            </w:pPr>
          </w:p>
          <w:p w14:paraId="44D15862" w14:textId="77777777" w:rsidR="00BD7E27" w:rsidRDefault="00BD7E27" w:rsidP="00B37FC5">
            <w:pPr>
              <w:jc w:val="both"/>
              <w:rPr>
                <w:rStyle w:val="Hyperlink"/>
                <w:i/>
                <w:iCs/>
                <w:sz w:val="16"/>
                <w:szCs w:val="16"/>
              </w:rPr>
            </w:pPr>
          </w:p>
          <w:p w14:paraId="4B54407F" w14:textId="77777777" w:rsidR="00BD7E27" w:rsidRDefault="00BD7E27" w:rsidP="00B37FC5">
            <w:pPr>
              <w:jc w:val="both"/>
              <w:rPr>
                <w:rStyle w:val="Hyperlink"/>
                <w:i/>
                <w:iCs/>
                <w:sz w:val="16"/>
                <w:szCs w:val="16"/>
              </w:rPr>
            </w:pPr>
          </w:p>
          <w:p w14:paraId="47E9D8A2" w14:textId="77777777" w:rsidR="00BD7E27" w:rsidRDefault="00BD7E27" w:rsidP="00B37FC5">
            <w:pPr>
              <w:jc w:val="both"/>
              <w:rPr>
                <w:rStyle w:val="Hyperlink"/>
                <w:i/>
                <w:iCs/>
                <w:sz w:val="16"/>
                <w:szCs w:val="16"/>
              </w:rPr>
            </w:pPr>
          </w:p>
          <w:p w14:paraId="3CD59737" w14:textId="77777777" w:rsidR="00BD7E27" w:rsidRDefault="00BD7E27" w:rsidP="00B37FC5">
            <w:pPr>
              <w:jc w:val="both"/>
              <w:rPr>
                <w:rStyle w:val="Hyperlink"/>
                <w:i/>
                <w:iCs/>
                <w:sz w:val="16"/>
                <w:szCs w:val="16"/>
              </w:rPr>
            </w:pPr>
          </w:p>
          <w:p w14:paraId="3079B372" w14:textId="77777777" w:rsidR="00BD7E27" w:rsidRDefault="00BD7E27" w:rsidP="00B37FC5">
            <w:pPr>
              <w:jc w:val="both"/>
              <w:rPr>
                <w:rStyle w:val="Hyperlink"/>
                <w:i/>
                <w:iCs/>
                <w:sz w:val="16"/>
                <w:szCs w:val="16"/>
              </w:rPr>
            </w:pPr>
          </w:p>
          <w:p w14:paraId="599B4A83" w14:textId="77777777" w:rsidR="00BD7E27" w:rsidRDefault="00BD7E27" w:rsidP="00B37FC5">
            <w:pPr>
              <w:jc w:val="both"/>
              <w:rPr>
                <w:rStyle w:val="Hyperlink"/>
                <w:i/>
                <w:iCs/>
                <w:sz w:val="16"/>
                <w:szCs w:val="16"/>
              </w:rPr>
            </w:pPr>
          </w:p>
          <w:p w14:paraId="0042050C" w14:textId="77777777" w:rsidR="00BD7E27" w:rsidRDefault="00BD7E27" w:rsidP="00B37FC5">
            <w:pPr>
              <w:jc w:val="both"/>
              <w:rPr>
                <w:rStyle w:val="Hyperlink"/>
                <w:i/>
                <w:iCs/>
                <w:sz w:val="16"/>
                <w:szCs w:val="16"/>
              </w:rPr>
            </w:pPr>
          </w:p>
          <w:p w14:paraId="44FF9A54" w14:textId="77777777" w:rsidR="00BD7E27" w:rsidRDefault="00BD7E27" w:rsidP="00B37FC5">
            <w:pPr>
              <w:jc w:val="both"/>
              <w:rPr>
                <w:rStyle w:val="Hyperlink"/>
                <w:i/>
                <w:iCs/>
                <w:sz w:val="16"/>
                <w:szCs w:val="16"/>
              </w:rPr>
            </w:pPr>
          </w:p>
          <w:p w14:paraId="7E9CAE48" w14:textId="77777777" w:rsidR="00BD7E27" w:rsidRDefault="00BD7E27" w:rsidP="00B37FC5">
            <w:pPr>
              <w:jc w:val="both"/>
              <w:rPr>
                <w:rStyle w:val="Hyperlink"/>
                <w:i/>
                <w:iCs/>
                <w:sz w:val="16"/>
                <w:szCs w:val="16"/>
              </w:rPr>
            </w:pPr>
          </w:p>
          <w:p w14:paraId="635ACDFA" w14:textId="77777777" w:rsidR="00BD7E27" w:rsidRDefault="00BD7E27" w:rsidP="00B37FC5">
            <w:pPr>
              <w:jc w:val="both"/>
              <w:rPr>
                <w:rStyle w:val="Hyperlink"/>
                <w:i/>
                <w:iCs/>
                <w:sz w:val="16"/>
                <w:szCs w:val="16"/>
              </w:rPr>
            </w:pPr>
          </w:p>
          <w:p w14:paraId="742A7BF8" w14:textId="77777777" w:rsidR="00BD7E27" w:rsidRDefault="00BD7E27" w:rsidP="00B37FC5">
            <w:pPr>
              <w:jc w:val="both"/>
              <w:rPr>
                <w:rStyle w:val="Hyperlink"/>
                <w:i/>
                <w:iCs/>
                <w:sz w:val="16"/>
                <w:szCs w:val="16"/>
              </w:rPr>
            </w:pPr>
          </w:p>
          <w:p w14:paraId="41925A27" w14:textId="77777777" w:rsidR="00BD7E27" w:rsidRDefault="00BD7E27" w:rsidP="00B37FC5">
            <w:pPr>
              <w:jc w:val="both"/>
              <w:rPr>
                <w:rStyle w:val="Hyperlink"/>
                <w:i/>
                <w:iCs/>
                <w:sz w:val="16"/>
                <w:szCs w:val="16"/>
              </w:rPr>
            </w:pPr>
          </w:p>
          <w:p w14:paraId="6590130B" w14:textId="77777777" w:rsidR="00BD7E27" w:rsidRDefault="00BD7E27" w:rsidP="00B37FC5">
            <w:pPr>
              <w:jc w:val="both"/>
              <w:rPr>
                <w:rStyle w:val="Hyperlink"/>
                <w:i/>
                <w:iCs/>
                <w:sz w:val="16"/>
                <w:szCs w:val="16"/>
              </w:rPr>
            </w:pPr>
          </w:p>
          <w:p w14:paraId="62762EA0" w14:textId="77777777" w:rsidR="00BD7E27" w:rsidRDefault="00BD7E27" w:rsidP="00B37FC5">
            <w:pPr>
              <w:jc w:val="both"/>
              <w:rPr>
                <w:rStyle w:val="Hyperlink"/>
                <w:i/>
                <w:iCs/>
                <w:sz w:val="16"/>
                <w:szCs w:val="16"/>
              </w:rPr>
            </w:pPr>
          </w:p>
          <w:p w14:paraId="502BB453" w14:textId="77777777" w:rsidR="00BD7E27" w:rsidRDefault="00BD7E27" w:rsidP="00B37FC5">
            <w:pPr>
              <w:jc w:val="both"/>
              <w:rPr>
                <w:rStyle w:val="Hyperlink"/>
                <w:i/>
                <w:iCs/>
                <w:sz w:val="16"/>
                <w:szCs w:val="16"/>
              </w:rPr>
            </w:pPr>
          </w:p>
          <w:p w14:paraId="6DD7EB8B" w14:textId="77777777" w:rsidR="00BD7E27" w:rsidRDefault="00BD7E27" w:rsidP="00B37FC5">
            <w:pPr>
              <w:jc w:val="both"/>
              <w:rPr>
                <w:rStyle w:val="Hyperlink"/>
                <w:i/>
                <w:iCs/>
                <w:sz w:val="16"/>
                <w:szCs w:val="16"/>
              </w:rPr>
            </w:pPr>
          </w:p>
          <w:p w14:paraId="7310A3E6" w14:textId="77777777" w:rsidR="00BD7E27" w:rsidRDefault="00BD7E27" w:rsidP="00B37FC5">
            <w:pPr>
              <w:jc w:val="both"/>
              <w:rPr>
                <w:rStyle w:val="Hyperlink"/>
                <w:i/>
                <w:iCs/>
                <w:sz w:val="16"/>
                <w:szCs w:val="16"/>
              </w:rPr>
            </w:pPr>
          </w:p>
          <w:p w14:paraId="434587FD" w14:textId="77777777" w:rsidR="00BD7E27" w:rsidRDefault="00BD7E27" w:rsidP="00B37FC5">
            <w:pPr>
              <w:jc w:val="both"/>
              <w:rPr>
                <w:rStyle w:val="Hyperlink"/>
                <w:i/>
                <w:iCs/>
                <w:sz w:val="16"/>
                <w:szCs w:val="16"/>
              </w:rPr>
            </w:pPr>
          </w:p>
          <w:p w14:paraId="61D4AFB1" w14:textId="77777777" w:rsidR="00BD7E27" w:rsidRDefault="00BD7E27" w:rsidP="00B37FC5">
            <w:pPr>
              <w:jc w:val="both"/>
              <w:rPr>
                <w:rStyle w:val="Hyperlink"/>
                <w:i/>
                <w:iCs/>
                <w:sz w:val="16"/>
                <w:szCs w:val="16"/>
              </w:rPr>
            </w:pPr>
          </w:p>
          <w:p w14:paraId="396E3F9E" w14:textId="77777777" w:rsidR="00BD7E27" w:rsidRDefault="00BD7E27" w:rsidP="00B37FC5">
            <w:pPr>
              <w:jc w:val="both"/>
              <w:rPr>
                <w:rStyle w:val="Hyperlink"/>
                <w:i/>
                <w:iCs/>
                <w:sz w:val="16"/>
                <w:szCs w:val="16"/>
              </w:rPr>
            </w:pPr>
          </w:p>
          <w:p w14:paraId="603B1A8C" w14:textId="77777777" w:rsidR="00BD7E27" w:rsidRDefault="00BD7E27" w:rsidP="00B37FC5">
            <w:pPr>
              <w:jc w:val="both"/>
              <w:rPr>
                <w:rStyle w:val="Hyperlink"/>
                <w:i/>
                <w:iCs/>
                <w:sz w:val="16"/>
                <w:szCs w:val="16"/>
              </w:rPr>
            </w:pPr>
          </w:p>
          <w:p w14:paraId="13EA6289" w14:textId="77777777" w:rsidR="00BD7E27" w:rsidRDefault="00BD7E27" w:rsidP="00B37FC5">
            <w:pPr>
              <w:jc w:val="both"/>
              <w:rPr>
                <w:rStyle w:val="Hyperlink"/>
                <w:i/>
                <w:iCs/>
                <w:sz w:val="16"/>
                <w:szCs w:val="16"/>
              </w:rPr>
            </w:pPr>
          </w:p>
          <w:p w14:paraId="33849E71" w14:textId="77777777" w:rsidR="00BD7E27" w:rsidRDefault="00BD7E27" w:rsidP="00B37FC5">
            <w:pPr>
              <w:jc w:val="both"/>
              <w:rPr>
                <w:rStyle w:val="Hyperlink"/>
                <w:i/>
                <w:iCs/>
                <w:sz w:val="16"/>
                <w:szCs w:val="16"/>
              </w:rPr>
            </w:pPr>
          </w:p>
          <w:p w14:paraId="1F5F8807" w14:textId="77777777" w:rsidR="00BD7E27" w:rsidRDefault="00BD7E27" w:rsidP="00B37FC5">
            <w:pPr>
              <w:jc w:val="both"/>
              <w:rPr>
                <w:rStyle w:val="Hyperlink"/>
                <w:i/>
                <w:iCs/>
                <w:sz w:val="16"/>
                <w:szCs w:val="16"/>
              </w:rPr>
            </w:pPr>
          </w:p>
          <w:p w14:paraId="1C9CBD7C" w14:textId="77777777" w:rsidR="00BD7E27" w:rsidRDefault="00BD7E27" w:rsidP="00B37FC5">
            <w:pPr>
              <w:jc w:val="both"/>
              <w:rPr>
                <w:rStyle w:val="Hyperlink"/>
                <w:i/>
                <w:iCs/>
                <w:sz w:val="16"/>
                <w:szCs w:val="16"/>
              </w:rPr>
            </w:pPr>
          </w:p>
          <w:p w14:paraId="4B8DF5F0" w14:textId="77777777" w:rsidR="00BD7E27" w:rsidRDefault="00BD7E27" w:rsidP="00B37FC5">
            <w:pPr>
              <w:jc w:val="both"/>
              <w:rPr>
                <w:rStyle w:val="Hyperlink"/>
                <w:i/>
                <w:iCs/>
                <w:sz w:val="16"/>
                <w:szCs w:val="16"/>
              </w:rPr>
            </w:pPr>
          </w:p>
          <w:p w14:paraId="26EF5F2A" w14:textId="77777777" w:rsidR="00BD7E27" w:rsidRDefault="00BD7E27" w:rsidP="00B37FC5">
            <w:pPr>
              <w:jc w:val="both"/>
              <w:rPr>
                <w:rStyle w:val="Hyperlink"/>
                <w:i/>
                <w:iCs/>
                <w:sz w:val="16"/>
                <w:szCs w:val="16"/>
              </w:rPr>
            </w:pPr>
          </w:p>
          <w:p w14:paraId="7189BBEE" w14:textId="77777777" w:rsidR="00BD7E27" w:rsidRPr="006219A1" w:rsidRDefault="00BD7E27" w:rsidP="00B37FC5">
            <w:pPr>
              <w:jc w:val="both"/>
              <w:rPr>
                <w:rFonts w:ascii="Helv" w:hAnsi="Helv"/>
                <w:i/>
                <w:iCs/>
                <w:sz w:val="16"/>
                <w:szCs w:val="16"/>
              </w:rPr>
            </w:pPr>
          </w:p>
          <w:p w14:paraId="2157BD15" w14:textId="3F3550D8" w:rsidR="005B649B" w:rsidRPr="00B37FC5" w:rsidRDefault="005B649B" w:rsidP="00B37FC5">
            <w:pPr>
              <w:jc w:val="both"/>
              <w:rPr>
                <w:rFonts w:ascii="Helv" w:hAnsi="Helv"/>
                <w:i/>
                <w:iCs/>
                <w:sz w:val="16"/>
                <w:szCs w:val="16"/>
              </w:rPr>
            </w:pPr>
          </w:p>
        </w:tc>
      </w:tr>
    </w:tbl>
    <w:tbl>
      <w:tblPr>
        <w:tblpPr w:leftFromText="180" w:rightFromText="180" w:vertAnchor="text" w:horzAnchor="margin" w:tblpX="-332" w:tblpY="66"/>
        <w:tblOverlap w:val="never"/>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A23B6E" w:rsidRPr="00680520" w14:paraId="05EDB043" w14:textId="77777777" w:rsidTr="00E86187">
        <w:tc>
          <w:tcPr>
            <w:tcW w:w="10450" w:type="dxa"/>
          </w:tcPr>
          <w:p w14:paraId="41E8124F" w14:textId="77777777" w:rsidR="00A23B6E" w:rsidRDefault="00A23B6E" w:rsidP="00E86187">
            <w:pPr>
              <w:rPr>
                <w:rFonts w:cs="Arial"/>
                <w:b/>
                <w:bCs/>
                <w:color w:val="000000"/>
                <w:sz w:val="20"/>
                <w:szCs w:val="20"/>
                <w:lang w:eastAsia="en-AU"/>
              </w:rPr>
            </w:pPr>
            <w:r w:rsidRPr="00680520">
              <w:rPr>
                <w:rFonts w:cs="Arial"/>
                <w:b/>
                <w:bCs/>
                <w:color w:val="000000"/>
                <w:sz w:val="20"/>
                <w:szCs w:val="20"/>
                <w:lang w:eastAsia="en-AU"/>
              </w:rPr>
              <w:t>Payment Details (Internal Use Only)</w:t>
            </w:r>
            <w:r w:rsidR="004E71E1">
              <w:rPr>
                <w:rFonts w:cs="Arial"/>
                <w:b/>
                <w:bCs/>
                <w:color w:val="000000"/>
                <w:sz w:val="20"/>
                <w:szCs w:val="20"/>
                <w:lang w:eastAsia="en-AU"/>
              </w:rPr>
              <w:t xml:space="preserve"> –</w:t>
            </w:r>
            <w:r w:rsidR="00B55761">
              <w:rPr>
                <w:rFonts w:cs="Arial"/>
                <w:b/>
                <w:bCs/>
                <w:color w:val="000000"/>
                <w:sz w:val="20"/>
                <w:szCs w:val="20"/>
                <w:lang w:eastAsia="en-AU"/>
              </w:rPr>
              <w:t xml:space="preserve"> return application</w:t>
            </w:r>
            <w:r w:rsidR="004E71E1">
              <w:rPr>
                <w:rFonts w:cs="Arial"/>
                <w:b/>
                <w:bCs/>
                <w:color w:val="000000"/>
                <w:sz w:val="20"/>
                <w:szCs w:val="20"/>
                <w:lang w:eastAsia="en-AU"/>
              </w:rPr>
              <w:t xml:space="preserve"> to Local Laws</w:t>
            </w:r>
          </w:p>
          <w:p w14:paraId="7F132EB2" w14:textId="77777777" w:rsidR="004E71E1" w:rsidRPr="004E71E1" w:rsidRDefault="004E71E1" w:rsidP="00E86187">
            <w:pPr>
              <w:rPr>
                <w:rFonts w:cs="Arial"/>
                <w:b/>
                <w:bCs/>
                <w:color w:val="000000"/>
                <w:sz w:val="10"/>
                <w:szCs w:val="10"/>
                <w:lang w:eastAsia="en-AU"/>
              </w:rPr>
            </w:pPr>
          </w:p>
          <w:p w14:paraId="1DF3663E" w14:textId="77777777" w:rsidR="00A23B6E" w:rsidRDefault="00A23B6E" w:rsidP="00E86187">
            <w:pPr>
              <w:rPr>
                <w:rFonts w:cs="Arial"/>
                <w:color w:val="000000"/>
                <w:sz w:val="20"/>
                <w:szCs w:val="20"/>
                <w:lang w:eastAsia="en-AU"/>
              </w:rPr>
            </w:pPr>
            <w:r w:rsidRPr="00680520">
              <w:rPr>
                <w:rFonts w:cs="Arial"/>
                <w:color w:val="000000"/>
                <w:sz w:val="20"/>
                <w:szCs w:val="20"/>
                <w:lang w:eastAsia="en-AU"/>
              </w:rPr>
              <w:t xml:space="preserve">LC: </w:t>
            </w:r>
            <w:proofErr w:type="gramStart"/>
            <w:r w:rsidRPr="00680520">
              <w:rPr>
                <w:rFonts w:cs="Arial"/>
                <w:color w:val="000000"/>
                <w:sz w:val="20"/>
                <w:szCs w:val="20"/>
                <w:lang w:eastAsia="en-AU"/>
              </w:rPr>
              <w:t>Prepayment :</w:t>
            </w:r>
            <w:proofErr w:type="gramEnd"/>
            <w:r w:rsidRPr="00680520">
              <w:rPr>
                <w:rFonts w:cs="Arial"/>
                <w:color w:val="000000"/>
                <w:sz w:val="20"/>
                <w:szCs w:val="20"/>
                <w:lang w:eastAsia="en-AU"/>
              </w:rPr>
              <w:t>___________________ Receipt Number: _________________ Date Paid: _</w:t>
            </w:r>
            <w:r>
              <w:rPr>
                <w:rFonts w:cs="Arial"/>
                <w:color w:val="000000"/>
                <w:sz w:val="20"/>
                <w:szCs w:val="20"/>
                <w:lang w:eastAsia="en-AU"/>
              </w:rPr>
              <w:t>__</w:t>
            </w:r>
            <w:r w:rsidRPr="00680520">
              <w:rPr>
                <w:rFonts w:cs="Arial"/>
                <w:color w:val="000000"/>
                <w:sz w:val="20"/>
                <w:szCs w:val="20"/>
                <w:lang w:eastAsia="en-AU"/>
              </w:rPr>
              <w:t>_ /_</w:t>
            </w:r>
            <w:r>
              <w:rPr>
                <w:rFonts w:cs="Arial"/>
                <w:color w:val="000000"/>
                <w:sz w:val="20"/>
                <w:szCs w:val="20"/>
                <w:lang w:eastAsia="en-AU"/>
              </w:rPr>
              <w:t>__</w:t>
            </w:r>
            <w:r w:rsidRPr="00680520">
              <w:rPr>
                <w:rFonts w:cs="Arial"/>
                <w:color w:val="000000"/>
                <w:sz w:val="20"/>
                <w:szCs w:val="20"/>
                <w:lang w:eastAsia="en-AU"/>
              </w:rPr>
              <w:t>_ /_</w:t>
            </w:r>
            <w:r>
              <w:rPr>
                <w:rFonts w:cs="Arial"/>
                <w:color w:val="000000"/>
                <w:sz w:val="20"/>
                <w:szCs w:val="20"/>
                <w:lang w:eastAsia="en-AU"/>
              </w:rPr>
              <w:t>___</w:t>
            </w:r>
          </w:p>
          <w:p w14:paraId="1DA60A81" w14:textId="77777777" w:rsidR="00A23B6E" w:rsidRPr="00680520" w:rsidRDefault="00A23B6E" w:rsidP="00E86187">
            <w:pPr>
              <w:rPr>
                <w:rFonts w:cs="Arial"/>
                <w:b/>
                <w:bCs/>
                <w:color w:val="000000"/>
                <w:lang w:eastAsia="en-AU"/>
              </w:rPr>
            </w:pPr>
          </w:p>
        </w:tc>
      </w:tr>
      <w:tr w:rsidR="00A23B6E" w:rsidRPr="00680520" w14:paraId="72565C77" w14:textId="77777777" w:rsidTr="00E86187">
        <w:tc>
          <w:tcPr>
            <w:tcW w:w="10450" w:type="dxa"/>
          </w:tcPr>
          <w:p w14:paraId="0A8FB310" w14:textId="77777777" w:rsidR="00A23B6E" w:rsidRDefault="00A23B6E" w:rsidP="00E86187">
            <w:pPr>
              <w:rPr>
                <w:rFonts w:cs="Arial"/>
                <w:color w:val="000000"/>
                <w:lang w:eastAsia="en-AU"/>
              </w:rPr>
            </w:pPr>
            <w:r w:rsidRPr="00680520">
              <w:rPr>
                <w:rFonts w:ascii="Wingdings" w:hAnsi="Wingdings" w:cs="Wingdings"/>
                <w:color w:val="000000"/>
                <w:lang w:eastAsia="en-AU"/>
              </w:rPr>
              <w:t></w:t>
            </w:r>
            <w:r w:rsidRPr="00680520">
              <w:rPr>
                <w:rFonts w:cs="Arial"/>
                <w:color w:val="000000"/>
                <w:lang w:eastAsia="en-AU"/>
              </w:rPr>
              <w:t>…………………………………………………………………………</w:t>
            </w:r>
            <w:r>
              <w:rPr>
                <w:rFonts w:cs="Arial"/>
                <w:color w:val="000000"/>
                <w:lang w:eastAsia="en-AU"/>
              </w:rPr>
              <w:t>..</w:t>
            </w:r>
            <w:r w:rsidRPr="00680520">
              <w:rPr>
                <w:rFonts w:cs="Arial"/>
                <w:color w:val="000000"/>
                <w:lang w:eastAsia="en-AU"/>
              </w:rPr>
              <w:t>……………………</w:t>
            </w:r>
            <w:r w:rsidR="00E86187">
              <w:rPr>
                <w:rFonts w:cs="Arial"/>
                <w:color w:val="000000"/>
                <w:lang w:eastAsia="en-AU"/>
              </w:rPr>
              <w:t>...........................</w:t>
            </w:r>
            <w:r w:rsidRPr="00680520">
              <w:rPr>
                <w:rFonts w:cs="Arial"/>
                <w:color w:val="000000"/>
                <w:lang w:eastAsia="en-AU"/>
              </w:rPr>
              <w:t>…</w:t>
            </w:r>
          </w:p>
          <w:p w14:paraId="45D5338B" w14:textId="77777777" w:rsidR="00A23B6E" w:rsidRDefault="00A23B6E" w:rsidP="00E86187">
            <w:pPr>
              <w:rPr>
                <w:rFonts w:cs="Arial"/>
                <w:b/>
                <w:bCs/>
                <w:color w:val="000000"/>
                <w:sz w:val="20"/>
                <w:szCs w:val="20"/>
                <w:lang w:eastAsia="en-AU"/>
              </w:rPr>
            </w:pPr>
            <w:r w:rsidRPr="002D7E78">
              <w:rPr>
                <w:rFonts w:cs="Arial"/>
                <w:b/>
                <w:bCs/>
                <w:color w:val="000000"/>
                <w:sz w:val="20"/>
                <w:szCs w:val="20"/>
                <w:lang w:eastAsia="en-AU"/>
              </w:rPr>
              <w:t xml:space="preserve">Cashier Use: </w:t>
            </w:r>
            <w:r>
              <w:rPr>
                <w:rFonts w:cs="Arial"/>
                <w:b/>
                <w:bCs/>
                <w:color w:val="000000"/>
                <w:sz w:val="20"/>
                <w:szCs w:val="20"/>
                <w:lang w:eastAsia="en-AU"/>
              </w:rPr>
              <w:t xml:space="preserve">Builder/Contractor </w:t>
            </w:r>
            <w:r w:rsidRPr="002D7E78">
              <w:rPr>
                <w:rFonts w:cs="Arial"/>
                <w:b/>
                <w:bCs/>
                <w:color w:val="000000"/>
                <w:sz w:val="20"/>
                <w:szCs w:val="20"/>
                <w:lang w:eastAsia="en-AU"/>
              </w:rPr>
              <w:t>Permit</w:t>
            </w:r>
          </w:p>
          <w:p w14:paraId="1F274752" w14:textId="77777777" w:rsidR="00A23B6E" w:rsidRPr="00B37FC5" w:rsidRDefault="00A23B6E" w:rsidP="00E86187">
            <w:pPr>
              <w:rPr>
                <w:rFonts w:cs="Arial"/>
                <w:b/>
                <w:bCs/>
                <w:color w:val="000000"/>
                <w:sz w:val="16"/>
                <w:szCs w:val="16"/>
                <w:lang w:eastAsia="en-AU"/>
              </w:rPr>
            </w:pPr>
          </w:p>
          <w:p w14:paraId="40E7D6E0" w14:textId="77777777" w:rsidR="00A23B6E" w:rsidRPr="002D7E78" w:rsidRDefault="00A23B6E" w:rsidP="00E86187">
            <w:pPr>
              <w:rPr>
                <w:rFonts w:cs="Arial"/>
                <w:color w:val="000000"/>
                <w:sz w:val="20"/>
                <w:szCs w:val="20"/>
                <w:lang w:eastAsia="en-AU"/>
              </w:rPr>
            </w:pPr>
            <w:r>
              <w:rPr>
                <w:rFonts w:cs="Arial"/>
                <w:color w:val="000000"/>
                <w:sz w:val="20"/>
                <w:szCs w:val="20"/>
                <w:lang w:eastAsia="en-AU"/>
              </w:rPr>
              <w:t>LC: PP/PARK</w:t>
            </w:r>
            <w:r w:rsidRPr="002D7E78">
              <w:rPr>
                <w:rFonts w:cs="Arial"/>
                <w:color w:val="000000"/>
                <w:sz w:val="20"/>
                <w:szCs w:val="20"/>
                <w:lang w:eastAsia="en-AU"/>
              </w:rPr>
              <w:t xml:space="preserve"> </w:t>
            </w:r>
            <w:r>
              <w:rPr>
                <w:rFonts w:cs="Arial"/>
                <w:color w:val="000000"/>
                <w:sz w:val="20"/>
                <w:szCs w:val="20"/>
                <w:lang w:eastAsia="en-AU"/>
              </w:rPr>
              <w:t xml:space="preserve">     </w:t>
            </w:r>
            <w:r w:rsidRPr="002D7E78">
              <w:rPr>
                <w:rFonts w:cs="Arial"/>
                <w:color w:val="000000"/>
                <w:sz w:val="20"/>
                <w:szCs w:val="20"/>
                <w:lang w:eastAsia="en-AU"/>
              </w:rPr>
              <w:t xml:space="preserve">ADD </w:t>
            </w:r>
            <w:r w:rsidR="004E71E1">
              <w:rPr>
                <w:rFonts w:cs="Arial"/>
                <w:color w:val="000000"/>
                <w:sz w:val="20"/>
                <w:szCs w:val="20"/>
                <w:lang w:eastAsia="en-AU"/>
              </w:rPr>
              <w:t xml:space="preserve">     </w:t>
            </w:r>
            <w:r w:rsidRPr="002D7E78">
              <w:rPr>
                <w:rFonts w:cs="Arial"/>
                <w:color w:val="000000"/>
                <w:sz w:val="20"/>
                <w:szCs w:val="20"/>
                <w:lang w:eastAsia="en-AU"/>
              </w:rPr>
              <w:t xml:space="preserve">  BCP/number of permits/</w:t>
            </w:r>
            <w:r>
              <w:rPr>
                <w:rFonts w:cs="Arial"/>
                <w:color w:val="000000"/>
                <w:sz w:val="20"/>
                <w:szCs w:val="20"/>
                <w:lang w:eastAsia="en-AU"/>
              </w:rPr>
              <w:t>business name</w:t>
            </w:r>
            <w:r w:rsidR="004E71E1" w:rsidRPr="002D7E78">
              <w:rPr>
                <w:rFonts w:cs="Arial"/>
                <w:color w:val="000000"/>
                <w:sz w:val="20"/>
                <w:szCs w:val="20"/>
                <w:lang w:eastAsia="en-AU"/>
              </w:rPr>
              <w:t xml:space="preserve"> </w:t>
            </w:r>
            <w:r w:rsidR="004E71E1">
              <w:rPr>
                <w:rFonts w:cs="Arial"/>
                <w:color w:val="000000"/>
                <w:sz w:val="20"/>
                <w:szCs w:val="20"/>
                <w:lang w:eastAsia="en-AU"/>
              </w:rPr>
              <w:t xml:space="preserve">              </w:t>
            </w:r>
            <w:r w:rsidR="00B55761">
              <w:rPr>
                <w:rFonts w:cs="Arial"/>
                <w:color w:val="000000"/>
                <w:sz w:val="20"/>
                <w:szCs w:val="20"/>
                <w:lang w:eastAsia="en-AU"/>
              </w:rPr>
              <w:t xml:space="preserve">      </w:t>
            </w:r>
            <w:r w:rsidR="004E71E1" w:rsidRPr="004E71E1">
              <w:rPr>
                <w:rFonts w:cs="Arial"/>
                <w:color w:val="000000"/>
                <w:sz w:val="16"/>
                <w:szCs w:val="16"/>
                <w:lang w:eastAsia="en-AU"/>
              </w:rPr>
              <w:t>Payment Type:</w:t>
            </w:r>
            <w:r w:rsidR="00B55761">
              <w:rPr>
                <w:rFonts w:cs="Arial"/>
                <w:color w:val="000000"/>
                <w:sz w:val="20"/>
                <w:szCs w:val="20"/>
                <w:lang w:eastAsia="en-AU"/>
              </w:rPr>
              <w:t xml:space="preserve"> Cash / </w:t>
            </w:r>
            <w:proofErr w:type="spellStart"/>
            <w:r w:rsidR="00B55761">
              <w:rPr>
                <w:rFonts w:cs="Arial"/>
                <w:color w:val="000000"/>
                <w:sz w:val="20"/>
                <w:szCs w:val="20"/>
                <w:lang w:eastAsia="en-AU"/>
              </w:rPr>
              <w:t>Chq</w:t>
            </w:r>
            <w:proofErr w:type="spellEnd"/>
            <w:r w:rsidR="004E71E1" w:rsidRPr="002D7E78">
              <w:rPr>
                <w:rFonts w:cs="Arial"/>
                <w:color w:val="000000"/>
                <w:sz w:val="20"/>
                <w:szCs w:val="20"/>
                <w:lang w:eastAsia="en-AU"/>
              </w:rPr>
              <w:t xml:space="preserve"> / EFTPOS</w:t>
            </w:r>
          </w:p>
          <w:p w14:paraId="192B3129" w14:textId="77777777" w:rsidR="00A23B6E" w:rsidRPr="002D7E78" w:rsidRDefault="00A23B6E" w:rsidP="00E86187">
            <w:pPr>
              <w:rPr>
                <w:rFonts w:cs="Arial"/>
                <w:color w:val="000000"/>
                <w:sz w:val="20"/>
                <w:szCs w:val="20"/>
                <w:lang w:eastAsia="en-AU"/>
              </w:rPr>
            </w:pPr>
            <w:r w:rsidRPr="002D7E78">
              <w:rPr>
                <w:rFonts w:cs="Arial"/>
                <w:color w:val="000000"/>
                <w:sz w:val="20"/>
                <w:szCs w:val="20"/>
                <w:lang w:eastAsia="en-AU"/>
              </w:rPr>
              <w:t xml:space="preserve">                                                          </w:t>
            </w:r>
            <w:r>
              <w:rPr>
                <w:rFonts w:cs="Arial"/>
                <w:color w:val="000000"/>
                <w:sz w:val="20"/>
                <w:szCs w:val="20"/>
                <w:lang w:eastAsia="en-AU"/>
              </w:rPr>
              <w:t xml:space="preserve">                    </w:t>
            </w:r>
            <w:r w:rsidRPr="002D7E78">
              <w:rPr>
                <w:rFonts w:cs="Arial"/>
                <w:color w:val="000000"/>
                <w:sz w:val="20"/>
                <w:szCs w:val="20"/>
                <w:lang w:eastAsia="en-AU"/>
              </w:rPr>
              <w:t xml:space="preserve">       </w:t>
            </w:r>
            <w:r w:rsidR="004E71E1">
              <w:rPr>
                <w:rFonts w:cs="Arial"/>
                <w:color w:val="000000"/>
                <w:sz w:val="20"/>
                <w:szCs w:val="20"/>
                <w:lang w:eastAsia="en-AU"/>
              </w:rPr>
              <w:t xml:space="preserve">                        </w:t>
            </w:r>
          </w:p>
          <w:p w14:paraId="2909A6F2" w14:textId="77777777" w:rsidR="00A23B6E" w:rsidRPr="00680520" w:rsidRDefault="004E71E1" w:rsidP="00E86187">
            <w:pPr>
              <w:rPr>
                <w:rFonts w:cs="Arial"/>
                <w:b/>
                <w:bCs/>
                <w:color w:val="000000"/>
                <w:sz w:val="20"/>
                <w:szCs w:val="20"/>
                <w:lang w:eastAsia="en-AU"/>
              </w:rPr>
            </w:pPr>
            <w:r>
              <w:rPr>
                <w:rFonts w:cs="Arial"/>
                <w:color w:val="000000"/>
                <w:sz w:val="20"/>
                <w:szCs w:val="20"/>
                <w:lang w:eastAsia="en-AU"/>
              </w:rPr>
              <w:t xml:space="preserve">                                                   </w:t>
            </w:r>
            <w:r w:rsidR="00A23B6E" w:rsidRPr="002D7E78">
              <w:rPr>
                <w:rFonts w:cs="Arial"/>
                <w:color w:val="000000"/>
                <w:sz w:val="20"/>
                <w:szCs w:val="20"/>
                <w:lang w:eastAsia="en-AU"/>
              </w:rPr>
              <w:t>Receipt Number: _________</w:t>
            </w:r>
            <w:r w:rsidR="00A23B6E">
              <w:rPr>
                <w:rFonts w:cs="Arial"/>
                <w:color w:val="000000"/>
                <w:sz w:val="20"/>
                <w:szCs w:val="20"/>
                <w:lang w:eastAsia="en-AU"/>
              </w:rPr>
              <w:t>__________</w:t>
            </w:r>
            <w:r w:rsidR="00A23B6E" w:rsidRPr="002D7E78">
              <w:rPr>
                <w:rFonts w:cs="Arial"/>
                <w:color w:val="000000"/>
                <w:sz w:val="20"/>
                <w:szCs w:val="20"/>
                <w:lang w:eastAsia="en-AU"/>
              </w:rPr>
              <w:t>________   Amount: $ _______________</w:t>
            </w:r>
          </w:p>
        </w:tc>
      </w:tr>
    </w:tbl>
    <w:p w14:paraId="0DBD5349" w14:textId="1EF3D6FC" w:rsidR="00A23B6E" w:rsidRDefault="00A23B6E" w:rsidP="00EC33EB">
      <w:pPr>
        <w:rPr>
          <w:b/>
          <w:sz w:val="20"/>
          <w:szCs w:val="20"/>
          <w:u w:val="single"/>
        </w:rPr>
      </w:pPr>
    </w:p>
    <w:tbl>
      <w:tblPr>
        <w:tblStyle w:val="TableGrid"/>
        <w:tblW w:w="104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440"/>
      </w:tblGrid>
      <w:tr w:rsidR="009066FC" w:rsidRPr="006E0014" w14:paraId="6D23538F" w14:textId="77777777" w:rsidTr="005B649B">
        <w:trPr>
          <w:trHeight w:val="394"/>
        </w:trPr>
        <w:tc>
          <w:tcPr>
            <w:tcW w:w="10440" w:type="dxa"/>
            <w:tcBorders>
              <w:bottom w:val="single" w:sz="12" w:space="0" w:color="FFFFFF"/>
            </w:tcBorders>
            <w:shd w:val="clear" w:color="auto" w:fill="236BB3"/>
          </w:tcPr>
          <w:p w14:paraId="2D62A292" w14:textId="45C6FBCC" w:rsidR="009066FC" w:rsidRDefault="009066FC" w:rsidP="00636727">
            <w:pPr>
              <w:pStyle w:val="Body"/>
              <w:tabs>
                <w:tab w:val="left" w:pos="2304"/>
                <w:tab w:val="center" w:pos="5111"/>
              </w:tabs>
              <w:rPr>
                <w:b/>
                <w:bCs/>
                <w:color w:val="FFFFFF" w:themeColor="background1"/>
              </w:rPr>
            </w:pPr>
            <w:r>
              <w:rPr>
                <w:b/>
              </w:rPr>
              <w:lastRenderedPageBreak/>
              <w:br w:type="page"/>
            </w:r>
            <w:r>
              <w:rPr>
                <w:b/>
                <w:bCs/>
                <w:color w:val="FFFFFF" w:themeColor="background1"/>
              </w:rPr>
              <w:t>Applicant to keep this section for future reference</w:t>
            </w:r>
          </w:p>
          <w:p w14:paraId="3C037EC6" w14:textId="03992A23" w:rsidR="009066FC" w:rsidRPr="00D94DCB" w:rsidRDefault="009066FC" w:rsidP="00636727">
            <w:pPr>
              <w:pStyle w:val="Body"/>
              <w:ind w:left="-1"/>
              <w:rPr>
                <w:b/>
                <w:bCs/>
                <w:color w:val="FFFFFF" w:themeColor="background1"/>
              </w:rPr>
            </w:pPr>
            <w:r>
              <w:rPr>
                <w:b/>
                <w:bCs/>
                <w:color w:val="FFFFFF" w:themeColor="background1"/>
              </w:rPr>
              <w:t>Conditions of Issue and Use for Building/Contractor Parking Permit</w:t>
            </w:r>
          </w:p>
        </w:tc>
      </w:tr>
    </w:tbl>
    <w:p w14:paraId="76B7241B" w14:textId="77777777" w:rsidR="001C3249" w:rsidRDefault="001C3249" w:rsidP="003C2740">
      <w:pPr>
        <w:ind w:left="720" w:hanging="720"/>
        <w:jc w:val="center"/>
        <w:rPr>
          <w:b/>
          <w:sz w:val="20"/>
          <w:szCs w:val="20"/>
          <w:u w:val="single"/>
        </w:rPr>
      </w:pPr>
    </w:p>
    <w:p w14:paraId="3B63B315"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You must apply for a permit in writing on a standard application form.  Any proof</w:t>
      </w:r>
      <w:r w:rsidR="00A01158">
        <w:rPr>
          <w:sz w:val="20"/>
          <w:szCs w:val="20"/>
        </w:rPr>
        <w:t xml:space="preserve"> </w:t>
      </w:r>
      <w:r w:rsidRPr="00626DFC">
        <w:rPr>
          <w:sz w:val="20"/>
          <w:szCs w:val="20"/>
        </w:rPr>
        <w:t xml:space="preserve">requested on the application, must be supplied before any permit(s) </w:t>
      </w:r>
      <w:r w:rsidR="00BF4031">
        <w:rPr>
          <w:sz w:val="20"/>
          <w:szCs w:val="20"/>
        </w:rPr>
        <w:t xml:space="preserve">are </w:t>
      </w:r>
      <w:r w:rsidRPr="00626DFC">
        <w:rPr>
          <w:sz w:val="20"/>
          <w:szCs w:val="20"/>
        </w:rPr>
        <w:t>issued.</w:t>
      </w:r>
    </w:p>
    <w:p w14:paraId="7AD9FB13"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Any permit which is copied, </w:t>
      </w:r>
      <w:r w:rsidR="00B00EBD">
        <w:rPr>
          <w:sz w:val="20"/>
          <w:szCs w:val="20"/>
        </w:rPr>
        <w:t xml:space="preserve">altered, </w:t>
      </w:r>
      <w:r w:rsidRPr="00626DFC">
        <w:rPr>
          <w:sz w:val="20"/>
          <w:szCs w:val="20"/>
        </w:rPr>
        <w:t xml:space="preserve">reproduced in any fashion, or sold will be cancelled and </w:t>
      </w:r>
      <w:r w:rsidR="00BF4031">
        <w:rPr>
          <w:sz w:val="20"/>
          <w:szCs w:val="20"/>
        </w:rPr>
        <w:t xml:space="preserve">will </w:t>
      </w:r>
      <w:r w:rsidRPr="00626DFC">
        <w:rPr>
          <w:sz w:val="20"/>
          <w:szCs w:val="20"/>
        </w:rPr>
        <w:t>not be replaced.</w:t>
      </w:r>
    </w:p>
    <w:p w14:paraId="17820EED"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Any permit which is obtained as the result of providing false or misleading information will be cancelled and the permit holder will be ineligible to obtain a permit for a period of 12 months.</w:t>
      </w:r>
    </w:p>
    <w:p w14:paraId="738359DC" w14:textId="77777777" w:rsidR="000506D8"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The permit will expire on the date shown on the permit.  </w:t>
      </w:r>
    </w:p>
    <w:p w14:paraId="111B3CDE"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Maximum period of time allowed for a </w:t>
      </w:r>
      <w:r w:rsidR="00E67DC0">
        <w:rPr>
          <w:sz w:val="20"/>
          <w:szCs w:val="20"/>
        </w:rPr>
        <w:t xml:space="preserve">building contractor </w:t>
      </w:r>
      <w:r w:rsidRPr="00626DFC">
        <w:rPr>
          <w:sz w:val="20"/>
          <w:szCs w:val="20"/>
        </w:rPr>
        <w:t>permit is 13 weeks with an extension option of 10 weeks.</w:t>
      </w:r>
    </w:p>
    <w:p w14:paraId="5CFAD282"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If any permit is lost/stolen/damaged or otherwise rendered unusable, the applicant may be asked to submit a Statutory Declaration to Maroondah City Council explaining why the permit need</w:t>
      </w:r>
      <w:r w:rsidR="00BF4031">
        <w:rPr>
          <w:sz w:val="20"/>
          <w:szCs w:val="20"/>
        </w:rPr>
        <w:t>s</w:t>
      </w:r>
      <w:r w:rsidRPr="00626DFC">
        <w:rPr>
          <w:sz w:val="20"/>
          <w:szCs w:val="20"/>
        </w:rPr>
        <w:t xml:space="preserve"> to be replaced and accompanied by supportive proof wherever possible.  Maroondah City Council will issue a replacement permit on receipt of the declaration and </w:t>
      </w:r>
      <w:r w:rsidRPr="00A01158">
        <w:rPr>
          <w:sz w:val="20"/>
          <w:szCs w:val="20"/>
        </w:rPr>
        <w:t>charge a replacement fee where applicable.</w:t>
      </w:r>
    </w:p>
    <w:p w14:paraId="1D6AB878"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Maroondah City Council will endeavour to process all permit applications within 10 working days of </w:t>
      </w:r>
      <w:r w:rsidR="000506D8">
        <w:rPr>
          <w:sz w:val="20"/>
          <w:szCs w:val="20"/>
        </w:rPr>
        <w:t>the date of receipt</w:t>
      </w:r>
      <w:r w:rsidRPr="00626DFC">
        <w:rPr>
          <w:sz w:val="20"/>
          <w:szCs w:val="20"/>
        </w:rPr>
        <w:t>.</w:t>
      </w:r>
    </w:p>
    <w:p w14:paraId="22339502" w14:textId="77777777" w:rsidR="001B1B9A" w:rsidRPr="00626DFC" w:rsidRDefault="000506D8" w:rsidP="005B649B">
      <w:pPr>
        <w:pStyle w:val="ListParagraph"/>
        <w:numPr>
          <w:ilvl w:val="0"/>
          <w:numId w:val="2"/>
        </w:numPr>
        <w:spacing w:before="120" w:after="120"/>
        <w:ind w:left="284" w:hanging="568"/>
        <w:contextualSpacing w:val="0"/>
        <w:rPr>
          <w:sz w:val="20"/>
          <w:szCs w:val="20"/>
        </w:rPr>
      </w:pPr>
      <w:r>
        <w:rPr>
          <w:sz w:val="20"/>
          <w:szCs w:val="20"/>
        </w:rPr>
        <w:t xml:space="preserve">No </w:t>
      </w:r>
      <w:r w:rsidR="001B1B9A" w:rsidRPr="00626DFC">
        <w:rPr>
          <w:sz w:val="20"/>
          <w:szCs w:val="20"/>
        </w:rPr>
        <w:t xml:space="preserve">exemptions </w:t>
      </w:r>
      <w:r>
        <w:rPr>
          <w:sz w:val="20"/>
          <w:szCs w:val="20"/>
        </w:rPr>
        <w:t xml:space="preserve">or concessions apply to </w:t>
      </w:r>
      <w:r w:rsidR="001B1B9A" w:rsidRPr="00626DFC">
        <w:rPr>
          <w:sz w:val="20"/>
          <w:szCs w:val="20"/>
        </w:rPr>
        <w:t>permit fee.</w:t>
      </w:r>
    </w:p>
    <w:p w14:paraId="2FE83728"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Once the permit is issued, the permit holder is not eligible for either a full or partial refund.</w:t>
      </w:r>
    </w:p>
    <w:p w14:paraId="7A98D3AB"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The issue of the permit does not guarantee the availability of parking spaces</w:t>
      </w:r>
      <w:r w:rsidR="00BF4031">
        <w:rPr>
          <w:sz w:val="20"/>
          <w:szCs w:val="20"/>
        </w:rPr>
        <w:t>.</w:t>
      </w:r>
      <w:r w:rsidRPr="00626DFC">
        <w:rPr>
          <w:sz w:val="20"/>
          <w:szCs w:val="20"/>
        </w:rPr>
        <w:t xml:space="preserve"> </w:t>
      </w:r>
    </w:p>
    <w:p w14:paraId="53FD34AA"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Failure to display the permit on the vehicle so that all inscriptions are clearly visible from the outside of the vehicle may result in a parking infringement notice being issued.</w:t>
      </w:r>
    </w:p>
    <w:p w14:paraId="33DA4D2D" w14:textId="77777777" w:rsidR="000506D8" w:rsidRDefault="00E67DC0" w:rsidP="005B649B">
      <w:pPr>
        <w:pStyle w:val="ListParagraph"/>
        <w:numPr>
          <w:ilvl w:val="0"/>
          <w:numId w:val="2"/>
        </w:numPr>
        <w:spacing w:before="120" w:after="120"/>
        <w:ind w:left="284" w:hanging="568"/>
        <w:contextualSpacing w:val="0"/>
        <w:rPr>
          <w:sz w:val="20"/>
          <w:szCs w:val="20"/>
        </w:rPr>
      </w:pPr>
      <w:r>
        <w:rPr>
          <w:sz w:val="20"/>
          <w:szCs w:val="20"/>
        </w:rPr>
        <w:t xml:space="preserve">Building Contractor </w:t>
      </w:r>
      <w:r w:rsidR="002946C5" w:rsidRPr="00626DFC">
        <w:rPr>
          <w:sz w:val="20"/>
          <w:szCs w:val="20"/>
        </w:rPr>
        <w:t xml:space="preserve">parking permit holders </w:t>
      </w:r>
      <w:r w:rsidR="00A01158">
        <w:rPr>
          <w:sz w:val="20"/>
          <w:szCs w:val="20"/>
        </w:rPr>
        <w:t xml:space="preserve">cannot park in </w:t>
      </w:r>
      <w:r w:rsidR="002946C5" w:rsidRPr="00626DFC">
        <w:rPr>
          <w:sz w:val="20"/>
          <w:szCs w:val="20"/>
        </w:rPr>
        <w:t>No Stopping</w:t>
      </w:r>
      <w:r w:rsidR="000506D8">
        <w:rPr>
          <w:sz w:val="20"/>
          <w:szCs w:val="20"/>
        </w:rPr>
        <w:t>, Disabled Parking or Clearway</w:t>
      </w:r>
      <w:r w:rsidR="00A01158">
        <w:rPr>
          <w:sz w:val="20"/>
          <w:szCs w:val="20"/>
        </w:rPr>
        <w:t xml:space="preserve"> areas.  </w:t>
      </w:r>
    </w:p>
    <w:p w14:paraId="58CF9502" w14:textId="77777777" w:rsidR="002946C5" w:rsidRPr="00626DFC" w:rsidRDefault="000506D8" w:rsidP="005B649B">
      <w:pPr>
        <w:pStyle w:val="ListParagraph"/>
        <w:numPr>
          <w:ilvl w:val="0"/>
          <w:numId w:val="2"/>
        </w:numPr>
        <w:spacing w:before="120" w:after="120"/>
        <w:ind w:left="284" w:hanging="568"/>
        <w:contextualSpacing w:val="0"/>
        <w:rPr>
          <w:sz w:val="20"/>
          <w:szCs w:val="20"/>
        </w:rPr>
      </w:pPr>
      <w:r>
        <w:rPr>
          <w:sz w:val="20"/>
          <w:szCs w:val="20"/>
        </w:rPr>
        <w:t xml:space="preserve">These </w:t>
      </w:r>
      <w:r w:rsidR="00A01158">
        <w:rPr>
          <w:sz w:val="20"/>
          <w:szCs w:val="20"/>
        </w:rPr>
        <w:t>Permit</w:t>
      </w:r>
      <w:r>
        <w:rPr>
          <w:sz w:val="20"/>
          <w:szCs w:val="20"/>
        </w:rPr>
        <w:t>s</w:t>
      </w:r>
      <w:r w:rsidR="00A01158">
        <w:rPr>
          <w:sz w:val="20"/>
          <w:szCs w:val="20"/>
        </w:rPr>
        <w:t xml:space="preserve"> </w:t>
      </w:r>
      <w:r w:rsidR="00A01158" w:rsidRPr="000506D8">
        <w:rPr>
          <w:b/>
          <w:sz w:val="20"/>
          <w:szCs w:val="20"/>
        </w:rPr>
        <w:t>only</w:t>
      </w:r>
      <w:r w:rsidR="00A01158">
        <w:rPr>
          <w:sz w:val="20"/>
          <w:szCs w:val="20"/>
        </w:rPr>
        <w:t xml:space="preserve"> appl</w:t>
      </w:r>
      <w:r>
        <w:rPr>
          <w:sz w:val="20"/>
          <w:szCs w:val="20"/>
        </w:rPr>
        <w:t>y</w:t>
      </w:r>
      <w:r w:rsidR="00A01158">
        <w:rPr>
          <w:sz w:val="20"/>
          <w:szCs w:val="20"/>
        </w:rPr>
        <w:t xml:space="preserve"> in time restricted areas</w:t>
      </w:r>
      <w:r w:rsidR="002946C5" w:rsidRPr="00626DFC">
        <w:rPr>
          <w:sz w:val="20"/>
          <w:szCs w:val="20"/>
        </w:rPr>
        <w:t>.</w:t>
      </w:r>
    </w:p>
    <w:p w14:paraId="2E944984" w14:textId="77777777" w:rsidR="002946C5" w:rsidRDefault="002946C5" w:rsidP="005B649B">
      <w:pPr>
        <w:pStyle w:val="ListParagraph"/>
        <w:numPr>
          <w:ilvl w:val="0"/>
          <w:numId w:val="2"/>
        </w:numPr>
        <w:spacing w:before="120" w:after="120"/>
        <w:ind w:left="284" w:hanging="568"/>
        <w:contextualSpacing w:val="0"/>
        <w:rPr>
          <w:sz w:val="20"/>
          <w:szCs w:val="20"/>
        </w:rPr>
      </w:pPr>
      <w:r w:rsidRPr="00A01158">
        <w:rPr>
          <w:sz w:val="20"/>
          <w:szCs w:val="20"/>
        </w:rPr>
        <w:t>Permits are issued for works conducted Monday to Friday between the hours of 7am – 7pm, and Saturday between 8am and 3pm, inclusive.</w:t>
      </w:r>
    </w:p>
    <w:p w14:paraId="09D513FD" w14:textId="77777777" w:rsidR="00A01158" w:rsidRDefault="00E67DC0" w:rsidP="005B649B">
      <w:pPr>
        <w:pStyle w:val="ListParagraph"/>
        <w:numPr>
          <w:ilvl w:val="0"/>
          <w:numId w:val="2"/>
        </w:numPr>
        <w:spacing w:before="120" w:after="120"/>
        <w:ind w:left="284" w:hanging="568"/>
        <w:contextualSpacing w:val="0"/>
        <w:rPr>
          <w:sz w:val="20"/>
          <w:szCs w:val="20"/>
        </w:rPr>
      </w:pPr>
      <w:r>
        <w:rPr>
          <w:sz w:val="20"/>
          <w:szCs w:val="20"/>
        </w:rPr>
        <w:t>Building Contractor</w:t>
      </w:r>
      <w:r w:rsidR="00A01158">
        <w:rPr>
          <w:sz w:val="20"/>
          <w:szCs w:val="20"/>
        </w:rPr>
        <w:t xml:space="preserve"> permits will not be issued to vehicles over </w:t>
      </w:r>
      <w:r w:rsidR="0049190F">
        <w:rPr>
          <w:sz w:val="20"/>
          <w:szCs w:val="20"/>
        </w:rPr>
        <w:t>4</w:t>
      </w:r>
      <w:r w:rsidR="00A01158">
        <w:rPr>
          <w:sz w:val="20"/>
          <w:szCs w:val="20"/>
        </w:rPr>
        <w:t>.5 tonne and/or 7</w:t>
      </w:r>
      <w:r w:rsidR="0049190F">
        <w:rPr>
          <w:sz w:val="20"/>
          <w:szCs w:val="20"/>
        </w:rPr>
        <w:t>.5</w:t>
      </w:r>
      <w:r w:rsidR="00A01158">
        <w:rPr>
          <w:sz w:val="20"/>
          <w:szCs w:val="20"/>
        </w:rPr>
        <w:t xml:space="preserve"> metres in length.</w:t>
      </w:r>
    </w:p>
    <w:p w14:paraId="4E6C8BE1" w14:textId="77777777" w:rsidR="00A01158" w:rsidRPr="00A01158" w:rsidRDefault="00A01158" w:rsidP="005B649B">
      <w:pPr>
        <w:pStyle w:val="ListParagraph"/>
        <w:numPr>
          <w:ilvl w:val="0"/>
          <w:numId w:val="2"/>
        </w:numPr>
        <w:spacing w:before="120" w:after="120"/>
        <w:ind w:left="284" w:hanging="568"/>
        <w:contextualSpacing w:val="0"/>
        <w:rPr>
          <w:sz w:val="20"/>
          <w:szCs w:val="20"/>
        </w:rPr>
      </w:pPr>
      <w:r>
        <w:rPr>
          <w:sz w:val="20"/>
          <w:szCs w:val="20"/>
        </w:rPr>
        <w:t>The number and location of parking spaces may be varied by authorised Council Officers or Victoria Police.</w:t>
      </w:r>
    </w:p>
    <w:p w14:paraId="353F0EB5" w14:textId="77777777" w:rsidR="002946C5" w:rsidRPr="00626DFC" w:rsidRDefault="002946C5" w:rsidP="005B649B">
      <w:pPr>
        <w:pStyle w:val="ListParagraph"/>
        <w:numPr>
          <w:ilvl w:val="0"/>
          <w:numId w:val="2"/>
        </w:numPr>
        <w:spacing w:before="120" w:after="120"/>
        <w:ind w:left="284" w:hanging="568"/>
        <w:contextualSpacing w:val="0"/>
        <w:rPr>
          <w:sz w:val="20"/>
          <w:szCs w:val="20"/>
        </w:rPr>
      </w:pPr>
      <w:r w:rsidRPr="00626DFC">
        <w:rPr>
          <w:sz w:val="20"/>
          <w:szCs w:val="20"/>
        </w:rPr>
        <w:t>Maroondah City Council reserves the right to request further information or documents to support this application.</w:t>
      </w:r>
    </w:p>
    <w:p w14:paraId="4F23F2AC" w14:textId="77777777" w:rsidR="002946C5" w:rsidRPr="00626DFC" w:rsidRDefault="002946C5" w:rsidP="005B649B">
      <w:pPr>
        <w:pStyle w:val="ListParagraph"/>
        <w:numPr>
          <w:ilvl w:val="0"/>
          <w:numId w:val="2"/>
        </w:numPr>
        <w:spacing w:before="120" w:after="120"/>
        <w:ind w:left="284" w:hanging="568"/>
        <w:contextualSpacing w:val="0"/>
        <w:rPr>
          <w:sz w:val="20"/>
          <w:szCs w:val="20"/>
        </w:rPr>
      </w:pPr>
      <w:r w:rsidRPr="00626DFC">
        <w:rPr>
          <w:sz w:val="20"/>
          <w:szCs w:val="20"/>
        </w:rPr>
        <w:t>Maroondah City Council reserves the right to withdraw this permit at any time.</w:t>
      </w:r>
    </w:p>
    <w:p w14:paraId="31217DD0" w14:textId="77777777" w:rsidR="00B00EBD" w:rsidRDefault="002946C5" w:rsidP="005B649B">
      <w:pPr>
        <w:pStyle w:val="ListParagraph"/>
        <w:numPr>
          <w:ilvl w:val="0"/>
          <w:numId w:val="2"/>
        </w:numPr>
        <w:spacing w:before="120" w:after="120"/>
        <w:ind w:left="284" w:hanging="568"/>
        <w:contextualSpacing w:val="0"/>
        <w:rPr>
          <w:sz w:val="20"/>
          <w:szCs w:val="20"/>
        </w:rPr>
      </w:pPr>
      <w:r w:rsidRPr="00626DFC">
        <w:rPr>
          <w:sz w:val="20"/>
          <w:szCs w:val="20"/>
        </w:rPr>
        <w:t>Maroondah City Council reserves the right to change the Conditions of Issue and Use of this permit at any time.</w:t>
      </w:r>
      <w:r w:rsidR="00B00EBD" w:rsidRPr="00B00EBD">
        <w:rPr>
          <w:sz w:val="20"/>
          <w:szCs w:val="20"/>
        </w:rPr>
        <w:t xml:space="preserve"> </w:t>
      </w:r>
    </w:p>
    <w:p w14:paraId="6CE4596B" w14:textId="77777777" w:rsidR="00B00EBD" w:rsidRDefault="000506D8" w:rsidP="005B649B">
      <w:pPr>
        <w:pStyle w:val="ListParagraph"/>
        <w:numPr>
          <w:ilvl w:val="0"/>
          <w:numId w:val="2"/>
        </w:numPr>
        <w:spacing w:before="120" w:after="120"/>
        <w:ind w:left="284" w:hanging="568"/>
        <w:contextualSpacing w:val="0"/>
        <w:rPr>
          <w:sz w:val="20"/>
          <w:szCs w:val="20"/>
        </w:rPr>
      </w:pPr>
      <w:r>
        <w:rPr>
          <w:sz w:val="20"/>
          <w:szCs w:val="20"/>
        </w:rPr>
        <w:t>The p</w:t>
      </w:r>
      <w:r w:rsidR="00B00EBD">
        <w:rPr>
          <w:sz w:val="20"/>
          <w:szCs w:val="20"/>
        </w:rPr>
        <w:t>ermit is only valid in area nominated.</w:t>
      </w:r>
    </w:p>
    <w:p w14:paraId="0F475B4E" w14:textId="77777777" w:rsidR="00B00EBD" w:rsidRDefault="00B00EBD" w:rsidP="005B649B">
      <w:pPr>
        <w:spacing w:before="120" w:after="120"/>
        <w:ind w:left="284" w:hanging="568"/>
        <w:rPr>
          <w:sz w:val="20"/>
          <w:szCs w:val="20"/>
        </w:rPr>
      </w:pPr>
    </w:p>
    <w:p w14:paraId="3F867582" w14:textId="77777777" w:rsidR="00B00EBD" w:rsidRPr="00B00EBD" w:rsidRDefault="00B00EBD" w:rsidP="00B00EBD">
      <w:pPr>
        <w:ind w:left="360"/>
        <w:rPr>
          <w:sz w:val="20"/>
          <w:szCs w:val="20"/>
        </w:rPr>
      </w:pPr>
    </w:p>
    <w:p w14:paraId="2456E295" w14:textId="77777777" w:rsidR="00922F9D" w:rsidRDefault="00922F9D" w:rsidP="00B00EBD">
      <w:pPr>
        <w:ind w:left="360"/>
        <w:jc w:val="center"/>
        <w:rPr>
          <w:b/>
          <w:sz w:val="20"/>
          <w:szCs w:val="20"/>
        </w:rPr>
      </w:pPr>
    </w:p>
    <w:p w14:paraId="343F2640" w14:textId="77777777" w:rsidR="00922F9D" w:rsidRDefault="00922F9D" w:rsidP="00B00EBD">
      <w:pPr>
        <w:ind w:left="360"/>
        <w:jc w:val="center"/>
        <w:rPr>
          <w:b/>
          <w:sz w:val="20"/>
          <w:szCs w:val="20"/>
        </w:rPr>
      </w:pPr>
    </w:p>
    <w:p w14:paraId="75AB40F6" w14:textId="77777777" w:rsidR="00922F9D" w:rsidRDefault="00922F9D" w:rsidP="00B00EBD">
      <w:pPr>
        <w:ind w:left="360"/>
        <w:jc w:val="center"/>
        <w:rPr>
          <w:b/>
          <w:sz w:val="20"/>
          <w:szCs w:val="20"/>
        </w:rPr>
      </w:pPr>
    </w:p>
    <w:p w14:paraId="45E803CB" w14:textId="77777777" w:rsidR="00922F9D" w:rsidRDefault="00922F9D" w:rsidP="00B00EBD">
      <w:pPr>
        <w:ind w:left="360"/>
        <w:jc w:val="center"/>
        <w:rPr>
          <w:b/>
          <w:sz w:val="20"/>
          <w:szCs w:val="20"/>
        </w:rPr>
      </w:pPr>
    </w:p>
    <w:p w14:paraId="70E66845" w14:textId="77777777" w:rsidR="00922F9D" w:rsidRDefault="00922F9D" w:rsidP="00B00EBD">
      <w:pPr>
        <w:ind w:left="360"/>
        <w:jc w:val="center"/>
        <w:rPr>
          <w:b/>
          <w:sz w:val="20"/>
          <w:szCs w:val="20"/>
        </w:rPr>
      </w:pPr>
    </w:p>
    <w:p w14:paraId="523B23FD" w14:textId="77777777" w:rsidR="00922F9D" w:rsidRDefault="00922F9D" w:rsidP="00B00EBD">
      <w:pPr>
        <w:ind w:left="360"/>
        <w:jc w:val="center"/>
        <w:rPr>
          <w:b/>
          <w:sz w:val="20"/>
          <w:szCs w:val="20"/>
        </w:rPr>
      </w:pPr>
    </w:p>
    <w:p w14:paraId="41E083BE" w14:textId="77777777" w:rsidR="002946C5" w:rsidRPr="00B00EBD" w:rsidRDefault="00B00EBD" w:rsidP="00B00EBD">
      <w:pPr>
        <w:ind w:left="360"/>
        <w:jc w:val="center"/>
        <w:rPr>
          <w:b/>
          <w:sz w:val="20"/>
          <w:szCs w:val="20"/>
        </w:rPr>
      </w:pPr>
      <w:r w:rsidRPr="00B00EBD">
        <w:rPr>
          <w:b/>
          <w:sz w:val="20"/>
          <w:szCs w:val="20"/>
        </w:rPr>
        <w:t>Where parking permits are used contrary to any of the terms and conditions a parking infringement notice may be issued and the parking permit may be cancelled.</w:t>
      </w:r>
    </w:p>
    <w:sectPr w:rsidR="002946C5" w:rsidRPr="00B00EBD" w:rsidSect="000B0CE1">
      <w:footerReference w:type="default" r:id="rId12"/>
      <w:headerReference w:type="first" r:id="rId13"/>
      <w:footerReference w:type="first" r:id="rId14"/>
      <w:type w:val="continuous"/>
      <w:pgSz w:w="11906" w:h="16838" w:code="9"/>
      <w:pgMar w:top="568" w:right="851" w:bottom="567" w:left="1134" w:header="0"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BDD5" w14:textId="77777777" w:rsidR="004F7657" w:rsidRDefault="004F7657" w:rsidP="00105E52">
      <w:r>
        <w:separator/>
      </w:r>
    </w:p>
  </w:endnote>
  <w:endnote w:type="continuationSeparator" w:id="0">
    <w:p w14:paraId="6312D4E1" w14:textId="77777777" w:rsidR="004F7657" w:rsidRDefault="004F7657" w:rsidP="0010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4EB6" w14:textId="77777777" w:rsidR="003B5B55" w:rsidRDefault="003B5B55" w:rsidP="00105E52">
    <w:pPr>
      <w:rPr>
        <w:b/>
      </w:rPr>
    </w:pPr>
  </w:p>
  <w:p w14:paraId="681BD2F2" w14:textId="76A92854" w:rsidR="00B8105F" w:rsidRPr="009811B6" w:rsidRDefault="00B8105F" w:rsidP="00B8105F">
    <w:pPr>
      <w:ind w:left="-284"/>
      <w:rPr>
        <w:sz w:val="18"/>
        <w:szCs w:val="18"/>
      </w:rPr>
    </w:pPr>
    <w:r w:rsidRPr="009811B6">
      <w:rPr>
        <w:b/>
        <w:bCs/>
        <w:sz w:val="18"/>
        <w:szCs w:val="18"/>
      </w:rPr>
      <w:t>Form:</w:t>
    </w:r>
    <w:r w:rsidRPr="009811B6">
      <w:rPr>
        <w:sz w:val="18"/>
        <w:szCs w:val="18"/>
      </w:rPr>
      <w:t xml:space="preserve">  Application for Building/Contractor permit</w:t>
    </w:r>
    <w:r w:rsidRPr="009811B6">
      <w:rPr>
        <w:sz w:val="18"/>
        <w:szCs w:val="18"/>
      </w:rPr>
      <w:tab/>
    </w:r>
    <w:r w:rsidRPr="009811B6">
      <w:rPr>
        <w:sz w:val="18"/>
        <w:szCs w:val="18"/>
      </w:rPr>
      <w:tab/>
    </w:r>
    <w:r w:rsidRPr="009811B6">
      <w:rPr>
        <w:sz w:val="18"/>
        <w:szCs w:val="18"/>
      </w:rPr>
      <w:tab/>
    </w:r>
    <w:r w:rsidRPr="009811B6">
      <w:rPr>
        <w:sz w:val="18"/>
        <w:szCs w:val="18"/>
      </w:rPr>
      <w:tab/>
    </w:r>
    <w:r w:rsidRPr="009811B6">
      <w:rPr>
        <w:sz w:val="18"/>
        <w:szCs w:val="18"/>
      </w:rPr>
      <w:tab/>
    </w:r>
    <w:r w:rsidR="002D2BAD">
      <w:rPr>
        <w:sz w:val="18"/>
        <w:szCs w:val="18"/>
      </w:rPr>
      <w:tab/>
    </w:r>
    <w:r w:rsidRPr="009811B6">
      <w:rPr>
        <w:b/>
        <w:bCs/>
        <w:sz w:val="18"/>
        <w:szCs w:val="18"/>
      </w:rPr>
      <w:t>Service Area:</w:t>
    </w:r>
    <w:r w:rsidRPr="009811B6">
      <w:rPr>
        <w:sz w:val="18"/>
        <w:szCs w:val="18"/>
      </w:rPr>
      <w:tab/>
      <w:t xml:space="preserve"> Local Laws</w:t>
    </w:r>
  </w:p>
  <w:p w14:paraId="3F249341" w14:textId="576125D1" w:rsidR="003B5B55" w:rsidRDefault="00B8105F" w:rsidP="00B8105F">
    <w:pPr>
      <w:pStyle w:val="Footer"/>
      <w:ind w:left="-284" w:right="-135"/>
      <w:rPr>
        <w:rFonts w:cs="Arial"/>
        <w:sz w:val="18"/>
        <w:szCs w:val="18"/>
      </w:rPr>
    </w:pPr>
    <w:r w:rsidRPr="009811B6">
      <w:rPr>
        <w:rFonts w:cs="Arial"/>
        <w:sz w:val="18"/>
        <w:szCs w:val="18"/>
      </w:rPr>
      <w:t>Our Reference:  18/262452</w:t>
    </w:r>
  </w:p>
  <w:p w14:paraId="4B7984C0" w14:textId="77777777" w:rsidR="00307B40" w:rsidRDefault="00307B40" w:rsidP="00307B40">
    <w:pPr>
      <w:pStyle w:val="BasicParagraph"/>
      <w:suppressAutoHyphens/>
      <w:ind w:left="-284"/>
      <w:rPr>
        <w:rFonts w:ascii="Arial" w:hAnsi="Arial" w:cs="Arial"/>
        <w:color w:val="147CC2"/>
        <w:sz w:val="22"/>
        <w:szCs w:val="22"/>
      </w:rPr>
    </w:pPr>
  </w:p>
  <w:p w14:paraId="3386A3FF" w14:textId="137F00B0" w:rsidR="00307B40" w:rsidRPr="009811B6" w:rsidRDefault="00307B40" w:rsidP="00307B40">
    <w:pPr>
      <w:pStyle w:val="BasicParagraph"/>
      <w:suppressAutoHyphens/>
      <w:ind w:left="-284"/>
      <w:rPr>
        <w:sz w:val="18"/>
        <w:szCs w:val="18"/>
      </w:rPr>
    </w:pPr>
    <w:r w:rsidRPr="00636727">
      <w:rPr>
        <w:rFonts w:ascii="Arial" w:hAnsi="Arial" w:cs="Arial"/>
        <w:color w:val="147CC2"/>
        <w:sz w:val="22"/>
        <w:szCs w:val="22"/>
      </w:rPr>
      <w:t xml:space="preserve">Active      </w:t>
    </w:r>
    <w:r w:rsidRPr="00636727">
      <w:rPr>
        <w:rFonts w:ascii="Arial" w:hAnsi="Arial" w:cs="Arial"/>
        <w:color w:val="65BEF0"/>
        <w:sz w:val="22"/>
        <w:szCs w:val="22"/>
      </w:rPr>
      <w:t>Prosperous</w:t>
    </w:r>
    <w:r w:rsidRPr="00636727">
      <w:rPr>
        <w:rFonts w:ascii="Arial" w:hAnsi="Arial" w:cs="Arial"/>
        <w:color w:val="147CC2"/>
        <w:sz w:val="22"/>
        <w:szCs w:val="22"/>
      </w:rPr>
      <w:t xml:space="preserve">      </w:t>
    </w:r>
    <w:r w:rsidRPr="00636727">
      <w:rPr>
        <w:rFonts w:ascii="Arial" w:hAnsi="Arial" w:cs="Arial"/>
        <w:color w:val="6EBBBC"/>
        <w:sz w:val="22"/>
        <w:szCs w:val="22"/>
      </w:rPr>
      <w:t>Vibrant</w:t>
    </w:r>
    <w:r w:rsidRPr="00636727">
      <w:rPr>
        <w:rFonts w:ascii="Arial" w:hAnsi="Arial" w:cs="Arial"/>
        <w:color w:val="147CC2"/>
        <w:sz w:val="22"/>
        <w:szCs w:val="22"/>
      </w:rPr>
      <w:t xml:space="preserve">      </w:t>
    </w:r>
    <w:r w:rsidRPr="00636727">
      <w:rPr>
        <w:rFonts w:ascii="Arial" w:hAnsi="Arial" w:cs="Arial"/>
        <w:color w:val="54AB57"/>
        <w:sz w:val="22"/>
        <w:szCs w:val="22"/>
      </w:rPr>
      <w:t>Sustainable</w:t>
    </w:r>
    <w:r w:rsidRPr="00636727">
      <w:rPr>
        <w:rFonts w:ascii="Arial" w:hAnsi="Arial" w:cs="Arial"/>
        <w:color w:val="147CC2"/>
        <w:sz w:val="22"/>
        <w:szCs w:val="22"/>
      </w:rPr>
      <w:t xml:space="preserve">      </w:t>
    </w:r>
    <w:r w:rsidRPr="00636727">
      <w:rPr>
        <w:rFonts w:ascii="Arial" w:hAnsi="Arial" w:cs="Arial"/>
        <w:color w:val="9EC54C"/>
        <w:sz w:val="22"/>
        <w:szCs w:val="22"/>
      </w:rPr>
      <w:t>Accessible</w:t>
    </w:r>
    <w:r w:rsidRPr="00636727">
      <w:rPr>
        <w:rFonts w:ascii="Arial" w:hAnsi="Arial" w:cs="Arial"/>
        <w:color w:val="147CC2"/>
        <w:sz w:val="22"/>
        <w:szCs w:val="22"/>
      </w:rPr>
      <w:t xml:space="preserve">      </w:t>
    </w:r>
    <w:r w:rsidRPr="00636727">
      <w:rPr>
        <w:rFonts w:ascii="Arial" w:hAnsi="Arial" w:cs="Arial"/>
        <w:color w:val="C4D544"/>
        <w:sz w:val="22"/>
        <w:szCs w:val="22"/>
      </w:rPr>
      <w:t>Thriving</w:t>
    </w:r>
    <w:r w:rsidRPr="00636727">
      <w:rPr>
        <w:rFonts w:ascii="Arial" w:hAnsi="Arial" w:cs="Arial"/>
        <w:color w:val="147CC2"/>
        <w:sz w:val="22"/>
        <w:szCs w:val="22"/>
      </w:rPr>
      <w:t xml:space="preserve">      </w:t>
    </w:r>
    <w:r w:rsidRPr="00636727">
      <w:rPr>
        <w:rFonts w:ascii="Arial" w:hAnsi="Arial" w:cs="Arial"/>
        <w:color w:val="EBB730"/>
        <w:sz w:val="22"/>
        <w:szCs w:val="22"/>
      </w:rPr>
      <w:t>Inclusive</w:t>
    </w:r>
    <w:r w:rsidRPr="00636727">
      <w:rPr>
        <w:rFonts w:ascii="Arial" w:hAnsi="Arial" w:cs="Arial"/>
        <w:color w:val="147CC2"/>
        <w:sz w:val="22"/>
        <w:szCs w:val="22"/>
      </w:rPr>
      <w:t xml:space="preserve">      </w:t>
    </w:r>
    <w:r w:rsidRPr="00636727">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78F2" w14:textId="32DBF41C" w:rsidR="00B8105F" w:rsidRPr="002D2BAD" w:rsidRDefault="00743013" w:rsidP="00B8105F">
    <w:pPr>
      <w:ind w:left="-284"/>
      <w:rPr>
        <w:sz w:val="18"/>
        <w:szCs w:val="18"/>
      </w:rPr>
    </w:pPr>
    <w:r w:rsidRPr="002D2BAD">
      <w:rPr>
        <w:b/>
        <w:bCs/>
        <w:sz w:val="18"/>
        <w:szCs w:val="18"/>
      </w:rPr>
      <w:t>Form:</w:t>
    </w:r>
    <w:r w:rsidRPr="002D2BAD">
      <w:rPr>
        <w:sz w:val="18"/>
        <w:szCs w:val="18"/>
      </w:rPr>
      <w:t xml:space="preserve">  Application for Building/Contractor</w:t>
    </w:r>
    <w:r w:rsidR="00B8105F" w:rsidRPr="002D2BAD">
      <w:rPr>
        <w:sz w:val="18"/>
        <w:szCs w:val="18"/>
      </w:rPr>
      <w:t xml:space="preserve"> permit</w:t>
    </w:r>
    <w:r w:rsidRPr="002D2BAD">
      <w:rPr>
        <w:sz w:val="18"/>
        <w:szCs w:val="18"/>
      </w:rPr>
      <w:tab/>
    </w:r>
    <w:r w:rsidRPr="002D2BAD">
      <w:rPr>
        <w:sz w:val="18"/>
        <w:szCs w:val="18"/>
      </w:rPr>
      <w:tab/>
    </w:r>
    <w:r w:rsidRPr="002D2BAD">
      <w:rPr>
        <w:sz w:val="18"/>
        <w:szCs w:val="18"/>
      </w:rPr>
      <w:tab/>
    </w:r>
    <w:r w:rsidR="00B8105F" w:rsidRPr="002D2BAD">
      <w:rPr>
        <w:sz w:val="18"/>
        <w:szCs w:val="18"/>
      </w:rPr>
      <w:tab/>
    </w:r>
    <w:r w:rsidR="00B8105F" w:rsidRPr="002D2BAD">
      <w:rPr>
        <w:sz w:val="18"/>
        <w:szCs w:val="18"/>
      </w:rPr>
      <w:tab/>
    </w:r>
    <w:r w:rsidRPr="002D2BAD">
      <w:rPr>
        <w:b/>
        <w:bCs/>
        <w:sz w:val="18"/>
        <w:szCs w:val="18"/>
      </w:rPr>
      <w:t>Service Area:</w:t>
    </w:r>
    <w:r w:rsidRPr="002D2BAD">
      <w:rPr>
        <w:sz w:val="18"/>
        <w:szCs w:val="18"/>
      </w:rPr>
      <w:tab/>
      <w:t xml:space="preserve"> Local Laws</w:t>
    </w:r>
  </w:p>
  <w:p w14:paraId="26147ECA" w14:textId="031564EC" w:rsidR="00917CC6" w:rsidRPr="002D2BAD" w:rsidRDefault="00743013" w:rsidP="00B8105F">
    <w:pPr>
      <w:pStyle w:val="Footer"/>
      <w:ind w:left="-284" w:right="-135"/>
      <w:rPr>
        <w:rFonts w:cs="Arial"/>
        <w:sz w:val="18"/>
        <w:szCs w:val="18"/>
      </w:rPr>
    </w:pPr>
    <w:r w:rsidRPr="002D2BAD">
      <w:rPr>
        <w:rFonts w:cs="Arial"/>
        <w:sz w:val="18"/>
        <w:szCs w:val="18"/>
      </w:rPr>
      <w:t>Our Reference:  18/262452</w:t>
    </w:r>
  </w:p>
  <w:p w14:paraId="1DAC9594" w14:textId="77777777" w:rsidR="009811B6" w:rsidRPr="002D2BAD" w:rsidRDefault="009811B6" w:rsidP="00B8105F">
    <w:pPr>
      <w:pStyle w:val="Footer"/>
      <w:ind w:left="-284" w:right="-135"/>
      <w:rPr>
        <w:rFonts w:cs="Arial"/>
        <w:sz w:val="18"/>
        <w:szCs w:val="18"/>
      </w:rPr>
    </w:pPr>
  </w:p>
  <w:p w14:paraId="07C63DE3" w14:textId="60513D0A" w:rsidR="009811B6" w:rsidRPr="000B0CE1" w:rsidRDefault="009811B6" w:rsidP="009811B6">
    <w:pPr>
      <w:pStyle w:val="BasicParagraph"/>
      <w:suppressAutoHyphens/>
      <w:ind w:left="-284"/>
      <w:rPr>
        <w:rFonts w:cs="Arial"/>
        <w:sz w:val="16"/>
        <w:szCs w:val="16"/>
      </w:rPr>
    </w:pPr>
    <w:r w:rsidRPr="00636727">
      <w:rPr>
        <w:rFonts w:ascii="Arial" w:hAnsi="Arial" w:cs="Arial"/>
        <w:color w:val="147CC2"/>
        <w:sz w:val="22"/>
        <w:szCs w:val="22"/>
      </w:rPr>
      <w:t xml:space="preserve">Active      </w:t>
    </w:r>
    <w:r w:rsidRPr="00636727">
      <w:rPr>
        <w:rFonts w:ascii="Arial" w:hAnsi="Arial" w:cs="Arial"/>
        <w:color w:val="65BEF0"/>
        <w:sz w:val="22"/>
        <w:szCs w:val="22"/>
      </w:rPr>
      <w:t>Prosperous</w:t>
    </w:r>
    <w:r w:rsidRPr="00636727">
      <w:rPr>
        <w:rFonts w:ascii="Arial" w:hAnsi="Arial" w:cs="Arial"/>
        <w:color w:val="147CC2"/>
        <w:sz w:val="22"/>
        <w:szCs w:val="22"/>
      </w:rPr>
      <w:t xml:space="preserve">      </w:t>
    </w:r>
    <w:r w:rsidRPr="00636727">
      <w:rPr>
        <w:rFonts w:ascii="Arial" w:hAnsi="Arial" w:cs="Arial"/>
        <w:color w:val="6EBBBC"/>
        <w:sz w:val="22"/>
        <w:szCs w:val="22"/>
      </w:rPr>
      <w:t>Vibrant</w:t>
    </w:r>
    <w:r w:rsidRPr="00636727">
      <w:rPr>
        <w:rFonts w:ascii="Arial" w:hAnsi="Arial" w:cs="Arial"/>
        <w:color w:val="147CC2"/>
        <w:sz w:val="22"/>
        <w:szCs w:val="22"/>
      </w:rPr>
      <w:t xml:space="preserve">      </w:t>
    </w:r>
    <w:r w:rsidRPr="00636727">
      <w:rPr>
        <w:rFonts w:ascii="Arial" w:hAnsi="Arial" w:cs="Arial"/>
        <w:color w:val="54AB57"/>
        <w:sz w:val="22"/>
        <w:szCs w:val="22"/>
      </w:rPr>
      <w:t>Sustainable</w:t>
    </w:r>
    <w:r w:rsidRPr="00636727">
      <w:rPr>
        <w:rFonts w:ascii="Arial" w:hAnsi="Arial" w:cs="Arial"/>
        <w:color w:val="147CC2"/>
        <w:sz w:val="22"/>
        <w:szCs w:val="22"/>
      </w:rPr>
      <w:t xml:space="preserve">      </w:t>
    </w:r>
    <w:r w:rsidRPr="00636727">
      <w:rPr>
        <w:rFonts w:ascii="Arial" w:hAnsi="Arial" w:cs="Arial"/>
        <w:color w:val="9EC54C"/>
        <w:sz w:val="22"/>
        <w:szCs w:val="22"/>
      </w:rPr>
      <w:t>Accessible</w:t>
    </w:r>
    <w:r w:rsidRPr="00636727">
      <w:rPr>
        <w:rFonts w:ascii="Arial" w:hAnsi="Arial" w:cs="Arial"/>
        <w:color w:val="147CC2"/>
        <w:sz w:val="22"/>
        <w:szCs w:val="22"/>
      </w:rPr>
      <w:t xml:space="preserve">      </w:t>
    </w:r>
    <w:r w:rsidRPr="00636727">
      <w:rPr>
        <w:rFonts w:ascii="Arial" w:hAnsi="Arial" w:cs="Arial"/>
        <w:color w:val="C4D544"/>
        <w:sz w:val="22"/>
        <w:szCs w:val="22"/>
      </w:rPr>
      <w:t>Thriving</w:t>
    </w:r>
    <w:r w:rsidRPr="00636727">
      <w:rPr>
        <w:rFonts w:ascii="Arial" w:hAnsi="Arial" w:cs="Arial"/>
        <w:color w:val="147CC2"/>
        <w:sz w:val="22"/>
        <w:szCs w:val="22"/>
      </w:rPr>
      <w:t xml:space="preserve">      </w:t>
    </w:r>
    <w:r w:rsidRPr="00636727">
      <w:rPr>
        <w:rFonts w:ascii="Arial" w:hAnsi="Arial" w:cs="Arial"/>
        <w:color w:val="EBB730"/>
        <w:sz w:val="22"/>
        <w:szCs w:val="22"/>
      </w:rPr>
      <w:t>Inclusive</w:t>
    </w:r>
    <w:r w:rsidRPr="00636727">
      <w:rPr>
        <w:rFonts w:ascii="Arial" w:hAnsi="Arial" w:cs="Arial"/>
        <w:color w:val="147CC2"/>
        <w:sz w:val="22"/>
        <w:szCs w:val="22"/>
      </w:rPr>
      <w:t xml:space="preserve">      </w:t>
    </w:r>
    <w:r w:rsidRPr="00636727">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AE3C" w14:textId="77777777" w:rsidR="004F7657" w:rsidRDefault="004F7657" w:rsidP="00105E52">
      <w:r>
        <w:separator/>
      </w:r>
    </w:p>
  </w:footnote>
  <w:footnote w:type="continuationSeparator" w:id="0">
    <w:p w14:paraId="50460871" w14:textId="77777777" w:rsidR="004F7657" w:rsidRDefault="004F7657" w:rsidP="0010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8ECE" w14:textId="3E836140" w:rsidR="009778D2" w:rsidRDefault="00F264DF">
    <w:pPr>
      <w:pStyle w:val="Header"/>
    </w:pPr>
    <w:r>
      <w:rPr>
        <w:noProof/>
      </w:rPr>
      <mc:AlternateContent>
        <mc:Choice Requires="wps">
          <w:drawing>
            <wp:anchor distT="0" distB="0" distL="114300" distR="114300" simplePos="0" relativeHeight="251661312" behindDoc="0" locked="0" layoutInCell="1" allowOverlap="1" wp14:anchorId="672FEF6D" wp14:editId="334BCAC9">
              <wp:simplePos x="0" y="0"/>
              <wp:positionH relativeFrom="column">
                <wp:posOffset>-539115</wp:posOffset>
              </wp:positionH>
              <wp:positionV relativeFrom="paragraph">
                <wp:posOffset>513715</wp:posOffset>
              </wp:positionV>
              <wp:extent cx="4657725" cy="1647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7725" cy="1647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3303E5" w14:textId="7EE77080" w:rsidR="00DC1080" w:rsidRPr="00F70095" w:rsidRDefault="005743F4" w:rsidP="001B2D66">
                          <w:pPr>
                            <w:pStyle w:val="BasicParagraph"/>
                            <w:snapToGrid w:val="0"/>
                            <w:spacing w:line="240" w:lineRule="auto"/>
                            <w:contextualSpacing/>
                            <w:rPr>
                              <w:rFonts w:ascii="Arial" w:hAnsi="Arial" w:cs="Arial"/>
                              <w:color w:val="FFFFFF" w:themeColor="background1"/>
                              <w:sz w:val="64"/>
                              <w:szCs w:val="64"/>
                            </w:rPr>
                          </w:pPr>
                          <w:r w:rsidRPr="00F70095">
                            <w:rPr>
                              <w:rFonts w:ascii="Arial" w:hAnsi="Arial" w:cs="Arial"/>
                              <w:color w:val="FFFFFF" w:themeColor="background1"/>
                              <w:sz w:val="64"/>
                              <w:szCs w:val="64"/>
                            </w:rPr>
                            <w:t>Building/Contractor Parking Permit</w:t>
                          </w:r>
                        </w:p>
                        <w:p w14:paraId="6533C7CD" w14:textId="0B5303D4" w:rsidR="005743F4" w:rsidRDefault="0085041A" w:rsidP="001B2D66">
                          <w:pPr>
                            <w:pStyle w:val="BasicParagraph"/>
                            <w:snapToGrid w:val="0"/>
                            <w:spacing w:line="240" w:lineRule="auto"/>
                            <w:contextualSpacing/>
                            <w:rPr>
                              <w:rFonts w:ascii="Arial" w:hAnsi="Arial" w:cs="Arial"/>
                              <w:b/>
                              <w:bCs/>
                              <w:color w:val="FFFFFF" w:themeColor="background1"/>
                              <w:sz w:val="64"/>
                              <w:szCs w:val="64"/>
                            </w:rPr>
                          </w:pPr>
                          <w:r w:rsidRPr="00F70095">
                            <w:rPr>
                              <w:rFonts w:ascii="Arial" w:hAnsi="Arial" w:cs="Arial"/>
                              <w:color w:val="FFFFFF" w:themeColor="background1"/>
                              <w:sz w:val="64"/>
                              <w:szCs w:val="64"/>
                            </w:rPr>
                            <w:t>A</w:t>
                          </w:r>
                          <w:r w:rsidR="005743F4" w:rsidRPr="00F70095">
                            <w:rPr>
                              <w:rFonts w:ascii="Arial" w:hAnsi="Arial" w:cs="Arial"/>
                              <w:color w:val="FFFFFF" w:themeColor="background1"/>
                              <w:sz w:val="64"/>
                              <w:szCs w:val="64"/>
                            </w:rPr>
                            <w:t>pplication</w:t>
                          </w:r>
                        </w:p>
                        <w:p w14:paraId="55462BEB" w14:textId="77777777" w:rsidR="00294A52" w:rsidRDefault="00294A52" w:rsidP="001B2D66">
                          <w:pPr>
                            <w:kinsoku w:val="0"/>
                            <w:overflowPunct w:val="0"/>
                            <w:jc w:val="both"/>
                            <w:textAlignment w:val="baseline"/>
                            <w:rPr>
                              <w:rFonts w:cs="Arial"/>
                              <w:b/>
                              <w:color w:val="FFFFFF" w:themeColor="background1"/>
                              <w:spacing w:val="2"/>
                              <w:sz w:val="24"/>
                            </w:rPr>
                          </w:pPr>
                        </w:p>
                        <w:p w14:paraId="793A32D3" w14:textId="77777777" w:rsidR="0085041A" w:rsidRPr="005743F4" w:rsidRDefault="0085041A" w:rsidP="005743F4">
                          <w:pPr>
                            <w:pStyle w:val="BasicParagraph"/>
                            <w:snapToGrid w:val="0"/>
                            <w:spacing w:line="180" w:lineRule="auto"/>
                            <w:contextualSpacing/>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FEF6D" id="_x0000_t202" coordsize="21600,21600" o:spt="202" path="m,l,21600r21600,l21600,xe">
              <v:stroke joinstyle="miter"/>
              <v:path gradientshapeok="t" o:connecttype="rect"/>
            </v:shapetype>
            <v:shape id="Text Box 2" o:spid="_x0000_s1026" type="#_x0000_t202" style="position:absolute;margin-left:-42.45pt;margin-top:40.45pt;width:366.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" filled="f" stroked="f">
              <v:textbox>
                <w:txbxContent>
                  <w:p w14:paraId="173303E5" w14:textId="7EE77080" w:rsidR="00DC1080" w:rsidRPr="00F70095" w:rsidRDefault="005743F4" w:rsidP="001B2D66">
                    <w:pPr>
                      <w:pStyle w:val="BasicParagraph"/>
                      <w:snapToGrid w:val="0"/>
                      <w:spacing w:line="240" w:lineRule="auto"/>
                      <w:contextualSpacing/>
                      <w:rPr>
                        <w:rFonts w:ascii="Arial" w:hAnsi="Arial" w:cs="Arial"/>
                        <w:color w:val="FFFFFF" w:themeColor="background1"/>
                        <w:sz w:val="64"/>
                        <w:szCs w:val="64"/>
                      </w:rPr>
                    </w:pPr>
                    <w:r w:rsidRPr="00F70095">
                      <w:rPr>
                        <w:rFonts w:ascii="Arial" w:hAnsi="Arial" w:cs="Arial"/>
                        <w:color w:val="FFFFFF" w:themeColor="background1"/>
                        <w:sz w:val="64"/>
                        <w:szCs w:val="64"/>
                      </w:rPr>
                      <w:t>Building/Contractor Parking Permit</w:t>
                    </w:r>
                  </w:p>
                  <w:p w14:paraId="6533C7CD" w14:textId="0B5303D4" w:rsidR="005743F4" w:rsidRDefault="0085041A" w:rsidP="001B2D66">
                    <w:pPr>
                      <w:pStyle w:val="BasicParagraph"/>
                      <w:snapToGrid w:val="0"/>
                      <w:spacing w:line="240" w:lineRule="auto"/>
                      <w:contextualSpacing/>
                      <w:rPr>
                        <w:rFonts w:ascii="Arial" w:hAnsi="Arial" w:cs="Arial"/>
                        <w:b/>
                        <w:bCs/>
                        <w:color w:val="FFFFFF" w:themeColor="background1"/>
                        <w:sz w:val="64"/>
                        <w:szCs w:val="64"/>
                      </w:rPr>
                    </w:pPr>
                    <w:r w:rsidRPr="00F70095">
                      <w:rPr>
                        <w:rFonts w:ascii="Arial" w:hAnsi="Arial" w:cs="Arial"/>
                        <w:color w:val="FFFFFF" w:themeColor="background1"/>
                        <w:sz w:val="64"/>
                        <w:szCs w:val="64"/>
                      </w:rPr>
                      <w:t>A</w:t>
                    </w:r>
                    <w:r w:rsidR="005743F4" w:rsidRPr="00F70095">
                      <w:rPr>
                        <w:rFonts w:ascii="Arial" w:hAnsi="Arial" w:cs="Arial"/>
                        <w:color w:val="FFFFFF" w:themeColor="background1"/>
                        <w:sz w:val="64"/>
                        <w:szCs w:val="64"/>
                      </w:rPr>
                      <w:t>pplication</w:t>
                    </w:r>
                  </w:p>
                  <w:p w14:paraId="55462BEB" w14:textId="77777777" w:rsidR="00294A52" w:rsidRDefault="00294A52" w:rsidP="001B2D66">
                    <w:pPr>
                      <w:kinsoku w:val="0"/>
                      <w:overflowPunct w:val="0"/>
                      <w:jc w:val="both"/>
                      <w:textAlignment w:val="baseline"/>
                      <w:rPr>
                        <w:rFonts w:cs="Arial"/>
                        <w:b/>
                        <w:color w:val="FFFFFF" w:themeColor="background1"/>
                        <w:spacing w:val="2"/>
                        <w:sz w:val="24"/>
                      </w:rPr>
                    </w:pPr>
                  </w:p>
                  <w:p w14:paraId="793A32D3" w14:textId="77777777" w:rsidR="0085041A" w:rsidRPr="005743F4" w:rsidRDefault="0085041A" w:rsidP="005743F4">
                    <w:pPr>
                      <w:pStyle w:val="BasicParagraph"/>
                      <w:snapToGrid w:val="0"/>
                      <w:spacing w:line="180" w:lineRule="auto"/>
                      <w:contextualSpacing/>
                      <w:rPr>
                        <w:color w:val="FFFFFF" w:themeColor="background1"/>
                      </w:rPr>
                    </w:pPr>
                  </w:p>
                </w:txbxContent>
              </v:textbox>
              <w10:wrap type="square"/>
            </v:shape>
          </w:pict>
        </mc:Fallback>
      </mc:AlternateContent>
    </w:r>
    <w:r w:rsidR="00F70095" w:rsidRPr="00703E92">
      <w:rPr>
        <w:noProof/>
      </w:rPr>
      <w:drawing>
        <wp:anchor distT="0" distB="0" distL="114300" distR="114300" simplePos="0" relativeHeight="251659264" behindDoc="1" locked="0" layoutInCell="1" allowOverlap="1" wp14:anchorId="74AFF981" wp14:editId="0C003BB1">
          <wp:simplePos x="0" y="0"/>
          <wp:positionH relativeFrom="column">
            <wp:posOffset>-720090</wp:posOffset>
          </wp:positionH>
          <wp:positionV relativeFrom="paragraph">
            <wp:posOffset>-1</wp:posOffset>
          </wp:positionV>
          <wp:extent cx="7566660" cy="3152775"/>
          <wp:effectExtent l="0" t="0" r="0" b="9525"/>
          <wp:wrapNone/>
          <wp:docPr id="4" name="Picture 4"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CDB"/>
    <w:multiLevelType w:val="hybridMultilevel"/>
    <w:tmpl w:val="67CEA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9C0A94"/>
    <w:multiLevelType w:val="hybridMultilevel"/>
    <w:tmpl w:val="1DDC0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777CA9"/>
    <w:multiLevelType w:val="hybridMultilevel"/>
    <w:tmpl w:val="1C96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4721788">
    <w:abstractNumId w:val="0"/>
  </w:num>
  <w:num w:numId="2" w16cid:durableId="1929805086">
    <w:abstractNumId w:val="1"/>
  </w:num>
  <w:num w:numId="3" w16cid:durableId="1546403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22"/>
    <w:rsid w:val="00004EF7"/>
    <w:rsid w:val="00010444"/>
    <w:rsid w:val="000506D8"/>
    <w:rsid w:val="00052CAE"/>
    <w:rsid w:val="000A162E"/>
    <w:rsid w:val="000A1C43"/>
    <w:rsid w:val="000B0CE1"/>
    <w:rsid w:val="000C0B6B"/>
    <w:rsid w:val="000D2C9A"/>
    <w:rsid w:val="000E11C3"/>
    <w:rsid w:val="00105E52"/>
    <w:rsid w:val="00113107"/>
    <w:rsid w:val="00156A69"/>
    <w:rsid w:val="0017541F"/>
    <w:rsid w:val="00195137"/>
    <w:rsid w:val="00195B57"/>
    <w:rsid w:val="001A23E7"/>
    <w:rsid w:val="001B1B9A"/>
    <w:rsid w:val="001B2D66"/>
    <w:rsid w:val="001B6C9E"/>
    <w:rsid w:val="001B7023"/>
    <w:rsid w:val="001C3249"/>
    <w:rsid w:val="001D0492"/>
    <w:rsid w:val="002521BE"/>
    <w:rsid w:val="00253122"/>
    <w:rsid w:val="00261439"/>
    <w:rsid w:val="00276A26"/>
    <w:rsid w:val="002946C5"/>
    <w:rsid w:val="00294A52"/>
    <w:rsid w:val="002A446F"/>
    <w:rsid w:val="002B0DF7"/>
    <w:rsid w:val="002C135C"/>
    <w:rsid w:val="002D2BAD"/>
    <w:rsid w:val="002D3E09"/>
    <w:rsid w:val="002D7E78"/>
    <w:rsid w:val="002F1B16"/>
    <w:rsid w:val="003062E6"/>
    <w:rsid w:val="00307B40"/>
    <w:rsid w:val="0032293D"/>
    <w:rsid w:val="00351A6A"/>
    <w:rsid w:val="0036198E"/>
    <w:rsid w:val="00372055"/>
    <w:rsid w:val="003761F3"/>
    <w:rsid w:val="003A2335"/>
    <w:rsid w:val="003B5B55"/>
    <w:rsid w:val="003C09A1"/>
    <w:rsid w:val="003C2740"/>
    <w:rsid w:val="003C5915"/>
    <w:rsid w:val="003D26C9"/>
    <w:rsid w:val="003E3856"/>
    <w:rsid w:val="003E4013"/>
    <w:rsid w:val="0041286D"/>
    <w:rsid w:val="004636E6"/>
    <w:rsid w:val="0047171B"/>
    <w:rsid w:val="0049190F"/>
    <w:rsid w:val="00492EEB"/>
    <w:rsid w:val="004A1082"/>
    <w:rsid w:val="004A35CD"/>
    <w:rsid w:val="004B4BF8"/>
    <w:rsid w:val="004B7E62"/>
    <w:rsid w:val="004C263A"/>
    <w:rsid w:val="004D2CA0"/>
    <w:rsid w:val="004E71E1"/>
    <w:rsid w:val="004F7657"/>
    <w:rsid w:val="00506CCB"/>
    <w:rsid w:val="00521425"/>
    <w:rsid w:val="00522909"/>
    <w:rsid w:val="0053048A"/>
    <w:rsid w:val="00531284"/>
    <w:rsid w:val="00540551"/>
    <w:rsid w:val="00560D03"/>
    <w:rsid w:val="00561F45"/>
    <w:rsid w:val="005743F4"/>
    <w:rsid w:val="005A0D24"/>
    <w:rsid w:val="005A7707"/>
    <w:rsid w:val="005B0A32"/>
    <w:rsid w:val="005B649B"/>
    <w:rsid w:val="005C4F68"/>
    <w:rsid w:val="005D0213"/>
    <w:rsid w:val="005E645F"/>
    <w:rsid w:val="005F6824"/>
    <w:rsid w:val="005F71C4"/>
    <w:rsid w:val="005F71E0"/>
    <w:rsid w:val="00611E4D"/>
    <w:rsid w:val="006219A1"/>
    <w:rsid w:val="00626DFC"/>
    <w:rsid w:val="00630A68"/>
    <w:rsid w:val="006366A9"/>
    <w:rsid w:val="00636727"/>
    <w:rsid w:val="00653EE8"/>
    <w:rsid w:val="006801BC"/>
    <w:rsid w:val="00680520"/>
    <w:rsid w:val="00683810"/>
    <w:rsid w:val="006842F1"/>
    <w:rsid w:val="00687AA5"/>
    <w:rsid w:val="00697EEF"/>
    <w:rsid w:val="006A5790"/>
    <w:rsid w:val="006B2611"/>
    <w:rsid w:val="006F5E44"/>
    <w:rsid w:val="006F7BED"/>
    <w:rsid w:val="00711B73"/>
    <w:rsid w:val="0072313D"/>
    <w:rsid w:val="007274A1"/>
    <w:rsid w:val="00736FF7"/>
    <w:rsid w:val="00741DC5"/>
    <w:rsid w:val="00743013"/>
    <w:rsid w:val="0076377F"/>
    <w:rsid w:val="00763CC9"/>
    <w:rsid w:val="00776087"/>
    <w:rsid w:val="0079273B"/>
    <w:rsid w:val="007963A3"/>
    <w:rsid w:val="007B22EB"/>
    <w:rsid w:val="007C16E5"/>
    <w:rsid w:val="007D6559"/>
    <w:rsid w:val="007E04AB"/>
    <w:rsid w:val="007E570D"/>
    <w:rsid w:val="007F349E"/>
    <w:rsid w:val="00843B3E"/>
    <w:rsid w:val="0084455C"/>
    <w:rsid w:val="0085041A"/>
    <w:rsid w:val="00861C1F"/>
    <w:rsid w:val="00872F6A"/>
    <w:rsid w:val="00894808"/>
    <w:rsid w:val="008973E0"/>
    <w:rsid w:val="008A73F0"/>
    <w:rsid w:val="008A7B39"/>
    <w:rsid w:val="008B358D"/>
    <w:rsid w:val="008D2712"/>
    <w:rsid w:val="008D2ADA"/>
    <w:rsid w:val="008D6508"/>
    <w:rsid w:val="008E62ED"/>
    <w:rsid w:val="008F1F7D"/>
    <w:rsid w:val="009066FC"/>
    <w:rsid w:val="00917CC6"/>
    <w:rsid w:val="00922F9D"/>
    <w:rsid w:val="00940EC5"/>
    <w:rsid w:val="00944074"/>
    <w:rsid w:val="00954867"/>
    <w:rsid w:val="009643FD"/>
    <w:rsid w:val="009778D2"/>
    <w:rsid w:val="00980A85"/>
    <w:rsid w:val="009811B6"/>
    <w:rsid w:val="009A3F5E"/>
    <w:rsid w:val="009A5544"/>
    <w:rsid w:val="009B2F73"/>
    <w:rsid w:val="009C69BB"/>
    <w:rsid w:val="009C7968"/>
    <w:rsid w:val="009E5E83"/>
    <w:rsid w:val="009F26A4"/>
    <w:rsid w:val="00A01158"/>
    <w:rsid w:val="00A01A4D"/>
    <w:rsid w:val="00A23B6E"/>
    <w:rsid w:val="00A26BF9"/>
    <w:rsid w:val="00A443CC"/>
    <w:rsid w:val="00A664CA"/>
    <w:rsid w:val="00A66CA4"/>
    <w:rsid w:val="00A66D24"/>
    <w:rsid w:val="00AB7A45"/>
    <w:rsid w:val="00AC0C8D"/>
    <w:rsid w:val="00AE1ABC"/>
    <w:rsid w:val="00AF138B"/>
    <w:rsid w:val="00B00EBD"/>
    <w:rsid w:val="00B030A6"/>
    <w:rsid w:val="00B12392"/>
    <w:rsid w:val="00B33768"/>
    <w:rsid w:val="00B37FC5"/>
    <w:rsid w:val="00B521BC"/>
    <w:rsid w:val="00B55761"/>
    <w:rsid w:val="00B65CBC"/>
    <w:rsid w:val="00B8105F"/>
    <w:rsid w:val="00B90147"/>
    <w:rsid w:val="00B92268"/>
    <w:rsid w:val="00B95777"/>
    <w:rsid w:val="00BB1525"/>
    <w:rsid w:val="00BB7CF6"/>
    <w:rsid w:val="00BC33D6"/>
    <w:rsid w:val="00BD4050"/>
    <w:rsid w:val="00BD7E27"/>
    <w:rsid w:val="00BF4031"/>
    <w:rsid w:val="00C069D9"/>
    <w:rsid w:val="00C32297"/>
    <w:rsid w:val="00C541FA"/>
    <w:rsid w:val="00C80C9B"/>
    <w:rsid w:val="00C94490"/>
    <w:rsid w:val="00CA02C4"/>
    <w:rsid w:val="00CA44C5"/>
    <w:rsid w:val="00CC1A14"/>
    <w:rsid w:val="00CC5FB6"/>
    <w:rsid w:val="00CD066F"/>
    <w:rsid w:val="00CE01AB"/>
    <w:rsid w:val="00CE2F50"/>
    <w:rsid w:val="00CE62A7"/>
    <w:rsid w:val="00D07BDD"/>
    <w:rsid w:val="00D52C2D"/>
    <w:rsid w:val="00DC1080"/>
    <w:rsid w:val="00DE78E8"/>
    <w:rsid w:val="00E26790"/>
    <w:rsid w:val="00E30699"/>
    <w:rsid w:val="00E35BBE"/>
    <w:rsid w:val="00E4554E"/>
    <w:rsid w:val="00E4794D"/>
    <w:rsid w:val="00E67DC0"/>
    <w:rsid w:val="00E70CB6"/>
    <w:rsid w:val="00E86187"/>
    <w:rsid w:val="00EC33EB"/>
    <w:rsid w:val="00ED415A"/>
    <w:rsid w:val="00F022BB"/>
    <w:rsid w:val="00F039EF"/>
    <w:rsid w:val="00F16D5E"/>
    <w:rsid w:val="00F264DF"/>
    <w:rsid w:val="00F26E3F"/>
    <w:rsid w:val="00F6153C"/>
    <w:rsid w:val="00F70095"/>
    <w:rsid w:val="00F83461"/>
    <w:rsid w:val="00FA4DD0"/>
    <w:rsid w:val="00FD01E0"/>
    <w:rsid w:val="00FD3C93"/>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1FFF"/>
  <w15:docId w15:val="{4A58504E-CDB4-4EC1-9C47-C8811AE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A66CA4"/>
    <w:pPr>
      <w:keepNext/>
      <w:overflowPunct w:val="0"/>
      <w:autoSpaceDE w:val="0"/>
      <w:autoSpaceDN w:val="0"/>
      <w:adjustRightInd w:val="0"/>
      <w:jc w:val="center"/>
      <w:outlineLvl w:val="6"/>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253122"/>
    <w:pPr>
      <w:ind w:left="720"/>
      <w:contextualSpacing/>
    </w:pPr>
  </w:style>
  <w:style w:type="table" w:styleId="TableGrid">
    <w:name w:val="Table Grid"/>
    <w:basedOn w:val="TableNormal"/>
    <w:uiPriority w:val="59"/>
    <w:rsid w:val="0025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E52"/>
    <w:pPr>
      <w:tabs>
        <w:tab w:val="center" w:pos="4680"/>
        <w:tab w:val="right" w:pos="9360"/>
      </w:tabs>
    </w:pPr>
  </w:style>
  <w:style w:type="character" w:customStyle="1" w:styleId="HeaderChar">
    <w:name w:val="Header Char"/>
    <w:basedOn w:val="DefaultParagraphFont"/>
    <w:link w:val="Header"/>
    <w:uiPriority w:val="99"/>
    <w:rsid w:val="00105E52"/>
    <w:rPr>
      <w:rFonts w:ascii="Arial" w:hAnsi="Arial"/>
      <w:sz w:val="22"/>
      <w:szCs w:val="22"/>
      <w:lang w:eastAsia="en-US"/>
    </w:rPr>
  </w:style>
  <w:style w:type="paragraph" w:styleId="Footer">
    <w:name w:val="footer"/>
    <w:basedOn w:val="Normal"/>
    <w:link w:val="FooterChar"/>
    <w:unhideWhenUsed/>
    <w:rsid w:val="00105E52"/>
    <w:pPr>
      <w:tabs>
        <w:tab w:val="center" w:pos="4680"/>
        <w:tab w:val="right" w:pos="9360"/>
      </w:tabs>
    </w:pPr>
  </w:style>
  <w:style w:type="character" w:customStyle="1" w:styleId="FooterChar">
    <w:name w:val="Footer Char"/>
    <w:basedOn w:val="DefaultParagraphFont"/>
    <w:link w:val="Footer"/>
    <w:rsid w:val="00105E52"/>
    <w:rPr>
      <w:rFonts w:ascii="Arial" w:hAnsi="Arial"/>
      <w:sz w:val="22"/>
      <w:szCs w:val="22"/>
      <w:lang w:eastAsia="en-US"/>
    </w:rPr>
  </w:style>
  <w:style w:type="character" w:styleId="Hyperlink">
    <w:name w:val="Hyperlink"/>
    <w:basedOn w:val="DefaultParagraphFont"/>
    <w:uiPriority w:val="99"/>
    <w:unhideWhenUsed/>
    <w:rsid w:val="007B22EB"/>
    <w:rPr>
      <w:color w:val="0000FF" w:themeColor="hyperlink"/>
      <w:u w:val="single"/>
    </w:rPr>
  </w:style>
  <w:style w:type="paragraph" w:styleId="BalloonText">
    <w:name w:val="Balloon Text"/>
    <w:basedOn w:val="Normal"/>
    <w:link w:val="BalloonTextChar"/>
    <w:uiPriority w:val="99"/>
    <w:semiHidden/>
    <w:unhideWhenUsed/>
    <w:rsid w:val="00687AA5"/>
    <w:rPr>
      <w:rFonts w:ascii="Tahoma" w:hAnsi="Tahoma" w:cs="Tahoma"/>
      <w:sz w:val="16"/>
      <w:szCs w:val="16"/>
    </w:rPr>
  </w:style>
  <w:style w:type="character" w:customStyle="1" w:styleId="BalloonTextChar">
    <w:name w:val="Balloon Text Char"/>
    <w:basedOn w:val="DefaultParagraphFont"/>
    <w:link w:val="BalloonText"/>
    <w:uiPriority w:val="99"/>
    <w:semiHidden/>
    <w:rsid w:val="00687AA5"/>
    <w:rPr>
      <w:rFonts w:ascii="Tahoma" w:hAnsi="Tahoma" w:cs="Tahoma"/>
      <w:sz w:val="16"/>
      <w:szCs w:val="16"/>
      <w:lang w:eastAsia="en-US"/>
    </w:rPr>
  </w:style>
  <w:style w:type="character" w:customStyle="1" w:styleId="Heading7Char">
    <w:name w:val="Heading 7 Char"/>
    <w:basedOn w:val="DefaultParagraphFont"/>
    <w:link w:val="Heading7"/>
    <w:uiPriority w:val="9"/>
    <w:rsid w:val="00A66CA4"/>
    <w:rPr>
      <w:rFonts w:ascii="Times New Roman" w:eastAsia="Times New Roman" w:hAnsi="Times New Roman"/>
      <w:b/>
      <w:bCs/>
      <w:sz w:val="22"/>
      <w:szCs w:val="22"/>
      <w:lang w:eastAsia="en-US"/>
    </w:rPr>
  </w:style>
  <w:style w:type="paragraph" w:styleId="BodyText3">
    <w:name w:val="Body Text 3"/>
    <w:basedOn w:val="Normal"/>
    <w:link w:val="BodyText3Char"/>
    <w:unhideWhenUsed/>
    <w:rsid w:val="00B92268"/>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B92268"/>
    <w:rPr>
      <w:rFonts w:ascii="Arial" w:eastAsia="Times New Roman" w:hAnsi="Arial"/>
      <w:b/>
      <w:sz w:val="40"/>
      <w:lang w:val="en-GB" w:eastAsia="en-US"/>
    </w:rPr>
  </w:style>
  <w:style w:type="paragraph" w:customStyle="1" w:styleId="BasicParagraph">
    <w:name w:val="[Basic Paragraph]"/>
    <w:basedOn w:val="Normal"/>
    <w:uiPriority w:val="99"/>
    <w:rsid w:val="005743F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Body">
    <w:name w:val="Body"/>
    <w:basedOn w:val="Normal"/>
    <w:qFormat/>
    <w:rsid w:val="005743F4"/>
    <w:pPr>
      <w:widowControl w:val="0"/>
      <w:suppressAutoHyphens/>
      <w:autoSpaceDE w:val="0"/>
      <w:autoSpaceDN w:val="0"/>
      <w:adjustRightInd w:val="0"/>
      <w:spacing w:line="288" w:lineRule="auto"/>
      <w:textAlignment w:val="center"/>
    </w:pPr>
    <w:rPr>
      <w:rFonts w:eastAsia="Cambria" w:cs="Arial"/>
      <w:color w:val="000000"/>
      <w:lang w:val="en-GB"/>
    </w:rPr>
  </w:style>
  <w:style w:type="character" w:styleId="Strong">
    <w:name w:val="Strong"/>
    <w:basedOn w:val="DefaultParagraphFont"/>
    <w:uiPriority w:val="22"/>
    <w:qFormat/>
    <w:rsid w:val="009066FC"/>
    <w:rPr>
      <w:b/>
      <w:bCs/>
    </w:rPr>
  </w:style>
  <w:style w:type="character" w:styleId="UnresolvedMention">
    <w:name w:val="Unresolved Mention"/>
    <w:basedOn w:val="DefaultParagraphFont"/>
    <w:uiPriority w:val="99"/>
    <w:semiHidden/>
    <w:unhideWhenUsed/>
    <w:rsid w:val="005B649B"/>
    <w:rPr>
      <w:color w:val="605E5C"/>
      <w:shd w:val="clear" w:color="auto" w:fill="E1DFDD"/>
    </w:rPr>
  </w:style>
  <w:style w:type="character" w:customStyle="1" w:styleId="ui-provider">
    <w:name w:val="ui-provider"/>
    <w:basedOn w:val="DefaultParagraphFont"/>
    <w:rsid w:val="006219A1"/>
  </w:style>
  <w:style w:type="table" w:customStyle="1" w:styleId="TableGrid1">
    <w:name w:val="Table Grid1"/>
    <w:basedOn w:val="TableNormal"/>
    <w:next w:val="TableGrid"/>
    <w:uiPriority w:val="59"/>
    <w:rsid w:val="005214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238">
      <w:bodyDiv w:val="1"/>
      <w:marLeft w:val="0"/>
      <w:marRight w:val="0"/>
      <w:marTop w:val="0"/>
      <w:marBottom w:val="0"/>
      <w:divBdr>
        <w:top w:val="none" w:sz="0" w:space="0" w:color="auto"/>
        <w:left w:val="none" w:sz="0" w:space="0" w:color="auto"/>
        <w:bottom w:val="none" w:sz="0" w:space="0" w:color="auto"/>
        <w:right w:val="none" w:sz="0" w:space="0" w:color="auto"/>
      </w:divBdr>
    </w:div>
    <w:div w:id="367069423">
      <w:bodyDiv w:val="1"/>
      <w:marLeft w:val="0"/>
      <w:marRight w:val="0"/>
      <w:marTop w:val="0"/>
      <w:marBottom w:val="0"/>
      <w:divBdr>
        <w:top w:val="none" w:sz="0" w:space="0" w:color="auto"/>
        <w:left w:val="none" w:sz="0" w:space="0" w:color="auto"/>
        <w:bottom w:val="none" w:sz="0" w:space="0" w:color="auto"/>
        <w:right w:val="none" w:sz="0" w:space="0" w:color="auto"/>
      </w:divBdr>
    </w:div>
    <w:div w:id="632828092">
      <w:bodyDiv w:val="1"/>
      <w:marLeft w:val="0"/>
      <w:marRight w:val="0"/>
      <w:marTop w:val="0"/>
      <w:marBottom w:val="0"/>
      <w:divBdr>
        <w:top w:val="none" w:sz="0" w:space="0" w:color="auto"/>
        <w:left w:val="none" w:sz="0" w:space="0" w:color="auto"/>
        <w:bottom w:val="none" w:sz="0" w:space="0" w:color="auto"/>
        <w:right w:val="none" w:sz="0" w:space="0" w:color="auto"/>
      </w:divBdr>
    </w:div>
    <w:div w:id="17601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maroondah.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oondah.vic.gov.au" TargetMode="External"/><Relationship Id="rId4" Type="http://schemas.openxmlformats.org/officeDocument/2006/relationships/settings" Target="settings.xml"/><Relationship Id="rId9" Type="http://schemas.openxmlformats.org/officeDocument/2006/relationships/hyperlink" Target="mailto:maroondah@maroondah.vic.gou.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107ED-5472-4A9F-B590-C187998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780</Words>
  <Characters>4194</Characters>
  <Application>Microsoft Office Word</Application>
  <DocSecurity>0</DocSecurity>
  <Lines>180</Lines>
  <Paragraphs>65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massarotti</dc:creator>
  <cp:lastModifiedBy>Christine Massarotti</cp:lastModifiedBy>
  <cp:revision>29</cp:revision>
  <cp:lastPrinted>2025-05-20T03:23:00Z</cp:lastPrinted>
  <dcterms:created xsi:type="dcterms:W3CDTF">2024-06-06T04:08:00Z</dcterms:created>
  <dcterms:modified xsi:type="dcterms:W3CDTF">2025-05-20T03:23:00Z</dcterms:modified>
</cp:coreProperties>
</file>