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0C5E" w14:textId="77777777" w:rsidR="00D36F23" w:rsidRPr="00D36F23" w:rsidRDefault="00D36F23" w:rsidP="0090639F">
      <w:pPr>
        <w:pStyle w:val="Header"/>
        <w:rPr>
          <w:sz w:val="40"/>
          <w:szCs w:val="40"/>
        </w:rPr>
      </w:pPr>
    </w:p>
    <w:p w14:paraId="3D126974" w14:textId="77777777" w:rsidR="00D36F23" w:rsidRPr="00D36F23" w:rsidRDefault="00D36F23" w:rsidP="0090639F">
      <w:pPr>
        <w:pStyle w:val="Header"/>
        <w:rPr>
          <w:sz w:val="40"/>
          <w:szCs w:val="40"/>
        </w:rPr>
      </w:pPr>
    </w:p>
    <w:p w14:paraId="55E33818" w14:textId="5F178C17" w:rsidR="00D36F23" w:rsidRDefault="00D36F23" w:rsidP="0090639F">
      <w:pPr>
        <w:pStyle w:val="Header"/>
        <w:rPr>
          <w:sz w:val="40"/>
          <w:szCs w:val="40"/>
        </w:rPr>
      </w:pPr>
    </w:p>
    <w:p w14:paraId="25663948" w14:textId="5DB03A59" w:rsidR="00D36F23" w:rsidRDefault="00D36F23" w:rsidP="0090639F">
      <w:pPr>
        <w:pStyle w:val="Header"/>
        <w:rPr>
          <w:sz w:val="40"/>
          <w:szCs w:val="40"/>
        </w:rPr>
      </w:pPr>
    </w:p>
    <w:p w14:paraId="4CBB5534" w14:textId="77777777" w:rsidR="00D36F23" w:rsidRPr="00D36F23" w:rsidRDefault="00D36F23" w:rsidP="0090639F">
      <w:pPr>
        <w:pStyle w:val="Header"/>
        <w:rPr>
          <w:sz w:val="40"/>
          <w:szCs w:val="40"/>
        </w:rPr>
      </w:pPr>
    </w:p>
    <w:p w14:paraId="7008565D" w14:textId="77777777" w:rsidR="00D87BDE" w:rsidRDefault="00D87BDE" w:rsidP="007075ED">
      <w:pPr>
        <w:pStyle w:val="Body"/>
        <w:rPr>
          <w:b/>
          <w:bCs/>
        </w:rPr>
      </w:pPr>
    </w:p>
    <w:p w14:paraId="693728C6" w14:textId="7591A8DE" w:rsidR="007075ED" w:rsidRPr="007075ED" w:rsidRDefault="007075ED" w:rsidP="007075ED">
      <w:pPr>
        <w:pStyle w:val="Body"/>
        <w:rPr>
          <w:b/>
          <w:bCs/>
        </w:rPr>
      </w:pPr>
      <w:r w:rsidRPr="007075ED">
        <w:rPr>
          <w:b/>
          <w:bCs/>
        </w:rPr>
        <w:t>Please note: Any mistreatment of a trapped cat will be investigated and may lead to prosecution.</w:t>
      </w:r>
    </w:p>
    <w:p w14:paraId="490BF019" w14:textId="77777777" w:rsidR="007075ED" w:rsidRDefault="007075ED" w:rsidP="007075ED">
      <w:pPr>
        <w:pStyle w:val="Body"/>
      </w:pPr>
    </w:p>
    <w:p w14:paraId="1F169B13" w14:textId="39929FDF" w:rsidR="007075ED" w:rsidRPr="00D87BDE" w:rsidRDefault="007075ED" w:rsidP="00D87BDE">
      <w:pPr>
        <w:pStyle w:val="Heading1"/>
      </w:pPr>
      <w:r w:rsidRPr="00D87BDE">
        <w:t>When can I trap a cat?</w:t>
      </w:r>
    </w:p>
    <w:p w14:paraId="4147E6FF" w14:textId="77777777" w:rsidR="007075ED" w:rsidRDefault="007075ED" w:rsidP="007075ED">
      <w:pPr>
        <w:pStyle w:val="Body"/>
      </w:pPr>
      <w:r>
        <w:t xml:space="preserve">Cat traps should be set from dusk to dawn Sunday to Thursday night, </w:t>
      </w:r>
      <w:r w:rsidRPr="00183F2A">
        <w:rPr>
          <w:b/>
          <w:bCs/>
        </w:rPr>
        <w:t>overnight only</w:t>
      </w:r>
      <w:r>
        <w:t>. Traps are not to be set during times of unfavourable weather conditions e.g. rain or high temperatures.</w:t>
      </w:r>
    </w:p>
    <w:p w14:paraId="433AFBE2" w14:textId="77777777" w:rsidR="007075ED" w:rsidRDefault="007075ED" w:rsidP="007075ED">
      <w:pPr>
        <w:pStyle w:val="Body"/>
      </w:pPr>
    </w:p>
    <w:p w14:paraId="5A90D86E" w14:textId="5944E611" w:rsidR="007075ED" w:rsidRDefault="007075ED" w:rsidP="007075ED">
      <w:pPr>
        <w:pStyle w:val="Body"/>
      </w:pPr>
      <w:r>
        <w:t>Setting of traps during the day can only be performed with the approval of an Animal Management Officer.</w:t>
      </w:r>
    </w:p>
    <w:p w14:paraId="603B2D47" w14:textId="77777777" w:rsidR="007075ED" w:rsidRDefault="007075ED" w:rsidP="007075ED">
      <w:pPr>
        <w:pStyle w:val="Body"/>
      </w:pPr>
    </w:p>
    <w:p w14:paraId="7D409307" w14:textId="7A3F0F4E" w:rsidR="007075ED" w:rsidRPr="007075ED" w:rsidRDefault="007075ED" w:rsidP="00D87BDE">
      <w:pPr>
        <w:pStyle w:val="Heading1"/>
      </w:pPr>
      <w:r w:rsidRPr="007075ED">
        <w:t>What happens if I trap a cat on weekdays?</w:t>
      </w:r>
    </w:p>
    <w:p w14:paraId="31557C6E" w14:textId="77777777" w:rsidR="007075ED" w:rsidRDefault="007075ED" w:rsidP="007075ED">
      <w:pPr>
        <w:pStyle w:val="Body"/>
      </w:pPr>
      <w:r>
        <w:t xml:space="preserve">Please call Council on 1300 88 22 33 from </w:t>
      </w:r>
      <w:r w:rsidRPr="007075ED">
        <w:rPr>
          <w:b/>
          <w:bCs/>
        </w:rPr>
        <w:t>Monday to Friday between 8.30am and 3pm</w:t>
      </w:r>
      <w:r>
        <w:t xml:space="preserve"> to arrange for a Local Laws Officer to attend and collect the cat. The cat will be returned to its owner (if registered with Council) or impounded.</w:t>
      </w:r>
    </w:p>
    <w:p w14:paraId="0322868A" w14:textId="77777777" w:rsidR="007075ED" w:rsidRDefault="007075ED" w:rsidP="007075ED">
      <w:pPr>
        <w:pStyle w:val="Body"/>
      </w:pPr>
    </w:p>
    <w:p w14:paraId="5CC98602" w14:textId="77777777" w:rsidR="007075ED" w:rsidRDefault="007075ED" w:rsidP="007075ED">
      <w:pPr>
        <w:pStyle w:val="Body"/>
      </w:pPr>
      <w:r>
        <w:t>When ringing Council, please advise if you no longer require the trap and it will be removed with the cat upon collection.</w:t>
      </w:r>
    </w:p>
    <w:p w14:paraId="561B77B6" w14:textId="77777777" w:rsidR="007075ED" w:rsidRDefault="007075ED" w:rsidP="007075ED">
      <w:pPr>
        <w:pStyle w:val="Body"/>
      </w:pPr>
    </w:p>
    <w:p w14:paraId="04B5E99E" w14:textId="77777777" w:rsidR="007075ED" w:rsidRPr="007075ED" w:rsidRDefault="007075ED" w:rsidP="00D87BDE">
      <w:pPr>
        <w:pStyle w:val="Heading1"/>
      </w:pPr>
      <w:r w:rsidRPr="007075ED">
        <w:t>What happens if I trap a cat on a weekend or public holiday?</w:t>
      </w:r>
    </w:p>
    <w:p w14:paraId="51CFFAC9" w14:textId="77777777" w:rsidR="007075ED" w:rsidRDefault="007075ED" w:rsidP="007075ED">
      <w:pPr>
        <w:pStyle w:val="Body"/>
      </w:pPr>
      <w:r>
        <w:t>Council prefers that cats are not trapped on Friday nights, weekends or public holidays. Cat traps should be set from dusk to dawn Sunday to Thursday night.</w:t>
      </w:r>
    </w:p>
    <w:p w14:paraId="17E16527" w14:textId="77777777" w:rsidR="007075ED" w:rsidRDefault="007075ED" w:rsidP="007075ED">
      <w:pPr>
        <w:pStyle w:val="Body"/>
      </w:pPr>
    </w:p>
    <w:p w14:paraId="6355FAF7" w14:textId="77777777" w:rsidR="007075ED" w:rsidRDefault="007075ED" w:rsidP="007075ED">
      <w:pPr>
        <w:pStyle w:val="Body"/>
      </w:pPr>
      <w:r>
        <w:t xml:space="preserve">If you do trap a cat on a weekend or public holiday you </w:t>
      </w:r>
      <w:r w:rsidRPr="007075ED">
        <w:rPr>
          <w:b/>
          <w:bCs/>
        </w:rPr>
        <w:t>must</w:t>
      </w:r>
      <w:r>
        <w:t xml:space="preserve"> take the cat to Animal Aid in Coldstream, and you must maintain possession of the trap.</w:t>
      </w:r>
    </w:p>
    <w:p w14:paraId="3806E9D5" w14:textId="77777777" w:rsidR="007075ED" w:rsidRDefault="007075ED" w:rsidP="007075ED">
      <w:pPr>
        <w:pStyle w:val="Body"/>
      </w:pPr>
    </w:p>
    <w:p w14:paraId="134A846A" w14:textId="77777777" w:rsidR="007075ED" w:rsidRDefault="007075ED" w:rsidP="007075ED">
      <w:pPr>
        <w:pStyle w:val="Body"/>
      </w:pPr>
      <w:r>
        <w:t>Animal Aid is located at 35 Killara Road, Coldstream. They are open every day except Christmas Day and Good Friday. Animal Aid can be contacted on 03 9739 0300.</w:t>
      </w:r>
    </w:p>
    <w:p w14:paraId="0DCF3A9B" w14:textId="77777777" w:rsidR="007075ED" w:rsidRDefault="007075ED" w:rsidP="007075ED">
      <w:pPr>
        <w:pStyle w:val="Body"/>
      </w:pPr>
    </w:p>
    <w:p w14:paraId="5746EA7A" w14:textId="77777777" w:rsidR="00F30618" w:rsidRDefault="00F30618">
      <w:pPr>
        <w:rPr>
          <w:rFonts w:ascii="Arial" w:eastAsiaTheme="majorEastAsia" w:hAnsi="Arial" w:cs="Arial"/>
          <w:b/>
          <w:bCs/>
          <w:color w:val="2E74B5" w:themeColor="accent1" w:themeShade="BF"/>
          <w:sz w:val="22"/>
          <w:szCs w:val="22"/>
        </w:rPr>
      </w:pPr>
      <w:r>
        <w:br w:type="page"/>
      </w:r>
    </w:p>
    <w:p w14:paraId="78549D18" w14:textId="75DDC120" w:rsidR="007075ED" w:rsidRPr="007075ED" w:rsidRDefault="007075ED" w:rsidP="00D87BDE">
      <w:pPr>
        <w:pStyle w:val="Heading1"/>
      </w:pPr>
      <w:r w:rsidRPr="00DA131D">
        <w:lastRenderedPageBreak/>
        <w:t>How do I return the cage if I have not trapped a cat?</w:t>
      </w:r>
    </w:p>
    <w:p w14:paraId="611B8D8A" w14:textId="77777777" w:rsidR="007075ED" w:rsidRDefault="007075ED" w:rsidP="007075ED">
      <w:pPr>
        <w:pStyle w:val="Body"/>
      </w:pPr>
      <w:r>
        <w:t xml:space="preserve">The cat cage must be returned in a </w:t>
      </w:r>
      <w:r w:rsidRPr="007075ED">
        <w:rPr>
          <w:b/>
          <w:bCs/>
        </w:rPr>
        <w:t>clean</w:t>
      </w:r>
      <w:r>
        <w:t xml:space="preserve"> and </w:t>
      </w:r>
      <w:r w:rsidRPr="007075ED">
        <w:rPr>
          <w:b/>
          <w:bCs/>
        </w:rPr>
        <w:t>serviceable</w:t>
      </w:r>
      <w:r>
        <w:t xml:space="preserve"> condition within seven (7) days of it being delivered.</w:t>
      </w:r>
    </w:p>
    <w:p w14:paraId="68BB8A61" w14:textId="77777777" w:rsidR="007075ED" w:rsidRDefault="007075ED" w:rsidP="007075ED">
      <w:pPr>
        <w:pStyle w:val="Body"/>
      </w:pPr>
    </w:p>
    <w:p w14:paraId="44ECF819" w14:textId="77777777" w:rsidR="007075ED" w:rsidRDefault="007075ED" w:rsidP="007075ED">
      <w:pPr>
        <w:pStyle w:val="Body"/>
      </w:pPr>
      <w:r>
        <w:t xml:space="preserve">Please call Council on 1300 88 22 33 from </w:t>
      </w:r>
      <w:r w:rsidRPr="007075ED">
        <w:rPr>
          <w:b/>
          <w:bCs/>
        </w:rPr>
        <w:t>Monday to Friday between 8.30am and 3pm</w:t>
      </w:r>
      <w:r>
        <w:t xml:space="preserve"> to arrange for a Local Laws Officer to attend and collect the cage.</w:t>
      </w:r>
    </w:p>
    <w:p w14:paraId="2C4BD120" w14:textId="77777777" w:rsidR="007075ED" w:rsidRDefault="007075ED" w:rsidP="007075ED">
      <w:pPr>
        <w:pStyle w:val="Body"/>
      </w:pPr>
    </w:p>
    <w:p w14:paraId="53A45197" w14:textId="77777777" w:rsidR="007075ED" w:rsidRPr="007075ED" w:rsidRDefault="007075ED" w:rsidP="00D87BDE">
      <w:pPr>
        <w:pStyle w:val="Heading1"/>
      </w:pPr>
      <w:r w:rsidRPr="007075ED">
        <w:t>How should I care for a trapped cat?</w:t>
      </w:r>
    </w:p>
    <w:p w14:paraId="61DAFD92" w14:textId="77777777" w:rsidR="007075ED" w:rsidRDefault="007075ED" w:rsidP="007075ED">
      <w:pPr>
        <w:pStyle w:val="Body"/>
      </w:pPr>
      <w:r>
        <w:t>In all cases after you have trapped a cat, please ensure the trap is covered with a towel or blanket and is sheltered from the weather. Do not set the trap if you are not going to be at your property for an extended period, or if you are going away.</w:t>
      </w:r>
    </w:p>
    <w:p w14:paraId="3EFC2F5A" w14:textId="77777777" w:rsidR="007075ED" w:rsidRDefault="007075ED" w:rsidP="007075ED">
      <w:pPr>
        <w:pStyle w:val="Body"/>
      </w:pPr>
    </w:p>
    <w:p w14:paraId="57384D49" w14:textId="77777777" w:rsidR="007075ED" w:rsidRPr="007075ED" w:rsidRDefault="007075ED" w:rsidP="00D87BDE">
      <w:pPr>
        <w:pStyle w:val="Heading1"/>
      </w:pPr>
      <w:r w:rsidRPr="007075ED">
        <w:t>Who do I contact for further advice and assistance?</w:t>
      </w:r>
    </w:p>
    <w:p w14:paraId="25F9BCC4" w14:textId="69E5AF31" w:rsidR="007075ED" w:rsidRDefault="007075ED" w:rsidP="007075ED">
      <w:pPr>
        <w:pStyle w:val="Body"/>
      </w:pPr>
      <w:r>
        <w:t>Visit Council’s website (</w:t>
      </w:r>
      <w:hyperlink r:id="rId7" w:history="1">
        <w:r w:rsidRPr="00110DB4">
          <w:rPr>
            <w:rStyle w:val="Hyperlink"/>
          </w:rPr>
          <w:t>www.maroondah.vic.gov.au/Customer-service/Contact-us</w:t>
        </w:r>
      </w:hyperlink>
      <w:r>
        <w:t>) or phone Council’s Customer Service Team on 1300 88 22 33, Monday to Friday, 8.30am to 5pm.</w:t>
      </w:r>
    </w:p>
    <w:p w14:paraId="0E75921A" w14:textId="77777777" w:rsidR="007075ED" w:rsidRDefault="007075ED" w:rsidP="007075ED">
      <w:pPr>
        <w:pStyle w:val="Body"/>
      </w:pPr>
    </w:p>
    <w:p w14:paraId="67465AA0" w14:textId="77777777" w:rsidR="007075ED" w:rsidRPr="007075ED" w:rsidRDefault="007075ED" w:rsidP="00D87BDE">
      <w:pPr>
        <w:pStyle w:val="Heading1"/>
      </w:pPr>
      <w:r w:rsidRPr="007075ED">
        <w:t>Can I trap other animals?</w:t>
      </w:r>
    </w:p>
    <w:p w14:paraId="110FA836" w14:textId="77777777" w:rsidR="007075ED" w:rsidRDefault="007075ED" w:rsidP="007075ED">
      <w:pPr>
        <w:pStyle w:val="Body"/>
      </w:pPr>
      <w:r>
        <w:t>No. Cat cages are not intended for the trapping of any other animals, especially possums which are a protected species.</w:t>
      </w:r>
    </w:p>
    <w:p w14:paraId="7DB87431" w14:textId="77777777" w:rsidR="007075ED" w:rsidRDefault="007075ED" w:rsidP="007075ED">
      <w:pPr>
        <w:pStyle w:val="Body"/>
      </w:pPr>
    </w:p>
    <w:p w14:paraId="0BC83E8B" w14:textId="64C623BA" w:rsidR="00035ECA" w:rsidRPr="007075ED" w:rsidRDefault="007075ED" w:rsidP="007075ED">
      <w:pPr>
        <w:pStyle w:val="Body"/>
      </w:pPr>
      <w:r>
        <w:t>There are restrictions on the trapping, management and relocation of possums. For further information about living with possums in Victoria please visit DEECA (</w:t>
      </w:r>
      <w:hyperlink r:id="rId8" w:history="1">
        <w:r w:rsidRPr="00110DB4">
          <w:rPr>
            <w:rStyle w:val="Hyperlink"/>
          </w:rPr>
          <w:t>www.wildlife.vic.gov.au/managing-wildlife/possums</w:t>
        </w:r>
      </w:hyperlink>
      <w:r>
        <w:t>).</w:t>
      </w:r>
    </w:p>
    <w:sectPr w:rsidR="00035ECA" w:rsidRPr="007075ED" w:rsidSect="00D36F23">
      <w:headerReference w:type="default" r:id="rId9"/>
      <w:footerReference w:type="default" r:id="rId10"/>
      <w:headerReference w:type="first" r:id="rId11"/>
      <w:footerReference w:type="first" r:id="rId12"/>
      <w:pgSz w:w="11900" w:h="16840"/>
      <w:pgMar w:top="2268" w:right="794" w:bottom="1701" w:left="794" w:header="709" w:footer="397"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6BA5" w14:textId="77777777" w:rsidR="00C0302F" w:rsidRDefault="00C0302F" w:rsidP="00186047">
      <w:r>
        <w:separator/>
      </w:r>
    </w:p>
  </w:endnote>
  <w:endnote w:type="continuationSeparator" w:id="0">
    <w:p w14:paraId="7EE2377C" w14:textId="77777777" w:rsidR="00C0302F" w:rsidRDefault="00C0302F" w:rsidP="0018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inionPro-Regular">
    <w:charset w:val="00"/>
    <w:family w:val="auto"/>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791E" w14:textId="77777777" w:rsidR="00BC58E9" w:rsidRPr="00BC58E9" w:rsidRDefault="00BC58E9" w:rsidP="00BC58E9">
    <w:pPr>
      <w:pStyle w:val="BasicParagraph"/>
      <w:rPr>
        <w:rFonts w:ascii="Arial" w:hAnsi="Arial" w:cs="Arial"/>
        <w:b/>
        <w:bCs/>
        <w:sz w:val="16"/>
        <w:szCs w:val="16"/>
        <w:lang w:val="en-GB"/>
      </w:rPr>
    </w:pPr>
    <w:r w:rsidRPr="00BC58E9">
      <w:rPr>
        <w:rFonts w:ascii="Arial" w:hAnsi="Arial" w:cs="Arial"/>
        <w:b/>
        <w:bCs/>
        <w:color w:val="006AB6"/>
        <w:sz w:val="16"/>
        <w:szCs w:val="16"/>
        <w:lang w:val="en-GB"/>
      </w:rPr>
      <w:t>Contact us</w:t>
    </w:r>
  </w:p>
  <w:p w14:paraId="4789724D" w14:textId="77777777" w:rsidR="00BC58E9" w:rsidRPr="00BC58E9" w:rsidRDefault="00BC58E9" w:rsidP="00BC58E9">
    <w:pPr>
      <w:pStyle w:val="BasicParagraph"/>
      <w:rPr>
        <w:rFonts w:ascii="Arial" w:hAnsi="Arial" w:cs="Arial"/>
        <w:sz w:val="16"/>
        <w:szCs w:val="16"/>
        <w:lang w:val="en-GB"/>
      </w:rPr>
    </w:pPr>
    <w:r w:rsidRPr="00BC58E9">
      <w:rPr>
        <w:rFonts w:ascii="Arial" w:hAnsi="Arial" w:cs="Arial"/>
        <w:b/>
        <w:bCs/>
        <w:sz w:val="16"/>
        <w:szCs w:val="16"/>
        <w:lang w:val="en-GB"/>
      </w:rPr>
      <w:t>Phone</w:t>
    </w:r>
    <w:r w:rsidRPr="00BC58E9">
      <w:rPr>
        <w:rFonts w:ascii="Arial" w:hAnsi="Arial" w:cs="Arial"/>
        <w:sz w:val="16"/>
        <w:szCs w:val="16"/>
        <w:lang w:val="en-GB"/>
      </w:rPr>
      <w:t xml:space="preserve"> 1300 88 22 33 or 9298 4598   </w:t>
    </w:r>
    <w:r w:rsidRPr="00BC58E9">
      <w:rPr>
        <w:rFonts w:ascii="Arial" w:hAnsi="Arial" w:cs="Arial"/>
        <w:b/>
        <w:bCs/>
        <w:sz w:val="16"/>
        <w:szCs w:val="16"/>
        <w:lang w:val="en-GB"/>
      </w:rPr>
      <w:t>Fax</w:t>
    </w:r>
    <w:r w:rsidRPr="00BC58E9">
      <w:rPr>
        <w:rFonts w:ascii="Arial" w:hAnsi="Arial" w:cs="Arial"/>
        <w:sz w:val="16"/>
        <w:szCs w:val="16"/>
        <w:lang w:val="en-GB"/>
      </w:rPr>
      <w:t xml:space="preserve"> 9298 4345</w:t>
    </w:r>
  </w:p>
  <w:p w14:paraId="271DB549" w14:textId="6E8F8A2E" w:rsidR="00BC58E9" w:rsidRDefault="00BC58E9" w:rsidP="008F4C74">
    <w:pPr>
      <w:pStyle w:val="BasicParagraph"/>
      <w:rPr>
        <w:rFonts w:ascii="Arial" w:hAnsi="Arial" w:cs="Arial"/>
        <w:sz w:val="16"/>
        <w:szCs w:val="16"/>
        <w:lang w:val="en-GB"/>
      </w:rPr>
    </w:pPr>
    <w:proofErr w:type="gramStart"/>
    <w:r w:rsidRPr="00BC58E9">
      <w:rPr>
        <w:rFonts w:ascii="Arial" w:hAnsi="Arial" w:cs="Arial"/>
        <w:sz w:val="16"/>
        <w:szCs w:val="16"/>
        <w:lang w:val="en-GB"/>
      </w:rPr>
      <w:t>maroondah@maroondah.vic.gov.au  |</w:t>
    </w:r>
    <w:proofErr w:type="gramEnd"/>
    <w:r w:rsidRPr="00BC58E9">
      <w:rPr>
        <w:rFonts w:ascii="Arial" w:hAnsi="Arial" w:cs="Arial"/>
        <w:sz w:val="16"/>
        <w:szCs w:val="16"/>
        <w:lang w:val="en-GB"/>
      </w:rPr>
      <w:t xml:space="preserve">  www.maroondah.vic.gov.au  |  PO Box 156, Ringwood 3134  |  DX 38068, Ringwood</w:t>
    </w:r>
  </w:p>
  <w:p w14:paraId="17E24D36" w14:textId="77777777" w:rsidR="00C434C2" w:rsidRDefault="00C434C2" w:rsidP="008F4C74">
    <w:pPr>
      <w:pStyle w:val="BasicParagraph"/>
      <w:rPr>
        <w:rFonts w:ascii="Arial" w:hAnsi="Arial" w:cs="Arial"/>
        <w:sz w:val="16"/>
        <w:szCs w:val="16"/>
        <w:lang w:val="en-GB"/>
      </w:rPr>
    </w:pPr>
  </w:p>
  <w:p w14:paraId="6CE16689" w14:textId="6D9212A6" w:rsidR="00C434C2" w:rsidRPr="00C434C2" w:rsidRDefault="00C434C2" w:rsidP="00C434C2">
    <w:pPr>
      <w:pStyle w:val="BasicParagraph"/>
      <w:suppressAutoHyphens/>
      <w:rPr>
        <w:rFonts w:asciiTheme="minorBidi" w:hAnsiTheme="minorBidi" w:cstheme="minorBidi"/>
        <w:color w:val="D4652B"/>
        <w:sz w:val="22"/>
        <w:szCs w:val="22"/>
      </w:rPr>
    </w:pPr>
    <w:r w:rsidRPr="00CD23C1">
      <w:rPr>
        <w:rFonts w:asciiTheme="minorBidi" w:hAnsiTheme="minorBidi" w:cstheme="minorBidi"/>
        <w:color w:val="147CC2"/>
        <w:sz w:val="22"/>
        <w:szCs w:val="22"/>
      </w:rPr>
      <w:t>A</w:t>
    </w:r>
    <w:r>
      <w:rPr>
        <w:rFonts w:asciiTheme="minorBidi" w:hAnsiTheme="minorBidi" w:cstheme="minorBidi"/>
        <w:color w:val="147CC2"/>
        <w:sz w:val="22"/>
        <w:szCs w:val="22"/>
      </w:rPr>
      <w:t xml:space="preserve">ctive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5BEF0"/>
        <w:sz w:val="22"/>
        <w:szCs w:val="22"/>
      </w:rPr>
      <w:t>Prosperous</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EBBBC"/>
        <w:sz w:val="22"/>
        <w:szCs w:val="22"/>
      </w:rPr>
      <w:t>Vibrant</w:t>
    </w:r>
    <w:r w:rsidRPr="00CD23C1">
      <w:rPr>
        <w:rFonts w:asciiTheme="minorBidi" w:hAnsiTheme="minorBidi" w:cstheme="minorBidi"/>
        <w:color w:val="147CC2"/>
        <w:sz w:val="22"/>
        <w:szCs w:val="22"/>
      </w:rPr>
      <w:t xml:space="preserve">      </w:t>
    </w:r>
    <w:r w:rsidRPr="00CD23C1">
      <w:rPr>
        <w:rFonts w:asciiTheme="minorBidi" w:hAnsiTheme="minorBidi" w:cstheme="minorBidi"/>
        <w:color w:val="54AB57"/>
        <w:sz w:val="22"/>
        <w:szCs w:val="22"/>
      </w:rPr>
      <w:t>Sustainable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9EC54C"/>
        <w:sz w:val="22"/>
        <w:szCs w:val="22"/>
      </w:rPr>
      <w:t>Accessible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C4D544"/>
        <w:sz w:val="22"/>
        <w:szCs w:val="22"/>
      </w:rPr>
      <w:t>Thriving</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EBB730"/>
        <w:sz w:val="22"/>
        <w:szCs w:val="22"/>
      </w:rPr>
      <w:t>Inclusive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D4652B"/>
        <w:sz w:val="22"/>
        <w:szCs w:val="22"/>
      </w:rPr>
      <w:t>Empowered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1CA1" w14:textId="77777777" w:rsidR="00746139" w:rsidRPr="00BC58E9" w:rsidRDefault="00746139" w:rsidP="00746139">
    <w:pPr>
      <w:pStyle w:val="BasicParagraph"/>
      <w:rPr>
        <w:rFonts w:ascii="Arial" w:hAnsi="Arial" w:cs="Arial"/>
        <w:b/>
        <w:bCs/>
        <w:sz w:val="16"/>
        <w:szCs w:val="16"/>
        <w:lang w:val="en-GB"/>
      </w:rPr>
    </w:pPr>
    <w:r w:rsidRPr="00BC58E9">
      <w:rPr>
        <w:rFonts w:ascii="Arial" w:hAnsi="Arial" w:cs="Arial"/>
        <w:b/>
        <w:bCs/>
        <w:color w:val="006AB6"/>
        <w:sz w:val="16"/>
        <w:szCs w:val="16"/>
        <w:lang w:val="en-GB"/>
      </w:rPr>
      <w:t>Contact us</w:t>
    </w:r>
  </w:p>
  <w:p w14:paraId="6CCC1D69" w14:textId="77777777" w:rsidR="00746139" w:rsidRPr="00BC58E9" w:rsidRDefault="00746139" w:rsidP="00746139">
    <w:pPr>
      <w:pStyle w:val="BasicParagraph"/>
      <w:rPr>
        <w:rFonts w:ascii="Arial" w:hAnsi="Arial" w:cs="Arial"/>
        <w:sz w:val="16"/>
        <w:szCs w:val="16"/>
        <w:lang w:val="en-GB"/>
      </w:rPr>
    </w:pPr>
    <w:r w:rsidRPr="00BC58E9">
      <w:rPr>
        <w:rFonts w:ascii="Arial" w:hAnsi="Arial" w:cs="Arial"/>
        <w:b/>
        <w:bCs/>
        <w:sz w:val="16"/>
        <w:szCs w:val="16"/>
        <w:lang w:val="en-GB"/>
      </w:rPr>
      <w:t>Phone</w:t>
    </w:r>
    <w:r w:rsidRPr="00BC58E9">
      <w:rPr>
        <w:rFonts w:ascii="Arial" w:hAnsi="Arial" w:cs="Arial"/>
        <w:sz w:val="16"/>
        <w:szCs w:val="16"/>
        <w:lang w:val="en-GB"/>
      </w:rPr>
      <w:t xml:space="preserve"> 1300 88 22 33 or 9298 4598   </w:t>
    </w:r>
    <w:r w:rsidRPr="00BC58E9">
      <w:rPr>
        <w:rFonts w:ascii="Arial" w:hAnsi="Arial" w:cs="Arial"/>
        <w:b/>
        <w:bCs/>
        <w:sz w:val="16"/>
        <w:szCs w:val="16"/>
        <w:lang w:val="en-GB"/>
      </w:rPr>
      <w:t>Fax</w:t>
    </w:r>
    <w:r w:rsidRPr="00BC58E9">
      <w:rPr>
        <w:rFonts w:ascii="Arial" w:hAnsi="Arial" w:cs="Arial"/>
        <w:sz w:val="16"/>
        <w:szCs w:val="16"/>
        <w:lang w:val="en-GB"/>
      </w:rPr>
      <w:t xml:space="preserve"> 9298 4345</w:t>
    </w:r>
  </w:p>
  <w:p w14:paraId="4067C2D9" w14:textId="745B6FE9" w:rsidR="00746139" w:rsidRDefault="00746139" w:rsidP="00746139">
    <w:pPr>
      <w:pStyle w:val="BasicParagraph"/>
      <w:rPr>
        <w:rFonts w:ascii="Arial" w:hAnsi="Arial" w:cs="Arial"/>
        <w:sz w:val="16"/>
        <w:szCs w:val="16"/>
        <w:lang w:val="en-GB"/>
      </w:rPr>
    </w:pPr>
    <w:proofErr w:type="gramStart"/>
    <w:r w:rsidRPr="00BC58E9">
      <w:rPr>
        <w:rFonts w:ascii="Arial" w:hAnsi="Arial" w:cs="Arial"/>
        <w:sz w:val="16"/>
        <w:szCs w:val="16"/>
        <w:lang w:val="en-GB"/>
      </w:rPr>
      <w:t>maroondah@maroondah.vic.gov.au  |</w:t>
    </w:r>
    <w:proofErr w:type="gramEnd"/>
    <w:r w:rsidRPr="00BC58E9">
      <w:rPr>
        <w:rFonts w:ascii="Arial" w:hAnsi="Arial" w:cs="Arial"/>
        <w:sz w:val="16"/>
        <w:szCs w:val="16"/>
        <w:lang w:val="en-GB"/>
      </w:rPr>
      <w:t xml:space="preserve">  www.maroondah.vic.gov.au  |  PO Box 156, Ringwood 3134  |  DX 38068, Ringwood</w:t>
    </w:r>
  </w:p>
  <w:p w14:paraId="7FBD5AEF" w14:textId="77777777" w:rsidR="00C434C2" w:rsidRDefault="00C434C2" w:rsidP="00746139">
    <w:pPr>
      <w:pStyle w:val="BasicParagraph"/>
      <w:rPr>
        <w:rFonts w:ascii="Arial" w:hAnsi="Arial" w:cs="Arial"/>
        <w:sz w:val="16"/>
        <w:szCs w:val="16"/>
        <w:lang w:val="en-GB"/>
      </w:rPr>
    </w:pPr>
  </w:p>
  <w:p w14:paraId="1AED6657" w14:textId="24377CD9" w:rsidR="00C434C2" w:rsidRPr="00C434C2" w:rsidRDefault="00C434C2" w:rsidP="00C434C2">
    <w:pPr>
      <w:pStyle w:val="BasicParagraph"/>
      <w:suppressAutoHyphens/>
      <w:rPr>
        <w:rFonts w:asciiTheme="minorBidi" w:hAnsiTheme="minorBidi" w:cstheme="minorBidi"/>
        <w:color w:val="D4652B"/>
        <w:sz w:val="22"/>
        <w:szCs w:val="22"/>
      </w:rPr>
    </w:pPr>
    <w:r w:rsidRPr="00CD23C1">
      <w:rPr>
        <w:rFonts w:asciiTheme="minorBidi" w:hAnsiTheme="minorBidi" w:cstheme="minorBidi"/>
        <w:color w:val="147CC2"/>
        <w:sz w:val="22"/>
        <w:szCs w:val="22"/>
      </w:rPr>
      <w:t>A</w:t>
    </w:r>
    <w:r>
      <w:rPr>
        <w:rFonts w:asciiTheme="minorBidi" w:hAnsiTheme="minorBidi" w:cstheme="minorBidi"/>
        <w:color w:val="147CC2"/>
        <w:sz w:val="22"/>
        <w:szCs w:val="22"/>
      </w:rPr>
      <w:t xml:space="preserve">ctive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5BEF0"/>
        <w:sz w:val="22"/>
        <w:szCs w:val="22"/>
      </w:rPr>
      <w:t>Prosperous</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EBBBC"/>
        <w:sz w:val="22"/>
        <w:szCs w:val="22"/>
      </w:rPr>
      <w:t>Vibrant</w:t>
    </w:r>
    <w:r w:rsidRPr="00CD23C1">
      <w:rPr>
        <w:rFonts w:asciiTheme="minorBidi" w:hAnsiTheme="minorBidi" w:cstheme="minorBidi"/>
        <w:color w:val="147CC2"/>
        <w:sz w:val="22"/>
        <w:szCs w:val="22"/>
      </w:rPr>
      <w:t xml:space="preserve">      </w:t>
    </w:r>
    <w:r w:rsidRPr="00CD23C1">
      <w:rPr>
        <w:rFonts w:asciiTheme="minorBidi" w:hAnsiTheme="minorBidi" w:cstheme="minorBidi"/>
        <w:color w:val="54AB57"/>
        <w:sz w:val="22"/>
        <w:szCs w:val="22"/>
      </w:rPr>
      <w:t>Sustainable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9EC54C"/>
        <w:sz w:val="22"/>
        <w:szCs w:val="22"/>
      </w:rPr>
      <w:t>Accessible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C4D544"/>
        <w:sz w:val="22"/>
        <w:szCs w:val="22"/>
      </w:rPr>
      <w:t>Thriving</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EBB730"/>
        <w:sz w:val="22"/>
        <w:szCs w:val="22"/>
      </w:rPr>
      <w:t>Inclusive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A023" w14:textId="77777777" w:rsidR="00C0302F" w:rsidRDefault="00C0302F" w:rsidP="00186047">
      <w:r>
        <w:separator/>
      </w:r>
    </w:p>
  </w:footnote>
  <w:footnote w:type="continuationSeparator" w:id="0">
    <w:p w14:paraId="7E6BD6C2" w14:textId="77777777" w:rsidR="00C0302F" w:rsidRDefault="00C0302F" w:rsidP="0018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2148" w14:textId="76A67D8F" w:rsidR="00186047" w:rsidRDefault="00A373A5">
    <w:pPr>
      <w:pStyle w:val="Header"/>
    </w:pPr>
    <w:r>
      <w:rPr>
        <w:noProof/>
        <w:lang w:val="en-AU" w:eastAsia="en-AU"/>
      </w:rPr>
      <w:drawing>
        <wp:anchor distT="0" distB="0" distL="114300" distR="114300" simplePos="0" relativeHeight="251665408" behindDoc="1" locked="0" layoutInCell="1" allowOverlap="1" wp14:anchorId="6C2BC52B" wp14:editId="6C8A20E0">
          <wp:simplePos x="0" y="0"/>
          <wp:positionH relativeFrom="column">
            <wp:posOffset>4540885</wp:posOffset>
          </wp:positionH>
          <wp:positionV relativeFrom="paragraph">
            <wp:posOffset>-460375</wp:posOffset>
          </wp:positionV>
          <wp:extent cx="2538000" cy="1497600"/>
          <wp:effectExtent l="0" t="0" r="2540" b="1270"/>
          <wp:wrapNone/>
          <wp:docPr id="7" name="Picture 7" descr="../../../../MCC18620%20Maroondah%20Corporate%20Letterhead/Design/Word%20Template/Images/MCC%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C18620%20Maroondah%20Corporate%20Letterhead/Design/Word%20Template/Images/MCC%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000" cy="149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49B1" w14:textId="351322BE" w:rsidR="00746139" w:rsidRDefault="00DA131D">
    <w:pPr>
      <w:pStyle w:val="Header"/>
    </w:pPr>
    <w:r>
      <w:rPr>
        <w:rFonts w:ascii="Arial" w:eastAsia="Cambria" w:hAnsi="Arial" w:cs="Arial"/>
        <w:noProof/>
        <w:color w:val="000000"/>
        <w:sz w:val="22"/>
        <w:szCs w:val="22"/>
        <w:lang w:val="en-AU" w:eastAsia="en-AU"/>
      </w:rPr>
      <mc:AlternateContent>
        <mc:Choice Requires="wps">
          <w:drawing>
            <wp:anchor distT="0" distB="0" distL="114300" distR="114300" simplePos="0" relativeHeight="251667456" behindDoc="0" locked="0" layoutInCell="1" allowOverlap="1" wp14:anchorId="3A2899D5" wp14:editId="0119C177">
              <wp:simplePos x="0" y="0"/>
              <wp:positionH relativeFrom="column">
                <wp:posOffset>4086860</wp:posOffset>
              </wp:positionH>
              <wp:positionV relativeFrom="paragraph">
                <wp:posOffset>1207135</wp:posOffset>
              </wp:positionV>
              <wp:extent cx="2571750" cy="990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571750" cy="990600"/>
                      </a:xfrm>
                      <a:prstGeom prst="rect">
                        <a:avLst/>
                      </a:prstGeom>
                      <a:noFill/>
                      <a:ln>
                        <a:solidFill>
                          <a:srgbClr val="137CC1"/>
                        </a:solidFill>
                      </a:ln>
                      <a:effectLst/>
                    </wps:spPr>
                    <wps:style>
                      <a:lnRef idx="0">
                        <a:schemeClr val="accent1"/>
                      </a:lnRef>
                      <a:fillRef idx="0">
                        <a:schemeClr val="accent1"/>
                      </a:fillRef>
                      <a:effectRef idx="0">
                        <a:schemeClr val="accent1"/>
                      </a:effectRef>
                      <a:fontRef idx="minor">
                        <a:schemeClr val="dk1"/>
                      </a:fontRef>
                    </wps:style>
                    <wps:txbx>
                      <w:txbxContent>
                        <w:p w14:paraId="2BD12D76" w14:textId="2B191F5F" w:rsidR="00DA131D" w:rsidRDefault="00DA131D" w:rsidP="00DA131D">
                          <w:pPr>
                            <w:jc w:val="right"/>
                            <w:rPr>
                              <w:rFonts w:ascii="Arial" w:hAnsi="Arial"/>
                              <w:b/>
                              <w:color w:val="137CC1"/>
                              <w:sz w:val="26"/>
                              <w:lang w:val="en-AU"/>
                            </w:rPr>
                          </w:pPr>
                          <w:r>
                            <w:rPr>
                              <w:rFonts w:ascii="Arial" w:hAnsi="Arial"/>
                              <w:b/>
                              <w:color w:val="137CC1"/>
                              <w:sz w:val="26"/>
                              <w:lang w:val="en-AU"/>
                            </w:rPr>
                            <w:t xml:space="preserve">Cat cage </w:t>
                          </w:r>
                          <w:r>
                            <w:rPr>
                              <w:rFonts w:ascii="Arial" w:hAnsi="Arial"/>
                              <w:b/>
                              <w:color w:val="137CC1"/>
                              <w:sz w:val="26"/>
                              <w:lang w:val="en-AU"/>
                            </w:rPr>
                            <w:t xml:space="preserve">is </w:t>
                          </w:r>
                          <w:r>
                            <w:rPr>
                              <w:rFonts w:ascii="Arial" w:hAnsi="Arial"/>
                              <w:b/>
                              <w:color w:val="137CC1"/>
                              <w:sz w:val="26"/>
                              <w:lang w:val="en-AU"/>
                            </w:rPr>
                            <w:t xml:space="preserve">due </w:t>
                          </w:r>
                          <w:r w:rsidRPr="00DA131D">
                            <w:rPr>
                              <w:rFonts w:ascii="Arial" w:hAnsi="Arial"/>
                              <w:b/>
                              <w:color w:val="137CC1"/>
                              <w:sz w:val="26"/>
                              <w:lang w:val="en-AU"/>
                            </w:rPr>
                            <w:t>for</w:t>
                          </w:r>
                          <w:r>
                            <w:rPr>
                              <w:rFonts w:ascii="Arial" w:hAnsi="Arial"/>
                              <w:b/>
                              <w:color w:val="137CC1"/>
                              <w:sz w:val="26"/>
                              <w:lang w:val="en-AU"/>
                            </w:rPr>
                            <w:t xml:space="preserve"> collection:       </w:t>
                          </w:r>
                        </w:p>
                        <w:p w14:paraId="12C9C935" w14:textId="77777777" w:rsidR="00DA131D" w:rsidRPr="00C434C2" w:rsidRDefault="00DA131D" w:rsidP="00DA131D">
                          <w:pPr>
                            <w:jc w:val="right"/>
                            <w:rPr>
                              <w:rFonts w:ascii="Arial" w:hAnsi="Arial"/>
                              <w:b/>
                              <w:color w:val="137CC1"/>
                              <w:sz w:val="26"/>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899D5" id="_x0000_t202" coordsize="21600,21600" o:spt="202" path="m,l,21600r21600,l21600,xe">
              <v:stroke joinstyle="miter"/>
              <v:path gradientshapeok="t" o:connecttype="rect"/>
            </v:shapetype>
            <v:shape id="Text Box 1" o:spid="_x0000_s1026" type="#_x0000_t202" style="position:absolute;margin-left:321.8pt;margin-top:95.05pt;width:202.5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" filled="f" strokecolor="#137cc1">
              <v:textbox>
                <w:txbxContent>
                  <w:p w14:paraId="2BD12D76" w14:textId="2B191F5F" w:rsidR="00DA131D" w:rsidRDefault="00DA131D" w:rsidP="00DA131D">
                    <w:pPr>
                      <w:jc w:val="right"/>
                      <w:rPr>
                        <w:rFonts w:ascii="Arial" w:hAnsi="Arial"/>
                        <w:b/>
                        <w:color w:val="137CC1"/>
                        <w:sz w:val="26"/>
                        <w:lang w:val="en-AU"/>
                      </w:rPr>
                    </w:pPr>
                    <w:r>
                      <w:rPr>
                        <w:rFonts w:ascii="Arial" w:hAnsi="Arial"/>
                        <w:b/>
                        <w:color w:val="137CC1"/>
                        <w:sz w:val="26"/>
                        <w:lang w:val="en-AU"/>
                      </w:rPr>
                      <w:t xml:space="preserve">Cat cage </w:t>
                    </w:r>
                    <w:r>
                      <w:rPr>
                        <w:rFonts w:ascii="Arial" w:hAnsi="Arial"/>
                        <w:b/>
                        <w:color w:val="137CC1"/>
                        <w:sz w:val="26"/>
                        <w:lang w:val="en-AU"/>
                      </w:rPr>
                      <w:t xml:space="preserve">is </w:t>
                    </w:r>
                    <w:r>
                      <w:rPr>
                        <w:rFonts w:ascii="Arial" w:hAnsi="Arial"/>
                        <w:b/>
                        <w:color w:val="137CC1"/>
                        <w:sz w:val="26"/>
                        <w:lang w:val="en-AU"/>
                      </w:rPr>
                      <w:t xml:space="preserve">due </w:t>
                    </w:r>
                    <w:r w:rsidRPr="00DA131D">
                      <w:rPr>
                        <w:rFonts w:ascii="Arial" w:hAnsi="Arial"/>
                        <w:b/>
                        <w:color w:val="137CC1"/>
                        <w:sz w:val="26"/>
                        <w:lang w:val="en-AU"/>
                      </w:rPr>
                      <w:t>for</w:t>
                    </w:r>
                    <w:r>
                      <w:rPr>
                        <w:rFonts w:ascii="Arial" w:hAnsi="Arial"/>
                        <w:b/>
                        <w:color w:val="137CC1"/>
                        <w:sz w:val="26"/>
                        <w:lang w:val="en-AU"/>
                      </w:rPr>
                      <w:t xml:space="preserve"> collection:       </w:t>
                    </w:r>
                  </w:p>
                  <w:p w14:paraId="12C9C935" w14:textId="77777777" w:rsidR="00DA131D" w:rsidRPr="00C434C2" w:rsidRDefault="00DA131D" w:rsidP="00DA131D">
                    <w:pPr>
                      <w:jc w:val="right"/>
                      <w:rPr>
                        <w:rFonts w:ascii="Arial" w:hAnsi="Arial"/>
                        <w:b/>
                        <w:color w:val="137CC1"/>
                        <w:sz w:val="26"/>
                        <w:lang w:val="en-AU"/>
                      </w:rPr>
                    </w:pPr>
                  </w:p>
                </w:txbxContent>
              </v:textbox>
            </v:shape>
          </w:pict>
        </mc:Fallback>
      </mc:AlternateContent>
    </w:r>
    <w:r w:rsidR="00A45D54">
      <w:rPr>
        <w:rFonts w:ascii="Arial" w:eastAsia="Cambria" w:hAnsi="Arial" w:cs="Arial"/>
        <w:noProof/>
        <w:color w:val="000000"/>
        <w:sz w:val="22"/>
        <w:szCs w:val="22"/>
        <w:lang w:val="en-AU" w:eastAsia="en-AU"/>
      </w:rPr>
      <mc:AlternateContent>
        <mc:Choice Requires="wps">
          <w:drawing>
            <wp:anchor distT="0" distB="0" distL="114300" distR="114300" simplePos="0" relativeHeight="251664384" behindDoc="0" locked="0" layoutInCell="1" allowOverlap="1" wp14:anchorId="5E4FD35A" wp14:editId="0D526380">
              <wp:simplePos x="0" y="0"/>
              <wp:positionH relativeFrom="column">
                <wp:posOffset>-152925</wp:posOffset>
              </wp:positionH>
              <wp:positionV relativeFrom="paragraph">
                <wp:posOffset>-29348</wp:posOffset>
              </wp:positionV>
              <wp:extent cx="3347085" cy="15519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347085" cy="1551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919A24" w14:textId="5CB01343" w:rsidR="00A373A5" w:rsidRPr="00EF5155" w:rsidRDefault="001F4AA3" w:rsidP="00EF5155">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7075ED">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cage hire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FD35A" id="Text Box 4" o:spid="_x0000_s1027" type="#_x0000_t202" style="position:absolute;margin-left:-12.05pt;margin-top:-2.3pt;width:263.55pt;height:1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" filled="f" stroked="f">
              <v:textbox>
                <w:txbxContent>
                  <w:p w14:paraId="6E919A24" w14:textId="5CB01343" w:rsidR="00A373A5" w:rsidRPr="00EF5155" w:rsidRDefault="001F4AA3" w:rsidP="00EF5155">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7075ED">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cage hire</w:t>
                    </w:r>
                  </w:p>
                </w:txbxContent>
              </v:textbox>
              <w10:wrap type="square"/>
            </v:shape>
          </w:pict>
        </mc:Fallback>
      </mc:AlternateContent>
    </w:r>
    <w:r w:rsidR="00A45D54">
      <w:rPr>
        <w:noProof/>
        <w:lang w:val="en-AU" w:eastAsia="en-AU"/>
      </w:rPr>
      <w:drawing>
        <wp:anchor distT="0" distB="0" distL="114300" distR="114300" simplePos="0" relativeHeight="251662336" behindDoc="1" locked="0" layoutInCell="1" allowOverlap="1" wp14:anchorId="3D3AC1D7" wp14:editId="334FDF64">
          <wp:simplePos x="0" y="0"/>
          <wp:positionH relativeFrom="column">
            <wp:posOffset>-506730</wp:posOffset>
          </wp:positionH>
          <wp:positionV relativeFrom="paragraph">
            <wp:posOffset>-475946</wp:posOffset>
          </wp:positionV>
          <wp:extent cx="7566660" cy="2933700"/>
          <wp:effectExtent l="0" t="0" r="0" b="0"/>
          <wp:wrapNone/>
          <wp:docPr id="6" name="Picture 6"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661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9E2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A5D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AE64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760FB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F423FB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B8DB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4CCE9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FECA2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5CE9B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7E14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347AB"/>
    <w:multiLevelType w:val="hybridMultilevel"/>
    <w:tmpl w:val="A5AE8F84"/>
    <w:lvl w:ilvl="0" w:tplc="CBCCE688">
      <w:start w:val="1"/>
      <w:numFmt w:val="bullet"/>
      <w:pStyle w:val="Bullet"/>
      <w:lvlText w:val="&gt;"/>
      <w:lvlJc w:val="left"/>
      <w:pPr>
        <w:ind w:left="170" w:hanging="170"/>
      </w:pPr>
      <w:rPr>
        <w:rFonts w:ascii="Arial" w:hAnsi="Arial" w:cs="Arial" w:hint="default"/>
        <w:color w:val="137CC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E2B37"/>
    <w:multiLevelType w:val="multilevel"/>
    <w:tmpl w:val="45B8F964"/>
    <w:lvl w:ilvl="0">
      <w:start w:val="1"/>
      <w:numFmt w:val="bullet"/>
      <w:lvlText w:val="&gt;"/>
      <w:lvlJc w:val="left"/>
      <w:pPr>
        <w:ind w:left="170" w:hanging="170"/>
      </w:pPr>
      <w:rPr>
        <w:rFonts w:ascii="Arial" w:hAnsi="Arial" w:hint="default"/>
        <w:color w:val="2E74B5"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F11B16"/>
    <w:multiLevelType w:val="hybridMultilevel"/>
    <w:tmpl w:val="8F308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2E6672"/>
    <w:multiLevelType w:val="multilevel"/>
    <w:tmpl w:val="7CE00102"/>
    <w:lvl w:ilvl="0">
      <w:start w:val="1"/>
      <w:numFmt w:val="bullet"/>
      <w:lvlText w:val="&gt;"/>
      <w:lvlJc w:val="left"/>
      <w:pPr>
        <w:ind w:left="170" w:hanging="170"/>
      </w:pPr>
      <w:rPr>
        <w:rFonts w:ascii="Arial" w:hAnsi="Arial" w:cs="Arial" w:hint="default"/>
        <w:color w:val="236AB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916602"/>
    <w:multiLevelType w:val="hybridMultilevel"/>
    <w:tmpl w:val="0CC2C744"/>
    <w:lvl w:ilvl="0" w:tplc="BDDAC814">
      <w:start w:val="1"/>
      <w:numFmt w:val="bullet"/>
      <w:lvlText w:val="&gt;"/>
      <w:lvlJc w:val="left"/>
      <w:pPr>
        <w:ind w:left="720" w:hanging="360"/>
      </w:pPr>
      <w:rPr>
        <w:rFonts w:ascii="Arial" w:hAnsi="Arial" w:cs="Aria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374650">
    <w:abstractNumId w:val="0"/>
  </w:num>
  <w:num w:numId="2" w16cid:durableId="295186692">
    <w:abstractNumId w:val="1"/>
  </w:num>
  <w:num w:numId="3" w16cid:durableId="234635637">
    <w:abstractNumId w:val="2"/>
  </w:num>
  <w:num w:numId="4" w16cid:durableId="790394671">
    <w:abstractNumId w:val="3"/>
  </w:num>
  <w:num w:numId="5" w16cid:durableId="1474374825">
    <w:abstractNumId w:val="4"/>
  </w:num>
  <w:num w:numId="6" w16cid:durableId="1679233744">
    <w:abstractNumId w:val="9"/>
  </w:num>
  <w:num w:numId="7" w16cid:durableId="1216236245">
    <w:abstractNumId w:val="5"/>
  </w:num>
  <w:num w:numId="8" w16cid:durableId="1062564555">
    <w:abstractNumId w:val="6"/>
  </w:num>
  <w:num w:numId="9" w16cid:durableId="541014369">
    <w:abstractNumId w:val="7"/>
  </w:num>
  <w:num w:numId="10" w16cid:durableId="1379087949">
    <w:abstractNumId w:val="8"/>
  </w:num>
  <w:num w:numId="11" w16cid:durableId="1748726153">
    <w:abstractNumId w:val="10"/>
  </w:num>
  <w:num w:numId="12" w16cid:durableId="1980064891">
    <w:abstractNumId w:val="15"/>
  </w:num>
  <w:num w:numId="13" w16cid:durableId="1230651023">
    <w:abstractNumId w:val="11"/>
  </w:num>
  <w:num w:numId="14" w16cid:durableId="432213658">
    <w:abstractNumId w:val="12"/>
  </w:num>
  <w:num w:numId="15" w16cid:durableId="297953005">
    <w:abstractNumId w:val="14"/>
  </w:num>
  <w:num w:numId="16" w16cid:durableId="18330627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6A"/>
    <w:rsid w:val="00007710"/>
    <w:rsid w:val="00014939"/>
    <w:rsid w:val="00035ECA"/>
    <w:rsid w:val="000A3588"/>
    <w:rsid w:val="000B0F1A"/>
    <w:rsid w:val="00113F9B"/>
    <w:rsid w:val="00183F2A"/>
    <w:rsid w:val="00186047"/>
    <w:rsid w:val="001F4AA3"/>
    <w:rsid w:val="00223252"/>
    <w:rsid w:val="00283EDF"/>
    <w:rsid w:val="0028401A"/>
    <w:rsid w:val="00340013"/>
    <w:rsid w:val="00350D91"/>
    <w:rsid w:val="0035718B"/>
    <w:rsid w:val="00492671"/>
    <w:rsid w:val="004A577E"/>
    <w:rsid w:val="004D08AA"/>
    <w:rsid w:val="0056273F"/>
    <w:rsid w:val="005E05E7"/>
    <w:rsid w:val="006F691D"/>
    <w:rsid w:val="007075ED"/>
    <w:rsid w:val="00746139"/>
    <w:rsid w:val="007C6420"/>
    <w:rsid w:val="00830F22"/>
    <w:rsid w:val="008A06D2"/>
    <w:rsid w:val="008B7C13"/>
    <w:rsid w:val="008C5688"/>
    <w:rsid w:val="008F4409"/>
    <w:rsid w:val="008F4C74"/>
    <w:rsid w:val="0090639F"/>
    <w:rsid w:val="009157A4"/>
    <w:rsid w:val="009F4D1E"/>
    <w:rsid w:val="00A373A5"/>
    <w:rsid w:val="00A45D54"/>
    <w:rsid w:val="00B06D27"/>
    <w:rsid w:val="00B24888"/>
    <w:rsid w:val="00B45503"/>
    <w:rsid w:val="00BC3FA4"/>
    <w:rsid w:val="00BC58E9"/>
    <w:rsid w:val="00C0302F"/>
    <w:rsid w:val="00C14DBD"/>
    <w:rsid w:val="00C17E5F"/>
    <w:rsid w:val="00C22946"/>
    <w:rsid w:val="00C30752"/>
    <w:rsid w:val="00C31638"/>
    <w:rsid w:val="00C43075"/>
    <w:rsid w:val="00C434C2"/>
    <w:rsid w:val="00C43F6A"/>
    <w:rsid w:val="00C72B0F"/>
    <w:rsid w:val="00C84AE1"/>
    <w:rsid w:val="00CD6BB6"/>
    <w:rsid w:val="00D36F23"/>
    <w:rsid w:val="00D51EE3"/>
    <w:rsid w:val="00D60BE0"/>
    <w:rsid w:val="00D82370"/>
    <w:rsid w:val="00D87BDE"/>
    <w:rsid w:val="00DA131D"/>
    <w:rsid w:val="00DC0D5F"/>
    <w:rsid w:val="00E66F37"/>
    <w:rsid w:val="00E97457"/>
    <w:rsid w:val="00EB1AF9"/>
    <w:rsid w:val="00EE3827"/>
    <w:rsid w:val="00EF5155"/>
    <w:rsid w:val="00F30618"/>
    <w:rsid w:val="00F733B7"/>
    <w:rsid w:val="00F918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44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BDE"/>
    <w:pPr>
      <w:keepNext/>
      <w:keepLines/>
      <w:spacing w:before="240"/>
      <w:outlineLvl w:val="0"/>
    </w:pPr>
    <w:rPr>
      <w:rFonts w:ascii="Arial" w:eastAsiaTheme="majorEastAsia" w:hAnsi="Arial" w:cs="Arial"/>
      <w:b/>
      <w:b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Body"/>
    <w:link w:val="HeaderChar"/>
    <w:uiPriority w:val="99"/>
    <w:unhideWhenUsed/>
    <w:rsid w:val="0090639F"/>
    <w:pPr>
      <w:tabs>
        <w:tab w:val="center" w:pos="4513"/>
        <w:tab w:val="right" w:pos="9026"/>
      </w:tabs>
    </w:pPr>
    <w:rPr>
      <w:rFonts w:asciiTheme="minorBidi" w:hAnsiTheme="minorBidi"/>
      <w:sz w:val="60"/>
    </w:rPr>
  </w:style>
  <w:style w:type="character" w:customStyle="1" w:styleId="HeaderChar">
    <w:name w:val="Header Char"/>
    <w:basedOn w:val="DefaultParagraphFont"/>
    <w:link w:val="Header"/>
    <w:uiPriority w:val="99"/>
    <w:rsid w:val="0090639F"/>
    <w:rPr>
      <w:rFonts w:asciiTheme="minorBidi" w:hAnsiTheme="minorBidi"/>
      <w:sz w:val="60"/>
    </w:rPr>
  </w:style>
  <w:style w:type="paragraph" w:styleId="Footer">
    <w:name w:val="footer"/>
    <w:basedOn w:val="Normal"/>
    <w:link w:val="FooterChar"/>
    <w:uiPriority w:val="99"/>
    <w:unhideWhenUsed/>
    <w:rsid w:val="00186047"/>
    <w:pPr>
      <w:tabs>
        <w:tab w:val="center" w:pos="4513"/>
        <w:tab w:val="right" w:pos="9026"/>
      </w:tabs>
    </w:pPr>
  </w:style>
  <w:style w:type="character" w:customStyle="1" w:styleId="FooterChar">
    <w:name w:val="Footer Char"/>
    <w:basedOn w:val="DefaultParagraphFont"/>
    <w:link w:val="Footer"/>
    <w:uiPriority w:val="99"/>
    <w:rsid w:val="00186047"/>
  </w:style>
  <w:style w:type="paragraph" w:customStyle="1" w:styleId="BasicParagraph">
    <w:name w:val="[Basic Paragraph]"/>
    <w:basedOn w:val="Normal"/>
    <w:uiPriority w:val="99"/>
    <w:rsid w:val="00BC58E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Normal"/>
    <w:qFormat/>
    <w:rsid w:val="009157A4"/>
    <w:pPr>
      <w:widowControl w:val="0"/>
      <w:suppressAutoHyphens/>
      <w:autoSpaceDE w:val="0"/>
      <w:autoSpaceDN w:val="0"/>
      <w:adjustRightInd w:val="0"/>
      <w:spacing w:line="288" w:lineRule="auto"/>
      <w:textAlignment w:val="center"/>
    </w:pPr>
    <w:rPr>
      <w:rFonts w:ascii="Arial" w:eastAsia="Cambria" w:hAnsi="Arial" w:cs="Arial"/>
      <w:color w:val="000000"/>
      <w:sz w:val="22"/>
      <w:szCs w:val="22"/>
      <w:lang w:val="en-GB" w:eastAsia="en-US"/>
    </w:rPr>
  </w:style>
  <w:style w:type="paragraph" w:customStyle="1" w:styleId="Sub1">
    <w:name w:val="Sub 1"/>
    <w:basedOn w:val="Normal"/>
    <w:next w:val="Body"/>
    <w:qFormat/>
    <w:rsid w:val="009157A4"/>
    <w:pPr>
      <w:widowControl w:val="0"/>
      <w:suppressAutoHyphens/>
      <w:autoSpaceDE w:val="0"/>
      <w:autoSpaceDN w:val="0"/>
      <w:adjustRightInd w:val="0"/>
      <w:spacing w:line="288" w:lineRule="auto"/>
      <w:textAlignment w:val="center"/>
    </w:pPr>
    <w:rPr>
      <w:rFonts w:ascii="Arial" w:eastAsia="Cambria" w:hAnsi="Arial" w:cs="Arial"/>
      <w:b/>
      <w:bCs/>
      <w:color w:val="000000"/>
      <w:sz w:val="22"/>
      <w:szCs w:val="22"/>
      <w:lang w:eastAsia="en-US"/>
    </w:rPr>
  </w:style>
  <w:style w:type="paragraph" w:customStyle="1" w:styleId="Bullet">
    <w:name w:val="Bullet"/>
    <w:basedOn w:val="Body"/>
    <w:qFormat/>
    <w:rsid w:val="00C434C2"/>
    <w:pPr>
      <w:numPr>
        <w:numId w:val="13"/>
      </w:numPr>
    </w:pPr>
  </w:style>
  <w:style w:type="paragraph" w:styleId="NoSpacing">
    <w:name w:val="No Spacing"/>
    <w:uiPriority w:val="1"/>
    <w:qFormat/>
    <w:rsid w:val="00746139"/>
    <w:rPr>
      <w:sz w:val="22"/>
      <w:szCs w:val="22"/>
    </w:rPr>
  </w:style>
  <w:style w:type="paragraph" w:customStyle="1" w:styleId="DeckIntroduction">
    <w:name w:val="Deck Introduction"/>
    <w:basedOn w:val="Body"/>
    <w:next w:val="Body"/>
    <w:qFormat/>
    <w:rsid w:val="0090639F"/>
    <w:rPr>
      <w:b/>
      <w:bCs/>
      <w:color w:val="137CC1"/>
      <w:sz w:val="36"/>
    </w:rPr>
  </w:style>
  <w:style w:type="character" w:styleId="Hyperlink">
    <w:name w:val="Hyperlink"/>
    <w:basedOn w:val="DefaultParagraphFont"/>
    <w:uiPriority w:val="99"/>
    <w:unhideWhenUsed/>
    <w:rsid w:val="007075ED"/>
    <w:rPr>
      <w:color w:val="0563C1" w:themeColor="hyperlink"/>
      <w:u w:val="single"/>
    </w:rPr>
  </w:style>
  <w:style w:type="character" w:styleId="UnresolvedMention">
    <w:name w:val="Unresolved Mention"/>
    <w:basedOn w:val="DefaultParagraphFont"/>
    <w:uiPriority w:val="99"/>
    <w:semiHidden/>
    <w:unhideWhenUsed/>
    <w:rsid w:val="007075ED"/>
    <w:rPr>
      <w:color w:val="605E5C"/>
      <w:shd w:val="clear" w:color="auto" w:fill="E1DFDD"/>
    </w:rPr>
  </w:style>
  <w:style w:type="character" w:styleId="FollowedHyperlink">
    <w:name w:val="FollowedHyperlink"/>
    <w:basedOn w:val="DefaultParagraphFont"/>
    <w:uiPriority w:val="99"/>
    <w:semiHidden/>
    <w:unhideWhenUsed/>
    <w:rsid w:val="007075ED"/>
    <w:rPr>
      <w:color w:val="954F72" w:themeColor="followedHyperlink"/>
      <w:u w:val="single"/>
    </w:rPr>
  </w:style>
  <w:style w:type="table" w:styleId="TableGrid">
    <w:name w:val="Table Grid"/>
    <w:basedOn w:val="TableNormal"/>
    <w:uiPriority w:val="39"/>
    <w:rsid w:val="00035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7BDE"/>
    <w:rPr>
      <w:rFonts w:ascii="Arial" w:eastAsiaTheme="majorEastAsia" w:hAnsi="Arial" w:cs="Arial"/>
      <w:b/>
      <w:bCs/>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dlife.vic.gov.au/managing-wildlife/poss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oondah.vic.gov.au/Customer-service/Contact-u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445</Words>
  <Characters>2075</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Amisano</dc:creator>
  <cp:keywords/>
  <dc:description/>
  <cp:lastModifiedBy>Alysha Dixon</cp:lastModifiedBy>
  <cp:revision>15</cp:revision>
  <cp:lastPrinted>2025-05-09T02:50:00Z</cp:lastPrinted>
  <dcterms:created xsi:type="dcterms:W3CDTF">2025-05-08T23:33:00Z</dcterms:created>
  <dcterms:modified xsi:type="dcterms:W3CDTF">2025-05-09T02:51:00Z</dcterms:modified>
</cp:coreProperties>
</file>