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55EC" w14:textId="77777777" w:rsidR="00964D28" w:rsidRPr="00017BF7" w:rsidRDefault="00964D28" w:rsidP="00964D28">
      <w:pPr>
        <w:pStyle w:val="NoSpacing"/>
        <w:rPr>
          <w:rFonts w:ascii="Arial" w:hAnsi="Arial" w:cs="Arial"/>
        </w:rPr>
      </w:pPr>
    </w:p>
    <w:p w14:paraId="5F0D413A" w14:textId="77777777" w:rsidR="00315318" w:rsidRDefault="00315318" w:rsidP="00964D28">
      <w:pPr>
        <w:pStyle w:val="NoSpacing"/>
        <w:rPr>
          <w:rFonts w:ascii="Arial" w:hAnsi="Arial" w:cs="Arial"/>
        </w:rPr>
      </w:pPr>
    </w:p>
    <w:p w14:paraId="1275D2AF" w14:textId="77777777" w:rsidR="00315318" w:rsidRDefault="00315318" w:rsidP="00964D28">
      <w:pPr>
        <w:pStyle w:val="NoSpacing"/>
        <w:rPr>
          <w:rFonts w:ascii="Arial" w:hAnsi="Arial" w:cs="Arial"/>
        </w:rPr>
      </w:pPr>
    </w:p>
    <w:p w14:paraId="65C06D80" w14:textId="1A8C4668" w:rsidR="00964D28" w:rsidRPr="00017BF7" w:rsidRDefault="00964D28" w:rsidP="00964D28">
      <w:pPr>
        <w:pStyle w:val="NoSpacing"/>
        <w:rPr>
          <w:rFonts w:ascii="Arial" w:hAnsi="Arial" w:cs="Arial"/>
        </w:rPr>
      </w:pPr>
      <w:r w:rsidRPr="00017BF7">
        <w:rPr>
          <w:rFonts w:ascii="Arial" w:hAnsi="Arial" w:cs="Arial"/>
        </w:rPr>
        <w:t>To:</w:t>
      </w:r>
      <w:r w:rsidRPr="00017BF7">
        <w:rPr>
          <w:rFonts w:ascii="Arial" w:hAnsi="Arial" w:cs="Arial"/>
        </w:rPr>
        <w:tab/>
        <w:t>Freedom of Information Officer</w:t>
      </w:r>
    </w:p>
    <w:p w14:paraId="2235A52A" w14:textId="77777777" w:rsidR="00964D28" w:rsidRPr="00017BF7" w:rsidRDefault="00964D28" w:rsidP="00964D28">
      <w:pPr>
        <w:pStyle w:val="NoSpacing"/>
        <w:rPr>
          <w:rFonts w:ascii="Arial" w:hAnsi="Arial" w:cs="Arial"/>
        </w:rPr>
      </w:pPr>
      <w:r w:rsidRPr="00017BF7">
        <w:rPr>
          <w:rFonts w:ascii="Arial" w:hAnsi="Arial" w:cs="Arial"/>
        </w:rPr>
        <w:tab/>
        <w:t>Maroondah City Council</w:t>
      </w:r>
    </w:p>
    <w:p w14:paraId="7F0DF1AE" w14:textId="77777777" w:rsidR="00964D28" w:rsidRPr="00017BF7" w:rsidRDefault="00964D28" w:rsidP="00964D28">
      <w:pPr>
        <w:pStyle w:val="NoSpacing"/>
        <w:rPr>
          <w:rFonts w:ascii="Arial" w:hAnsi="Arial" w:cs="Arial"/>
        </w:rPr>
      </w:pPr>
      <w:r w:rsidRPr="00017BF7">
        <w:rPr>
          <w:rFonts w:ascii="Arial" w:hAnsi="Arial" w:cs="Arial"/>
        </w:rPr>
        <w:tab/>
        <w:t>PO Box 156</w:t>
      </w:r>
    </w:p>
    <w:p w14:paraId="54FD8D9B" w14:textId="77777777" w:rsidR="00964D28" w:rsidRPr="00017BF7" w:rsidRDefault="00964D28" w:rsidP="00964D28">
      <w:pPr>
        <w:pStyle w:val="NoSpacing"/>
        <w:rPr>
          <w:rFonts w:ascii="Arial" w:hAnsi="Arial" w:cs="Arial"/>
        </w:rPr>
      </w:pPr>
      <w:r w:rsidRPr="00017BF7">
        <w:rPr>
          <w:rFonts w:ascii="Arial" w:hAnsi="Arial" w:cs="Arial"/>
        </w:rPr>
        <w:tab/>
        <w:t>RINGWOOD VIC 3134</w:t>
      </w:r>
    </w:p>
    <w:p w14:paraId="1E2E54A5" w14:textId="77777777" w:rsidR="00964D28" w:rsidRPr="00017BF7" w:rsidRDefault="00964D28" w:rsidP="00964D28">
      <w:pPr>
        <w:pStyle w:val="NoSpacing"/>
        <w:rPr>
          <w:rFonts w:ascii="Arial" w:hAnsi="Arial" w:cs="Arial"/>
        </w:rPr>
      </w:pPr>
      <w:r w:rsidRPr="00017BF7">
        <w:rPr>
          <w:rFonts w:ascii="Arial" w:hAnsi="Arial" w:cs="Arial"/>
        </w:rPr>
        <w:tab/>
      </w:r>
      <w:hyperlink r:id="rId7" w:history="1">
        <w:r w:rsidRPr="00017BF7">
          <w:rPr>
            <w:rStyle w:val="Hyperlink"/>
            <w:rFonts w:ascii="Arial" w:hAnsi="Arial" w:cs="Arial"/>
          </w:rPr>
          <w:t>foi@maroondah.vic.gov.au</w:t>
        </w:r>
      </w:hyperlink>
    </w:p>
    <w:p w14:paraId="7271EF8B" w14:textId="77777777" w:rsidR="00964D28" w:rsidRPr="00017BF7" w:rsidRDefault="00964D28" w:rsidP="00964D28">
      <w:pPr>
        <w:pStyle w:val="NoSpacing"/>
        <w:rPr>
          <w:rFonts w:ascii="Arial" w:hAnsi="Arial" w:cs="Arial"/>
        </w:rPr>
      </w:pPr>
    </w:p>
    <w:p w14:paraId="702D0A39" w14:textId="77777777" w:rsidR="00017BF7" w:rsidRDefault="00017BF7" w:rsidP="00964D28">
      <w:pPr>
        <w:pStyle w:val="NoSpacing"/>
        <w:rPr>
          <w:rFonts w:ascii="Arial" w:hAnsi="Arial" w:cs="Arial"/>
          <w:b/>
          <w:sz w:val="24"/>
        </w:rPr>
      </w:pPr>
    </w:p>
    <w:p w14:paraId="24978A32" w14:textId="1C9DE37E" w:rsidR="00964D28" w:rsidRPr="00017BF7" w:rsidRDefault="00964D28" w:rsidP="00964D28">
      <w:pPr>
        <w:pStyle w:val="NoSpacing"/>
        <w:rPr>
          <w:rFonts w:ascii="Arial" w:hAnsi="Arial" w:cs="Arial"/>
          <w:b/>
          <w:sz w:val="24"/>
        </w:rPr>
      </w:pPr>
      <w:r w:rsidRPr="00017BF7">
        <w:rPr>
          <w:rFonts w:ascii="Arial" w:hAnsi="Arial" w:cs="Arial"/>
          <w:b/>
          <w:sz w:val="24"/>
        </w:rPr>
        <w:t>Applicant Details:</w:t>
      </w:r>
    </w:p>
    <w:p w14:paraId="649D676B" w14:textId="77777777" w:rsidR="00964D28" w:rsidRPr="00017BF7" w:rsidRDefault="00964D28" w:rsidP="00964D28">
      <w:pPr>
        <w:pStyle w:val="NoSpacing"/>
        <w:rPr>
          <w:rFonts w:ascii="Arial" w:hAnsi="Arial" w:cs="Arial"/>
        </w:rPr>
      </w:pPr>
    </w:p>
    <w:tbl>
      <w:tblPr>
        <w:tblStyle w:val="TableGrid"/>
        <w:tblW w:w="0" w:type="auto"/>
        <w:tblInd w:w="279" w:type="dxa"/>
        <w:tblLook w:val="04A0" w:firstRow="1" w:lastRow="0" w:firstColumn="1" w:lastColumn="0" w:noHBand="0" w:noVBand="1"/>
      </w:tblPr>
      <w:tblGrid>
        <w:gridCol w:w="4941"/>
        <w:gridCol w:w="5082"/>
      </w:tblGrid>
      <w:tr w:rsidR="00964D28" w:rsidRPr="00017BF7" w14:paraId="50147FC6" w14:textId="77777777" w:rsidTr="00866DD0">
        <w:trPr>
          <w:trHeight w:val="469"/>
        </w:trPr>
        <w:tc>
          <w:tcPr>
            <w:tcW w:w="10064" w:type="dxa"/>
            <w:gridSpan w:val="2"/>
          </w:tcPr>
          <w:p w14:paraId="05956A1D" w14:textId="5ADBEB1C" w:rsidR="00964D28" w:rsidRPr="00017BF7" w:rsidRDefault="00964D28" w:rsidP="00866DD0">
            <w:pPr>
              <w:pStyle w:val="NoSpacing"/>
              <w:ind w:right="992"/>
              <w:rPr>
                <w:rFonts w:ascii="Arial" w:hAnsi="Arial" w:cs="Arial"/>
                <w:sz w:val="24"/>
              </w:rPr>
            </w:pPr>
            <w:r w:rsidRPr="00017BF7">
              <w:rPr>
                <w:rFonts w:ascii="Arial" w:hAnsi="Arial" w:cs="Arial"/>
                <w:sz w:val="24"/>
              </w:rPr>
              <w:t xml:space="preserve">Full </w:t>
            </w:r>
            <w:r w:rsidR="00451DA6" w:rsidRPr="00017BF7">
              <w:rPr>
                <w:rFonts w:ascii="Arial" w:hAnsi="Arial" w:cs="Arial"/>
                <w:sz w:val="24"/>
              </w:rPr>
              <w:t>n</w:t>
            </w:r>
            <w:r w:rsidRPr="00017BF7">
              <w:rPr>
                <w:rFonts w:ascii="Arial" w:hAnsi="Arial" w:cs="Arial"/>
                <w:sz w:val="24"/>
              </w:rPr>
              <w:t xml:space="preserve">ame: </w:t>
            </w:r>
          </w:p>
        </w:tc>
      </w:tr>
      <w:tr w:rsidR="00964D28" w:rsidRPr="00017BF7" w14:paraId="0DCAAD02" w14:textId="77777777" w:rsidTr="00866DD0">
        <w:trPr>
          <w:trHeight w:val="444"/>
        </w:trPr>
        <w:tc>
          <w:tcPr>
            <w:tcW w:w="10064" w:type="dxa"/>
            <w:gridSpan w:val="2"/>
          </w:tcPr>
          <w:p w14:paraId="3D76B356" w14:textId="77777777" w:rsidR="00964D28" w:rsidRPr="00017BF7" w:rsidRDefault="00964D28" w:rsidP="00866DD0">
            <w:pPr>
              <w:pStyle w:val="NoSpacing"/>
              <w:ind w:right="992"/>
              <w:rPr>
                <w:rFonts w:ascii="Arial" w:hAnsi="Arial" w:cs="Arial"/>
                <w:sz w:val="24"/>
              </w:rPr>
            </w:pPr>
            <w:r w:rsidRPr="00017BF7">
              <w:rPr>
                <w:rFonts w:ascii="Arial" w:hAnsi="Arial" w:cs="Arial"/>
                <w:sz w:val="24"/>
              </w:rPr>
              <w:t xml:space="preserve">Address: </w:t>
            </w:r>
          </w:p>
        </w:tc>
      </w:tr>
      <w:tr w:rsidR="00964D28" w:rsidRPr="00017BF7" w14:paraId="64BF9C09" w14:textId="77777777" w:rsidTr="00866DD0">
        <w:trPr>
          <w:trHeight w:val="435"/>
        </w:trPr>
        <w:tc>
          <w:tcPr>
            <w:tcW w:w="10064" w:type="dxa"/>
            <w:gridSpan w:val="2"/>
          </w:tcPr>
          <w:p w14:paraId="335BD322" w14:textId="562AFC49" w:rsidR="00964D28" w:rsidRPr="00017BF7" w:rsidRDefault="00964D28" w:rsidP="00866DD0">
            <w:pPr>
              <w:pStyle w:val="NoSpacing"/>
              <w:ind w:right="992"/>
              <w:rPr>
                <w:rFonts w:ascii="Arial" w:hAnsi="Arial" w:cs="Arial"/>
                <w:sz w:val="24"/>
              </w:rPr>
            </w:pPr>
            <w:r w:rsidRPr="00017BF7">
              <w:rPr>
                <w:rFonts w:ascii="Arial" w:hAnsi="Arial" w:cs="Arial"/>
                <w:sz w:val="24"/>
              </w:rPr>
              <w:t xml:space="preserve">Suburb: </w:t>
            </w:r>
          </w:p>
        </w:tc>
      </w:tr>
      <w:tr w:rsidR="00964D28" w:rsidRPr="00017BF7" w14:paraId="0A506944" w14:textId="77777777" w:rsidTr="00866DD0">
        <w:trPr>
          <w:trHeight w:val="430"/>
        </w:trPr>
        <w:tc>
          <w:tcPr>
            <w:tcW w:w="4961" w:type="dxa"/>
          </w:tcPr>
          <w:p w14:paraId="25D1F98F" w14:textId="03D479DD" w:rsidR="00964D28" w:rsidRPr="00017BF7" w:rsidRDefault="00964D28" w:rsidP="00866DD0">
            <w:pPr>
              <w:pStyle w:val="NoSpacing"/>
              <w:ind w:right="885"/>
              <w:rPr>
                <w:rFonts w:ascii="Arial" w:hAnsi="Arial" w:cs="Arial"/>
                <w:sz w:val="24"/>
              </w:rPr>
            </w:pPr>
            <w:r w:rsidRPr="00017BF7">
              <w:rPr>
                <w:rFonts w:ascii="Arial" w:hAnsi="Arial" w:cs="Arial"/>
                <w:sz w:val="24"/>
              </w:rPr>
              <w:t xml:space="preserve">Phone </w:t>
            </w:r>
            <w:r w:rsidR="00451DA6" w:rsidRPr="00017BF7">
              <w:rPr>
                <w:rFonts w:ascii="Arial" w:hAnsi="Arial" w:cs="Arial"/>
                <w:sz w:val="24"/>
              </w:rPr>
              <w:t>n</w:t>
            </w:r>
            <w:r w:rsidRPr="00017BF7">
              <w:rPr>
                <w:rFonts w:ascii="Arial" w:hAnsi="Arial" w:cs="Arial"/>
                <w:sz w:val="24"/>
              </w:rPr>
              <w:t xml:space="preserve">o:  </w:t>
            </w:r>
          </w:p>
        </w:tc>
        <w:tc>
          <w:tcPr>
            <w:tcW w:w="5103" w:type="dxa"/>
          </w:tcPr>
          <w:p w14:paraId="035FB932" w14:textId="1369347F" w:rsidR="00964D28" w:rsidRPr="00017BF7" w:rsidRDefault="00964D28" w:rsidP="00866DD0">
            <w:pPr>
              <w:pStyle w:val="NoSpacing"/>
              <w:ind w:right="992"/>
              <w:rPr>
                <w:rFonts w:ascii="Arial" w:hAnsi="Arial" w:cs="Arial"/>
                <w:sz w:val="24"/>
              </w:rPr>
            </w:pPr>
            <w:r w:rsidRPr="00017BF7">
              <w:rPr>
                <w:rFonts w:ascii="Arial" w:hAnsi="Arial" w:cs="Arial"/>
                <w:sz w:val="24"/>
              </w:rPr>
              <w:t xml:space="preserve">Email: </w:t>
            </w:r>
          </w:p>
        </w:tc>
      </w:tr>
    </w:tbl>
    <w:p w14:paraId="49E30EB9" w14:textId="77777777" w:rsidR="00964D28" w:rsidRPr="00017BF7" w:rsidRDefault="00964D28" w:rsidP="00964D28">
      <w:pPr>
        <w:pStyle w:val="NoSpacing"/>
        <w:rPr>
          <w:rFonts w:ascii="Arial" w:hAnsi="Arial" w:cs="Arial"/>
        </w:rPr>
      </w:pPr>
    </w:p>
    <w:p w14:paraId="26B8B1D1" w14:textId="77777777" w:rsidR="00964D28" w:rsidRPr="00017BF7" w:rsidRDefault="00964D28" w:rsidP="00964D28">
      <w:pPr>
        <w:pStyle w:val="NoSpacing"/>
        <w:rPr>
          <w:rFonts w:ascii="Arial" w:hAnsi="Arial" w:cs="Arial"/>
        </w:rPr>
      </w:pPr>
    </w:p>
    <w:p w14:paraId="168A53E7" w14:textId="6EFF81E7" w:rsidR="00964D28" w:rsidRPr="00017BF7" w:rsidRDefault="00964D28" w:rsidP="00964D28">
      <w:pPr>
        <w:pStyle w:val="NoSpacing"/>
        <w:rPr>
          <w:rFonts w:ascii="Arial" w:hAnsi="Arial" w:cs="Arial"/>
        </w:rPr>
      </w:pPr>
      <w:r w:rsidRPr="00017BF7">
        <w:rPr>
          <w:rFonts w:ascii="Arial" w:hAnsi="Arial" w:cs="Arial"/>
        </w:rPr>
        <w:t>Under the Freedom of Information Act 1982, I wish to gain access to the following document(s):</w:t>
      </w:r>
    </w:p>
    <w:p w14:paraId="53C18881" w14:textId="77777777" w:rsidR="00964D28" w:rsidRPr="00017BF7" w:rsidRDefault="00964D28" w:rsidP="00964D28">
      <w:pPr>
        <w:pStyle w:val="NoSpacing"/>
        <w:rPr>
          <w:rFonts w:ascii="Arial" w:hAnsi="Arial" w:cs="Arial"/>
        </w:rPr>
      </w:pPr>
    </w:p>
    <w:p w14:paraId="429E908F" w14:textId="77777777" w:rsidR="00964D28" w:rsidRPr="00017BF7" w:rsidRDefault="00964D28" w:rsidP="00964D28">
      <w:pPr>
        <w:pStyle w:val="NoSpacing"/>
        <w:rPr>
          <w:rFonts w:ascii="Arial" w:hAnsi="Arial" w:cs="Arial"/>
        </w:rPr>
      </w:pPr>
    </w:p>
    <w:tbl>
      <w:tblPr>
        <w:tblStyle w:val="TableGrid"/>
        <w:tblW w:w="0" w:type="auto"/>
        <w:tblInd w:w="426" w:type="dxa"/>
        <w:tblBorders>
          <w:left w:val="none" w:sz="0" w:space="0" w:color="auto"/>
          <w:right w:val="none" w:sz="0" w:space="0" w:color="auto"/>
        </w:tblBorders>
        <w:tblLook w:val="04A0" w:firstRow="1" w:lastRow="0" w:firstColumn="1" w:lastColumn="0" w:noHBand="0" w:noVBand="1"/>
      </w:tblPr>
      <w:tblGrid>
        <w:gridCol w:w="9886"/>
      </w:tblGrid>
      <w:tr w:rsidR="00964D28" w:rsidRPr="00017BF7" w14:paraId="5B59D92B" w14:textId="77777777" w:rsidTr="00866DD0">
        <w:trPr>
          <w:trHeight w:val="411"/>
        </w:trPr>
        <w:tc>
          <w:tcPr>
            <w:tcW w:w="9922" w:type="dxa"/>
          </w:tcPr>
          <w:p w14:paraId="581C93AB" w14:textId="77777777" w:rsidR="00964D28" w:rsidRPr="00017BF7" w:rsidRDefault="00964D28" w:rsidP="00866DD0">
            <w:pPr>
              <w:pStyle w:val="NoSpacing"/>
              <w:rPr>
                <w:rFonts w:ascii="Arial" w:hAnsi="Arial" w:cs="Arial"/>
              </w:rPr>
            </w:pPr>
          </w:p>
        </w:tc>
      </w:tr>
      <w:tr w:rsidR="00964D28" w:rsidRPr="00017BF7" w14:paraId="436AC765" w14:textId="77777777" w:rsidTr="00866DD0">
        <w:trPr>
          <w:trHeight w:val="417"/>
        </w:trPr>
        <w:tc>
          <w:tcPr>
            <w:tcW w:w="9922" w:type="dxa"/>
          </w:tcPr>
          <w:p w14:paraId="20ED1C7E" w14:textId="77777777" w:rsidR="00964D28" w:rsidRPr="00017BF7" w:rsidRDefault="00964D28" w:rsidP="00866DD0">
            <w:pPr>
              <w:pStyle w:val="NoSpacing"/>
              <w:rPr>
                <w:rFonts w:ascii="Arial" w:hAnsi="Arial" w:cs="Arial"/>
              </w:rPr>
            </w:pPr>
          </w:p>
        </w:tc>
      </w:tr>
      <w:tr w:rsidR="00964D28" w:rsidRPr="00017BF7" w14:paraId="56A07328" w14:textId="77777777" w:rsidTr="00866DD0">
        <w:trPr>
          <w:trHeight w:val="409"/>
        </w:trPr>
        <w:tc>
          <w:tcPr>
            <w:tcW w:w="9922" w:type="dxa"/>
          </w:tcPr>
          <w:p w14:paraId="72703B50" w14:textId="77777777" w:rsidR="00964D28" w:rsidRPr="00017BF7" w:rsidRDefault="00964D28" w:rsidP="00866DD0">
            <w:pPr>
              <w:pStyle w:val="NoSpacing"/>
              <w:rPr>
                <w:rFonts w:ascii="Arial" w:hAnsi="Arial" w:cs="Arial"/>
              </w:rPr>
            </w:pPr>
          </w:p>
        </w:tc>
      </w:tr>
      <w:tr w:rsidR="00964D28" w:rsidRPr="00017BF7" w14:paraId="05C4B014" w14:textId="77777777" w:rsidTr="00866DD0">
        <w:trPr>
          <w:trHeight w:val="429"/>
        </w:trPr>
        <w:tc>
          <w:tcPr>
            <w:tcW w:w="9922" w:type="dxa"/>
          </w:tcPr>
          <w:p w14:paraId="646EB28D" w14:textId="77777777" w:rsidR="00964D28" w:rsidRPr="00017BF7" w:rsidRDefault="00964D28" w:rsidP="00866DD0">
            <w:pPr>
              <w:pStyle w:val="NoSpacing"/>
              <w:rPr>
                <w:rFonts w:ascii="Arial" w:hAnsi="Arial" w:cs="Arial"/>
              </w:rPr>
            </w:pPr>
          </w:p>
        </w:tc>
      </w:tr>
      <w:tr w:rsidR="00964D28" w:rsidRPr="00017BF7" w14:paraId="5475C45D" w14:textId="77777777" w:rsidTr="00866DD0">
        <w:trPr>
          <w:trHeight w:val="407"/>
        </w:trPr>
        <w:tc>
          <w:tcPr>
            <w:tcW w:w="9922" w:type="dxa"/>
          </w:tcPr>
          <w:p w14:paraId="65A3B579" w14:textId="77777777" w:rsidR="00964D28" w:rsidRPr="00017BF7" w:rsidRDefault="00964D28" w:rsidP="00866DD0">
            <w:pPr>
              <w:pStyle w:val="NoSpacing"/>
              <w:rPr>
                <w:rFonts w:ascii="Arial" w:hAnsi="Arial" w:cs="Arial"/>
              </w:rPr>
            </w:pPr>
          </w:p>
        </w:tc>
      </w:tr>
      <w:tr w:rsidR="00964D28" w:rsidRPr="00017BF7" w14:paraId="6CA42C00" w14:textId="77777777" w:rsidTr="00866DD0">
        <w:trPr>
          <w:trHeight w:val="407"/>
        </w:trPr>
        <w:tc>
          <w:tcPr>
            <w:tcW w:w="9922" w:type="dxa"/>
          </w:tcPr>
          <w:p w14:paraId="44FB02B8" w14:textId="77777777" w:rsidR="00964D28" w:rsidRPr="00017BF7" w:rsidRDefault="00964D28" w:rsidP="00866DD0">
            <w:pPr>
              <w:pStyle w:val="NoSpacing"/>
              <w:rPr>
                <w:rFonts w:ascii="Arial" w:hAnsi="Arial" w:cs="Arial"/>
              </w:rPr>
            </w:pPr>
          </w:p>
        </w:tc>
      </w:tr>
      <w:tr w:rsidR="00964D28" w:rsidRPr="00017BF7" w14:paraId="305E7D97" w14:textId="77777777" w:rsidTr="00866DD0">
        <w:trPr>
          <w:trHeight w:val="407"/>
        </w:trPr>
        <w:tc>
          <w:tcPr>
            <w:tcW w:w="9922" w:type="dxa"/>
          </w:tcPr>
          <w:p w14:paraId="7138F010" w14:textId="77777777" w:rsidR="00964D28" w:rsidRPr="00017BF7" w:rsidRDefault="00964D28" w:rsidP="00866DD0">
            <w:pPr>
              <w:pStyle w:val="NoSpacing"/>
              <w:rPr>
                <w:rFonts w:ascii="Arial" w:hAnsi="Arial" w:cs="Arial"/>
              </w:rPr>
            </w:pPr>
          </w:p>
        </w:tc>
      </w:tr>
    </w:tbl>
    <w:p w14:paraId="3404D35C" w14:textId="77777777" w:rsidR="00964D28" w:rsidRPr="00017BF7" w:rsidRDefault="00964D28" w:rsidP="00964D28">
      <w:pPr>
        <w:pStyle w:val="NoSpacing"/>
        <w:rPr>
          <w:rFonts w:ascii="Arial" w:hAnsi="Arial" w:cs="Arial"/>
        </w:rPr>
      </w:pPr>
    </w:p>
    <w:p w14:paraId="3A7FB954" w14:textId="77777777" w:rsidR="00C8399A" w:rsidRDefault="00C8399A" w:rsidP="00964D28">
      <w:pPr>
        <w:pStyle w:val="NoSpacing"/>
        <w:rPr>
          <w:rFonts w:ascii="Arial" w:hAnsi="Arial" w:cs="Arial"/>
          <w:b/>
          <w:sz w:val="24"/>
        </w:rPr>
      </w:pPr>
    </w:p>
    <w:p w14:paraId="382D5188" w14:textId="1F988DAC" w:rsidR="00964D28" w:rsidRPr="00017BF7" w:rsidRDefault="00964D28" w:rsidP="00964D28">
      <w:pPr>
        <w:pStyle w:val="NoSpacing"/>
        <w:rPr>
          <w:rFonts w:ascii="Arial" w:hAnsi="Arial" w:cs="Arial"/>
          <w:b/>
          <w:sz w:val="24"/>
        </w:rPr>
      </w:pPr>
      <w:r w:rsidRPr="00017BF7">
        <w:rPr>
          <w:rFonts w:ascii="Arial" w:hAnsi="Arial" w:cs="Arial"/>
          <w:b/>
          <w:sz w:val="24"/>
        </w:rPr>
        <w:t xml:space="preserve">Forms of </w:t>
      </w:r>
      <w:r w:rsidR="00315318">
        <w:rPr>
          <w:rFonts w:ascii="Arial" w:hAnsi="Arial" w:cs="Arial"/>
          <w:b/>
          <w:sz w:val="24"/>
        </w:rPr>
        <w:t>a</w:t>
      </w:r>
      <w:r w:rsidRPr="00017BF7">
        <w:rPr>
          <w:rFonts w:ascii="Arial" w:hAnsi="Arial" w:cs="Arial"/>
          <w:b/>
          <w:sz w:val="24"/>
        </w:rPr>
        <w:t>ccess (tick where appropriate):</w:t>
      </w:r>
    </w:p>
    <w:p w14:paraId="3D9D9178" w14:textId="6D534032" w:rsidR="00964D28" w:rsidRPr="00017BF7" w:rsidRDefault="004856BB" w:rsidP="00964D28">
      <w:pPr>
        <w:pStyle w:val="NoSpacing"/>
        <w:ind w:firstLine="993"/>
        <w:rPr>
          <w:rFonts w:ascii="Arial" w:hAnsi="Arial" w:cs="Arial"/>
        </w:rPr>
      </w:pPr>
      <w:sdt>
        <w:sdtPr>
          <w:rPr>
            <w:rFonts w:ascii="Arial" w:hAnsi="Arial" w:cs="Arial"/>
          </w:rPr>
          <w:id w:val="-520084934"/>
          <w14:checkbox>
            <w14:checked w14:val="0"/>
            <w14:checkedState w14:val="2612" w14:font="MS Gothic"/>
            <w14:uncheckedState w14:val="2610" w14:font="MS Gothic"/>
          </w14:checkbox>
        </w:sdtPr>
        <w:sdtEndPr/>
        <w:sdtContent>
          <w:r w:rsidR="00964D28" w:rsidRPr="00017BF7">
            <w:rPr>
              <w:rFonts w:ascii="Segoe UI Symbol" w:eastAsia="MS Gothic" w:hAnsi="Segoe UI Symbol" w:cs="Segoe UI Symbol"/>
            </w:rPr>
            <w:t>☐</w:t>
          </w:r>
        </w:sdtContent>
      </w:sdt>
      <w:r w:rsidR="00964D28" w:rsidRPr="00017BF7">
        <w:rPr>
          <w:rFonts w:ascii="Arial" w:hAnsi="Arial" w:cs="Arial"/>
        </w:rPr>
        <w:tab/>
        <w:t xml:space="preserve">I request copies of the document(s) to be forwarded by </w:t>
      </w:r>
      <w:r w:rsidR="00F343FE" w:rsidRPr="00017BF7">
        <w:rPr>
          <w:rFonts w:ascii="Arial" w:hAnsi="Arial" w:cs="Arial"/>
          <w:b/>
        </w:rPr>
        <w:t>e</w:t>
      </w:r>
      <w:r w:rsidR="00964D28" w:rsidRPr="00017BF7">
        <w:rPr>
          <w:rFonts w:ascii="Arial" w:hAnsi="Arial" w:cs="Arial"/>
          <w:b/>
        </w:rPr>
        <w:t>mail</w:t>
      </w:r>
    </w:p>
    <w:p w14:paraId="60E271DF" w14:textId="77777777" w:rsidR="00964D28" w:rsidRPr="00017BF7" w:rsidRDefault="004856BB" w:rsidP="00964D28">
      <w:pPr>
        <w:pStyle w:val="NoSpacing"/>
        <w:ind w:firstLine="993"/>
        <w:rPr>
          <w:rFonts w:ascii="Arial" w:hAnsi="Arial" w:cs="Arial"/>
        </w:rPr>
      </w:pPr>
      <w:sdt>
        <w:sdtPr>
          <w:rPr>
            <w:rFonts w:ascii="Arial" w:hAnsi="Arial" w:cs="Arial"/>
          </w:rPr>
          <w:id w:val="1525671272"/>
          <w14:checkbox>
            <w14:checked w14:val="0"/>
            <w14:checkedState w14:val="2612" w14:font="MS Gothic"/>
            <w14:uncheckedState w14:val="2610" w14:font="MS Gothic"/>
          </w14:checkbox>
        </w:sdtPr>
        <w:sdtEndPr/>
        <w:sdtContent>
          <w:r w:rsidR="00964D28" w:rsidRPr="00017BF7">
            <w:rPr>
              <w:rFonts w:ascii="Segoe UI Symbol" w:eastAsia="MS Gothic" w:hAnsi="Segoe UI Symbol" w:cs="Segoe UI Symbol"/>
            </w:rPr>
            <w:t>☐</w:t>
          </w:r>
        </w:sdtContent>
      </w:sdt>
      <w:r w:rsidR="00964D28" w:rsidRPr="00017BF7">
        <w:rPr>
          <w:rFonts w:ascii="Arial" w:hAnsi="Arial" w:cs="Arial"/>
        </w:rPr>
        <w:tab/>
        <w:t xml:space="preserve">I request copies of the document(s) to be forwarded by </w:t>
      </w:r>
      <w:r w:rsidR="00964D28" w:rsidRPr="00017BF7">
        <w:rPr>
          <w:rFonts w:ascii="Arial" w:hAnsi="Arial" w:cs="Arial"/>
          <w:b/>
        </w:rPr>
        <w:t>mail</w:t>
      </w:r>
    </w:p>
    <w:p w14:paraId="680929B5" w14:textId="24C7A6CA" w:rsidR="00964D28" w:rsidRPr="00017BF7" w:rsidRDefault="004856BB" w:rsidP="00E66057">
      <w:pPr>
        <w:pStyle w:val="NoSpacing"/>
        <w:ind w:firstLine="993"/>
        <w:rPr>
          <w:rFonts w:ascii="Arial" w:hAnsi="Arial" w:cs="Arial"/>
        </w:rPr>
      </w:pPr>
      <w:sdt>
        <w:sdtPr>
          <w:rPr>
            <w:rFonts w:ascii="Arial" w:hAnsi="Arial" w:cs="Arial"/>
          </w:rPr>
          <w:id w:val="-938210071"/>
          <w14:checkbox>
            <w14:checked w14:val="0"/>
            <w14:checkedState w14:val="2612" w14:font="MS Gothic"/>
            <w14:uncheckedState w14:val="2610" w14:font="MS Gothic"/>
          </w14:checkbox>
        </w:sdtPr>
        <w:sdtEndPr/>
        <w:sdtContent>
          <w:r w:rsidR="00964D28" w:rsidRPr="00017BF7">
            <w:rPr>
              <w:rFonts w:ascii="Segoe UI Symbol" w:eastAsia="MS Gothic" w:hAnsi="Segoe UI Symbol" w:cs="Segoe UI Symbol"/>
            </w:rPr>
            <w:t>☐</w:t>
          </w:r>
        </w:sdtContent>
      </w:sdt>
      <w:r w:rsidR="00964D28" w:rsidRPr="00017BF7">
        <w:rPr>
          <w:rFonts w:ascii="Arial" w:hAnsi="Arial" w:cs="Arial"/>
        </w:rPr>
        <w:tab/>
        <w:t>I request an inspection of the documents</w:t>
      </w:r>
    </w:p>
    <w:p w14:paraId="0AD7CDDB" w14:textId="77777777" w:rsidR="00897716" w:rsidRPr="00017BF7" w:rsidRDefault="00897716" w:rsidP="00964D28">
      <w:pPr>
        <w:pStyle w:val="NoSpacing"/>
        <w:rPr>
          <w:rFonts w:ascii="Arial" w:hAnsi="Arial" w:cs="Arial"/>
          <w:b/>
          <w:sz w:val="24"/>
          <w:u w:val="single"/>
        </w:rPr>
      </w:pPr>
    </w:p>
    <w:p w14:paraId="69768DAD" w14:textId="77777777" w:rsidR="00315318" w:rsidRDefault="00315318">
      <w:pPr>
        <w:rPr>
          <w:rFonts w:ascii="Arial" w:hAnsi="Arial" w:cs="Arial"/>
          <w:b/>
          <w:szCs w:val="22"/>
        </w:rPr>
      </w:pPr>
      <w:r>
        <w:rPr>
          <w:rFonts w:ascii="Arial" w:hAnsi="Arial" w:cs="Arial"/>
          <w:b/>
        </w:rPr>
        <w:br w:type="page"/>
      </w:r>
    </w:p>
    <w:p w14:paraId="425E62A2" w14:textId="77777777" w:rsidR="00315318" w:rsidRDefault="00315318" w:rsidP="00E66057">
      <w:pPr>
        <w:pStyle w:val="NoSpacing"/>
        <w:rPr>
          <w:rFonts w:ascii="Arial" w:hAnsi="Arial" w:cs="Arial"/>
          <w:b/>
          <w:sz w:val="24"/>
        </w:rPr>
      </w:pPr>
    </w:p>
    <w:p w14:paraId="632C4638" w14:textId="77777777" w:rsidR="00315318" w:rsidRDefault="00315318" w:rsidP="00E66057">
      <w:pPr>
        <w:pStyle w:val="NoSpacing"/>
        <w:rPr>
          <w:rFonts w:ascii="Arial" w:hAnsi="Arial" w:cs="Arial"/>
          <w:b/>
          <w:sz w:val="24"/>
        </w:rPr>
      </w:pPr>
    </w:p>
    <w:p w14:paraId="65753EEF" w14:textId="77777777" w:rsidR="00315318" w:rsidRDefault="00315318" w:rsidP="00E66057">
      <w:pPr>
        <w:pStyle w:val="NoSpacing"/>
        <w:rPr>
          <w:rFonts w:ascii="Arial" w:hAnsi="Arial" w:cs="Arial"/>
          <w:b/>
          <w:sz w:val="24"/>
        </w:rPr>
      </w:pPr>
    </w:p>
    <w:p w14:paraId="34785B28" w14:textId="77777777" w:rsidR="00315318" w:rsidRDefault="00315318" w:rsidP="00E66057">
      <w:pPr>
        <w:pStyle w:val="NoSpacing"/>
        <w:rPr>
          <w:rFonts w:ascii="Arial" w:hAnsi="Arial" w:cs="Arial"/>
          <w:b/>
          <w:sz w:val="24"/>
        </w:rPr>
      </w:pPr>
    </w:p>
    <w:p w14:paraId="2D64B3B2" w14:textId="77777777" w:rsidR="00315318" w:rsidRDefault="00315318" w:rsidP="00E66057">
      <w:pPr>
        <w:pStyle w:val="NoSpacing"/>
        <w:rPr>
          <w:rFonts w:ascii="Arial" w:hAnsi="Arial" w:cs="Arial"/>
          <w:b/>
          <w:sz w:val="24"/>
        </w:rPr>
      </w:pPr>
    </w:p>
    <w:p w14:paraId="466F5089" w14:textId="084DD804" w:rsidR="00897716" w:rsidRPr="00017BF7" w:rsidRDefault="00E66057" w:rsidP="00E66057">
      <w:pPr>
        <w:pStyle w:val="NoSpacing"/>
        <w:rPr>
          <w:rFonts w:ascii="Arial" w:hAnsi="Arial" w:cs="Arial"/>
          <w:b/>
          <w:sz w:val="24"/>
        </w:rPr>
      </w:pPr>
      <w:r w:rsidRPr="00017BF7">
        <w:rPr>
          <w:rFonts w:ascii="Arial" w:hAnsi="Arial" w:cs="Arial"/>
          <w:b/>
          <w:sz w:val="24"/>
        </w:rPr>
        <w:t xml:space="preserve">Access </w:t>
      </w:r>
      <w:r w:rsidR="00766DF6" w:rsidRPr="00017BF7">
        <w:rPr>
          <w:rFonts w:ascii="Arial" w:hAnsi="Arial" w:cs="Arial"/>
          <w:b/>
          <w:sz w:val="24"/>
        </w:rPr>
        <w:t>c</w:t>
      </w:r>
      <w:r w:rsidRPr="00017BF7">
        <w:rPr>
          <w:rFonts w:ascii="Arial" w:hAnsi="Arial" w:cs="Arial"/>
          <w:b/>
          <w:sz w:val="24"/>
        </w:rPr>
        <w:t>harges</w:t>
      </w:r>
      <w:r w:rsidR="00964D28" w:rsidRPr="00017BF7">
        <w:rPr>
          <w:rFonts w:ascii="Arial" w:hAnsi="Arial" w:cs="Arial"/>
          <w:b/>
          <w:sz w:val="24"/>
        </w:rPr>
        <w:t>:</w:t>
      </w:r>
    </w:p>
    <w:p w14:paraId="7B127F15" w14:textId="4FC77FB2" w:rsidR="00964D28" w:rsidRPr="00017BF7" w:rsidRDefault="004856BB" w:rsidP="00964D28">
      <w:pPr>
        <w:pStyle w:val="NoSpacing"/>
        <w:ind w:left="720" w:hanging="720"/>
        <w:rPr>
          <w:rFonts w:ascii="Arial" w:hAnsi="Arial" w:cs="Arial"/>
        </w:rPr>
      </w:pPr>
      <w:sdt>
        <w:sdtPr>
          <w:rPr>
            <w:rFonts w:ascii="Arial" w:hAnsi="Arial" w:cs="Arial"/>
          </w:rPr>
          <w:id w:val="-682050907"/>
          <w14:checkbox>
            <w14:checked w14:val="0"/>
            <w14:checkedState w14:val="2612" w14:font="MS Gothic"/>
            <w14:uncheckedState w14:val="2610" w14:font="MS Gothic"/>
          </w14:checkbox>
        </w:sdtPr>
        <w:sdtEndPr/>
        <w:sdtContent>
          <w:r w:rsidR="00964D28" w:rsidRPr="00017BF7">
            <w:rPr>
              <w:rFonts w:ascii="Segoe UI Symbol" w:eastAsia="MS Gothic" w:hAnsi="Segoe UI Symbol" w:cs="Segoe UI Symbol"/>
            </w:rPr>
            <w:t>☐</w:t>
          </w:r>
        </w:sdtContent>
      </w:sdt>
      <w:r w:rsidR="00964D28" w:rsidRPr="00017BF7">
        <w:rPr>
          <w:rFonts w:ascii="Arial" w:hAnsi="Arial" w:cs="Arial"/>
        </w:rPr>
        <w:tab/>
        <w:t xml:space="preserve">I understand that a </w:t>
      </w:r>
      <w:r w:rsidR="00964D28" w:rsidRPr="00017BF7">
        <w:rPr>
          <w:rFonts w:ascii="Arial" w:hAnsi="Arial" w:cs="Arial"/>
          <w:b/>
        </w:rPr>
        <w:t>non-refundable</w:t>
      </w:r>
      <w:r w:rsidR="00964D28" w:rsidRPr="00017BF7">
        <w:rPr>
          <w:rFonts w:ascii="Arial" w:hAnsi="Arial" w:cs="Arial"/>
        </w:rPr>
        <w:t xml:space="preserve"> </w:t>
      </w:r>
      <w:r w:rsidR="00964D28" w:rsidRPr="00017BF7">
        <w:rPr>
          <w:rFonts w:ascii="Arial" w:hAnsi="Arial" w:cs="Arial"/>
          <w:b/>
        </w:rPr>
        <w:t>application fee of $</w:t>
      </w:r>
      <w:r w:rsidR="008877BD" w:rsidRPr="00017BF7">
        <w:rPr>
          <w:rFonts w:ascii="Arial" w:hAnsi="Arial" w:cs="Arial"/>
          <w:b/>
        </w:rPr>
        <w:t>3</w:t>
      </w:r>
      <w:r w:rsidR="00EF172F">
        <w:rPr>
          <w:rFonts w:ascii="Arial" w:hAnsi="Arial" w:cs="Arial"/>
          <w:b/>
        </w:rPr>
        <w:t>1</w:t>
      </w:r>
      <w:r w:rsidR="008877BD" w:rsidRPr="00017BF7">
        <w:rPr>
          <w:rFonts w:ascii="Arial" w:hAnsi="Arial" w:cs="Arial"/>
          <w:b/>
        </w:rPr>
        <w:t>.</w:t>
      </w:r>
      <w:r w:rsidR="00EF172F">
        <w:rPr>
          <w:rFonts w:ascii="Arial" w:hAnsi="Arial" w:cs="Arial"/>
          <w:b/>
        </w:rPr>
        <w:t>8</w:t>
      </w:r>
      <w:r w:rsidR="008877BD" w:rsidRPr="00017BF7">
        <w:rPr>
          <w:rFonts w:ascii="Arial" w:hAnsi="Arial" w:cs="Arial"/>
          <w:b/>
        </w:rPr>
        <w:t>0</w:t>
      </w:r>
      <w:r w:rsidR="00964D28" w:rsidRPr="00017BF7">
        <w:rPr>
          <w:rFonts w:ascii="Arial" w:hAnsi="Arial" w:cs="Arial"/>
        </w:rPr>
        <w:t xml:space="preserve"> is payable </w:t>
      </w:r>
    </w:p>
    <w:p w14:paraId="5C898AE3" w14:textId="7F9AC188" w:rsidR="00964D28" w:rsidRPr="00017BF7" w:rsidRDefault="00964D28" w:rsidP="00E66057">
      <w:pPr>
        <w:pStyle w:val="NoSpacing"/>
        <w:ind w:left="720"/>
        <w:rPr>
          <w:rFonts w:ascii="Arial" w:hAnsi="Arial" w:cs="Arial"/>
        </w:rPr>
      </w:pPr>
      <w:r w:rsidRPr="00017BF7">
        <w:rPr>
          <w:rFonts w:ascii="Arial" w:hAnsi="Arial" w:cs="Arial"/>
        </w:rPr>
        <w:t>under Section 17 (2A) of the Freedom of Information Act (unless an exemption is requested)</w:t>
      </w:r>
    </w:p>
    <w:p w14:paraId="23A214E9" w14:textId="0F3C48A0" w:rsidR="00964D28" w:rsidRPr="00017BF7" w:rsidRDefault="004856BB" w:rsidP="00964D28">
      <w:pPr>
        <w:pStyle w:val="NoSpacing"/>
        <w:ind w:left="720" w:hanging="720"/>
        <w:rPr>
          <w:rFonts w:ascii="Arial" w:hAnsi="Arial" w:cs="Arial"/>
        </w:rPr>
      </w:pPr>
      <w:sdt>
        <w:sdtPr>
          <w:rPr>
            <w:rFonts w:ascii="Arial" w:hAnsi="Arial" w:cs="Arial"/>
          </w:rPr>
          <w:id w:val="1530830364"/>
          <w14:checkbox>
            <w14:checked w14:val="0"/>
            <w14:checkedState w14:val="2612" w14:font="MS Gothic"/>
            <w14:uncheckedState w14:val="2610" w14:font="MS Gothic"/>
          </w14:checkbox>
        </w:sdtPr>
        <w:sdtEndPr/>
        <w:sdtContent>
          <w:r w:rsidR="00964D28" w:rsidRPr="00017BF7">
            <w:rPr>
              <w:rFonts w:ascii="Segoe UI Symbol" w:eastAsia="MS Gothic" w:hAnsi="Segoe UI Symbol" w:cs="Segoe UI Symbol"/>
            </w:rPr>
            <w:t>☐</w:t>
          </w:r>
        </w:sdtContent>
      </w:sdt>
      <w:r w:rsidR="00964D28" w:rsidRPr="00017BF7">
        <w:rPr>
          <w:rFonts w:ascii="Arial" w:hAnsi="Arial" w:cs="Arial"/>
        </w:rPr>
        <w:tab/>
        <w:t xml:space="preserve">I acknowledge that </w:t>
      </w:r>
      <w:r w:rsidR="006D5D46">
        <w:rPr>
          <w:rFonts w:ascii="Arial" w:hAnsi="Arial" w:cs="Arial"/>
          <w:b/>
        </w:rPr>
        <w:t>a</w:t>
      </w:r>
      <w:r w:rsidR="00964D28" w:rsidRPr="00017BF7">
        <w:rPr>
          <w:rFonts w:ascii="Arial" w:hAnsi="Arial" w:cs="Arial"/>
          <w:b/>
        </w:rPr>
        <w:t xml:space="preserve">ccess charges </w:t>
      </w:r>
      <w:r w:rsidR="00964D28" w:rsidRPr="00017BF7">
        <w:rPr>
          <w:rFonts w:ascii="Arial" w:hAnsi="Arial" w:cs="Arial"/>
        </w:rPr>
        <w:t xml:space="preserve">may be payable and that I will be supplied </w:t>
      </w:r>
    </w:p>
    <w:p w14:paraId="1C08FE72" w14:textId="77777777" w:rsidR="00964D28" w:rsidRPr="00017BF7" w:rsidRDefault="00964D28" w:rsidP="00964D28">
      <w:pPr>
        <w:pStyle w:val="NoSpacing"/>
        <w:ind w:left="720"/>
        <w:rPr>
          <w:rFonts w:ascii="Arial" w:hAnsi="Arial" w:cs="Arial"/>
        </w:rPr>
      </w:pPr>
      <w:r w:rsidRPr="00017BF7">
        <w:rPr>
          <w:rFonts w:ascii="Arial" w:hAnsi="Arial" w:cs="Arial"/>
        </w:rPr>
        <w:t>with a statement of charges if appropriate.</w:t>
      </w:r>
    </w:p>
    <w:p w14:paraId="2016200D" w14:textId="77777777" w:rsidR="00964D28" w:rsidRPr="00017BF7" w:rsidRDefault="00964D28" w:rsidP="00964D28">
      <w:pPr>
        <w:pStyle w:val="NoSpacing"/>
        <w:rPr>
          <w:rFonts w:ascii="Arial" w:hAnsi="Arial" w:cs="Arial"/>
        </w:rPr>
      </w:pPr>
    </w:p>
    <w:p w14:paraId="1025EB2A" w14:textId="77777777" w:rsidR="00017BF7" w:rsidRDefault="00017BF7" w:rsidP="00964D28">
      <w:pPr>
        <w:pStyle w:val="NoSpacing"/>
        <w:rPr>
          <w:rFonts w:ascii="Arial" w:hAnsi="Arial" w:cs="Arial"/>
          <w:b/>
          <w:sz w:val="24"/>
        </w:rPr>
      </w:pPr>
    </w:p>
    <w:p w14:paraId="0BD854E3" w14:textId="19BB6754" w:rsidR="00964D28" w:rsidRPr="00017BF7" w:rsidRDefault="00964D28" w:rsidP="00964D28">
      <w:pPr>
        <w:pStyle w:val="NoSpacing"/>
        <w:rPr>
          <w:rFonts w:ascii="Arial" w:hAnsi="Arial" w:cs="Arial"/>
          <w:b/>
          <w:sz w:val="24"/>
        </w:rPr>
      </w:pPr>
      <w:r w:rsidRPr="00017BF7">
        <w:rPr>
          <w:rFonts w:ascii="Arial" w:hAnsi="Arial" w:cs="Arial"/>
          <w:b/>
          <w:sz w:val="24"/>
        </w:rPr>
        <w:t xml:space="preserve">Lodging your </w:t>
      </w:r>
      <w:r w:rsidR="004F75DE" w:rsidRPr="00017BF7">
        <w:rPr>
          <w:rFonts w:ascii="Arial" w:hAnsi="Arial" w:cs="Arial"/>
          <w:b/>
          <w:sz w:val="24"/>
        </w:rPr>
        <w:t>a</w:t>
      </w:r>
      <w:r w:rsidRPr="00017BF7">
        <w:rPr>
          <w:rFonts w:ascii="Arial" w:hAnsi="Arial" w:cs="Arial"/>
          <w:b/>
          <w:sz w:val="24"/>
        </w:rPr>
        <w:t>pplication:</w:t>
      </w:r>
    </w:p>
    <w:p w14:paraId="053D4ADB" w14:textId="77777777" w:rsidR="00964D28" w:rsidRPr="00017BF7" w:rsidRDefault="00964D28" w:rsidP="00964D28">
      <w:pPr>
        <w:pStyle w:val="NoSpacing"/>
        <w:rPr>
          <w:rFonts w:ascii="Arial" w:hAnsi="Arial" w:cs="Arial"/>
          <w:b/>
        </w:rPr>
      </w:pPr>
    </w:p>
    <w:p w14:paraId="1B6D647D" w14:textId="7175B7EC" w:rsidR="00964D28" w:rsidRPr="00017BF7" w:rsidRDefault="00964D28" w:rsidP="00964D28">
      <w:pPr>
        <w:pStyle w:val="NoSpacing"/>
        <w:numPr>
          <w:ilvl w:val="0"/>
          <w:numId w:val="16"/>
        </w:numPr>
        <w:rPr>
          <w:rFonts w:ascii="Arial" w:hAnsi="Arial" w:cs="Arial"/>
        </w:rPr>
      </w:pPr>
      <w:r w:rsidRPr="00017BF7">
        <w:rPr>
          <w:rFonts w:ascii="Arial" w:hAnsi="Arial" w:cs="Arial"/>
        </w:rPr>
        <w:t xml:space="preserve">By email to </w:t>
      </w:r>
      <w:hyperlink r:id="rId8" w:history="1">
        <w:r w:rsidRPr="00017BF7">
          <w:rPr>
            <w:rStyle w:val="Hyperlink"/>
            <w:rFonts w:ascii="Arial" w:hAnsi="Arial" w:cs="Arial"/>
            <w:b/>
          </w:rPr>
          <w:t>foi@maroondah.vic.gov.au</w:t>
        </w:r>
      </w:hyperlink>
    </w:p>
    <w:p w14:paraId="4EB4DA56" w14:textId="736CC9A5" w:rsidR="00964D28" w:rsidRPr="00017BF7" w:rsidRDefault="008000B8" w:rsidP="00964D28">
      <w:pPr>
        <w:pStyle w:val="NoSpacing"/>
        <w:numPr>
          <w:ilvl w:val="0"/>
          <w:numId w:val="16"/>
        </w:numPr>
        <w:rPr>
          <w:rFonts w:ascii="Arial" w:hAnsi="Arial" w:cs="Arial"/>
        </w:rPr>
      </w:pPr>
      <w:r w:rsidRPr="00017BF7">
        <w:rPr>
          <w:rFonts w:ascii="Arial" w:hAnsi="Arial" w:cs="Arial"/>
        </w:rPr>
        <w:t>In person</w:t>
      </w:r>
      <w:r w:rsidR="00964D28" w:rsidRPr="00017BF7">
        <w:rPr>
          <w:rFonts w:ascii="Arial" w:hAnsi="Arial" w:cs="Arial"/>
        </w:rPr>
        <w:t xml:space="preserve"> at one of Maroondah</w:t>
      </w:r>
      <w:r w:rsidR="00F343FE" w:rsidRPr="00017BF7">
        <w:rPr>
          <w:rFonts w:ascii="Arial" w:hAnsi="Arial" w:cs="Arial"/>
        </w:rPr>
        <w:t xml:space="preserve"> City</w:t>
      </w:r>
      <w:r w:rsidR="00964D28" w:rsidRPr="00017BF7">
        <w:rPr>
          <w:rFonts w:ascii="Arial" w:hAnsi="Arial" w:cs="Arial"/>
        </w:rPr>
        <w:t xml:space="preserve"> Council’s </w:t>
      </w:r>
      <w:r w:rsidR="00F343FE" w:rsidRPr="00017BF7">
        <w:rPr>
          <w:rFonts w:ascii="Arial" w:hAnsi="Arial" w:cs="Arial"/>
        </w:rPr>
        <w:t>s</w:t>
      </w:r>
      <w:r w:rsidR="00964D28" w:rsidRPr="00017BF7">
        <w:rPr>
          <w:rFonts w:ascii="Arial" w:hAnsi="Arial" w:cs="Arial"/>
        </w:rPr>
        <w:t xml:space="preserve">ervice </w:t>
      </w:r>
      <w:r w:rsidR="00F343FE" w:rsidRPr="00017BF7">
        <w:rPr>
          <w:rFonts w:ascii="Arial" w:hAnsi="Arial" w:cs="Arial"/>
        </w:rPr>
        <w:t>c</w:t>
      </w:r>
      <w:r w:rsidR="00964D28" w:rsidRPr="00017BF7">
        <w:rPr>
          <w:rFonts w:ascii="Arial" w:hAnsi="Arial" w:cs="Arial"/>
        </w:rPr>
        <w:t>entres</w:t>
      </w:r>
    </w:p>
    <w:p w14:paraId="0B2907A9" w14:textId="22B29879" w:rsidR="00964D28" w:rsidRPr="00017BF7" w:rsidRDefault="00F343FE" w:rsidP="00964D28">
      <w:pPr>
        <w:pStyle w:val="NoSpacing"/>
        <w:numPr>
          <w:ilvl w:val="0"/>
          <w:numId w:val="16"/>
        </w:numPr>
        <w:rPr>
          <w:rFonts w:ascii="Arial" w:hAnsi="Arial" w:cs="Arial"/>
        </w:rPr>
      </w:pPr>
      <w:r w:rsidRPr="00017BF7">
        <w:rPr>
          <w:rFonts w:ascii="Arial" w:hAnsi="Arial" w:cs="Arial"/>
        </w:rPr>
        <w:t>B</w:t>
      </w:r>
      <w:r w:rsidR="00964D28" w:rsidRPr="00017BF7">
        <w:rPr>
          <w:rFonts w:ascii="Arial" w:hAnsi="Arial" w:cs="Arial"/>
        </w:rPr>
        <w:t xml:space="preserve">y </w:t>
      </w:r>
      <w:r w:rsidRPr="00017BF7">
        <w:rPr>
          <w:rFonts w:ascii="Arial" w:hAnsi="Arial" w:cs="Arial"/>
        </w:rPr>
        <w:t>mail</w:t>
      </w:r>
      <w:r w:rsidR="00964D28" w:rsidRPr="00017BF7">
        <w:rPr>
          <w:rFonts w:ascii="Arial" w:hAnsi="Arial" w:cs="Arial"/>
        </w:rPr>
        <w:t xml:space="preserve"> addressed t</w:t>
      </w:r>
      <w:r w:rsidR="004F75DE" w:rsidRPr="00017BF7">
        <w:rPr>
          <w:rFonts w:ascii="Arial" w:hAnsi="Arial" w:cs="Arial"/>
        </w:rPr>
        <w:t>o</w:t>
      </w:r>
    </w:p>
    <w:p w14:paraId="40179FE2" w14:textId="77777777" w:rsidR="00964D28" w:rsidRPr="00017BF7" w:rsidRDefault="00964D28" w:rsidP="00964D28">
      <w:pPr>
        <w:pStyle w:val="NoSpacing"/>
        <w:ind w:left="720"/>
        <w:rPr>
          <w:rFonts w:ascii="Arial" w:hAnsi="Arial" w:cs="Arial"/>
        </w:rPr>
      </w:pPr>
      <w:r w:rsidRPr="00017BF7">
        <w:rPr>
          <w:rFonts w:ascii="Arial" w:hAnsi="Arial" w:cs="Arial"/>
        </w:rPr>
        <w:t>Freedom of Information Officer</w:t>
      </w:r>
    </w:p>
    <w:p w14:paraId="655D717F" w14:textId="77777777" w:rsidR="00964D28" w:rsidRPr="00017BF7" w:rsidRDefault="00964D28" w:rsidP="00964D28">
      <w:pPr>
        <w:pStyle w:val="NoSpacing"/>
        <w:ind w:left="720"/>
        <w:rPr>
          <w:rFonts w:ascii="Arial" w:hAnsi="Arial" w:cs="Arial"/>
        </w:rPr>
      </w:pPr>
      <w:r w:rsidRPr="00017BF7">
        <w:rPr>
          <w:rFonts w:ascii="Arial" w:hAnsi="Arial" w:cs="Arial"/>
        </w:rPr>
        <w:t>PO Box 156</w:t>
      </w:r>
    </w:p>
    <w:p w14:paraId="4CD81184" w14:textId="77777777" w:rsidR="00964D28" w:rsidRPr="00017BF7" w:rsidRDefault="00964D28" w:rsidP="00964D28">
      <w:pPr>
        <w:pStyle w:val="NoSpacing"/>
        <w:ind w:left="720"/>
        <w:rPr>
          <w:rFonts w:ascii="Arial" w:hAnsi="Arial" w:cs="Arial"/>
        </w:rPr>
      </w:pPr>
      <w:r w:rsidRPr="00017BF7">
        <w:rPr>
          <w:rFonts w:ascii="Arial" w:hAnsi="Arial" w:cs="Arial"/>
        </w:rPr>
        <w:t>RINGWOOD VIC 3134</w:t>
      </w:r>
    </w:p>
    <w:p w14:paraId="1824E2E0" w14:textId="77777777" w:rsidR="00964D28" w:rsidRPr="00017BF7" w:rsidRDefault="00964D28" w:rsidP="00964D28">
      <w:pPr>
        <w:pStyle w:val="NoSpacing"/>
        <w:rPr>
          <w:rFonts w:ascii="Arial" w:hAnsi="Arial" w:cs="Arial"/>
        </w:rPr>
      </w:pPr>
    </w:p>
    <w:p w14:paraId="2285D7E7" w14:textId="73581C69" w:rsidR="00451DA6" w:rsidRPr="00017BF7" w:rsidRDefault="00964D28" w:rsidP="00964D28">
      <w:pPr>
        <w:pStyle w:val="NoSpacing"/>
        <w:rPr>
          <w:rFonts w:ascii="Arial" w:hAnsi="Arial" w:cs="Arial"/>
          <w:b/>
        </w:rPr>
      </w:pPr>
      <w:r w:rsidRPr="00017BF7">
        <w:rPr>
          <w:rFonts w:ascii="Arial" w:hAnsi="Arial" w:cs="Arial"/>
          <w:b/>
        </w:rPr>
        <w:t>*All applications must be accompanied by $</w:t>
      </w:r>
      <w:r w:rsidR="008877BD" w:rsidRPr="00017BF7">
        <w:rPr>
          <w:rFonts w:ascii="Arial" w:hAnsi="Arial" w:cs="Arial"/>
          <w:b/>
        </w:rPr>
        <w:t>3</w:t>
      </w:r>
      <w:r w:rsidR="00EF172F">
        <w:rPr>
          <w:rFonts w:ascii="Arial" w:hAnsi="Arial" w:cs="Arial"/>
          <w:b/>
        </w:rPr>
        <w:t>1</w:t>
      </w:r>
      <w:r w:rsidR="008877BD" w:rsidRPr="00017BF7">
        <w:rPr>
          <w:rFonts w:ascii="Arial" w:hAnsi="Arial" w:cs="Arial"/>
          <w:b/>
        </w:rPr>
        <w:t>.</w:t>
      </w:r>
      <w:r w:rsidR="00EF172F">
        <w:rPr>
          <w:rFonts w:ascii="Arial" w:hAnsi="Arial" w:cs="Arial"/>
          <w:b/>
        </w:rPr>
        <w:t>8</w:t>
      </w:r>
      <w:r w:rsidR="008877BD" w:rsidRPr="00017BF7">
        <w:rPr>
          <w:rFonts w:ascii="Arial" w:hAnsi="Arial" w:cs="Arial"/>
          <w:b/>
        </w:rPr>
        <w:t>0</w:t>
      </w:r>
      <w:r w:rsidR="00451DA6" w:rsidRPr="00017BF7">
        <w:rPr>
          <w:rFonts w:ascii="Arial" w:hAnsi="Arial" w:cs="Arial"/>
          <w:b/>
        </w:rPr>
        <w:t>,</w:t>
      </w:r>
      <w:r w:rsidRPr="00017BF7">
        <w:rPr>
          <w:rFonts w:ascii="Arial" w:hAnsi="Arial" w:cs="Arial"/>
          <w:b/>
        </w:rPr>
        <w:t xml:space="preserve"> which can be paid at any one of our service </w:t>
      </w:r>
      <w:r w:rsidRPr="00017BF7">
        <w:rPr>
          <w:rFonts w:ascii="Arial" w:hAnsi="Arial" w:cs="Arial"/>
          <w:b/>
          <w:lang w:val="en-AU"/>
        </w:rPr>
        <w:t>centres</w:t>
      </w:r>
      <w:r w:rsidRPr="00017BF7">
        <w:rPr>
          <w:rFonts w:ascii="Arial" w:hAnsi="Arial" w:cs="Arial"/>
          <w:b/>
        </w:rPr>
        <w:t xml:space="preserve">. </w:t>
      </w:r>
    </w:p>
    <w:p w14:paraId="5A2070C2" w14:textId="03B88A98" w:rsidR="00964D28" w:rsidRPr="00017BF7" w:rsidRDefault="00964D28" w:rsidP="00964D28">
      <w:pPr>
        <w:pStyle w:val="NoSpacing"/>
        <w:rPr>
          <w:rFonts w:ascii="Arial" w:hAnsi="Arial" w:cs="Arial"/>
          <w:b/>
        </w:rPr>
      </w:pPr>
      <w:r w:rsidRPr="00017BF7">
        <w:rPr>
          <w:rFonts w:ascii="Arial" w:hAnsi="Arial" w:cs="Arial"/>
          <w:b/>
        </w:rPr>
        <w:t xml:space="preserve">Please note the application is not deemed a valid application and cannot be processed until the fee is received by Maroondah </w:t>
      </w:r>
      <w:r w:rsidR="00F343FE" w:rsidRPr="00017BF7">
        <w:rPr>
          <w:rFonts w:ascii="Arial" w:hAnsi="Arial" w:cs="Arial"/>
          <w:b/>
        </w:rPr>
        <w:t xml:space="preserve">City </w:t>
      </w:r>
      <w:r w:rsidRPr="00017BF7">
        <w:rPr>
          <w:rFonts w:ascii="Arial" w:hAnsi="Arial" w:cs="Arial"/>
          <w:b/>
        </w:rPr>
        <w:t>Council</w:t>
      </w:r>
      <w:r w:rsidR="00F343FE" w:rsidRPr="00017BF7">
        <w:rPr>
          <w:rFonts w:ascii="Arial" w:hAnsi="Arial" w:cs="Arial"/>
          <w:b/>
        </w:rPr>
        <w:t>.</w:t>
      </w:r>
    </w:p>
    <w:p w14:paraId="2992A3F6" w14:textId="77777777" w:rsidR="00964D28" w:rsidRPr="00017BF7" w:rsidRDefault="00964D28" w:rsidP="00964D28">
      <w:pPr>
        <w:pStyle w:val="NoSpacing"/>
        <w:rPr>
          <w:rFonts w:ascii="Arial" w:hAnsi="Arial" w:cs="Arial"/>
        </w:rPr>
      </w:pPr>
    </w:p>
    <w:p w14:paraId="79A8D3E7" w14:textId="77777777" w:rsidR="00964D28" w:rsidRPr="00017BF7" w:rsidRDefault="00964D28" w:rsidP="00964D28">
      <w:pPr>
        <w:pStyle w:val="NoSpacing"/>
        <w:rPr>
          <w:rFonts w:ascii="Arial" w:hAnsi="Arial" w:cs="Arial"/>
        </w:rPr>
      </w:pPr>
    </w:p>
    <w:tbl>
      <w:tblPr>
        <w:tblStyle w:val="TableGrid"/>
        <w:tblW w:w="0" w:type="auto"/>
        <w:tblInd w:w="421" w:type="dxa"/>
        <w:tblLook w:val="04A0" w:firstRow="1" w:lastRow="0" w:firstColumn="1" w:lastColumn="0" w:noHBand="0" w:noVBand="1"/>
      </w:tblPr>
      <w:tblGrid>
        <w:gridCol w:w="6662"/>
        <w:gridCol w:w="2835"/>
      </w:tblGrid>
      <w:tr w:rsidR="00964D28" w:rsidRPr="00017BF7" w14:paraId="7CA33355" w14:textId="77777777" w:rsidTr="00866DD0">
        <w:trPr>
          <w:trHeight w:val="535"/>
        </w:trPr>
        <w:tc>
          <w:tcPr>
            <w:tcW w:w="6662" w:type="dxa"/>
          </w:tcPr>
          <w:p w14:paraId="5CD64651" w14:textId="7890C76D" w:rsidR="00964D28" w:rsidRPr="00017BF7" w:rsidRDefault="00964D28" w:rsidP="00866DD0">
            <w:pPr>
              <w:pStyle w:val="NoSpacing"/>
              <w:spacing w:line="360" w:lineRule="auto"/>
              <w:rPr>
                <w:rFonts w:ascii="Arial" w:hAnsi="Arial" w:cs="Arial"/>
              </w:rPr>
            </w:pPr>
            <w:r w:rsidRPr="00017BF7">
              <w:rPr>
                <w:rFonts w:ascii="Arial" w:hAnsi="Arial" w:cs="Arial"/>
              </w:rPr>
              <w:t xml:space="preserve">Applicant’s </w:t>
            </w:r>
            <w:r w:rsidR="008000B8" w:rsidRPr="00017BF7">
              <w:rPr>
                <w:rFonts w:ascii="Arial" w:hAnsi="Arial" w:cs="Arial"/>
              </w:rPr>
              <w:t>s</w:t>
            </w:r>
            <w:r w:rsidRPr="00017BF7">
              <w:rPr>
                <w:rFonts w:ascii="Arial" w:hAnsi="Arial" w:cs="Arial"/>
              </w:rPr>
              <w:t>ignature:</w:t>
            </w:r>
          </w:p>
        </w:tc>
        <w:tc>
          <w:tcPr>
            <w:tcW w:w="2835" w:type="dxa"/>
          </w:tcPr>
          <w:p w14:paraId="235485F1" w14:textId="77777777" w:rsidR="00964D28" w:rsidRPr="00017BF7" w:rsidRDefault="00964D28" w:rsidP="00866DD0">
            <w:pPr>
              <w:pStyle w:val="NoSpacing"/>
              <w:spacing w:line="360" w:lineRule="auto"/>
              <w:rPr>
                <w:rFonts w:ascii="Arial" w:hAnsi="Arial" w:cs="Arial"/>
              </w:rPr>
            </w:pPr>
            <w:r w:rsidRPr="00017BF7">
              <w:rPr>
                <w:rFonts w:ascii="Arial" w:hAnsi="Arial" w:cs="Arial"/>
              </w:rPr>
              <w:t>Date:</w:t>
            </w:r>
          </w:p>
        </w:tc>
      </w:tr>
    </w:tbl>
    <w:p w14:paraId="1BF53A58" w14:textId="77777777" w:rsidR="00964D28" w:rsidRPr="00017BF7" w:rsidRDefault="00964D28" w:rsidP="00964D28">
      <w:pPr>
        <w:pStyle w:val="NoSpacing"/>
        <w:rPr>
          <w:rFonts w:ascii="Arial" w:hAnsi="Arial" w:cs="Arial"/>
        </w:rPr>
      </w:pPr>
    </w:p>
    <w:p w14:paraId="29CBFC31" w14:textId="77777777" w:rsidR="00964D28" w:rsidRPr="00017BF7" w:rsidRDefault="00964D28" w:rsidP="00964D28">
      <w:pPr>
        <w:pStyle w:val="NoSpacing"/>
        <w:rPr>
          <w:rFonts w:ascii="Arial" w:hAnsi="Arial" w:cs="Arial"/>
        </w:rPr>
      </w:pPr>
    </w:p>
    <w:p w14:paraId="11969C73" w14:textId="77777777" w:rsidR="00964D28" w:rsidRPr="00C8399A" w:rsidRDefault="00964D28" w:rsidP="00964D28">
      <w:pPr>
        <w:pStyle w:val="NoSpacing"/>
        <w:rPr>
          <w:rStyle w:val="Emphasis"/>
          <w:rFonts w:ascii="Arial" w:hAnsi="Arial" w:cs="Arial"/>
          <w:b/>
          <w:color w:val="2D2D2D"/>
          <w:sz w:val="16"/>
          <w:szCs w:val="21"/>
          <w:shd w:val="clear" w:color="auto" w:fill="FFFFFF"/>
        </w:rPr>
      </w:pPr>
      <w:r w:rsidRPr="00C8399A">
        <w:rPr>
          <w:rStyle w:val="Emphasis"/>
          <w:rFonts w:ascii="Arial" w:hAnsi="Arial" w:cs="Arial"/>
          <w:b/>
          <w:color w:val="2D2D2D"/>
          <w:sz w:val="16"/>
          <w:szCs w:val="21"/>
          <w:shd w:val="clear" w:color="auto" w:fill="FFFFFF"/>
        </w:rPr>
        <w:t>Privacy Statement</w:t>
      </w:r>
    </w:p>
    <w:p w14:paraId="59FCA78A" w14:textId="690BD585" w:rsidR="00964D28" w:rsidRPr="00017BF7" w:rsidRDefault="00964D28" w:rsidP="00964D28">
      <w:pPr>
        <w:pStyle w:val="NoSpacing"/>
        <w:rPr>
          <w:rStyle w:val="Emphasis"/>
          <w:rFonts w:ascii="Arial" w:hAnsi="Arial" w:cs="Arial"/>
          <w:color w:val="2D2D2D"/>
          <w:sz w:val="16"/>
          <w:szCs w:val="21"/>
          <w:shd w:val="clear" w:color="auto" w:fill="FFFFFF"/>
        </w:rPr>
      </w:pPr>
      <w:r w:rsidRPr="00017BF7">
        <w:rPr>
          <w:rStyle w:val="Emphasis"/>
          <w:rFonts w:ascii="Arial" w:hAnsi="Arial" w:cs="Arial"/>
          <w:color w:val="2D2D2D"/>
          <w:sz w:val="16"/>
          <w:szCs w:val="21"/>
          <w:shd w:val="clear" w:color="auto" w:fill="FFFFFF"/>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authorised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w:t>
      </w:r>
      <w:r w:rsidR="009D2CEB">
        <w:rPr>
          <w:rStyle w:val="Emphasis"/>
          <w:rFonts w:ascii="Arial" w:hAnsi="Arial" w:cs="Arial"/>
          <w:color w:val="2D2D2D"/>
          <w:sz w:val="16"/>
          <w:szCs w:val="21"/>
          <w:shd w:val="clear" w:color="auto" w:fill="FFFFFF"/>
        </w:rPr>
        <w:t>1300 88 22 33</w:t>
      </w:r>
      <w:r w:rsidRPr="00017BF7">
        <w:rPr>
          <w:rStyle w:val="Emphasis"/>
          <w:rFonts w:ascii="Arial" w:hAnsi="Arial" w:cs="Arial"/>
          <w:color w:val="2D2D2D"/>
          <w:sz w:val="16"/>
          <w:szCs w:val="21"/>
          <w:shd w:val="clear" w:color="auto" w:fill="FFFFFF"/>
        </w:rPr>
        <w:t xml:space="preserve"> or email - </w:t>
      </w:r>
      <w:hyperlink r:id="rId9" w:history="1">
        <w:r w:rsidRPr="00017BF7">
          <w:rPr>
            <w:rStyle w:val="Hyperlink"/>
            <w:rFonts w:ascii="Arial" w:hAnsi="Arial" w:cs="Arial"/>
            <w:i/>
            <w:iCs/>
            <w:color w:val="4C7437"/>
            <w:sz w:val="16"/>
            <w:szCs w:val="21"/>
            <w:shd w:val="clear" w:color="auto" w:fill="FFFFFF"/>
          </w:rPr>
          <w:t>privacy@maroondah.vic.gov.au</w:t>
        </w:r>
      </w:hyperlink>
    </w:p>
    <w:p w14:paraId="4CB44913" w14:textId="77777777" w:rsidR="00964D28" w:rsidRPr="00017BF7" w:rsidRDefault="00964D28" w:rsidP="00964D28">
      <w:pPr>
        <w:pStyle w:val="NoSpacing"/>
        <w:rPr>
          <w:rStyle w:val="Emphasis"/>
          <w:rFonts w:ascii="Arial" w:hAnsi="Arial" w:cs="Arial"/>
          <w:color w:val="2D2D2D"/>
          <w:sz w:val="16"/>
          <w:szCs w:val="21"/>
          <w:shd w:val="clear" w:color="auto" w:fill="FFFFFF"/>
        </w:rPr>
      </w:pPr>
    </w:p>
    <w:p w14:paraId="10DD6D20" w14:textId="77777777" w:rsidR="00964D28" w:rsidRPr="00017BF7" w:rsidRDefault="00964D28" w:rsidP="00964D28">
      <w:pPr>
        <w:pStyle w:val="NoSpacing"/>
        <w:rPr>
          <w:rStyle w:val="Emphasis"/>
          <w:rFonts w:ascii="Arial" w:hAnsi="Arial" w:cs="Arial"/>
          <w:color w:val="2D2D2D"/>
          <w:sz w:val="16"/>
          <w:szCs w:val="21"/>
          <w:shd w:val="clear" w:color="auto" w:fill="FFFFFF"/>
        </w:rPr>
      </w:pPr>
    </w:p>
    <w:tbl>
      <w:tblPr>
        <w:tblStyle w:val="TableGrid"/>
        <w:tblpPr w:leftFromText="180" w:rightFromText="180" w:vertAnchor="text" w:horzAnchor="page" w:tblpXSpec="center" w:tblpY="20"/>
        <w:tblW w:w="0" w:type="auto"/>
        <w:tblLook w:val="04A0" w:firstRow="1" w:lastRow="0" w:firstColumn="1" w:lastColumn="0" w:noHBand="0" w:noVBand="1"/>
      </w:tblPr>
      <w:tblGrid>
        <w:gridCol w:w="9081"/>
      </w:tblGrid>
      <w:tr w:rsidR="001736B5" w:rsidRPr="00017BF7" w14:paraId="16EC48D7" w14:textId="77777777" w:rsidTr="001736B5">
        <w:trPr>
          <w:trHeight w:val="410"/>
        </w:trPr>
        <w:tc>
          <w:tcPr>
            <w:tcW w:w="9081" w:type="dxa"/>
          </w:tcPr>
          <w:p w14:paraId="19B02E48" w14:textId="77777777" w:rsidR="001736B5" w:rsidRPr="001736B5" w:rsidRDefault="001736B5" w:rsidP="00866DD0">
            <w:pPr>
              <w:pStyle w:val="NoSpacing"/>
              <w:rPr>
                <w:rFonts w:ascii="Arial" w:hAnsi="Arial" w:cs="Arial"/>
                <w:b/>
                <w:sz w:val="16"/>
              </w:rPr>
            </w:pPr>
            <w:r w:rsidRPr="001736B5">
              <w:rPr>
                <w:rFonts w:ascii="Arial" w:hAnsi="Arial" w:cs="Arial"/>
                <w:b/>
                <w:sz w:val="20"/>
              </w:rPr>
              <w:t>Office Use Only - Application Fee</w:t>
            </w:r>
          </w:p>
        </w:tc>
      </w:tr>
      <w:tr w:rsidR="00964D28" w:rsidRPr="00017BF7" w14:paraId="4F1CC020" w14:textId="77777777" w:rsidTr="001736B5">
        <w:trPr>
          <w:trHeight w:val="410"/>
        </w:trPr>
        <w:tc>
          <w:tcPr>
            <w:tcW w:w="9081" w:type="dxa"/>
          </w:tcPr>
          <w:p w14:paraId="29E208E8" w14:textId="77777777" w:rsidR="00964D28" w:rsidRPr="00017BF7" w:rsidRDefault="00964D28" w:rsidP="00866DD0">
            <w:pPr>
              <w:pStyle w:val="NoSpacing"/>
              <w:rPr>
                <w:rFonts w:ascii="Arial" w:hAnsi="Arial" w:cs="Arial"/>
                <w:sz w:val="20"/>
              </w:rPr>
            </w:pPr>
            <w:r w:rsidRPr="00017BF7">
              <w:rPr>
                <w:rFonts w:ascii="Arial" w:hAnsi="Arial" w:cs="Arial"/>
                <w:sz w:val="20"/>
              </w:rPr>
              <w:t>Paid at (which Service Centre) and date paid:</w:t>
            </w:r>
          </w:p>
          <w:p w14:paraId="01B31AEE" w14:textId="5F7C7F73" w:rsidR="00F343FE" w:rsidRPr="00017BF7" w:rsidRDefault="00F343FE" w:rsidP="00866DD0">
            <w:pPr>
              <w:pStyle w:val="NoSpacing"/>
              <w:rPr>
                <w:rFonts w:ascii="Arial" w:hAnsi="Arial" w:cs="Arial"/>
                <w:sz w:val="20"/>
              </w:rPr>
            </w:pPr>
          </w:p>
        </w:tc>
      </w:tr>
      <w:tr w:rsidR="00964D28" w:rsidRPr="00017BF7" w14:paraId="28FED063" w14:textId="77777777" w:rsidTr="001736B5">
        <w:trPr>
          <w:trHeight w:val="421"/>
        </w:trPr>
        <w:tc>
          <w:tcPr>
            <w:tcW w:w="9081" w:type="dxa"/>
          </w:tcPr>
          <w:p w14:paraId="12A7A109" w14:textId="56C3C8F8" w:rsidR="00F343FE" w:rsidRPr="00017BF7" w:rsidRDefault="00964D28" w:rsidP="00866DD0">
            <w:pPr>
              <w:pStyle w:val="NoSpacing"/>
              <w:rPr>
                <w:rFonts w:ascii="Arial" w:hAnsi="Arial" w:cs="Arial"/>
                <w:sz w:val="20"/>
              </w:rPr>
            </w:pPr>
            <w:r w:rsidRPr="00017BF7">
              <w:rPr>
                <w:rFonts w:ascii="Arial" w:hAnsi="Arial" w:cs="Arial"/>
                <w:sz w:val="20"/>
              </w:rPr>
              <w:t>Employee:</w:t>
            </w:r>
          </w:p>
          <w:p w14:paraId="1D037727" w14:textId="43D98387" w:rsidR="00F343FE" w:rsidRPr="00017BF7" w:rsidRDefault="00F343FE" w:rsidP="00866DD0">
            <w:pPr>
              <w:pStyle w:val="NoSpacing"/>
              <w:rPr>
                <w:rFonts w:ascii="Arial" w:hAnsi="Arial" w:cs="Arial"/>
                <w:sz w:val="20"/>
              </w:rPr>
            </w:pPr>
          </w:p>
        </w:tc>
      </w:tr>
      <w:tr w:rsidR="00964D28" w:rsidRPr="00017BF7" w14:paraId="0C631B37" w14:textId="77777777" w:rsidTr="001736B5">
        <w:trPr>
          <w:trHeight w:val="406"/>
        </w:trPr>
        <w:tc>
          <w:tcPr>
            <w:tcW w:w="9081" w:type="dxa"/>
          </w:tcPr>
          <w:p w14:paraId="1495ED78" w14:textId="3001AAA9" w:rsidR="00F343FE" w:rsidRPr="00017BF7" w:rsidRDefault="00964D28" w:rsidP="00866DD0">
            <w:pPr>
              <w:pStyle w:val="NoSpacing"/>
              <w:rPr>
                <w:rFonts w:ascii="Arial" w:hAnsi="Arial" w:cs="Arial"/>
                <w:sz w:val="20"/>
              </w:rPr>
            </w:pPr>
            <w:r w:rsidRPr="00017BF7">
              <w:rPr>
                <w:rFonts w:ascii="Arial" w:hAnsi="Arial" w:cs="Arial"/>
                <w:sz w:val="20"/>
              </w:rPr>
              <w:t xml:space="preserve">Receipt No: </w:t>
            </w:r>
          </w:p>
          <w:p w14:paraId="528D28CD" w14:textId="6493C914" w:rsidR="00F343FE" w:rsidRPr="00017BF7" w:rsidRDefault="00F343FE" w:rsidP="00866DD0">
            <w:pPr>
              <w:pStyle w:val="NoSpacing"/>
              <w:rPr>
                <w:rFonts w:ascii="Arial" w:hAnsi="Arial" w:cs="Arial"/>
                <w:sz w:val="20"/>
              </w:rPr>
            </w:pPr>
          </w:p>
        </w:tc>
      </w:tr>
    </w:tbl>
    <w:p w14:paraId="5117BF2F" w14:textId="77777777" w:rsidR="00964D28" w:rsidRPr="00017BF7" w:rsidRDefault="00964D28" w:rsidP="00964D28">
      <w:pPr>
        <w:pStyle w:val="NoSpacing"/>
        <w:rPr>
          <w:rFonts w:ascii="Arial" w:hAnsi="Arial" w:cs="Arial"/>
          <w:sz w:val="16"/>
        </w:rPr>
      </w:pPr>
    </w:p>
    <w:p w14:paraId="4FA28A6C" w14:textId="77777777" w:rsidR="00964D28" w:rsidRPr="00017BF7" w:rsidRDefault="00964D28" w:rsidP="0090639F">
      <w:pPr>
        <w:pStyle w:val="Header"/>
        <w:rPr>
          <w:rFonts w:ascii="Arial" w:hAnsi="Arial" w:cs="Arial"/>
          <w:sz w:val="28"/>
        </w:rPr>
      </w:pPr>
    </w:p>
    <w:p w14:paraId="0B124EB7" w14:textId="77777777" w:rsidR="00964D28" w:rsidRPr="00017BF7" w:rsidRDefault="00964D28" w:rsidP="0090639F">
      <w:pPr>
        <w:pStyle w:val="Header"/>
        <w:rPr>
          <w:rFonts w:ascii="Arial" w:hAnsi="Arial" w:cs="Arial"/>
        </w:rPr>
      </w:pPr>
    </w:p>
    <w:p w14:paraId="39BFBCB4" w14:textId="77777777" w:rsidR="00283EDF" w:rsidRPr="00017BF7" w:rsidRDefault="00283EDF" w:rsidP="00EB1AF9">
      <w:pPr>
        <w:widowControl w:val="0"/>
        <w:suppressAutoHyphens/>
        <w:autoSpaceDE w:val="0"/>
        <w:autoSpaceDN w:val="0"/>
        <w:adjustRightInd w:val="0"/>
        <w:spacing w:line="288" w:lineRule="auto"/>
        <w:textAlignment w:val="center"/>
        <w:rPr>
          <w:rFonts w:ascii="Arial" w:eastAsia="Cambria" w:hAnsi="Arial" w:cs="Arial"/>
          <w:color w:val="000000"/>
          <w:sz w:val="22"/>
          <w:szCs w:val="22"/>
          <w:lang w:eastAsia="en-US"/>
        </w:rPr>
      </w:pPr>
    </w:p>
    <w:sectPr w:rsidR="00283EDF" w:rsidRPr="00017BF7" w:rsidSect="00897716">
      <w:headerReference w:type="default" r:id="rId10"/>
      <w:footerReference w:type="default" r:id="rId11"/>
      <w:headerReference w:type="first" r:id="rId12"/>
      <w:footerReference w:type="first" r:id="rId13"/>
      <w:pgSz w:w="11900" w:h="16840"/>
      <w:pgMar w:top="3261" w:right="794" w:bottom="1701" w:left="794" w:header="709" w:footer="397"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2A466" w14:textId="77777777" w:rsidR="004856BB" w:rsidRDefault="004856BB" w:rsidP="00186047">
      <w:r>
        <w:separator/>
      </w:r>
    </w:p>
  </w:endnote>
  <w:endnote w:type="continuationSeparator" w:id="0">
    <w:p w14:paraId="3D2F6F6C" w14:textId="77777777" w:rsidR="004856BB" w:rsidRDefault="004856BB" w:rsidP="0018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Pro-Regular">
    <w:charset w:val="00"/>
    <w:family w:val="auto"/>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791E" w14:textId="77777777" w:rsidR="00BC58E9" w:rsidRPr="00BC58E9" w:rsidRDefault="00BC58E9" w:rsidP="00BC58E9">
    <w:pPr>
      <w:pStyle w:val="BasicParagraph"/>
      <w:rPr>
        <w:rFonts w:ascii="Arial" w:hAnsi="Arial" w:cs="Arial"/>
        <w:b/>
        <w:bCs/>
        <w:sz w:val="16"/>
        <w:szCs w:val="16"/>
        <w:lang w:val="en-GB"/>
      </w:rPr>
    </w:pPr>
    <w:r w:rsidRPr="00BC58E9">
      <w:rPr>
        <w:rFonts w:ascii="Arial" w:hAnsi="Arial" w:cs="Arial"/>
        <w:b/>
        <w:bCs/>
        <w:color w:val="006AB6"/>
        <w:sz w:val="16"/>
        <w:szCs w:val="16"/>
        <w:lang w:val="en-GB"/>
      </w:rPr>
      <w:t>Contact us</w:t>
    </w:r>
  </w:p>
  <w:p w14:paraId="4789724D" w14:textId="77777777" w:rsidR="00BC58E9" w:rsidRPr="00BC58E9" w:rsidRDefault="00BC58E9" w:rsidP="00BC58E9">
    <w:pPr>
      <w:pStyle w:val="BasicParagraph"/>
      <w:rPr>
        <w:rFonts w:ascii="Arial" w:hAnsi="Arial" w:cs="Arial"/>
        <w:sz w:val="16"/>
        <w:szCs w:val="16"/>
        <w:lang w:val="en-GB"/>
      </w:rPr>
    </w:pPr>
    <w:r w:rsidRPr="00BC58E9">
      <w:rPr>
        <w:rFonts w:ascii="Arial" w:hAnsi="Arial" w:cs="Arial"/>
        <w:b/>
        <w:bCs/>
        <w:sz w:val="16"/>
        <w:szCs w:val="16"/>
        <w:lang w:val="en-GB"/>
      </w:rPr>
      <w:t>Phone</w:t>
    </w:r>
    <w:r w:rsidRPr="00BC58E9">
      <w:rPr>
        <w:rFonts w:ascii="Arial" w:hAnsi="Arial" w:cs="Arial"/>
        <w:sz w:val="16"/>
        <w:szCs w:val="16"/>
        <w:lang w:val="en-GB"/>
      </w:rPr>
      <w:t xml:space="preserve"> 1300 88 22 33 or 9298 4598   </w:t>
    </w:r>
    <w:r w:rsidRPr="00BC58E9">
      <w:rPr>
        <w:rFonts w:ascii="Arial" w:hAnsi="Arial" w:cs="Arial"/>
        <w:b/>
        <w:bCs/>
        <w:sz w:val="16"/>
        <w:szCs w:val="16"/>
        <w:lang w:val="en-GB"/>
      </w:rPr>
      <w:t>Fax</w:t>
    </w:r>
    <w:r w:rsidRPr="00BC58E9">
      <w:rPr>
        <w:rFonts w:ascii="Arial" w:hAnsi="Arial" w:cs="Arial"/>
        <w:sz w:val="16"/>
        <w:szCs w:val="16"/>
        <w:lang w:val="en-GB"/>
      </w:rPr>
      <w:t xml:space="preserve"> 9298 4345</w:t>
    </w:r>
  </w:p>
  <w:p w14:paraId="271DB549" w14:textId="6E8F8A2E" w:rsidR="00BC58E9" w:rsidRDefault="00BC58E9" w:rsidP="008F4C74">
    <w:pPr>
      <w:pStyle w:val="BasicParagraph"/>
      <w:rPr>
        <w:rFonts w:ascii="Arial" w:hAnsi="Arial" w:cs="Arial"/>
        <w:sz w:val="16"/>
        <w:szCs w:val="16"/>
        <w:lang w:val="en-GB"/>
      </w:rPr>
    </w:pPr>
    <w:r w:rsidRPr="00BC58E9">
      <w:rPr>
        <w:rFonts w:ascii="Arial" w:hAnsi="Arial" w:cs="Arial"/>
        <w:sz w:val="16"/>
        <w:szCs w:val="16"/>
        <w:lang w:val="en-GB"/>
      </w:rPr>
      <w:t>maroondah@maroondah.vic.gov.au  |  www.maroondah.vic.gov.au  |  PO Box 156, Ringwood 3134  |  DX 38068, Ringwood</w:t>
    </w:r>
  </w:p>
  <w:p w14:paraId="17E24D36" w14:textId="77777777" w:rsidR="00C434C2" w:rsidRDefault="00C434C2" w:rsidP="008F4C74">
    <w:pPr>
      <w:pStyle w:val="BasicParagraph"/>
      <w:rPr>
        <w:rFonts w:ascii="Arial" w:hAnsi="Arial" w:cs="Arial"/>
        <w:sz w:val="16"/>
        <w:szCs w:val="16"/>
        <w:lang w:val="en-GB"/>
      </w:rPr>
    </w:pPr>
  </w:p>
  <w:p w14:paraId="6CE16689" w14:textId="6D9212A6" w:rsidR="00C434C2" w:rsidRPr="00C434C2" w:rsidRDefault="00C434C2" w:rsidP="00C434C2">
    <w:pPr>
      <w:pStyle w:val="BasicParagraph"/>
      <w:suppressAutoHyphens/>
      <w:rPr>
        <w:rFonts w:asciiTheme="minorBidi" w:hAnsiTheme="minorBidi" w:cstheme="minorBidi"/>
        <w:color w:val="D4652B"/>
        <w:sz w:val="22"/>
        <w:szCs w:val="22"/>
      </w:rPr>
    </w:pPr>
    <w:r w:rsidRPr="00CD23C1">
      <w:rPr>
        <w:rFonts w:asciiTheme="minorBidi" w:hAnsiTheme="minorBidi" w:cstheme="minorBidi"/>
        <w:color w:val="147CC2"/>
        <w:sz w:val="22"/>
        <w:szCs w:val="22"/>
      </w:rPr>
      <w:t>A</w:t>
    </w:r>
    <w:r>
      <w:rPr>
        <w:rFonts w:asciiTheme="minorBidi" w:hAnsiTheme="minorBidi" w:cstheme="minorBidi"/>
        <w:color w:val="147CC2"/>
        <w:sz w:val="22"/>
        <w:szCs w:val="22"/>
      </w:rPr>
      <w:t xml:space="preserve">ctive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5BEF0"/>
        <w:sz w:val="22"/>
        <w:szCs w:val="22"/>
      </w:rPr>
      <w:t>Prosperous</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EBBBC"/>
        <w:sz w:val="22"/>
        <w:szCs w:val="22"/>
      </w:rPr>
      <w:t>Vibrant</w:t>
    </w:r>
    <w:r w:rsidRPr="00CD23C1">
      <w:rPr>
        <w:rFonts w:asciiTheme="minorBidi" w:hAnsiTheme="minorBidi" w:cstheme="minorBidi"/>
        <w:color w:val="147CC2"/>
        <w:sz w:val="22"/>
        <w:szCs w:val="22"/>
      </w:rPr>
      <w:t xml:space="preserve">      </w:t>
    </w:r>
    <w:r w:rsidRPr="00CD23C1">
      <w:rPr>
        <w:rFonts w:asciiTheme="minorBidi" w:hAnsiTheme="minorBidi" w:cstheme="minorBidi"/>
        <w:color w:val="54AB57"/>
        <w:sz w:val="22"/>
        <w:szCs w:val="22"/>
      </w:rPr>
      <w:t>Sustainable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9EC54C"/>
        <w:sz w:val="22"/>
        <w:szCs w:val="22"/>
      </w:rPr>
      <w:t>Accessible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C4D544"/>
        <w:sz w:val="22"/>
        <w:szCs w:val="22"/>
      </w:rPr>
      <w:t>Thriving</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EBB730"/>
        <w:sz w:val="22"/>
        <w:szCs w:val="22"/>
      </w:rPr>
      <w:t>Inclusive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1CA1" w14:textId="77777777" w:rsidR="00746139" w:rsidRPr="00BC58E9" w:rsidRDefault="00746139" w:rsidP="00746139">
    <w:pPr>
      <w:pStyle w:val="BasicParagraph"/>
      <w:rPr>
        <w:rFonts w:ascii="Arial" w:hAnsi="Arial" w:cs="Arial"/>
        <w:b/>
        <w:bCs/>
        <w:sz w:val="16"/>
        <w:szCs w:val="16"/>
        <w:lang w:val="en-GB"/>
      </w:rPr>
    </w:pPr>
    <w:r w:rsidRPr="00BC58E9">
      <w:rPr>
        <w:rFonts w:ascii="Arial" w:hAnsi="Arial" w:cs="Arial"/>
        <w:b/>
        <w:bCs/>
        <w:color w:val="006AB6"/>
        <w:sz w:val="16"/>
        <w:szCs w:val="16"/>
        <w:lang w:val="en-GB"/>
      </w:rPr>
      <w:t>Contact us</w:t>
    </w:r>
  </w:p>
  <w:p w14:paraId="6CCC1D69" w14:textId="77777777" w:rsidR="00746139" w:rsidRPr="00BC58E9" w:rsidRDefault="00746139" w:rsidP="00746139">
    <w:pPr>
      <w:pStyle w:val="BasicParagraph"/>
      <w:rPr>
        <w:rFonts w:ascii="Arial" w:hAnsi="Arial" w:cs="Arial"/>
        <w:sz w:val="16"/>
        <w:szCs w:val="16"/>
        <w:lang w:val="en-GB"/>
      </w:rPr>
    </w:pPr>
    <w:r w:rsidRPr="00BC58E9">
      <w:rPr>
        <w:rFonts w:ascii="Arial" w:hAnsi="Arial" w:cs="Arial"/>
        <w:b/>
        <w:bCs/>
        <w:sz w:val="16"/>
        <w:szCs w:val="16"/>
        <w:lang w:val="en-GB"/>
      </w:rPr>
      <w:t>Phone</w:t>
    </w:r>
    <w:r w:rsidRPr="00BC58E9">
      <w:rPr>
        <w:rFonts w:ascii="Arial" w:hAnsi="Arial" w:cs="Arial"/>
        <w:sz w:val="16"/>
        <w:szCs w:val="16"/>
        <w:lang w:val="en-GB"/>
      </w:rPr>
      <w:t xml:space="preserve"> 1300 88 22 33 or 9298 4598   </w:t>
    </w:r>
    <w:r w:rsidRPr="00BC58E9">
      <w:rPr>
        <w:rFonts w:ascii="Arial" w:hAnsi="Arial" w:cs="Arial"/>
        <w:b/>
        <w:bCs/>
        <w:sz w:val="16"/>
        <w:szCs w:val="16"/>
        <w:lang w:val="en-GB"/>
      </w:rPr>
      <w:t>Fax</w:t>
    </w:r>
    <w:r w:rsidRPr="00BC58E9">
      <w:rPr>
        <w:rFonts w:ascii="Arial" w:hAnsi="Arial" w:cs="Arial"/>
        <w:sz w:val="16"/>
        <w:szCs w:val="16"/>
        <w:lang w:val="en-GB"/>
      </w:rPr>
      <w:t xml:space="preserve"> 9298 4345</w:t>
    </w:r>
  </w:p>
  <w:p w14:paraId="4067C2D9" w14:textId="745B6FE9" w:rsidR="00746139" w:rsidRDefault="00746139" w:rsidP="00746139">
    <w:pPr>
      <w:pStyle w:val="BasicParagraph"/>
      <w:rPr>
        <w:rFonts w:ascii="Arial" w:hAnsi="Arial" w:cs="Arial"/>
        <w:sz w:val="16"/>
        <w:szCs w:val="16"/>
        <w:lang w:val="en-GB"/>
      </w:rPr>
    </w:pPr>
    <w:r w:rsidRPr="00BC58E9">
      <w:rPr>
        <w:rFonts w:ascii="Arial" w:hAnsi="Arial" w:cs="Arial"/>
        <w:sz w:val="16"/>
        <w:szCs w:val="16"/>
        <w:lang w:val="en-GB"/>
      </w:rPr>
      <w:t>maroondah@maroondah.vic.gov.au  |  www.maroondah.vic.gov.au  |  PO Box 156, Ringwood 3134  |  DX 38068, Ringwood</w:t>
    </w:r>
  </w:p>
  <w:p w14:paraId="7FBD5AEF" w14:textId="77777777" w:rsidR="00C434C2" w:rsidRDefault="00C434C2" w:rsidP="00746139">
    <w:pPr>
      <w:pStyle w:val="BasicParagraph"/>
      <w:rPr>
        <w:rFonts w:ascii="Arial" w:hAnsi="Arial" w:cs="Arial"/>
        <w:sz w:val="16"/>
        <w:szCs w:val="16"/>
        <w:lang w:val="en-GB"/>
      </w:rPr>
    </w:pPr>
  </w:p>
  <w:p w14:paraId="1AED6657" w14:textId="24377CD9" w:rsidR="00C434C2" w:rsidRPr="00C434C2" w:rsidRDefault="00C434C2" w:rsidP="00C434C2">
    <w:pPr>
      <w:pStyle w:val="BasicParagraph"/>
      <w:suppressAutoHyphens/>
      <w:rPr>
        <w:rFonts w:asciiTheme="minorBidi" w:hAnsiTheme="minorBidi" w:cstheme="minorBidi"/>
        <w:color w:val="D4652B"/>
        <w:sz w:val="22"/>
        <w:szCs w:val="22"/>
      </w:rPr>
    </w:pPr>
    <w:r w:rsidRPr="00CD23C1">
      <w:rPr>
        <w:rFonts w:asciiTheme="minorBidi" w:hAnsiTheme="minorBidi" w:cstheme="minorBidi"/>
        <w:color w:val="147CC2"/>
        <w:sz w:val="22"/>
        <w:szCs w:val="22"/>
      </w:rPr>
      <w:t>A</w:t>
    </w:r>
    <w:r>
      <w:rPr>
        <w:rFonts w:asciiTheme="minorBidi" w:hAnsiTheme="minorBidi" w:cstheme="minorBidi"/>
        <w:color w:val="147CC2"/>
        <w:sz w:val="22"/>
        <w:szCs w:val="22"/>
      </w:rPr>
      <w:t xml:space="preserve">ctive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5BEF0"/>
        <w:sz w:val="22"/>
        <w:szCs w:val="22"/>
      </w:rPr>
      <w:t>Prosperous</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EBBBC"/>
        <w:sz w:val="22"/>
        <w:szCs w:val="22"/>
      </w:rPr>
      <w:t>Vibrant</w:t>
    </w:r>
    <w:r w:rsidRPr="00CD23C1">
      <w:rPr>
        <w:rFonts w:asciiTheme="minorBidi" w:hAnsiTheme="minorBidi" w:cstheme="minorBidi"/>
        <w:color w:val="147CC2"/>
        <w:sz w:val="22"/>
        <w:szCs w:val="22"/>
      </w:rPr>
      <w:t xml:space="preserve">      </w:t>
    </w:r>
    <w:r w:rsidRPr="00CD23C1">
      <w:rPr>
        <w:rFonts w:asciiTheme="minorBidi" w:hAnsiTheme="minorBidi" w:cstheme="minorBidi"/>
        <w:color w:val="54AB57"/>
        <w:sz w:val="22"/>
        <w:szCs w:val="22"/>
      </w:rPr>
      <w:t>Sustainable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9EC54C"/>
        <w:sz w:val="22"/>
        <w:szCs w:val="22"/>
      </w:rPr>
      <w:t>Accessible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C4D544"/>
        <w:sz w:val="22"/>
        <w:szCs w:val="22"/>
      </w:rPr>
      <w:t>Thriving</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EBB730"/>
        <w:sz w:val="22"/>
        <w:szCs w:val="22"/>
      </w:rPr>
      <w:t>Inclusive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6803" w14:textId="77777777" w:rsidR="004856BB" w:rsidRDefault="004856BB" w:rsidP="00186047">
      <w:r>
        <w:separator/>
      </w:r>
    </w:p>
  </w:footnote>
  <w:footnote w:type="continuationSeparator" w:id="0">
    <w:p w14:paraId="1FFC5EA8" w14:textId="77777777" w:rsidR="004856BB" w:rsidRDefault="004856BB" w:rsidP="0018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2148" w14:textId="630DB2FD" w:rsidR="00186047" w:rsidRDefault="00C8399A">
    <w:pPr>
      <w:pStyle w:val="Header"/>
    </w:pPr>
    <w:r>
      <w:rPr>
        <w:noProof/>
        <w:lang w:val="en-AU" w:eastAsia="en-AU"/>
      </w:rPr>
      <w:drawing>
        <wp:anchor distT="0" distB="0" distL="114300" distR="114300" simplePos="0" relativeHeight="251666432" behindDoc="1" locked="0" layoutInCell="1" allowOverlap="1" wp14:anchorId="37876AB3" wp14:editId="5ECBD110">
          <wp:simplePos x="0" y="0"/>
          <wp:positionH relativeFrom="column">
            <wp:posOffset>-542290</wp:posOffset>
          </wp:positionH>
          <wp:positionV relativeFrom="paragraph">
            <wp:posOffset>-764540</wp:posOffset>
          </wp:positionV>
          <wp:extent cx="7572375" cy="3019425"/>
          <wp:effectExtent l="0" t="0" r="9525" b="9525"/>
          <wp:wrapNone/>
          <wp:docPr id="6" name="Picture 6"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301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5318">
      <w:rPr>
        <w:rFonts w:ascii="Arial" w:eastAsia="Cambria" w:hAnsi="Arial" w:cs="Arial"/>
        <w:noProof/>
        <w:color w:val="000000"/>
        <w:sz w:val="22"/>
        <w:szCs w:val="22"/>
        <w:lang w:val="en-AU" w:eastAsia="en-AU"/>
      </w:rPr>
      <mc:AlternateContent>
        <mc:Choice Requires="wps">
          <w:drawing>
            <wp:anchor distT="0" distB="0" distL="114300" distR="114300" simplePos="0" relativeHeight="251668480" behindDoc="0" locked="0" layoutInCell="1" allowOverlap="1" wp14:anchorId="1AE29E0C" wp14:editId="70F0D9C8">
              <wp:simplePos x="0" y="0"/>
              <wp:positionH relativeFrom="column">
                <wp:posOffset>-142240</wp:posOffset>
              </wp:positionH>
              <wp:positionV relativeFrom="paragraph">
                <wp:posOffset>-402590</wp:posOffset>
              </wp:positionV>
              <wp:extent cx="3162300" cy="2257425"/>
              <wp:effectExtent l="0" t="0" r="0" b="9525"/>
              <wp:wrapSquare wrapText="bothSides"/>
              <wp:docPr id="257" name="Text Box 257"/>
              <wp:cNvGraphicFramePr/>
              <a:graphic xmlns:a="http://schemas.openxmlformats.org/drawingml/2006/main">
                <a:graphicData uri="http://schemas.microsoft.com/office/word/2010/wordprocessingShape">
                  <wps:wsp>
                    <wps:cNvSpPr txBox="1"/>
                    <wps:spPr>
                      <a:xfrm>
                        <a:off x="0" y="0"/>
                        <a:ext cx="3162300" cy="2257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35065B" w14:textId="77777777" w:rsidR="00315318" w:rsidRPr="00315318" w:rsidRDefault="00315318" w:rsidP="00897716">
                          <w:pPr>
                            <w:rPr>
                              <w:color w:val="FFFFFF" w:themeColor="background1"/>
                              <w:sz w:val="28"/>
                              <w:szCs w:val="28"/>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C82E79" w14:textId="3820AA60" w:rsidR="00897716" w:rsidRPr="00315318" w:rsidRDefault="00897716" w:rsidP="00897716">
                          <w:pPr>
                            <w:rPr>
                              <w:rFonts w:ascii="Arial" w:hAnsi="Arial" w:cs="Arial"/>
                              <w:color w:val="FFFFFF" w:themeColor="background1"/>
                              <w:sz w:val="48"/>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5318">
                            <w:rPr>
                              <w:rFonts w:ascii="Arial" w:hAnsi="Arial" w:cs="Arial"/>
                              <w:color w:val="FFFFFF" w:themeColor="background1"/>
                              <w:sz w:val="48"/>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Freedom of Information Act 1982</w:t>
                          </w:r>
                        </w:p>
                        <w:p w14:paraId="193B9902" w14:textId="1E69A5EA" w:rsidR="00897716" w:rsidRPr="00315318" w:rsidRDefault="00897716" w:rsidP="00897716">
                          <w:pPr>
                            <w:rPr>
                              <w:rFonts w:ascii="Arial" w:hAnsi="Arial" w:cs="Arial"/>
                              <w:color w:val="FFFFFF" w:themeColor="background1"/>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0EC0B9" w14:textId="56EDB2E8" w:rsidR="00897716" w:rsidRPr="00897716" w:rsidRDefault="00897716" w:rsidP="00897716">
                          <w:pPr>
                            <w:rPr>
                              <w:color w:val="FFFFFF" w:themeColor="background1"/>
                              <w:sz w:val="3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5318">
                            <w:rPr>
                              <w:rFonts w:ascii="Arial" w:hAnsi="Arial" w:cs="Arial"/>
                              <w:color w:val="FFFFFF" w:themeColor="background1"/>
                              <w:sz w:val="3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Request for Access to </w:t>
                          </w:r>
                          <w:r w:rsidR="0052567D" w:rsidRPr="00315318">
                            <w:rPr>
                              <w:rFonts w:ascii="Arial" w:hAnsi="Arial" w:cs="Arial"/>
                              <w:color w:val="FFFFFF" w:themeColor="background1"/>
                              <w:sz w:val="3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29E0C" id="_x0000_t202" coordsize="21600,21600" o:spt="202" path="m,l,21600r21600,l21600,xe">
              <v:stroke joinstyle="miter"/>
              <v:path gradientshapeok="t" o:connecttype="rect"/>
            </v:shapetype>
            <v:shape id="Text Box 257" o:spid="_x0000_s1026" type="#_x0000_t202" style="position:absolute;margin-left:-11.2pt;margin-top:-31.7pt;width:249pt;height:17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" filled="f" stroked="f">
              <v:textbox>
                <w:txbxContent>
                  <w:p w14:paraId="5835065B" w14:textId="77777777" w:rsidR="00315318" w:rsidRPr="00315318" w:rsidRDefault="00315318" w:rsidP="00897716">
                    <w:pPr>
                      <w:rPr>
                        <w:color w:val="FFFFFF" w:themeColor="background1"/>
                        <w:sz w:val="28"/>
                        <w:szCs w:val="28"/>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C82E79" w14:textId="3820AA60" w:rsidR="00897716" w:rsidRPr="00315318" w:rsidRDefault="00897716" w:rsidP="00897716">
                    <w:pPr>
                      <w:rPr>
                        <w:rFonts w:ascii="Arial" w:hAnsi="Arial" w:cs="Arial"/>
                        <w:color w:val="FFFFFF" w:themeColor="background1"/>
                        <w:sz w:val="48"/>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5318">
                      <w:rPr>
                        <w:rFonts w:ascii="Arial" w:hAnsi="Arial" w:cs="Arial"/>
                        <w:color w:val="FFFFFF" w:themeColor="background1"/>
                        <w:sz w:val="48"/>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Freedom of Information Act 1982</w:t>
                    </w:r>
                  </w:p>
                  <w:p w14:paraId="193B9902" w14:textId="1E69A5EA" w:rsidR="00897716" w:rsidRPr="00315318" w:rsidRDefault="00897716" w:rsidP="00897716">
                    <w:pPr>
                      <w:rPr>
                        <w:rFonts w:ascii="Arial" w:hAnsi="Arial" w:cs="Arial"/>
                        <w:color w:val="FFFFFF" w:themeColor="background1"/>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0EC0B9" w14:textId="56EDB2E8" w:rsidR="00897716" w:rsidRPr="00897716" w:rsidRDefault="00897716" w:rsidP="00897716">
                    <w:pPr>
                      <w:rPr>
                        <w:color w:val="FFFFFF" w:themeColor="background1"/>
                        <w:sz w:val="3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5318">
                      <w:rPr>
                        <w:rFonts w:ascii="Arial" w:hAnsi="Arial" w:cs="Arial"/>
                        <w:color w:val="FFFFFF" w:themeColor="background1"/>
                        <w:sz w:val="3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Request for Access to </w:t>
                    </w:r>
                    <w:r w:rsidR="0052567D" w:rsidRPr="00315318">
                      <w:rPr>
                        <w:rFonts w:ascii="Arial" w:hAnsi="Arial" w:cs="Arial"/>
                        <w:color w:val="FFFFFF" w:themeColor="background1"/>
                        <w:sz w:val="36"/>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Documents</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49B1" w14:textId="399E8315" w:rsidR="00746139" w:rsidRDefault="00DC2DCD">
    <w:pPr>
      <w:pStyle w:val="Header"/>
    </w:pPr>
    <w:r>
      <w:rPr>
        <w:rFonts w:ascii="Arial" w:eastAsia="Cambria" w:hAnsi="Arial" w:cs="Arial"/>
        <w:noProof/>
        <w:color w:val="000000"/>
        <w:sz w:val="22"/>
        <w:szCs w:val="22"/>
        <w:lang w:val="en-AU" w:eastAsia="en-AU"/>
      </w:rPr>
      <mc:AlternateContent>
        <mc:Choice Requires="wps">
          <w:drawing>
            <wp:anchor distT="0" distB="0" distL="114300" distR="114300" simplePos="0" relativeHeight="251664384" behindDoc="0" locked="0" layoutInCell="1" allowOverlap="1" wp14:anchorId="5E4FD35A" wp14:editId="10F3301A">
              <wp:simplePos x="0" y="0"/>
              <wp:positionH relativeFrom="column">
                <wp:posOffset>-94615</wp:posOffset>
              </wp:positionH>
              <wp:positionV relativeFrom="paragraph">
                <wp:posOffset>-136525</wp:posOffset>
              </wp:positionV>
              <wp:extent cx="3448050" cy="18383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3448050" cy="1838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ED6552" w14:textId="3268699E" w:rsidR="00E8186B" w:rsidRPr="00964D28" w:rsidRDefault="00DC2DCD" w:rsidP="00E8186B">
                          <w:pPr>
                            <w:pStyle w:val="BasicParagraph"/>
                            <w:snapToGrid w:val="0"/>
                            <w:spacing w:line="240" w:lineRule="auto"/>
                            <w:contextualSpacing/>
                            <w:rPr>
                              <w:rFonts w:ascii="Arial" w:hAnsi="Arial" w:cs="Arial"/>
                              <w:b/>
                              <w:bCs/>
                              <w:color w:val="FFFFFF" w:themeColor="background1"/>
                              <w:sz w:val="48"/>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4D28">
                            <w:rPr>
                              <w:rFonts w:ascii="Arial" w:hAnsi="Arial" w:cs="Arial"/>
                              <w:b/>
                              <w:bCs/>
                              <w:color w:val="FFFFFF" w:themeColor="background1"/>
                              <w:sz w:val="48"/>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Freedom of Information</w:t>
                          </w:r>
                          <w:r w:rsidR="00964D28" w:rsidRPr="00964D28">
                            <w:rPr>
                              <w:rFonts w:ascii="Arial" w:hAnsi="Arial" w:cs="Arial"/>
                              <w:b/>
                              <w:bCs/>
                              <w:color w:val="FFFFFF" w:themeColor="background1"/>
                              <w:sz w:val="48"/>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 1982</w:t>
                          </w:r>
                        </w:p>
                        <w:p w14:paraId="6E919A24" w14:textId="6AA8A438" w:rsidR="00A373A5" w:rsidRDefault="00A373A5" w:rsidP="00A373A5">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D5F4A" w14:textId="77777777" w:rsidR="00964D28" w:rsidRDefault="00964D28" w:rsidP="00A373A5">
                          <w:pPr>
                            <w:rPr>
                              <w:color w:val="FFFFFF" w:themeColor="background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4D28">
                            <w:rPr>
                              <w:color w:val="FFFFFF" w:themeColor="background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Request for Access to </w:t>
                          </w:r>
                        </w:p>
                        <w:p w14:paraId="62B0DFAB" w14:textId="6A6AE202" w:rsidR="00964D28" w:rsidRPr="00964D28" w:rsidRDefault="00964D28" w:rsidP="00A373A5">
                          <w:pPr>
                            <w:rPr>
                              <w:color w:val="FFFFFF" w:themeColor="background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4D28">
                            <w:rPr>
                              <w:color w:val="FFFFFF" w:themeColor="background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FD35A" id="_x0000_t202" coordsize="21600,21600" o:spt="202" path="m,l,21600r21600,l21600,xe">
              <v:stroke joinstyle="miter"/>
              <v:path gradientshapeok="t" o:connecttype="rect"/>
            </v:shapetype>
            <v:shape id="Text Box 4" o:spid="_x0000_s1027" type="#_x0000_t202" style="position:absolute;margin-left:-7.45pt;margin-top:-10.75pt;width:271.5pt;height:14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" filled="f" stroked="f">
              <v:textbox>
                <w:txbxContent>
                  <w:p w14:paraId="75ED6552" w14:textId="3268699E" w:rsidR="00E8186B" w:rsidRPr="00964D28" w:rsidRDefault="00DC2DCD" w:rsidP="00E8186B">
                    <w:pPr>
                      <w:pStyle w:val="BasicParagraph"/>
                      <w:snapToGrid w:val="0"/>
                      <w:spacing w:line="240" w:lineRule="auto"/>
                      <w:contextualSpacing/>
                      <w:rPr>
                        <w:rFonts w:ascii="Arial" w:hAnsi="Arial" w:cs="Arial"/>
                        <w:b/>
                        <w:bCs/>
                        <w:color w:val="FFFFFF" w:themeColor="background1"/>
                        <w:sz w:val="48"/>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4D28">
                      <w:rPr>
                        <w:rFonts w:ascii="Arial" w:hAnsi="Arial" w:cs="Arial"/>
                        <w:b/>
                        <w:bCs/>
                        <w:color w:val="FFFFFF" w:themeColor="background1"/>
                        <w:sz w:val="48"/>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Freedom of Information</w:t>
                    </w:r>
                    <w:r w:rsidR="00964D28" w:rsidRPr="00964D28">
                      <w:rPr>
                        <w:rFonts w:ascii="Arial" w:hAnsi="Arial" w:cs="Arial"/>
                        <w:b/>
                        <w:bCs/>
                        <w:color w:val="FFFFFF" w:themeColor="background1"/>
                        <w:sz w:val="48"/>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 1982</w:t>
                    </w:r>
                  </w:p>
                  <w:p w14:paraId="6E919A24" w14:textId="6AA8A438" w:rsidR="00A373A5" w:rsidRDefault="00A373A5" w:rsidP="00A373A5">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D5F4A" w14:textId="77777777" w:rsidR="00964D28" w:rsidRDefault="00964D28" w:rsidP="00A373A5">
                    <w:pPr>
                      <w:rPr>
                        <w:color w:val="FFFFFF" w:themeColor="background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4D28">
                      <w:rPr>
                        <w:color w:val="FFFFFF" w:themeColor="background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Request for Access to </w:t>
                    </w:r>
                  </w:p>
                  <w:p w14:paraId="62B0DFAB" w14:textId="6A6AE202" w:rsidR="00964D28" w:rsidRPr="00964D28" w:rsidRDefault="00964D28" w:rsidP="00A373A5">
                    <w:pPr>
                      <w:rPr>
                        <w:color w:val="FFFFFF" w:themeColor="background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4D28">
                      <w:rPr>
                        <w:color w:val="FFFFFF" w:themeColor="background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Documents</w:t>
                    </w:r>
                  </w:p>
                </w:txbxContent>
              </v:textbox>
              <w10:wrap type="square"/>
            </v:shape>
          </w:pict>
        </mc:Fallback>
      </mc:AlternateContent>
    </w:r>
    <w:r>
      <w:rPr>
        <w:noProof/>
        <w:lang w:val="en-AU" w:eastAsia="en-AU"/>
      </w:rPr>
      <w:drawing>
        <wp:anchor distT="0" distB="0" distL="114300" distR="114300" simplePos="0" relativeHeight="251662336" behindDoc="1" locked="0" layoutInCell="1" allowOverlap="1" wp14:anchorId="3D3AC1D7" wp14:editId="2FF1AA61">
          <wp:simplePos x="0" y="0"/>
          <wp:positionH relativeFrom="column">
            <wp:posOffset>-535305</wp:posOffset>
          </wp:positionH>
          <wp:positionV relativeFrom="paragraph">
            <wp:posOffset>-761365</wp:posOffset>
          </wp:positionV>
          <wp:extent cx="7566660" cy="2933700"/>
          <wp:effectExtent l="0" t="0" r="0" b="0"/>
          <wp:wrapNone/>
          <wp:docPr id="256" name="Picture 256"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661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9E2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A5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AE64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760FB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423FB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B8DB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CCE9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FECA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5CE9B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7E14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347AB"/>
    <w:multiLevelType w:val="hybridMultilevel"/>
    <w:tmpl w:val="A5AE8F84"/>
    <w:lvl w:ilvl="0" w:tplc="CBCCE688">
      <w:start w:val="1"/>
      <w:numFmt w:val="bullet"/>
      <w:pStyle w:val="Bullet"/>
      <w:lvlText w:val="&gt;"/>
      <w:lvlJc w:val="left"/>
      <w:pPr>
        <w:ind w:left="170" w:hanging="170"/>
      </w:pPr>
      <w:rPr>
        <w:rFonts w:ascii="Arial" w:hAnsi="Arial" w:cs="Arial" w:hint="default"/>
        <w:color w:val="137CC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E2B37"/>
    <w:multiLevelType w:val="multilevel"/>
    <w:tmpl w:val="45B8F964"/>
    <w:lvl w:ilvl="0">
      <w:start w:val="1"/>
      <w:numFmt w:val="bullet"/>
      <w:lvlText w:val="&gt;"/>
      <w:lvlJc w:val="left"/>
      <w:pPr>
        <w:ind w:left="170" w:hanging="170"/>
      </w:pPr>
      <w:rPr>
        <w:rFonts w:ascii="Arial" w:hAnsi="Arial" w:hint="default"/>
        <w:color w:val="2E74B5"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9B74B0"/>
    <w:multiLevelType w:val="hybridMultilevel"/>
    <w:tmpl w:val="A21238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2E6672"/>
    <w:multiLevelType w:val="multilevel"/>
    <w:tmpl w:val="7CE00102"/>
    <w:lvl w:ilvl="0">
      <w:start w:val="1"/>
      <w:numFmt w:val="bullet"/>
      <w:lvlText w:val="&gt;"/>
      <w:lvlJc w:val="left"/>
      <w:pPr>
        <w:ind w:left="170" w:hanging="170"/>
      </w:pPr>
      <w:rPr>
        <w:rFonts w:ascii="Arial" w:hAnsi="Arial" w:cs="Arial" w:hint="default"/>
        <w:color w:val="236AB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A916602"/>
    <w:multiLevelType w:val="hybridMultilevel"/>
    <w:tmpl w:val="0CC2C744"/>
    <w:lvl w:ilvl="0" w:tplc="BDDAC814">
      <w:start w:val="1"/>
      <w:numFmt w:val="bullet"/>
      <w:lvlText w:val="&gt;"/>
      <w:lvlJc w:val="left"/>
      <w:pPr>
        <w:ind w:left="720" w:hanging="360"/>
      </w:pPr>
      <w:rPr>
        <w:rFonts w:ascii="Arial" w:hAnsi="Arial" w:cs="Aria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1"/>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6A"/>
    <w:rsid w:val="00007710"/>
    <w:rsid w:val="00017BF7"/>
    <w:rsid w:val="000862EC"/>
    <w:rsid w:val="00086F8A"/>
    <w:rsid w:val="000A3588"/>
    <w:rsid w:val="000B0F1A"/>
    <w:rsid w:val="001026AE"/>
    <w:rsid w:val="00113F9B"/>
    <w:rsid w:val="001736B5"/>
    <w:rsid w:val="00186047"/>
    <w:rsid w:val="001F4AA3"/>
    <w:rsid w:val="00223252"/>
    <w:rsid w:val="00283EDF"/>
    <w:rsid w:val="0028401A"/>
    <w:rsid w:val="002B61D4"/>
    <w:rsid w:val="00315318"/>
    <w:rsid w:val="00340013"/>
    <w:rsid w:val="00350D91"/>
    <w:rsid w:val="0035718B"/>
    <w:rsid w:val="00451DA6"/>
    <w:rsid w:val="004856BB"/>
    <w:rsid w:val="004A577E"/>
    <w:rsid w:val="004D08AA"/>
    <w:rsid w:val="004D36E3"/>
    <w:rsid w:val="004E0C50"/>
    <w:rsid w:val="004F75DE"/>
    <w:rsid w:val="0052567D"/>
    <w:rsid w:val="00531938"/>
    <w:rsid w:val="0056273F"/>
    <w:rsid w:val="005E05E7"/>
    <w:rsid w:val="006D5D46"/>
    <w:rsid w:val="006F691D"/>
    <w:rsid w:val="00746139"/>
    <w:rsid w:val="00766DF6"/>
    <w:rsid w:val="00791D9F"/>
    <w:rsid w:val="007C6420"/>
    <w:rsid w:val="007F3780"/>
    <w:rsid w:val="008000B8"/>
    <w:rsid w:val="00830F22"/>
    <w:rsid w:val="008877BD"/>
    <w:rsid w:val="00897716"/>
    <w:rsid w:val="008B7C13"/>
    <w:rsid w:val="008C5688"/>
    <w:rsid w:val="008F4409"/>
    <w:rsid w:val="008F4C74"/>
    <w:rsid w:val="0090639F"/>
    <w:rsid w:val="009157A4"/>
    <w:rsid w:val="0094772E"/>
    <w:rsid w:val="00964D28"/>
    <w:rsid w:val="00980372"/>
    <w:rsid w:val="00980643"/>
    <w:rsid w:val="009A6959"/>
    <w:rsid w:val="009D2CEB"/>
    <w:rsid w:val="00A36AE5"/>
    <w:rsid w:val="00A373A5"/>
    <w:rsid w:val="00A76125"/>
    <w:rsid w:val="00B0671F"/>
    <w:rsid w:val="00B06D27"/>
    <w:rsid w:val="00B24888"/>
    <w:rsid w:val="00B45503"/>
    <w:rsid w:val="00B95A49"/>
    <w:rsid w:val="00BA2F75"/>
    <w:rsid w:val="00BC3FA4"/>
    <w:rsid w:val="00BC58E9"/>
    <w:rsid w:val="00C14DBD"/>
    <w:rsid w:val="00C20E32"/>
    <w:rsid w:val="00C22946"/>
    <w:rsid w:val="00C30752"/>
    <w:rsid w:val="00C43075"/>
    <w:rsid w:val="00C434C2"/>
    <w:rsid w:val="00C43F6A"/>
    <w:rsid w:val="00C8399A"/>
    <w:rsid w:val="00C84AE1"/>
    <w:rsid w:val="00CA775B"/>
    <w:rsid w:val="00D51EE3"/>
    <w:rsid w:val="00D82370"/>
    <w:rsid w:val="00DC2DCD"/>
    <w:rsid w:val="00E66057"/>
    <w:rsid w:val="00E66F37"/>
    <w:rsid w:val="00E8186B"/>
    <w:rsid w:val="00E97457"/>
    <w:rsid w:val="00EB1AF9"/>
    <w:rsid w:val="00ED4DDD"/>
    <w:rsid w:val="00EE3827"/>
    <w:rsid w:val="00EF172F"/>
    <w:rsid w:val="00F17804"/>
    <w:rsid w:val="00F343FE"/>
    <w:rsid w:val="00F733B7"/>
    <w:rsid w:val="00F918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D440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90639F"/>
    <w:pPr>
      <w:tabs>
        <w:tab w:val="center" w:pos="4513"/>
        <w:tab w:val="right" w:pos="9026"/>
      </w:tabs>
    </w:pPr>
    <w:rPr>
      <w:rFonts w:asciiTheme="minorBidi" w:hAnsiTheme="minorBidi"/>
      <w:sz w:val="60"/>
    </w:rPr>
  </w:style>
  <w:style w:type="character" w:customStyle="1" w:styleId="HeaderChar">
    <w:name w:val="Header Char"/>
    <w:basedOn w:val="DefaultParagraphFont"/>
    <w:link w:val="Header"/>
    <w:uiPriority w:val="99"/>
    <w:rsid w:val="0090639F"/>
    <w:rPr>
      <w:rFonts w:asciiTheme="minorBidi" w:hAnsiTheme="minorBidi"/>
      <w:sz w:val="60"/>
    </w:rPr>
  </w:style>
  <w:style w:type="paragraph" w:styleId="Footer">
    <w:name w:val="footer"/>
    <w:basedOn w:val="Normal"/>
    <w:link w:val="FooterChar"/>
    <w:uiPriority w:val="99"/>
    <w:unhideWhenUsed/>
    <w:rsid w:val="00186047"/>
    <w:pPr>
      <w:tabs>
        <w:tab w:val="center" w:pos="4513"/>
        <w:tab w:val="right" w:pos="9026"/>
      </w:tabs>
    </w:pPr>
  </w:style>
  <w:style w:type="character" w:customStyle="1" w:styleId="FooterChar">
    <w:name w:val="Footer Char"/>
    <w:basedOn w:val="DefaultParagraphFont"/>
    <w:link w:val="Footer"/>
    <w:uiPriority w:val="99"/>
    <w:rsid w:val="00186047"/>
  </w:style>
  <w:style w:type="paragraph" w:customStyle="1" w:styleId="BasicParagraph">
    <w:name w:val="[Basic Paragraph]"/>
    <w:basedOn w:val="Normal"/>
    <w:uiPriority w:val="99"/>
    <w:rsid w:val="00BC58E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rmal"/>
    <w:qFormat/>
    <w:rsid w:val="009157A4"/>
    <w:pPr>
      <w:widowControl w:val="0"/>
      <w:suppressAutoHyphens/>
      <w:autoSpaceDE w:val="0"/>
      <w:autoSpaceDN w:val="0"/>
      <w:adjustRightInd w:val="0"/>
      <w:spacing w:line="288" w:lineRule="auto"/>
      <w:textAlignment w:val="center"/>
    </w:pPr>
    <w:rPr>
      <w:rFonts w:ascii="Arial" w:eastAsia="Cambria" w:hAnsi="Arial" w:cs="Arial"/>
      <w:color w:val="000000"/>
      <w:sz w:val="22"/>
      <w:szCs w:val="22"/>
      <w:lang w:val="en-GB" w:eastAsia="en-US"/>
    </w:rPr>
  </w:style>
  <w:style w:type="paragraph" w:customStyle="1" w:styleId="Sub1">
    <w:name w:val="Sub 1"/>
    <w:basedOn w:val="Normal"/>
    <w:qFormat/>
    <w:rsid w:val="009157A4"/>
    <w:pPr>
      <w:widowControl w:val="0"/>
      <w:suppressAutoHyphens/>
      <w:autoSpaceDE w:val="0"/>
      <w:autoSpaceDN w:val="0"/>
      <w:adjustRightInd w:val="0"/>
      <w:spacing w:line="288" w:lineRule="auto"/>
      <w:textAlignment w:val="center"/>
    </w:pPr>
    <w:rPr>
      <w:rFonts w:ascii="Arial" w:eastAsia="Cambria" w:hAnsi="Arial" w:cs="Arial"/>
      <w:b/>
      <w:bCs/>
      <w:color w:val="000000"/>
      <w:sz w:val="22"/>
      <w:szCs w:val="22"/>
      <w:lang w:eastAsia="en-US"/>
    </w:rPr>
  </w:style>
  <w:style w:type="paragraph" w:customStyle="1" w:styleId="Bullet">
    <w:name w:val="Bullet"/>
    <w:basedOn w:val="Body"/>
    <w:qFormat/>
    <w:rsid w:val="00C434C2"/>
    <w:pPr>
      <w:numPr>
        <w:numId w:val="13"/>
      </w:numPr>
    </w:pPr>
  </w:style>
  <w:style w:type="paragraph" w:styleId="NoSpacing">
    <w:name w:val="No Spacing"/>
    <w:uiPriority w:val="1"/>
    <w:qFormat/>
    <w:rsid w:val="00746139"/>
    <w:rPr>
      <w:sz w:val="22"/>
      <w:szCs w:val="22"/>
    </w:rPr>
  </w:style>
  <w:style w:type="paragraph" w:customStyle="1" w:styleId="DeckIntroduction">
    <w:name w:val="Deck Introduction"/>
    <w:basedOn w:val="Body"/>
    <w:qFormat/>
    <w:rsid w:val="0090639F"/>
    <w:rPr>
      <w:b/>
      <w:bCs/>
      <w:color w:val="137CC1"/>
      <w:sz w:val="36"/>
    </w:rPr>
  </w:style>
  <w:style w:type="character" w:styleId="Hyperlink">
    <w:name w:val="Hyperlink"/>
    <w:basedOn w:val="DefaultParagraphFont"/>
    <w:uiPriority w:val="99"/>
    <w:unhideWhenUsed/>
    <w:rsid w:val="00964D28"/>
    <w:rPr>
      <w:color w:val="0563C1" w:themeColor="hyperlink"/>
      <w:u w:val="single"/>
    </w:rPr>
  </w:style>
  <w:style w:type="table" w:styleId="TableGrid">
    <w:name w:val="Table Grid"/>
    <w:basedOn w:val="TableNormal"/>
    <w:uiPriority w:val="39"/>
    <w:rsid w:val="00964D28"/>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4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maroondah.vic.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oi@maroondah.vic.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vacy@maroondah.vic.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2021-07-01T06:33:00Z</dcterms:created>
  <dcterms:modified xsi:type="dcterms:W3CDTF">2023-07-17T06:49:00Z</dcterms:modified>
</cp:coreProperties>
</file>