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4977" w14:textId="2A327401" w:rsidR="00431CE4" w:rsidRDefault="0052765A">
      <w:pPr>
        <w:tabs>
          <w:tab w:val="left" w:pos="8082"/>
        </w:tabs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0289" behindDoc="0" locked="0" layoutInCell="1" allowOverlap="1" wp14:anchorId="1399FC2B" wp14:editId="6C9906E7">
            <wp:simplePos x="0" y="0"/>
            <wp:positionH relativeFrom="margin">
              <wp:align>right</wp:align>
            </wp:positionH>
            <wp:positionV relativeFrom="page">
              <wp:posOffset>254479</wp:posOffset>
            </wp:positionV>
            <wp:extent cx="1893600" cy="723600"/>
            <wp:effectExtent l="0" t="0" r="0" b="635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oondah City Council Logo 2cm high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600" cy="7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BA4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AB8A5D0" wp14:editId="20EAFB3F">
                <wp:simplePos x="0" y="0"/>
                <wp:positionH relativeFrom="margin">
                  <wp:posOffset>-34075</wp:posOffset>
                </wp:positionH>
                <wp:positionV relativeFrom="paragraph">
                  <wp:posOffset>-591689</wp:posOffset>
                </wp:positionV>
                <wp:extent cx="3667125" cy="2570671"/>
                <wp:effectExtent l="0" t="0" r="9525" b="1270"/>
                <wp:wrapNone/>
                <wp:docPr id="1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570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349B2" w14:textId="77777777" w:rsidR="00431CE4" w:rsidRPr="0003560B" w:rsidRDefault="00431CE4" w:rsidP="0003560B">
                            <w:pPr>
                              <w:rPr>
                                <w:rFonts w:cs="Arial"/>
                                <w:sz w:val="64"/>
                                <w:szCs w:val="64"/>
                              </w:rPr>
                            </w:pPr>
                          </w:p>
                          <w:p w14:paraId="123948CB" w14:textId="49350426" w:rsidR="00FD64FC" w:rsidRPr="00321BA4" w:rsidRDefault="009A0016" w:rsidP="00321BA4">
                            <w:pPr>
                              <w:ind w:left="793"/>
                              <w:rPr>
                                <w:rFonts w:cs="Arial"/>
                                <w:color w:val="FFFFFF"/>
                                <w:spacing w:val="-13"/>
                                <w:sz w:val="64"/>
                              </w:rPr>
                            </w:pPr>
                            <w:r>
                              <w:rPr>
                                <w:rFonts w:cs="Arial"/>
                                <w:color w:val="FFFFFF"/>
                                <w:spacing w:val="-13"/>
                                <w:sz w:val="64"/>
                              </w:rPr>
                              <w:t>Application for Planning Permit History</w:t>
                            </w:r>
                            <w:r w:rsidR="00DC1A73">
                              <w:rPr>
                                <w:rFonts w:cs="Arial"/>
                                <w:color w:val="FFFFFF"/>
                                <w:spacing w:val="-13"/>
                                <w:sz w:val="64"/>
                              </w:rPr>
                              <w:t xml:space="preserve"> Request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8A5D0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-2.7pt;margin-top:-46.6pt;width:288.75pt;height:202.4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" filled="f" stroked="f">
                <v:textbox inset="0,0,0,0">
                  <w:txbxContent>
                    <w:p w14:paraId="018349B2" w14:textId="77777777" w:rsidR="00431CE4" w:rsidRPr="0003560B" w:rsidRDefault="00431CE4" w:rsidP="0003560B">
                      <w:pPr>
                        <w:rPr>
                          <w:rFonts w:cs="Arial"/>
                          <w:sz w:val="64"/>
                          <w:szCs w:val="64"/>
                        </w:rPr>
                      </w:pPr>
                    </w:p>
                    <w:p w14:paraId="123948CB" w14:textId="49350426" w:rsidR="00FD64FC" w:rsidRPr="00321BA4" w:rsidRDefault="009A0016" w:rsidP="00321BA4">
                      <w:pPr>
                        <w:ind w:left="793"/>
                        <w:rPr>
                          <w:rFonts w:cs="Arial"/>
                          <w:color w:val="FFFFFF"/>
                          <w:spacing w:val="-13"/>
                          <w:sz w:val="64"/>
                        </w:rPr>
                      </w:pPr>
                      <w:r>
                        <w:rPr>
                          <w:rFonts w:cs="Arial"/>
                          <w:color w:val="FFFFFF"/>
                          <w:spacing w:val="-13"/>
                          <w:sz w:val="64"/>
                        </w:rPr>
                        <w:t>Application for Planning Permit History</w:t>
                      </w:r>
                      <w:r w:rsidR="00DC1A73">
                        <w:rPr>
                          <w:rFonts w:cs="Arial"/>
                          <w:color w:val="FFFFFF"/>
                          <w:spacing w:val="-13"/>
                          <w:sz w:val="64"/>
                        </w:rPr>
                        <w:t xml:space="preserve"> Request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51C2">
        <w:rPr>
          <w:rFonts w:ascii="Times New Roman"/>
          <w:noProof/>
          <w:sz w:val="20"/>
        </w:rPr>
        <w:drawing>
          <wp:anchor distT="0" distB="0" distL="114300" distR="114300" simplePos="0" relativeHeight="251657216" behindDoc="1" locked="0" layoutInCell="1" allowOverlap="1" wp14:anchorId="25FEDF77" wp14:editId="63A73606">
            <wp:simplePos x="0" y="0"/>
            <wp:positionH relativeFrom="margin">
              <wp:posOffset>-34290</wp:posOffset>
            </wp:positionH>
            <wp:positionV relativeFrom="paragraph">
              <wp:posOffset>-541283</wp:posOffset>
            </wp:positionV>
            <wp:extent cx="4287520" cy="2599055"/>
            <wp:effectExtent l="0" t="0" r="0" b="0"/>
            <wp:wrapNone/>
            <wp:docPr id="215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25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834978" w14:textId="55C964F2" w:rsidR="00431CE4" w:rsidRDefault="00431CE4">
      <w:pPr>
        <w:pStyle w:val="BodyText"/>
        <w:ind w:left="0"/>
        <w:rPr>
          <w:rFonts w:ascii="Times New Roman"/>
          <w:sz w:val="20"/>
        </w:rPr>
      </w:pPr>
    </w:p>
    <w:p w14:paraId="01834979" w14:textId="063B8831" w:rsidR="00431CE4" w:rsidRDefault="00431CE4">
      <w:pPr>
        <w:pStyle w:val="BodyText"/>
        <w:ind w:left="0"/>
        <w:rPr>
          <w:rFonts w:ascii="Times New Roman"/>
          <w:sz w:val="20"/>
        </w:rPr>
      </w:pPr>
    </w:p>
    <w:p w14:paraId="0183497A" w14:textId="795DBC10" w:rsidR="00431CE4" w:rsidRPr="00C22982" w:rsidRDefault="00431CE4" w:rsidP="006E0014">
      <w:pPr>
        <w:pStyle w:val="BodyText"/>
        <w:ind w:left="851"/>
        <w:rPr>
          <w:rFonts w:cs="Arial"/>
          <w:sz w:val="20"/>
        </w:rPr>
      </w:pPr>
    </w:p>
    <w:p w14:paraId="1C04BA69" w14:textId="77777777" w:rsidR="00C271B8" w:rsidRPr="00C22982" w:rsidRDefault="00C271B8" w:rsidP="00D56B38">
      <w:pPr>
        <w:pStyle w:val="BodyText"/>
        <w:ind w:left="851"/>
        <w:rPr>
          <w:rFonts w:cs="Arial"/>
          <w:sz w:val="20"/>
        </w:rPr>
      </w:pPr>
    </w:p>
    <w:p w14:paraId="474639E6" w14:textId="12BF3498" w:rsidR="00CF4325" w:rsidRDefault="00D33A84" w:rsidP="001D24C5">
      <w:pPr>
        <w:tabs>
          <w:tab w:val="left" w:pos="-284"/>
          <w:tab w:val="left" w:pos="720"/>
          <w:tab w:val="left" w:pos="7938"/>
        </w:tabs>
        <w:ind w:right="-134"/>
        <w:rPr>
          <w:rFonts w:cs="Arial"/>
          <w:shd w:val="clear" w:color="auto" w:fill="FFFFFF"/>
        </w:rPr>
      </w:pPr>
      <w:r>
        <w:rPr>
          <w:rFonts w:eastAsiaTheme="majorEastAsia" w:cs="Arial"/>
          <w:b/>
          <w:color w:val="236BB3"/>
          <w:sz w:val="24"/>
          <w:szCs w:val="24"/>
        </w:rPr>
        <w:tab/>
      </w:r>
      <w:r>
        <w:rPr>
          <w:rFonts w:eastAsiaTheme="majorEastAsia" w:cs="Arial"/>
          <w:b/>
          <w:color w:val="236BB3"/>
          <w:sz w:val="24"/>
          <w:szCs w:val="24"/>
        </w:rPr>
        <w:tab/>
      </w:r>
      <w:r w:rsidRPr="00C56DA4">
        <w:rPr>
          <w:rFonts w:eastAsiaTheme="majorEastAsia" w:cs="Arial"/>
          <w:b/>
          <w:color w:val="236BB3"/>
          <w:sz w:val="24"/>
          <w:szCs w:val="24"/>
        </w:rPr>
        <w:t>01 July 202</w:t>
      </w:r>
      <w:r w:rsidR="001D24C5">
        <w:rPr>
          <w:rFonts w:eastAsiaTheme="majorEastAsia" w:cs="Arial"/>
          <w:b/>
          <w:color w:val="236BB3"/>
          <w:sz w:val="24"/>
          <w:szCs w:val="24"/>
        </w:rPr>
        <w:t>4</w:t>
      </w:r>
      <w:r w:rsidRPr="00C56DA4">
        <w:rPr>
          <w:rFonts w:eastAsiaTheme="majorEastAsia" w:cs="Arial"/>
          <w:b/>
          <w:color w:val="236BB3"/>
          <w:sz w:val="24"/>
          <w:szCs w:val="24"/>
        </w:rPr>
        <w:t xml:space="preserve"> - 30 June</w:t>
      </w:r>
      <w:r w:rsidR="001D24C5">
        <w:rPr>
          <w:rFonts w:eastAsiaTheme="majorEastAsia" w:cs="Arial"/>
          <w:b/>
          <w:color w:val="236BB3"/>
          <w:sz w:val="24"/>
          <w:szCs w:val="24"/>
        </w:rPr>
        <w:t xml:space="preserve"> 2025</w:t>
      </w:r>
      <w:proofErr w:type="gramStart"/>
      <w:r w:rsidRPr="00C56DA4">
        <w:rPr>
          <w:rFonts w:eastAsiaTheme="majorEastAsia" w:cs="Arial"/>
          <w:b/>
          <w:color w:val="236BB3"/>
          <w:sz w:val="24"/>
          <w:szCs w:val="24"/>
        </w:rPr>
        <w:t xml:space="preserve"> </w:t>
      </w:r>
      <w:r>
        <w:rPr>
          <w:rFonts w:eastAsiaTheme="majorEastAsia" w:cs="Arial"/>
          <w:b/>
          <w:color w:val="236BB3"/>
          <w:sz w:val="24"/>
          <w:szCs w:val="24"/>
        </w:rPr>
        <w:t>202</w:t>
      </w:r>
      <w:r w:rsidRPr="00C56DA4">
        <w:rPr>
          <w:rFonts w:eastAsiaTheme="majorEastAsia" w:cs="Arial"/>
          <w:b/>
          <w:color w:val="236BB3"/>
          <w:sz w:val="24"/>
          <w:szCs w:val="24"/>
        </w:rPr>
        <w:t>4</w:t>
      </w:r>
      <w:proofErr w:type="gramEnd"/>
    </w:p>
    <w:p w14:paraId="5830AF5A" w14:textId="77777777" w:rsidR="00CF4325" w:rsidRDefault="00CF4325" w:rsidP="00DE29ED">
      <w:pPr>
        <w:tabs>
          <w:tab w:val="left" w:pos="-284"/>
          <w:tab w:val="left" w:pos="720"/>
        </w:tabs>
        <w:ind w:left="851" w:right="-134"/>
        <w:rPr>
          <w:rFonts w:cs="Arial"/>
          <w:shd w:val="clear" w:color="auto" w:fill="FFFFFF"/>
        </w:rPr>
      </w:pPr>
    </w:p>
    <w:p w14:paraId="1E083141" w14:textId="2A33FA3B" w:rsidR="00CF4325" w:rsidRDefault="00CF4325" w:rsidP="00DE29ED">
      <w:pPr>
        <w:tabs>
          <w:tab w:val="left" w:pos="-284"/>
          <w:tab w:val="left" w:pos="720"/>
        </w:tabs>
        <w:ind w:left="851" w:right="-134"/>
        <w:rPr>
          <w:rFonts w:cs="Arial"/>
          <w:shd w:val="clear" w:color="auto" w:fill="FFFFFF"/>
        </w:rPr>
      </w:pPr>
    </w:p>
    <w:p w14:paraId="530FA898" w14:textId="77777777" w:rsidR="004851C2" w:rsidRPr="00AF47E9" w:rsidRDefault="004851C2" w:rsidP="00AF47E9">
      <w:pPr>
        <w:pStyle w:val="Heading2"/>
        <w:spacing w:after="40"/>
        <w:ind w:left="0"/>
        <w:rPr>
          <w:rFonts w:ascii="Arial" w:hAnsi="Arial" w:cs="Arial"/>
          <w:color w:val="236BB3"/>
          <w:sz w:val="22"/>
          <w:szCs w:val="22"/>
        </w:rPr>
      </w:pPr>
    </w:p>
    <w:p w14:paraId="4C4A41AB" w14:textId="77777777" w:rsidR="00321BA4" w:rsidRDefault="00321BA4" w:rsidP="006F34C8">
      <w:pPr>
        <w:pStyle w:val="Heading2"/>
        <w:spacing w:after="40"/>
        <w:rPr>
          <w:rFonts w:ascii="Arial" w:hAnsi="Arial" w:cs="Arial"/>
          <w:color w:val="236BB3"/>
          <w:sz w:val="32"/>
          <w:szCs w:val="32"/>
          <w:lang w:val="en-AU"/>
        </w:rPr>
      </w:pPr>
    </w:p>
    <w:p w14:paraId="70D254E2" w14:textId="7BDB1A8D" w:rsidR="006F34C8" w:rsidRDefault="006F34C8" w:rsidP="006F34C8">
      <w:pPr>
        <w:pStyle w:val="Heading2"/>
        <w:spacing w:after="40"/>
        <w:rPr>
          <w:rFonts w:ascii="Arial" w:hAnsi="Arial" w:cs="Arial"/>
          <w:color w:val="236BB3"/>
          <w:sz w:val="32"/>
          <w:szCs w:val="32"/>
          <w:lang w:val="en-AU"/>
        </w:rPr>
      </w:pPr>
      <w:r w:rsidRPr="006F34C8">
        <w:rPr>
          <w:rFonts w:ascii="Arial" w:hAnsi="Arial" w:cs="Arial"/>
          <w:color w:val="236BB3"/>
          <w:sz w:val="32"/>
          <w:szCs w:val="32"/>
          <w:lang w:val="en-AU"/>
        </w:rPr>
        <w:t xml:space="preserve">Use this form to request </w:t>
      </w:r>
      <w:r w:rsidR="009A0016">
        <w:rPr>
          <w:rFonts w:ascii="Arial" w:hAnsi="Arial" w:cs="Arial"/>
          <w:color w:val="236BB3"/>
          <w:sz w:val="32"/>
          <w:szCs w:val="32"/>
          <w:lang w:val="en-AU"/>
        </w:rPr>
        <w:t>copies of Historical Planning Permits and Endorsed Plans</w:t>
      </w:r>
      <w:r w:rsidRPr="006F34C8">
        <w:rPr>
          <w:rFonts w:ascii="Arial" w:hAnsi="Arial" w:cs="Arial"/>
          <w:color w:val="236BB3"/>
          <w:sz w:val="32"/>
          <w:szCs w:val="32"/>
          <w:lang w:val="en-AU"/>
        </w:rPr>
        <w:t>.</w:t>
      </w:r>
    </w:p>
    <w:p w14:paraId="1F96814B" w14:textId="6BEAEDA4" w:rsidR="00DE5B5A" w:rsidRDefault="00DE5B5A" w:rsidP="00DE5B5A">
      <w:pPr>
        <w:rPr>
          <w:lang w:val="en-AU"/>
        </w:rPr>
      </w:pPr>
    </w:p>
    <w:p w14:paraId="2EAB8CCA" w14:textId="39FCC482" w:rsidR="00DE5B5A" w:rsidRDefault="00DE5B5A" w:rsidP="00DE5B5A">
      <w:pPr>
        <w:ind w:left="851"/>
        <w:rPr>
          <w:rFonts w:cs="Arial"/>
          <w:color w:val="313140"/>
          <w:shd w:val="clear" w:color="auto" w:fill="FFFFFF"/>
        </w:rPr>
      </w:pPr>
      <w:r w:rsidRPr="00DE5B5A">
        <w:rPr>
          <w:rFonts w:cs="Arial"/>
          <w:color w:val="313140"/>
          <w:shd w:val="clear" w:color="auto" w:fill="FFFFFF"/>
        </w:rPr>
        <w:t xml:space="preserve">Any documentation or copies of documentation provided during the course of a </w:t>
      </w:r>
      <w:r w:rsidR="00312F70">
        <w:rPr>
          <w:rFonts w:cs="Arial"/>
          <w:color w:val="313140"/>
          <w:shd w:val="clear" w:color="auto" w:fill="FFFFFF"/>
        </w:rPr>
        <w:t>Planning History Request (</w:t>
      </w:r>
      <w:r w:rsidRPr="00DE5B5A">
        <w:rPr>
          <w:rFonts w:cs="Arial"/>
          <w:color w:val="313140"/>
          <w:shd w:val="clear" w:color="auto" w:fill="FFFFFF"/>
        </w:rPr>
        <w:t>PHR</w:t>
      </w:r>
      <w:r w:rsidR="00312F70">
        <w:rPr>
          <w:rFonts w:cs="Arial"/>
          <w:color w:val="313140"/>
          <w:shd w:val="clear" w:color="auto" w:fill="FFFFFF"/>
        </w:rPr>
        <w:t>)</w:t>
      </w:r>
      <w:r w:rsidRPr="00DE5B5A">
        <w:rPr>
          <w:rFonts w:cs="Arial"/>
          <w:color w:val="313140"/>
          <w:shd w:val="clear" w:color="auto" w:fill="FFFFFF"/>
        </w:rPr>
        <w:t xml:space="preserve"> will be copied and made available for the purpose of the planning process as set out in the </w:t>
      </w:r>
      <w:hyperlink r:id="rId12" w:tgtFrame="_self" w:history="1">
        <w:r w:rsidRPr="00DE5B5A">
          <w:rPr>
            <w:rStyle w:val="Hyperlink"/>
            <w:rFonts w:cs="Arial"/>
            <w:color w:val="0068A7"/>
            <w:shd w:val="clear" w:color="auto" w:fill="FFFFFF"/>
          </w:rPr>
          <w:t>Planning and Environment Act 1987</w:t>
        </w:r>
      </w:hyperlink>
      <w:r w:rsidRPr="00DE5B5A">
        <w:rPr>
          <w:rFonts w:cs="Arial"/>
          <w:color w:val="313140"/>
          <w:shd w:val="clear" w:color="auto" w:fill="FFFFFF"/>
        </w:rPr>
        <w:t>. The information must not be used for any other purpose.</w:t>
      </w:r>
    </w:p>
    <w:p w14:paraId="783844F7" w14:textId="21BAB563" w:rsidR="00BC192B" w:rsidRDefault="00BC192B" w:rsidP="00DE5B5A">
      <w:pPr>
        <w:ind w:left="851"/>
        <w:rPr>
          <w:rFonts w:cs="Arial"/>
          <w:lang w:val="en-AU"/>
        </w:rPr>
      </w:pPr>
    </w:p>
    <w:p w14:paraId="4915578D" w14:textId="33C1CECA" w:rsidR="00BC192B" w:rsidRPr="00BC192B" w:rsidRDefault="00BC192B" w:rsidP="00BC192B">
      <w:pPr>
        <w:pStyle w:val="Heading2"/>
        <w:tabs>
          <w:tab w:val="left" w:pos="709"/>
        </w:tabs>
        <w:spacing w:after="40"/>
        <w:ind w:left="851"/>
        <w:rPr>
          <w:rFonts w:ascii="Arial" w:hAnsi="Arial" w:cs="Arial"/>
          <w:color w:val="236BB3"/>
          <w:sz w:val="32"/>
          <w:szCs w:val="32"/>
        </w:rPr>
      </w:pPr>
      <w:r>
        <w:rPr>
          <w:rFonts w:ascii="Arial" w:hAnsi="Arial" w:cs="Arial"/>
          <w:color w:val="236BB3"/>
          <w:sz w:val="32"/>
          <w:szCs w:val="32"/>
        </w:rPr>
        <w:t>Information available online</w:t>
      </w:r>
    </w:p>
    <w:p w14:paraId="040FCF32" w14:textId="46CB3D6C" w:rsidR="00604816" w:rsidRPr="005E512D" w:rsidRDefault="00BC192B" w:rsidP="00B550AA">
      <w:pPr>
        <w:pStyle w:val="NormalWeb"/>
        <w:shd w:val="clear" w:color="auto" w:fill="FFFFFF"/>
        <w:spacing w:before="0" w:beforeAutospacing="0" w:after="384" w:afterAutospacing="0"/>
        <w:ind w:left="851"/>
        <w:rPr>
          <w:rFonts w:ascii="Arial" w:hAnsi="Arial" w:cs="Arial"/>
          <w:color w:val="313140"/>
          <w:sz w:val="22"/>
          <w:szCs w:val="22"/>
        </w:rPr>
      </w:pPr>
      <w:r>
        <w:rPr>
          <w:rFonts w:ascii="Arial" w:hAnsi="Arial" w:cs="Arial"/>
          <w:color w:val="313140"/>
          <w:sz w:val="22"/>
          <w:szCs w:val="22"/>
        </w:rPr>
        <w:t>Maroondah City Council</w:t>
      </w:r>
      <w:r w:rsidR="0033754F">
        <w:rPr>
          <w:rFonts w:ascii="Arial" w:hAnsi="Arial" w:cs="Arial"/>
          <w:color w:val="313140"/>
          <w:sz w:val="22"/>
          <w:szCs w:val="22"/>
        </w:rPr>
        <w:t xml:space="preserve"> - </w:t>
      </w:r>
      <w:r>
        <w:rPr>
          <w:rFonts w:ascii="Arial" w:hAnsi="Arial" w:cs="Arial"/>
          <w:color w:val="313140"/>
          <w:sz w:val="22"/>
          <w:szCs w:val="22"/>
        </w:rPr>
        <w:t xml:space="preserve">Statutory Planning has </w:t>
      </w:r>
      <w:r w:rsidR="0033754F">
        <w:rPr>
          <w:rFonts w:ascii="Arial" w:hAnsi="Arial" w:cs="Arial"/>
          <w:color w:val="313140"/>
          <w:sz w:val="22"/>
          <w:szCs w:val="22"/>
        </w:rPr>
        <w:t xml:space="preserve">had </w:t>
      </w:r>
      <w:r>
        <w:rPr>
          <w:rFonts w:ascii="Arial" w:hAnsi="Arial" w:cs="Arial"/>
          <w:color w:val="313140"/>
          <w:sz w:val="22"/>
          <w:szCs w:val="22"/>
        </w:rPr>
        <w:t xml:space="preserve">fully electronic planning records since 1 January 2018. </w:t>
      </w:r>
      <w:r w:rsidR="001079BA">
        <w:rPr>
          <w:rFonts w:ascii="Arial" w:hAnsi="Arial" w:cs="Arial"/>
          <w:color w:val="313140"/>
          <w:sz w:val="22"/>
          <w:szCs w:val="22"/>
        </w:rPr>
        <w:t xml:space="preserve">Decisions and most plans since that date are available free of charge on our website: </w:t>
      </w:r>
      <w:r w:rsidR="00B550AA">
        <w:rPr>
          <w:rFonts w:ascii="Arial" w:hAnsi="Arial" w:cs="Arial"/>
          <w:color w:val="313140"/>
          <w:sz w:val="22"/>
          <w:szCs w:val="22"/>
        </w:rPr>
        <w:br/>
      </w:r>
      <w:r w:rsidR="003371B0" w:rsidRPr="00CB4E45">
        <w:rPr>
          <w:rFonts w:ascii="Arial" w:hAnsi="Arial" w:cs="Arial"/>
          <w:color w:val="313140"/>
          <w:sz w:val="22"/>
          <w:szCs w:val="22"/>
        </w:rPr>
        <w:t>Please se</w:t>
      </w:r>
      <w:r w:rsidR="00CB4E45" w:rsidRPr="00CB4E45">
        <w:rPr>
          <w:rFonts w:ascii="Arial" w:hAnsi="Arial" w:cs="Arial"/>
          <w:color w:val="313140"/>
          <w:sz w:val="22"/>
          <w:szCs w:val="22"/>
        </w:rPr>
        <w:t>a</w:t>
      </w:r>
      <w:r w:rsidR="003371B0" w:rsidRPr="00CB4E45">
        <w:rPr>
          <w:rFonts w:ascii="Arial" w:hAnsi="Arial" w:cs="Arial"/>
          <w:color w:val="313140"/>
          <w:sz w:val="22"/>
          <w:szCs w:val="22"/>
        </w:rPr>
        <w:t xml:space="preserve">rch </w:t>
      </w:r>
      <w:r w:rsidR="00CB4E45" w:rsidRPr="00CB4E45">
        <w:rPr>
          <w:rFonts w:ascii="Arial" w:hAnsi="Arial" w:cs="Arial"/>
          <w:color w:val="313140"/>
          <w:sz w:val="22"/>
          <w:szCs w:val="22"/>
        </w:rPr>
        <w:t>our “Planning application deci</w:t>
      </w:r>
      <w:r w:rsidR="005E512D">
        <w:rPr>
          <w:rFonts w:ascii="Arial" w:hAnsi="Arial" w:cs="Arial"/>
          <w:color w:val="313140"/>
          <w:sz w:val="22"/>
          <w:szCs w:val="22"/>
        </w:rPr>
        <w:t>si</w:t>
      </w:r>
      <w:r w:rsidR="00CB4E45" w:rsidRPr="00CB4E45">
        <w:rPr>
          <w:rFonts w:ascii="Arial" w:hAnsi="Arial" w:cs="Arial"/>
          <w:color w:val="313140"/>
          <w:sz w:val="22"/>
          <w:szCs w:val="22"/>
        </w:rPr>
        <w:t xml:space="preserve">ons” list from </w:t>
      </w:r>
      <w:hyperlink r:id="rId13" w:history="1">
        <w:r w:rsidR="005E512D" w:rsidRPr="000E27D4">
          <w:rPr>
            <w:rStyle w:val="Hyperlink"/>
            <w:rFonts w:ascii="Arial" w:hAnsi="Arial" w:cs="Arial"/>
            <w:sz w:val="22"/>
            <w:szCs w:val="22"/>
          </w:rPr>
          <w:t>www.maroondah.vic.gov.au/Development/Planning-new/Planning-application-lists</w:t>
        </w:r>
      </w:hyperlink>
    </w:p>
    <w:p w14:paraId="6F3D05B2" w14:textId="77777777" w:rsidR="00F710DD" w:rsidRPr="0076211F" w:rsidRDefault="00F710DD" w:rsidP="00F710DD">
      <w:pPr>
        <w:pStyle w:val="Heading2"/>
        <w:spacing w:after="40"/>
        <w:ind w:left="851"/>
        <w:rPr>
          <w:rFonts w:ascii="Arial" w:hAnsi="Arial" w:cs="Arial"/>
          <w:b/>
          <w:color w:val="auto"/>
          <w:sz w:val="22"/>
          <w:szCs w:val="22"/>
        </w:rPr>
      </w:pPr>
      <w:r w:rsidRPr="0076211F">
        <w:rPr>
          <w:rFonts w:ascii="Arial" w:hAnsi="Arial" w:cs="Arial"/>
          <w:b/>
          <w:color w:val="auto"/>
          <w:sz w:val="22"/>
          <w:szCs w:val="22"/>
        </w:rPr>
        <w:t xml:space="preserve">Need Help? </w:t>
      </w:r>
    </w:p>
    <w:p w14:paraId="131079AC" w14:textId="766B2A90" w:rsidR="00F710DD" w:rsidRDefault="00F710DD" w:rsidP="00F710DD">
      <w:pPr>
        <w:ind w:left="851"/>
        <w:rPr>
          <w:rFonts w:cs="Arial"/>
          <w:b/>
          <w:bCs/>
          <w:lang w:val="en-AU"/>
        </w:rPr>
      </w:pPr>
      <w:r w:rsidRPr="00005ACA">
        <w:t xml:space="preserve">Please contact Statutory Planning if you need help completing this form or if you are unsure about the </w:t>
      </w:r>
      <w:proofErr w:type="gramStart"/>
      <w:r w:rsidRPr="00005ACA">
        <w:t>information</w:t>
      </w:r>
      <w:proofErr w:type="gramEnd"/>
      <w:r w:rsidRPr="00005ACA">
        <w:t xml:space="preserve"> we need to process the application.  You can also visit </w:t>
      </w:r>
      <w:hyperlink r:id="rId14" w:history="1">
        <w:r w:rsidRPr="00005ACA">
          <w:rPr>
            <w:rStyle w:val="Hyperlink"/>
          </w:rPr>
          <w:t>www.maroondah.vic.gov.au</w:t>
        </w:r>
      </w:hyperlink>
      <w:r w:rsidRPr="00005ACA">
        <w:t xml:space="preserve"> </w:t>
      </w:r>
      <w:r>
        <w:t xml:space="preserve">or call us on </w:t>
      </w:r>
      <w:r w:rsidRPr="00D833F5">
        <w:rPr>
          <w:rStyle w:val="normaltextrun"/>
          <w:rFonts w:cs="Arial"/>
        </w:rPr>
        <w:t>1300 88 22 33</w:t>
      </w:r>
      <w:r>
        <w:rPr>
          <w:rFonts w:cs="Arial"/>
          <w:lang w:val="en-AU"/>
        </w:rPr>
        <w:t xml:space="preserve">. </w:t>
      </w:r>
      <w:r w:rsidRPr="00DC2155">
        <w:rPr>
          <w:rFonts w:cs="Arial"/>
          <w:b/>
          <w:bCs/>
          <w:lang w:val="en-AU"/>
        </w:rPr>
        <w:t>You can also apply online.</w:t>
      </w:r>
    </w:p>
    <w:p w14:paraId="3A2B5C62" w14:textId="77777777" w:rsidR="00326C9B" w:rsidRPr="00817306" w:rsidRDefault="00326C9B" w:rsidP="00326C9B">
      <w:pPr>
        <w:pStyle w:val="Heading2"/>
        <w:tabs>
          <w:tab w:val="left" w:pos="709"/>
        </w:tabs>
        <w:spacing w:after="40"/>
        <w:ind w:left="851"/>
        <w:rPr>
          <w:rFonts w:ascii="Arial" w:hAnsi="Arial" w:cs="Arial"/>
          <w:color w:val="236BB3"/>
          <w:sz w:val="24"/>
          <w:szCs w:val="24"/>
        </w:rPr>
      </w:pPr>
    </w:p>
    <w:p w14:paraId="47E61507" w14:textId="10DAEFBA" w:rsidR="00326C9B" w:rsidRPr="00BC192B" w:rsidRDefault="00326C9B" w:rsidP="00326C9B">
      <w:pPr>
        <w:pStyle w:val="Heading2"/>
        <w:tabs>
          <w:tab w:val="left" w:pos="709"/>
        </w:tabs>
        <w:spacing w:after="40"/>
        <w:ind w:left="851"/>
        <w:rPr>
          <w:rFonts w:ascii="Arial" w:hAnsi="Arial" w:cs="Arial"/>
          <w:color w:val="236BB3"/>
          <w:sz w:val="32"/>
          <w:szCs w:val="32"/>
        </w:rPr>
      </w:pPr>
      <w:r w:rsidRPr="00BC192B">
        <w:rPr>
          <w:rFonts w:ascii="Arial" w:hAnsi="Arial" w:cs="Arial"/>
          <w:color w:val="236BB3"/>
          <w:sz w:val="32"/>
          <w:szCs w:val="32"/>
        </w:rPr>
        <w:t>Important information</w:t>
      </w:r>
    </w:p>
    <w:p w14:paraId="42AA05A2" w14:textId="77777777" w:rsidR="00BC5B6D" w:rsidRDefault="00326C9B" w:rsidP="00BC5B6D">
      <w:pPr>
        <w:ind w:left="851"/>
        <w:contextualSpacing/>
      </w:pPr>
      <w:r w:rsidRPr="00BC5B6D">
        <w:t xml:space="preserve">All documents are subject to availability. As many records are held in </w:t>
      </w:r>
      <w:proofErr w:type="gramStart"/>
      <w:r w:rsidRPr="00BC5B6D">
        <w:t>archives</w:t>
      </w:r>
      <w:proofErr w:type="gramEnd"/>
      <w:r w:rsidRPr="00BC5B6D">
        <w:t xml:space="preserve"> please allow 10-14 working days for a response.</w:t>
      </w:r>
    </w:p>
    <w:p w14:paraId="531CCFC5" w14:textId="77777777" w:rsidR="00780C2F" w:rsidRPr="00BC5B6D" w:rsidRDefault="00780C2F" w:rsidP="00EC1945">
      <w:pPr>
        <w:contextualSpacing/>
      </w:pPr>
    </w:p>
    <w:p w14:paraId="023CE9F2" w14:textId="0C6CBD62" w:rsidR="00326C9B" w:rsidRDefault="00326C9B" w:rsidP="00BC5B6D">
      <w:pPr>
        <w:ind w:left="851"/>
        <w:contextualSpacing/>
      </w:pPr>
      <w:r w:rsidRPr="00BC5B6D">
        <w:t xml:space="preserve">Council only holds records of planning permits and applications submitted to Council. In some cases, plans or requested documents may not be available. Statutory Planning can provide guidance as to </w:t>
      </w:r>
      <w:proofErr w:type="gramStart"/>
      <w:r w:rsidRPr="00BC5B6D">
        <w:t>whether or not</w:t>
      </w:r>
      <w:proofErr w:type="gramEnd"/>
      <w:r w:rsidRPr="00BC5B6D">
        <w:t xml:space="preserve"> the search is likely to yield any results.</w:t>
      </w:r>
    </w:p>
    <w:p w14:paraId="335A4F19" w14:textId="77777777" w:rsidR="00780C2F" w:rsidRPr="00BC5B6D" w:rsidRDefault="00780C2F" w:rsidP="00BC5B6D">
      <w:pPr>
        <w:ind w:left="851"/>
        <w:contextualSpacing/>
      </w:pPr>
    </w:p>
    <w:p w14:paraId="4131402E" w14:textId="77777777" w:rsidR="00326C9B" w:rsidRPr="002A2316" w:rsidRDefault="00326C9B" w:rsidP="00326C9B">
      <w:pPr>
        <w:pStyle w:val="Heading2"/>
        <w:tabs>
          <w:tab w:val="left" w:pos="709"/>
        </w:tabs>
        <w:spacing w:after="40"/>
        <w:ind w:left="851"/>
        <w:rPr>
          <w:rFonts w:ascii="Arial" w:hAnsi="Arial" w:cs="Arial"/>
          <w:color w:val="236BB3"/>
          <w:sz w:val="32"/>
          <w:szCs w:val="32"/>
        </w:rPr>
      </w:pPr>
      <w:r w:rsidRPr="002A2316">
        <w:rPr>
          <w:rFonts w:ascii="Arial" w:hAnsi="Arial" w:cs="Arial"/>
          <w:color w:val="236BB3"/>
          <w:sz w:val="32"/>
          <w:szCs w:val="32"/>
        </w:rPr>
        <w:t>Privacy</w:t>
      </w:r>
      <w:r>
        <w:rPr>
          <w:rFonts w:ascii="Arial" w:hAnsi="Arial" w:cs="Arial"/>
          <w:color w:val="236BB3"/>
          <w:sz w:val="32"/>
          <w:szCs w:val="32"/>
        </w:rPr>
        <w:t xml:space="preserve"> Collection Statement</w:t>
      </w:r>
    </w:p>
    <w:p w14:paraId="197800E0" w14:textId="77777777" w:rsidR="00326C9B" w:rsidRDefault="00326C9B" w:rsidP="00326C9B">
      <w:pPr>
        <w:ind w:left="851"/>
        <w:contextualSpacing/>
      </w:pPr>
      <w:r w:rsidRPr="00E67CA7">
        <w:t>Maroondah City Council (Council) is committed to protecting your privacy as prescribed by the Planning</w:t>
      </w:r>
      <w:r w:rsidRPr="00E67CA7">
        <w:rPr>
          <w:i/>
          <w:iCs/>
        </w:rPr>
        <w:t xml:space="preserve"> </w:t>
      </w:r>
      <w:r w:rsidRPr="00E67CA7">
        <w:t>and Environment Act 1987 (PE Act) and the Privacy &amp; Data Protection Act 2014.</w:t>
      </w:r>
    </w:p>
    <w:p w14:paraId="0E38DA6A" w14:textId="77777777" w:rsidR="00CF48CB" w:rsidRPr="00E67CA7" w:rsidRDefault="00CF48CB" w:rsidP="00326C9B">
      <w:pPr>
        <w:ind w:left="851"/>
        <w:contextualSpacing/>
      </w:pPr>
    </w:p>
    <w:p w14:paraId="2BC654E3" w14:textId="77777777" w:rsidR="00326C9B" w:rsidRDefault="00326C9B" w:rsidP="00326C9B">
      <w:pPr>
        <w:ind w:left="851"/>
        <w:contextualSpacing/>
      </w:pPr>
      <w:r w:rsidRPr="00E67CA7">
        <w:t>Your application and the personal information on this form is collected by Council for the purposes of the application process as set out in the PE Act.</w:t>
      </w:r>
    </w:p>
    <w:p w14:paraId="7D2AF600" w14:textId="77777777" w:rsidR="00CF48CB" w:rsidRPr="00E67CA7" w:rsidRDefault="00CF48CB" w:rsidP="00326C9B">
      <w:pPr>
        <w:ind w:left="851"/>
        <w:contextualSpacing/>
      </w:pPr>
    </w:p>
    <w:p w14:paraId="72B35530" w14:textId="77777777" w:rsidR="00326C9B" w:rsidRPr="00E67CA7" w:rsidRDefault="00326C9B" w:rsidP="00326C9B">
      <w:pPr>
        <w:ind w:left="851"/>
        <w:contextualSpacing/>
      </w:pPr>
      <w:r w:rsidRPr="00E67CA7">
        <w:t>If you do not provide your name and address Council will not be able to consider your application.</w:t>
      </w:r>
    </w:p>
    <w:p w14:paraId="64D812A3" w14:textId="61E06709" w:rsidR="00326C9B" w:rsidRDefault="00326C9B" w:rsidP="00326C9B">
      <w:pPr>
        <w:ind w:left="851"/>
        <w:contextualSpacing/>
      </w:pPr>
      <w:r w:rsidRPr="00E67CA7">
        <w:t xml:space="preserve"> our information will not be disclosed to any external party without your </w:t>
      </w:r>
      <w:proofErr w:type="gramStart"/>
      <w:r w:rsidRPr="00E67CA7">
        <w:t>consent,</w:t>
      </w:r>
      <w:r w:rsidR="00817306">
        <w:t xml:space="preserve"> </w:t>
      </w:r>
      <w:r w:rsidRPr="00E67CA7">
        <w:t>unless</w:t>
      </w:r>
      <w:proofErr w:type="gramEnd"/>
      <w:r w:rsidRPr="00E67CA7">
        <w:t xml:space="preserve"> Council is required or </w:t>
      </w:r>
      <w:proofErr w:type="spellStart"/>
      <w:r w:rsidRPr="00E67CA7">
        <w:t>authorised</w:t>
      </w:r>
      <w:proofErr w:type="spellEnd"/>
      <w:r w:rsidRPr="00E67CA7">
        <w:t xml:space="preserve"> to do so by law.</w:t>
      </w:r>
    </w:p>
    <w:p w14:paraId="6249C38A" w14:textId="77777777" w:rsidR="00CF48CB" w:rsidRPr="00E67CA7" w:rsidRDefault="00CF48CB" w:rsidP="00326C9B">
      <w:pPr>
        <w:ind w:left="851"/>
        <w:contextualSpacing/>
      </w:pPr>
    </w:p>
    <w:p w14:paraId="474068F1" w14:textId="77777777" w:rsidR="00E90C9C" w:rsidRDefault="00326C9B" w:rsidP="00B05407">
      <w:pPr>
        <w:spacing w:after="384"/>
        <w:ind w:left="851"/>
        <w:contextualSpacing/>
      </w:pPr>
      <w:r w:rsidRPr="00E67CA7">
        <w:t xml:space="preserve">You can request access to your personal information by contacting Council’s Privacy Officer on </w:t>
      </w:r>
    </w:p>
    <w:p w14:paraId="1E0C3966" w14:textId="242F579A" w:rsidR="00312F70" w:rsidRDefault="006338B4" w:rsidP="00B05407">
      <w:pPr>
        <w:spacing w:after="384"/>
        <w:ind w:left="851"/>
        <w:contextualSpacing/>
        <w:rPr>
          <w:rFonts w:cs="Arial"/>
          <w:b/>
          <w:bCs/>
          <w:lang w:val="en-AU"/>
        </w:rPr>
      </w:pPr>
      <w:r>
        <w:t>1300 88 22 33</w:t>
      </w:r>
      <w:r w:rsidR="00326C9B" w:rsidRPr="00E67CA7">
        <w:t xml:space="preserve"> or email–</w:t>
      </w:r>
      <w:r w:rsidR="00326C9B" w:rsidRPr="00E67CA7">
        <w:rPr>
          <w:rFonts w:eastAsia="Times New Roman" w:cs="Arial"/>
        </w:rPr>
        <w:t xml:space="preserve"> </w:t>
      </w:r>
      <w:hyperlink r:id="rId15" w:history="1">
        <w:r w:rsidR="00326C9B" w:rsidRPr="00E67CA7">
          <w:rPr>
            <w:rStyle w:val="Hyperlink"/>
            <w:rFonts w:eastAsia="Times New Roman" w:cs="Arial"/>
          </w:rPr>
          <w:t>privacy@maroondah.vic.gov.au</w:t>
        </w:r>
      </w:hyperlink>
      <w:r w:rsidR="00326C9B" w:rsidRPr="00E67CA7">
        <w:rPr>
          <w:rFonts w:eastAsia="Times New Roman" w:cs="Arial"/>
          <w:color w:val="313140"/>
        </w:rPr>
        <w:t xml:space="preserve"> </w:t>
      </w:r>
    </w:p>
    <w:p w14:paraId="0745D394" w14:textId="77777777" w:rsidR="00EE5B81" w:rsidRDefault="00EE5B81" w:rsidP="004C2392">
      <w:pPr>
        <w:pStyle w:val="Body"/>
        <w:tabs>
          <w:tab w:val="left" w:pos="0"/>
          <w:tab w:val="left" w:pos="284"/>
        </w:tabs>
        <w:rPr>
          <w:b/>
          <w:bCs/>
          <w:color w:val="FFFFFF" w:themeColor="background1"/>
        </w:rPr>
        <w:sectPr w:rsidR="00EE5B81" w:rsidSect="004F1EA7">
          <w:headerReference w:type="default" r:id="rId16"/>
          <w:footerReference w:type="default" r:id="rId17"/>
          <w:footerReference w:type="first" r:id="rId18"/>
          <w:type w:val="continuous"/>
          <w:pgSz w:w="11910" w:h="16840"/>
          <w:pgMar w:top="851" w:right="680" w:bottom="284" w:left="0" w:header="0" w:footer="624" w:gutter="0"/>
          <w:cols w:space="720"/>
          <w:titlePg/>
          <w:docGrid w:linePitch="299"/>
        </w:sectPr>
      </w:pPr>
    </w:p>
    <w:tbl>
      <w:tblPr>
        <w:tblStyle w:val="TableGrid"/>
        <w:tblW w:w="10348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35"/>
        <w:gridCol w:w="566"/>
        <w:gridCol w:w="1843"/>
        <w:gridCol w:w="1273"/>
        <w:gridCol w:w="1420"/>
        <w:gridCol w:w="1418"/>
        <w:gridCol w:w="2693"/>
      </w:tblGrid>
      <w:tr w:rsidR="002E4F98" w:rsidRPr="00C431DE" w14:paraId="011A7E63" w14:textId="77777777" w:rsidTr="004C2392">
        <w:trPr>
          <w:trHeight w:val="394"/>
        </w:trPr>
        <w:tc>
          <w:tcPr>
            <w:tcW w:w="10348" w:type="dxa"/>
            <w:gridSpan w:val="7"/>
            <w:tcBorders>
              <w:bottom w:val="single" w:sz="12" w:space="0" w:color="FFFFFF"/>
            </w:tcBorders>
            <w:shd w:val="clear" w:color="auto" w:fill="236BB3"/>
          </w:tcPr>
          <w:p w14:paraId="0A7D39AE" w14:textId="7F053EC4" w:rsidR="002E4F98" w:rsidRPr="00C431DE" w:rsidRDefault="002E4F98" w:rsidP="004C2392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431DE">
              <w:rPr>
                <w:b/>
                <w:bCs/>
                <w:color w:val="FFFFFF" w:themeColor="background1"/>
                <w:sz w:val="22"/>
                <w:szCs w:val="22"/>
              </w:rPr>
              <w:lastRenderedPageBreak/>
              <w:t>Applicant Details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                                                                                            *Mandatory information</w:t>
            </w:r>
          </w:p>
        </w:tc>
      </w:tr>
      <w:tr w:rsidR="002E4F98" w:rsidRPr="00C431DE" w14:paraId="7B277E20" w14:textId="77777777" w:rsidTr="004C2392">
        <w:trPr>
          <w:trHeight w:val="180"/>
        </w:trPr>
        <w:tc>
          <w:tcPr>
            <w:tcW w:w="10348" w:type="dxa"/>
            <w:gridSpan w:val="7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706F5BF3" w14:textId="77777777" w:rsidR="002E4F98" w:rsidRPr="00FB4050" w:rsidRDefault="002E4F98" w:rsidP="004C2392">
            <w:pPr>
              <w:tabs>
                <w:tab w:val="left" w:pos="0"/>
                <w:tab w:val="left" w:pos="284"/>
              </w:tabs>
              <w:rPr>
                <w:b/>
                <w:sz w:val="22"/>
                <w:szCs w:val="22"/>
              </w:rPr>
            </w:pPr>
            <w:r w:rsidRPr="00982D71">
              <w:rPr>
                <w:sz w:val="22"/>
                <w:szCs w:val="22"/>
              </w:rPr>
              <w:t>All communication for this application will be emailed to this contact</w:t>
            </w:r>
            <w:r>
              <w:rPr>
                <w:sz w:val="22"/>
                <w:szCs w:val="22"/>
              </w:rPr>
              <w:t>*</w:t>
            </w:r>
          </w:p>
        </w:tc>
      </w:tr>
      <w:tr w:rsidR="002E4F98" w:rsidRPr="00C431DE" w14:paraId="3274BC38" w14:textId="77777777" w:rsidTr="004C2392">
        <w:trPr>
          <w:trHeight w:val="180"/>
        </w:trPr>
        <w:tc>
          <w:tcPr>
            <w:tcW w:w="1135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351E78F4" w14:textId="77777777" w:rsidR="002E4F98" w:rsidRPr="00C431DE" w:rsidRDefault="002E4F98" w:rsidP="004C2392">
            <w:pPr>
              <w:pStyle w:val="Body"/>
              <w:tabs>
                <w:tab w:val="left" w:pos="0"/>
                <w:tab w:val="left" w:pos="284"/>
              </w:tabs>
            </w:pPr>
            <w:r>
              <w:rPr>
                <w:sz w:val="22"/>
                <w:szCs w:val="22"/>
              </w:rPr>
              <w:t>Title</w:t>
            </w:r>
          </w:p>
        </w:tc>
        <w:tc>
          <w:tcPr>
            <w:tcW w:w="56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6D12EEB2" w14:textId="77777777" w:rsidR="002E4F98" w:rsidRDefault="002E4F98" w:rsidP="004C2392">
            <w:pPr>
              <w:pStyle w:val="Body"/>
              <w:tabs>
                <w:tab w:val="left" w:pos="0"/>
                <w:tab w:val="left" w:pos="284"/>
              </w:tabs>
            </w:pPr>
          </w:p>
          <w:p w14:paraId="0A5C1C80" w14:textId="77777777" w:rsidR="002E4F98" w:rsidRPr="00C431DE" w:rsidRDefault="002E4F98" w:rsidP="004C2392">
            <w:pPr>
              <w:pStyle w:val="Body"/>
              <w:tabs>
                <w:tab w:val="left" w:pos="0"/>
                <w:tab w:val="left" w:pos="284"/>
              </w:tabs>
            </w:pP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0ABE1B77" w14:textId="77777777" w:rsidR="002E4F98" w:rsidRPr="00C431DE" w:rsidRDefault="002E4F98" w:rsidP="004C2392">
            <w:pPr>
              <w:pStyle w:val="Body"/>
              <w:tabs>
                <w:tab w:val="left" w:pos="0"/>
                <w:tab w:val="left" w:pos="284"/>
              </w:tabs>
            </w:pPr>
            <w:r>
              <w:rPr>
                <w:sz w:val="22"/>
                <w:szCs w:val="22"/>
              </w:rPr>
              <w:t>First Name</w:t>
            </w:r>
          </w:p>
        </w:tc>
        <w:tc>
          <w:tcPr>
            <w:tcW w:w="127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3A306A37" w14:textId="77777777" w:rsidR="002E4F98" w:rsidRPr="00C431DE" w:rsidRDefault="002E4F98" w:rsidP="004C2392">
            <w:pPr>
              <w:tabs>
                <w:tab w:val="left" w:pos="0"/>
                <w:tab w:val="left" w:pos="284"/>
              </w:tabs>
              <w:rPr>
                <w:rFonts w:cs="Arial"/>
                <w:lang w:val="en-GB"/>
              </w:rPr>
            </w:pPr>
          </w:p>
        </w:tc>
        <w:tc>
          <w:tcPr>
            <w:tcW w:w="142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6E678C7B" w14:textId="77777777" w:rsidR="002E4F98" w:rsidRPr="00C431DE" w:rsidRDefault="002E4F98" w:rsidP="004C2392">
            <w:pPr>
              <w:tabs>
                <w:tab w:val="left" w:pos="0"/>
                <w:tab w:val="left" w:pos="284"/>
              </w:tabs>
              <w:rPr>
                <w:rFonts w:cs="Arial"/>
                <w:lang w:val="en-GB"/>
              </w:rPr>
            </w:pPr>
            <w:r>
              <w:rPr>
                <w:sz w:val="22"/>
                <w:szCs w:val="22"/>
              </w:rPr>
              <w:t>Surname</w:t>
            </w:r>
          </w:p>
        </w:tc>
        <w:tc>
          <w:tcPr>
            <w:tcW w:w="4111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158535FC" w14:textId="77777777" w:rsidR="002E4F98" w:rsidRPr="00C431DE" w:rsidRDefault="002E4F98" w:rsidP="004C2392">
            <w:pPr>
              <w:tabs>
                <w:tab w:val="left" w:pos="0"/>
                <w:tab w:val="left" w:pos="284"/>
              </w:tabs>
              <w:rPr>
                <w:rFonts w:cs="Arial"/>
                <w:lang w:val="en-GB"/>
              </w:rPr>
            </w:pPr>
          </w:p>
        </w:tc>
      </w:tr>
      <w:tr w:rsidR="002E4F98" w:rsidRPr="0001750E" w14:paraId="2FDD0F13" w14:textId="77777777" w:rsidTr="004C2392">
        <w:trPr>
          <w:trHeight w:val="179"/>
        </w:trPr>
        <w:tc>
          <w:tcPr>
            <w:tcW w:w="1701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4365889C" w14:textId="77777777" w:rsidR="002E4F98" w:rsidRPr="00C431DE" w:rsidRDefault="002E4F98" w:rsidP="004C239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proofErr w:type="spellStart"/>
            <w:r w:rsidRPr="00C431DE">
              <w:rPr>
                <w:rFonts w:cs="Arial"/>
                <w:sz w:val="22"/>
                <w:szCs w:val="22"/>
              </w:rPr>
              <w:t>Organisation</w:t>
            </w:r>
            <w:proofErr w:type="spellEnd"/>
            <w:r w:rsidRPr="00C431DE">
              <w:rPr>
                <w:rFonts w:cs="Arial"/>
                <w:sz w:val="22"/>
                <w:szCs w:val="22"/>
              </w:rPr>
              <w:br/>
            </w:r>
          </w:p>
        </w:tc>
        <w:tc>
          <w:tcPr>
            <w:tcW w:w="8647" w:type="dxa"/>
            <w:gridSpan w:val="5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2936A177" w14:textId="77777777" w:rsidR="002E4F98" w:rsidRPr="0001750E" w:rsidRDefault="002E4F98" w:rsidP="004C239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 w:rsidRPr="0001750E">
              <w:rPr>
                <w:rFonts w:cs="Arial"/>
                <w:sz w:val="22"/>
                <w:szCs w:val="22"/>
              </w:rPr>
              <w:t>(</w:t>
            </w:r>
            <w:proofErr w:type="gramStart"/>
            <w:r w:rsidRPr="0001750E">
              <w:rPr>
                <w:rFonts w:cs="Arial"/>
                <w:sz w:val="22"/>
                <w:szCs w:val="22"/>
              </w:rPr>
              <w:t>if</w:t>
            </w:r>
            <w:proofErr w:type="gramEnd"/>
            <w:r w:rsidRPr="0001750E">
              <w:rPr>
                <w:rFonts w:cs="Arial"/>
                <w:sz w:val="22"/>
                <w:szCs w:val="22"/>
              </w:rPr>
              <w:t xml:space="preserve"> applicable)</w:t>
            </w:r>
          </w:p>
        </w:tc>
      </w:tr>
      <w:tr w:rsidR="002E4F98" w:rsidRPr="00C431DE" w14:paraId="66BAF397" w14:textId="77777777" w:rsidTr="004C2392">
        <w:trPr>
          <w:trHeight w:val="180"/>
        </w:trPr>
        <w:tc>
          <w:tcPr>
            <w:tcW w:w="1135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4E981242" w14:textId="77777777" w:rsidR="002E4F98" w:rsidRPr="00C431DE" w:rsidRDefault="002E4F98" w:rsidP="004C2392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Address*</w:t>
            </w:r>
          </w:p>
        </w:tc>
        <w:tc>
          <w:tcPr>
            <w:tcW w:w="9213" w:type="dxa"/>
            <w:gridSpan w:val="6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3B015D52" w14:textId="77777777" w:rsidR="002E4F98" w:rsidRDefault="002E4F98" w:rsidP="004C239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  <w:p w14:paraId="3E65E97B" w14:textId="77777777" w:rsidR="002E4F98" w:rsidRPr="00C431DE" w:rsidRDefault="002E4F98" w:rsidP="004C239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4F98" w:rsidRPr="00C431DE" w14:paraId="6F87BA2B" w14:textId="77777777" w:rsidTr="004C2392">
        <w:trPr>
          <w:trHeight w:val="579"/>
        </w:trPr>
        <w:tc>
          <w:tcPr>
            <w:tcW w:w="1135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2D1FD4E1" w14:textId="77777777" w:rsidR="002E4F98" w:rsidRPr="00C431DE" w:rsidRDefault="002E4F98" w:rsidP="004C2392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Suburb</w:t>
            </w:r>
          </w:p>
        </w:tc>
        <w:tc>
          <w:tcPr>
            <w:tcW w:w="2409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39367A3B" w14:textId="77777777" w:rsidR="002E4F98" w:rsidRPr="00C431DE" w:rsidRDefault="002E4F98" w:rsidP="004C239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7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79FBEFA3" w14:textId="77777777" w:rsidR="002E4F98" w:rsidRPr="00C431DE" w:rsidRDefault="002E4F98" w:rsidP="004C239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State</w:t>
            </w:r>
          </w:p>
        </w:tc>
        <w:tc>
          <w:tcPr>
            <w:tcW w:w="142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512547FC" w14:textId="77777777" w:rsidR="002E4F98" w:rsidRPr="00C431DE" w:rsidRDefault="002E4F98" w:rsidP="004C239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1E476D7C" w14:textId="77777777" w:rsidR="002E4F98" w:rsidRPr="00C431DE" w:rsidRDefault="002E4F98" w:rsidP="004C239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Postcode</w:t>
            </w:r>
          </w:p>
        </w:tc>
        <w:tc>
          <w:tcPr>
            <w:tcW w:w="26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353FE6D8" w14:textId="77777777" w:rsidR="002E4F98" w:rsidRPr="00C431DE" w:rsidRDefault="002E4F98" w:rsidP="004C239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4F98" w:rsidRPr="00C431DE" w14:paraId="5BAC394C" w14:textId="77777777" w:rsidTr="004C2392">
        <w:trPr>
          <w:trHeight w:val="680"/>
        </w:trPr>
        <w:tc>
          <w:tcPr>
            <w:tcW w:w="1701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44FDEB52" w14:textId="77777777" w:rsidR="002E4F98" w:rsidRPr="00C431DE" w:rsidRDefault="002E4F98" w:rsidP="004C2392">
            <w:pPr>
              <w:tabs>
                <w:tab w:val="left" w:pos="-284"/>
                <w:tab w:val="left" w:pos="0"/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Email*</w:t>
            </w:r>
          </w:p>
        </w:tc>
        <w:tc>
          <w:tcPr>
            <w:tcW w:w="3116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5C39919D" w14:textId="77777777" w:rsidR="002E4F98" w:rsidRPr="00C431DE" w:rsidRDefault="002E4F98" w:rsidP="004C2392">
            <w:pPr>
              <w:tabs>
                <w:tab w:val="left" w:pos="0"/>
                <w:tab w:val="left" w:pos="284"/>
              </w:tabs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2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2794124C" w14:textId="77777777" w:rsidR="002E4F98" w:rsidRPr="00C431DE" w:rsidRDefault="002E4F98" w:rsidP="004C2392">
            <w:pPr>
              <w:tabs>
                <w:tab w:val="left" w:pos="-284"/>
                <w:tab w:val="left" w:pos="0"/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Phone</w:t>
            </w:r>
          </w:p>
        </w:tc>
        <w:tc>
          <w:tcPr>
            <w:tcW w:w="4111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768EB46A" w14:textId="77777777" w:rsidR="002E4F98" w:rsidRPr="00C431DE" w:rsidRDefault="002E4F98" w:rsidP="004C239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14:paraId="54023237" w14:textId="77777777" w:rsidR="00E356F6" w:rsidRDefault="00E356F6" w:rsidP="003A71D9">
      <w:pPr>
        <w:tabs>
          <w:tab w:val="left" w:pos="-284"/>
          <w:tab w:val="left" w:pos="720"/>
        </w:tabs>
        <w:ind w:right="-134"/>
        <w:rPr>
          <w:rFonts w:cs="Arial"/>
          <w:shd w:val="clear" w:color="auto" w:fill="FFFFFF"/>
        </w:rPr>
      </w:pPr>
    </w:p>
    <w:tbl>
      <w:tblPr>
        <w:tblStyle w:val="TableGrid"/>
        <w:tblW w:w="10384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2840"/>
        <w:gridCol w:w="4057"/>
        <w:gridCol w:w="1195"/>
        <w:gridCol w:w="2292"/>
      </w:tblGrid>
      <w:tr w:rsidR="00817306" w:rsidRPr="00417159" w14:paraId="0104E295" w14:textId="77777777" w:rsidTr="00E25E00">
        <w:trPr>
          <w:trHeight w:val="394"/>
        </w:trPr>
        <w:tc>
          <w:tcPr>
            <w:tcW w:w="10384" w:type="dxa"/>
            <w:gridSpan w:val="4"/>
            <w:tcBorders>
              <w:bottom w:val="single" w:sz="12" w:space="0" w:color="FFFFFF"/>
            </w:tcBorders>
            <w:shd w:val="clear" w:color="auto" w:fill="236BB3"/>
          </w:tcPr>
          <w:p w14:paraId="38C53812" w14:textId="6BA89D20" w:rsidR="00312F70" w:rsidRPr="00417159" w:rsidRDefault="00817306" w:rsidP="002A6134">
            <w:pPr>
              <w:pStyle w:val="Body"/>
              <w:ind w:left="36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Application </w:t>
            </w:r>
            <w:r w:rsidR="00A92052">
              <w:rPr>
                <w:b/>
                <w:bCs/>
                <w:color w:val="FFFFFF" w:themeColor="background1"/>
                <w:sz w:val="22"/>
                <w:szCs w:val="22"/>
              </w:rPr>
              <w:t>D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etails</w:t>
            </w:r>
          </w:p>
        </w:tc>
      </w:tr>
      <w:tr w:rsidR="003D2234" w:rsidRPr="00417159" w14:paraId="798A78F2" w14:textId="77777777" w:rsidTr="00E25E00">
        <w:trPr>
          <w:trHeight w:val="180"/>
        </w:trPr>
        <w:tc>
          <w:tcPr>
            <w:tcW w:w="2840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1B49C55A" w14:textId="7C9635C1" w:rsidR="003D2234" w:rsidRPr="00417159" w:rsidRDefault="003D2234" w:rsidP="00364E97">
            <w:pPr>
              <w:pStyle w:val="Body"/>
              <w:rPr>
                <w:sz w:val="22"/>
                <w:szCs w:val="22"/>
              </w:rPr>
            </w:pPr>
            <w:r w:rsidRPr="00417159">
              <w:rPr>
                <w:b/>
                <w:sz w:val="22"/>
                <w:szCs w:val="22"/>
              </w:rPr>
              <w:t>Street Address*</w:t>
            </w:r>
          </w:p>
        </w:tc>
        <w:tc>
          <w:tcPr>
            <w:tcW w:w="7544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0B5FE96C" w14:textId="242C6B23" w:rsidR="003D2234" w:rsidRPr="00417159" w:rsidRDefault="003D2234" w:rsidP="00364E97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12C12" w:rsidRPr="00417159" w14:paraId="5E941421" w14:textId="77777777" w:rsidTr="007516E5">
        <w:trPr>
          <w:trHeight w:val="579"/>
        </w:trPr>
        <w:tc>
          <w:tcPr>
            <w:tcW w:w="2840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504EDC44" w14:textId="46095967" w:rsidR="00C12C12" w:rsidRPr="00417159" w:rsidRDefault="00C12C12" w:rsidP="00C12C12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Suburb</w:t>
            </w:r>
          </w:p>
        </w:tc>
        <w:tc>
          <w:tcPr>
            <w:tcW w:w="405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7C64FC62" w14:textId="77777777" w:rsidR="00C12C12" w:rsidRPr="00417159" w:rsidRDefault="00C12C12" w:rsidP="00C12C1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49333A15" w14:textId="25081F94" w:rsidR="00C12C12" w:rsidRPr="00417159" w:rsidRDefault="00C12C12" w:rsidP="00C12C12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Postcode</w:t>
            </w:r>
          </w:p>
        </w:tc>
        <w:tc>
          <w:tcPr>
            <w:tcW w:w="22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4D48027B" w14:textId="77777777" w:rsidR="00C12C12" w:rsidRPr="00417159" w:rsidRDefault="00C12C12" w:rsidP="00C12C1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12C12" w:rsidRPr="00417159" w14:paraId="4520CB95" w14:textId="77777777" w:rsidTr="00E25E00">
        <w:trPr>
          <w:trHeight w:val="579"/>
        </w:trPr>
        <w:tc>
          <w:tcPr>
            <w:tcW w:w="2840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06C62246" w14:textId="6DA22E58" w:rsidR="00C12C12" w:rsidRPr="008D117E" w:rsidRDefault="00C12C12" w:rsidP="00C12C12">
            <w:pPr>
              <w:pStyle w:val="Body"/>
              <w:rPr>
                <w:sz w:val="22"/>
                <w:szCs w:val="22"/>
              </w:rPr>
            </w:pPr>
            <w:r w:rsidRPr="008D117E">
              <w:rPr>
                <w:sz w:val="22"/>
                <w:szCs w:val="22"/>
              </w:rPr>
              <w:t>Planning permit number</w:t>
            </w:r>
            <w:r>
              <w:rPr>
                <w:sz w:val="22"/>
                <w:szCs w:val="22"/>
              </w:rPr>
              <w:t>/</w:t>
            </w:r>
            <w:r w:rsidRPr="008D117E">
              <w:rPr>
                <w:sz w:val="22"/>
                <w:szCs w:val="22"/>
              </w:rPr>
              <w:t>s</w:t>
            </w:r>
          </w:p>
        </w:tc>
        <w:tc>
          <w:tcPr>
            <w:tcW w:w="7544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3617ABA6" w14:textId="01D8CDDC" w:rsidR="00C12C12" w:rsidRPr="00417159" w:rsidRDefault="00C12C12" w:rsidP="00C12C12">
            <w:pPr>
              <w:rPr>
                <w:rFonts w:cs="Arial"/>
                <w:lang w:val="en-GB"/>
              </w:rPr>
            </w:pPr>
            <w:r w:rsidRPr="008D117E">
              <w:rPr>
                <w:sz w:val="22"/>
                <w:szCs w:val="22"/>
              </w:rPr>
              <w:t>(</w:t>
            </w:r>
            <w:proofErr w:type="gramStart"/>
            <w:r w:rsidRPr="008D117E">
              <w:rPr>
                <w:sz w:val="22"/>
                <w:szCs w:val="22"/>
              </w:rPr>
              <w:t>if</w:t>
            </w:r>
            <w:proofErr w:type="gramEnd"/>
            <w:r w:rsidRPr="008D117E">
              <w:rPr>
                <w:sz w:val="22"/>
                <w:szCs w:val="22"/>
              </w:rPr>
              <w:t xml:space="preserve"> known)</w:t>
            </w:r>
          </w:p>
        </w:tc>
      </w:tr>
    </w:tbl>
    <w:p w14:paraId="5D0A11FF" w14:textId="77777777" w:rsidR="00712384" w:rsidRPr="00417159" w:rsidRDefault="00712384" w:rsidP="00BC192B">
      <w:pPr>
        <w:tabs>
          <w:tab w:val="left" w:pos="-284"/>
          <w:tab w:val="left" w:pos="720"/>
        </w:tabs>
        <w:ind w:right="-134"/>
        <w:rPr>
          <w:rFonts w:cs="Arial"/>
          <w:shd w:val="clear" w:color="auto" w:fill="FFFFFF"/>
        </w:rPr>
      </w:pPr>
    </w:p>
    <w:p w14:paraId="25891E7B" w14:textId="015CF65D" w:rsidR="008D117E" w:rsidRDefault="008D117E" w:rsidP="008D117E">
      <w:pPr>
        <w:pStyle w:val="Heading2"/>
        <w:tabs>
          <w:tab w:val="left" w:pos="709"/>
        </w:tabs>
        <w:spacing w:after="40"/>
        <w:ind w:left="851"/>
        <w:rPr>
          <w:rFonts w:ascii="Arial" w:hAnsi="Arial" w:cs="Arial"/>
          <w:color w:val="236BB3"/>
          <w:sz w:val="32"/>
          <w:szCs w:val="32"/>
        </w:rPr>
      </w:pPr>
      <w:r>
        <w:rPr>
          <w:rFonts w:ascii="Arial" w:hAnsi="Arial" w:cs="Arial"/>
          <w:color w:val="236BB3"/>
          <w:sz w:val="32"/>
          <w:szCs w:val="32"/>
        </w:rPr>
        <w:t>Fees</w:t>
      </w:r>
    </w:p>
    <w:p w14:paraId="66640288" w14:textId="239DE0E9" w:rsidR="003211D3" w:rsidRDefault="003211D3" w:rsidP="00780C2F">
      <w:pPr>
        <w:ind w:left="851"/>
        <w:contextualSpacing/>
      </w:pPr>
      <w:r w:rsidRPr="003211D3">
        <w:rPr>
          <w:rFonts w:cs="Arial"/>
          <w:color w:val="313140"/>
        </w:rPr>
        <w:t>The</w:t>
      </w:r>
      <w:r w:rsidR="00BC192B">
        <w:rPr>
          <w:rFonts w:cs="Arial"/>
          <w:color w:val="313140"/>
        </w:rPr>
        <w:t xml:space="preserve"> </w:t>
      </w:r>
      <w:hyperlink r:id="rId19" w:tgtFrame="_self" w:history="1">
        <w:r w:rsidRPr="003211D3">
          <w:rPr>
            <w:rStyle w:val="Hyperlink"/>
            <w:rFonts w:cs="Arial"/>
            <w:color w:val="0068A7"/>
          </w:rPr>
          <w:t>PHR application fee</w:t>
        </w:r>
      </w:hyperlink>
      <w:r w:rsidR="00BC192B">
        <w:rPr>
          <w:rFonts w:cs="Arial"/>
          <w:color w:val="313140"/>
        </w:rPr>
        <w:t xml:space="preserve"> </w:t>
      </w:r>
      <w:r w:rsidRPr="003211D3">
        <w:rPr>
          <w:rFonts w:cs="Arial"/>
          <w:color w:val="313140"/>
        </w:rPr>
        <w:t>cov</w:t>
      </w:r>
      <w:r w:rsidRPr="00780C2F">
        <w:t xml:space="preserve">ers a search and not a result. This fee is </w:t>
      </w:r>
      <w:proofErr w:type="gramStart"/>
      <w:r w:rsidRPr="00780C2F">
        <w:t>non-refundable</w:t>
      </w:r>
      <w:proofErr w:type="gramEnd"/>
      <w:r w:rsidRPr="00780C2F">
        <w:t xml:space="preserve"> and Council cannot guarantee information or results.</w:t>
      </w:r>
      <w:r w:rsidR="00943DD5" w:rsidRPr="00780C2F">
        <w:t xml:space="preserve"> Statutory Planning can provide guidance as to </w:t>
      </w:r>
      <w:proofErr w:type="gramStart"/>
      <w:r w:rsidR="00943DD5" w:rsidRPr="00780C2F">
        <w:t>whether or not</w:t>
      </w:r>
      <w:proofErr w:type="gramEnd"/>
      <w:r w:rsidR="00943DD5" w:rsidRPr="00780C2F">
        <w:t xml:space="preserve"> the search is likely to yield any results.</w:t>
      </w:r>
      <w:r w:rsidR="003D2234" w:rsidRPr="00780C2F">
        <w:br/>
      </w:r>
      <w:r w:rsidRPr="00780C2F">
        <w:t>Council will contact you should your application attract a different fee or if you require more than two planning permits.</w:t>
      </w:r>
      <w:r w:rsidR="00817306" w:rsidRPr="00780C2F">
        <w:t xml:space="preserve"> </w:t>
      </w:r>
      <w:r w:rsidRPr="00780C2F">
        <w:t>All additional fees must be paid in full prior to any further processing of your request.</w:t>
      </w:r>
    </w:p>
    <w:p w14:paraId="0D1BCAA4" w14:textId="77777777" w:rsidR="00CF48CB" w:rsidRPr="00780C2F" w:rsidRDefault="00CF48CB" w:rsidP="00780C2F">
      <w:pPr>
        <w:ind w:left="851"/>
        <w:contextualSpacing/>
      </w:pPr>
    </w:p>
    <w:p w14:paraId="0138EDFC" w14:textId="1EAA24A4" w:rsidR="00353B2A" w:rsidRDefault="007D4325" w:rsidP="00EC1945">
      <w:pPr>
        <w:ind w:left="5036" w:hanging="4185"/>
        <w:contextualSpacing/>
        <w:rPr>
          <w:b/>
          <w:bCs/>
        </w:rPr>
      </w:pPr>
      <w:r w:rsidRPr="00780C2F">
        <w:t xml:space="preserve">Single Dwelling in a Residential Zone </w:t>
      </w:r>
      <w:r w:rsidRPr="00780C2F">
        <w:tab/>
      </w:r>
      <w:r w:rsidRPr="00780C2F">
        <w:rPr>
          <w:b/>
          <w:bCs/>
        </w:rPr>
        <w:t>$1</w:t>
      </w:r>
      <w:r w:rsidR="00EC1945">
        <w:rPr>
          <w:b/>
          <w:bCs/>
        </w:rPr>
        <w:t>51</w:t>
      </w:r>
      <w:r w:rsidRPr="00780C2F">
        <w:rPr>
          <w:b/>
          <w:bCs/>
        </w:rPr>
        <w:t>.</w:t>
      </w:r>
      <w:r w:rsidR="00EC1945">
        <w:rPr>
          <w:b/>
          <w:bCs/>
        </w:rPr>
        <w:t>3</w:t>
      </w:r>
      <w:r w:rsidRPr="00780C2F">
        <w:rPr>
          <w:b/>
          <w:bCs/>
        </w:rPr>
        <w:t>0</w:t>
      </w:r>
      <w:r w:rsidR="00353B2A">
        <w:rPr>
          <w:b/>
          <w:bCs/>
        </w:rPr>
        <w:t xml:space="preserve">: </w:t>
      </w:r>
      <w:r w:rsidRPr="00780C2F">
        <w:rPr>
          <w:b/>
          <w:bCs/>
        </w:rPr>
        <w:t>First 2 permits</w:t>
      </w:r>
      <w:r w:rsidR="00505CC0">
        <w:rPr>
          <w:b/>
          <w:bCs/>
        </w:rPr>
        <w:t>,</w:t>
      </w:r>
      <w:r w:rsidRPr="00780C2F">
        <w:rPr>
          <w:b/>
          <w:bCs/>
        </w:rPr>
        <w:t xml:space="preserve"> $</w:t>
      </w:r>
      <w:r w:rsidR="00EC1945">
        <w:rPr>
          <w:b/>
          <w:bCs/>
        </w:rPr>
        <w:t>41</w:t>
      </w:r>
      <w:r w:rsidR="00353B2A">
        <w:rPr>
          <w:b/>
          <w:bCs/>
        </w:rPr>
        <w:t xml:space="preserve">: </w:t>
      </w:r>
      <w:r w:rsidRPr="00780C2F">
        <w:rPr>
          <w:b/>
          <w:bCs/>
        </w:rPr>
        <w:t>each subsequent permit</w:t>
      </w:r>
    </w:p>
    <w:p w14:paraId="30643ED1" w14:textId="000E846A" w:rsidR="007D4325" w:rsidRPr="00780C2F" w:rsidRDefault="00EC1945" w:rsidP="00353B2A">
      <w:pPr>
        <w:ind w:left="5036"/>
        <w:contextualSpacing/>
        <w:rPr>
          <w:b/>
          <w:bCs/>
        </w:rPr>
      </w:pPr>
      <w:r>
        <w:rPr>
          <w:bCs/>
        </w:rPr>
        <w:t>(GST included)</w:t>
      </w:r>
    </w:p>
    <w:p w14:paraId="10CAAC13" w14:textId="224EEDE7" w:rsidR="007D4325" w:rsidRDefault="007D4325" w:rsidP="00780C2F">
      <w:pPr>
        <w:ind w:left="851"/>
        <w:contextualSpacing/>
        <w:rPr>
          <w:b/>
          <w:bCs/>
        </w:rPr>
      </w:pPr>
      <w:r w:rsidRPr="00780C2F">
        <w:t xml:space="preserve">All other applications </w:t>
      </w:r>
      <w:r w:rsidRPr="00780C2F">
        <w:tab/>
      </w:r>
      <w:r w:rsidRPr="00780C2F">
        <w:tab/>
      </w:r>
      <w:r w:rsidRPr="00780C2F">
        <w:tab/>
      </w:r>
      <w:r w:rsidRPr="00780C2F">
        <w:rPr>
          <w:b/>
          <w:bCs/>
        </w:rPr>
        <w:t>$</w:t>
      </w:r>
      <w:r w:rsidR="00EC1945">
        <w:rPr>
          <w:b/>
          <w:bCs/>
        </w:rPr>
        <w:t>407</w:t>
      </w:r>
      <w:r w:rsidRPr="00780C2F">
        <w:rPr>
          <w:b/>
          <w:bCs/>
        </w:rPr>
        <w:t>.</w:t>
      </w:r>
      <w:r w:rsidR="00EC1945">
        <w:rPr>
          <w:b/>
          <w:bCs/>
        </w:rPr>
        <w:t>4</w:t>
      </w:r>
      <w:r w:rsidRPr="00780C2F">
        <w:rPr>
          <w:b/>
          <w:bCs/>
        </w:rPr>
        <w:t>0</w:t>
      </w:r>
      <w:r w:rsidR="00353B2A">
        <w:rPr>
          <w:b/>
          <w:bCs/>
        </w:rPr>
        <w:t xml:space="preserve">: </w:t>
      </w:r>
      <w:r w:rsidRPr="00780C2F">
        <w:rPr>
          <w:b/>
          <w:bCs/>
        </w:rPr>
        <w:t>First 2 permits</w:t>
      </w:r>
      <w:r w:rsidR="00505CC0">
        <w:rPr>
          <w:b/>
          <w:bCs/>
        </w:rPr>
        <w:t>,</w:t>
      </w:r>
      <w:r w:rsidR="003D2234" w:rsidRPr="00780C2F">
        <w:rPr>
          <w:b/>
          <w:bCs/>
        </w:rPr>
        <w:t xml:space="preserve"> </w:t>
      </w:r>
      <w:r w:rsidRPr="00780C2F">
        <w:rPr>
          <w:b/>
          <w:bCs/>
        </w:rPr>
        <w:t>$</w:t>
      </w:r>
      <w:r w:rsidR="00EC1945">
        <w:rPr>
          <w:b/>
          <w:bCs/>
        </w:rPr>
        <w:t>106</w:t>
      </w:r>
      <w:r w:rsidR="00353B2A">
        <w:rPr>
          <w:b/>
          <w:bCs/>
        </w:rPr>
        <w:t xml:space="preserve">: </w:t>
      </w:r>
      <w:r w:rsidRPr="00780C2F">
        <w:rPr>
          <w:b/>
          <w:bCs/>
        </w:rPr>
        <w:t>each subsequent permit</w:t>
      </w:r>
    </w:p>
    <w:p w14:paraId="406E2FE5" w14:textId="564D39D0" w:rsidR="00EC1945" w:rsidRDefault="00EC1945" w:rsidP="00EC1945">
      <w:pPr>
        <w:ind w:left="4451" w:firstLine="589"/>
        <w:contextualSpacing/>
        <w:rPr>
          <w:b/>
          <w:bCs/>
        </w:rPr>
      </w:pPr>
      <w:r>
        <w:rPr>
          <w:bCs/>
        </w:rPr>
        <w:t>(GST included)</w:t>
      </w:r>
    </w:p>
    <w:p w14:paraId="5571F585" w14:textId="77777777" w:rsidR="000817EC" w:rsidRPr="00780C2F" w:rsidRDefault="000817EC" w:rsidP="00780C2F">
      <w:pPr>
        <w:ind w:left="851"/>
        <w:contextualSpacing/>
        <w:rPr>
          <w:b/>
          <w:bCs/>
        </w:rPr>
      </w:pPr>
    </w:p>
    <w:tbl>
      <w:tblPr>
        <w:tblStyle w:val="TableGrid"/>
        <w:tblW w:w="10443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859"/>
        <w:gridCol w:w="9584"/>
      </w:tblGrid>
      <w:tr w:rsidR="002A1422" w:rsidRPr="00501BBD" w14:paraId="60007FF5" w14:textId="77777777" w:rsidTr="002A1422">
        <w:trPr>
          <w:cantSplit/>
          <w:trHeight w:val="401"/>
        </w:trPr>
        <w:tc>
          <w:tcPr>
            <w:tcW w:w="859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38B97EE4" w14:textId="77777777" w:rsidR="002A1422" w:rsidRPr="00501BBD" w:rsidRDefault="002A1422" w:rsidP="008D63FB">
            <w:pPr>
              <w:tabs>
                <w:tab w:val="left" w:pos="-284"/>
                <w:tab w:val="left" w:pos="720"/>
              </w:tabs>
              <w:ind w:left="33" w:right="-134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501BBD">
              <w:rPr>
                <w:rFonts w:ascii="Webdings" w:hAnsi="Webdings"/>
                <w:sz w:val="22"/>
                <w:szCs w:val="22"/>
              </w:rPr>
              <w:t></w:t>
            </w:r>
          </w:p>
        </w:tc>
        <w:tc>
          <w:tcPr>
            <w:tcW w:w="958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71A848DF" w14:textId="46527101" w:rsidR="002A1422" w:rsidRPr="002A1422" w:rsidRDefault="002A1422" w:rsidP="002A1422">
            <w:pPr>
              <w:tabs>
                <w:tab w:val="left" w:pos="-284"/>
              </w:tabs>
              <w:ind w:left="71" w:right="-134"/>
              <w:rPr>
                <w:rFonts w:eastAsia="Times New Roman" w:cs="Arial"/>
                <w:color w:val="313140"/>
                <w:sz w:val="22"/>
                <w:szCs w:val="22"/>
                <w:lang w:val="en-AU" w:eastAsia="en-AU"/>
              </w:rPr>
            </w:pPr>
            <w:r w:rsidRPr="002A1422">
              <w:rPr>
                <w:rFonts w:eastAsia="Times New Roman" w:cs="Arial"/>
                <w:color w:val="313140"/>
                <w:sz w:val="22"/>
                <w:szCs w:val="22"/>
                <w:lang w:val="en-AU" w:eastAsia="en-AU"/>
              </w:rPr>
              <w:t xml:space="preserve">I understand that this fee is </w:t>
            </w:r>
            <w:proofErr w:type="gramStart"/>
            <w:r w:rsidRPr="002A1422">
              <w:rPr>
                <w:rFonts w:eastAsia="Times New Roman" w:cs="Arial"/>
                <w:color w:val="313140"/>
                <w:sz w:val="22"/>
                <w:szCs w:val="22"/>
                <w:lang w:val="en-AU" w:eastAsia="en-AU"/>
              </w:rPr>
              <w:t>non-refundable</w:t>
            </w:r>
            <w:proofErr w:type="gramEnd"/>
            <w:r w:rsidRPr="002A1422">
              <w:rPr>
                <w:rFonts w:eastAsia="Times New Roman" w:cs="Arial"/>
                <w:color w:val="313140"/>
                <w:sz w:val="22"/>
                <w:szCs w:val="22"/>
                <w:lang w:val="en-AU" w:eastAsia="en-AU"/>
              </w:rPr>
              <w:t xml:space="preserve"> and Council cannot guarantee information or results.</w:t>
            </w:r>
          </w:p>
        </w:tc>
      </w:tr>
    </w:tbl>
    <w:p w14:paraId="362828A1" w14:textId="597466DA" w:rsidR="005A2A8E" w:rsidRPr="002A2316" w:rsidRDefault="005A2A8E" w:rsidP="00F26490">
      <w:pPr>
        <w:pStyle w:val="Heading2"/>
        <w:tabs>
          <w:tab w:val="left" w:pos="709"/>
        </w:tabs>
        <w:spacing w:after="40"/>
        <w:ind w:left="851"/>
        <w:rPr>
          <w:rFonts w:ascii="Arial" w:hAnsi="Arial" w:cs="Arial"/>
          <w:color w:val="236BB3"/>
          <w:sz w:val="32"/>
          <w:szCs w:val="32"/>
        </w:rPr>
      </w:pPr>
      <w:r>
        <w:rPr>
          <w:rFonts w:ascii="Arial" w:hAnsi="Arial" w:cs="Arial"/>
          <w:color w:val="236BB3"/>
          <w:sz w:val="32"/>
          <w:szCs w:val="32"/>
        </w:rPr>
        <w:t xml:space="preserve">Lodgment </w:t>
      </w:r>
      <w:r w:rsidR="00F57898">
        <w:rPr>
          <w:rFonts w:ascii="Arial" w:hAnsi="Arial" w:cs="Arial"/>
          <w:color w:val="236BB3"/>
          <w:sz w:val="32"/>
          <w:szCs w:val="32"/>
        </w:rPr>
        <w:t>o</w:t>
      </w:r>
      <w:r w:rsidRPr="002A2316">
        <w:rPr>
          <w:rFonts w:ascii="Arial" w:hAnsi="Arial" w:cs="Arial"/>
          <w:color w:val="236BB3"/>
          <w:sz w:val="32"/>
          <w:szCs w:val="32"/>
        </w:rPr>
        <w:t>ptions</w:t>
      </w:r>
    </w:p>
    <w:p w14:paraId="3DAB87F3" w14:textId="44EFCF07" w:rsidR="005A2A8E" w:rsidRPr="00C431DE" w:rsidRDefault="005A2A8E" w:rsidP="005A2A8E">
      <w:pPr>
        <w:tabs>
          <w:tab w:val="left" w:pos="709"/>
          <w:tab w:val="right" w:leader="dot" w:pos="5040"/>
          <w:tab w:val="right" w:leader="dot" w:pos="8640"/>
        </w:tabs>
        <w:ind w:left="851"/>
        <w:jc w:val="both"/>
        <w:rPr>
          <w:rFonts w:cs="Arial"/>
          <w:i/>
        </w:rPr>
      </w:pPr>
      <w:r w:rsidRPr="00C431DE">
        <w:rPr>
          <w:rFonts w:cs="Arial"/>
        </w:rPr>
        <w:t xml:space="preserve">Application with Cheque or Money Order can be posted to </w:t>
      </w:r>
      <w:r w:rsidRPr="00C431DE">
        <w:rPr>
          <w:rFonts w:cs="Arial"/>
          <w:i/>
        </w:rPr>
        <w:t>PO Box 156 Ringwood 3134</w:t>
      </w:r>
      <w:r w:rsidR="00C80AAA">
        <w:rPr>
          <w:rFonts w:cs="Arial"/>
          <w:i/>
        </w:rPr>
        <w:t>.</w:t>
      </w:r>
    </w:p>
    <w:p w14:paraId="788B387C" w14:textId="77777777" w:rsidR="005A2A8E" w:rsidRDefault="005A2A8E" w:rsidP="005A2A8E">
      <w:pPr>
        <w:tabs>
          <w:tab w:val="left" w:pos="709"/>
          <w:tab w:val="right" w:leader="dot" w:pos="5040"/>
          <w:tab w:val="right" w:leader="dot" w:pos="8640"/>
        </w:tabs>
        <w:ind w:left="851"/>
        <w:jc w:val="both"/>
        <w:rPr>
          <w:rFonts w:cs="Arial"/>
        </w:rPr>
      </w:pPr>
      <w:r w:rsidRPr="00C431DE">
        <w:rPr>
          <w:rFonts w:cs="Arial"/>
        </w:rPr>
        <w:t xml:space="preserve">Applications can be made and paid in person at </w:t>
      </w:r>
      <w:r>
        <w:rPr>
          <w:rFonts w:cs="Arial"/>
        </w:rPr>
        <w:t>our</w:t>
      </w:r>
      <w:r w:rsidRPr="00C431DE">
        <w:rPr>
          <w:rFonts w:cs="Arial"/>
        </w:rPr>
        <w:t xml:space="preserve"> Customer Service </w:t>
      </w:r>
      <w:proofErr w:type="spellStart"/>
      <w:r w:rsidRPr="00C431DE">
        <w:rPr>
          <w:rFonts w:cs="Arial"/>
        </w:rPr>
        <w:t>Centre</w:t>
      </w:r>
      <w:r>
        <w:rPr>
          <w:rFonts w:cs="Arial"/>
        </w:rPr>
        <w:t>s</w:t>
      </w:r>
      <w:proofErr w:type="spellEnd"/>
      <w:r>
        <w:rPr>
          <w:rFonts w:cs="Arial"/>
        </w:rPr>
        <w:t>:</w:t>
      </w:r>
    </w:p>
    <w:p w14:paraId="252E87B9" w14:textId="77777777" w:rsidR="002A1422" w:rsidRDefault="002A1422" w:rsidP="005A2A8E">
      <w:pPr>
        <w:tabs>
          <w:tab w:val="left" w:pos="709"/>
          <w:tab w:val="right" w:leader="dot" w:pos="5040"/>
          <w:tab w:val="right" w:leader="dot" w:pos="8640"/>
        </w:tabs>
        <w:ind w:left="851"/>
        <w:jc w:val="both"/>
        <w:rPr>
          <w:rFonts w:cs="Arial"/>
          <w:b/>
        </w:rPr>
      </w:pPr>
    </w:p>
    <w:p w14:paraId="5AEFE672" w14:textId="3E859193" w:rsidR="005A2A8E" w:rsidRDefault="005A2A8E" w:rsidP="005A2A8E">
      <w:pPr>
        <w:tabs>
          <w:tab w:val="left" w:pos="709"/>
          <w:tab w:val="right" w:leader="dot" w:pos="5040"/>
          <w:tab w:val="right" w:leader="dot" w:pos="8640"/>
        </w:tabs>
        <w:ind w:left="851"/>
        <w:jc w:val="both"/>
        <w:rPr>
          <w:rFonts w:cs="Arial"/>
        </w:rPr>
      </w:pPr>
      <w:r w:rsidRPr="00C431DE">
        <w:rPr>
          <w:rFonts w:cs="Arial"/>
          <w:b/>
        </w:rPr>
        <w:t>Realm</w:t>
      </w:r>
      <w:r>
        <w:rPr>
          <w:rFonts w:cs="Arial"/>
          <w:b/>
        </w:rPr>
        <w:t xml:space="preserve">, </w:t>
      </w:r>
      <w:r w:rsidRPr="00D47E2D">
        <w:rPr>
          <w:rFonts w:cs="Arial"/>
        </w:rPr>
        <w:t xml:space="preserve">Ringwood Town Square, </w:t>
      </w:r>
      <w:r w:rsidRPr="00C431DE">
        <w:rPr>
          <w:rFonts w:cs="Arial"/>
        </w:rPr>
        <w:t>179 Maroondah Highway, Ringwood</w:t>
      </w:r>
      <w:r>
        <w:rPr>
          <w:rFonts w:cs="Arial"/>
        </w:rPr>
        <w:t xml:space="preserve"> (Opposite Ringwood Station)</w:t>
      </w:r>
    </w:p>
    <w:p w14:paraId="406899F3" w14:textId="77777777" w:rsidR="005A2A8E" w:rsidRDefault="005A2A8E" w:rsidP="005A2A8E">
      <w:pPr>
        <w:tabs>
          <w:tab w:val="left" w:pos="709"/>
          <w:tab w:val="right" w:leader="dot" w:pos="5040"/>
          <w:tab w:val="right" w:leader="dot" w:pos="8640"/>
        </w:tabs>
        <w:ind w:left="851"/>
        <w:jc w:val="both"/>
        <w:rPr>
          <w:rFonts w:cs="Arial"/>
        </w:rPr>
      </w:pPr>
      <w:r w:rsidRPr="00F64F2F">
        <w:rPr>
          <w:rFonts w:cs="Arial"/>
        </w:rPr>
        <w:t>Hours:</w:t>
      </w:r>
      <w:r w:rsidRPr="00C431DE">
        <w:rPr>
          <w:rFonts w:cs="Arial"/>
        </w:rPr>
        <w:t xml:space="preserve"> 9am-8pm Monday - Friday, 10am-5pm Saturday</w:t>
      </w:r>
      <w:r>
        <w:rPr>
          <w:rFonts w:cs="Arial"/>
        </w:rPr>
        <w:t xml:space="preserve">, </w:t>
      </w:r>
      <w:proofErr w:type="gramStart"/>
      <w:r w:rsidRPr="00C431DE">
        <w:rPr>
          <w:rFonts w:cs="Arial"/>
        </w:rPr>
        <w:t>Sunday</w:t>
      </w:r>
      <w:proofErr w:type="gramEnd"/>
      <w:r>
        <w:rPr>
          <w:rFonts w:cs="Arial"/>
        </w:rPr>
        <w:t xml:space="preserve"> and public holidays</w:t>
      </w:r>
    </w:p>
    <w:p w14:paraId="402F4E09" w14:textId="77777777" w:rsidR="005A2A8E" w:rsidRPr="00D47E2D" w:rsidRDefault="005A2A8E" w:rsidP="005A2A8E">
      <w:pPr>
        <w:tabs>
          <w:tab w:val="left" w:pos="709"/>
          <w:tab w:val="right" w:leader="dot" w:pos="5040"/>
          <w:tab w:val="right" w:leader="dot" w:pos="8640"/>
        </w:tabs>
        <w:ind w:left="851"/>
        <w:jc w:val="both"/>
        <w:rPr>
          <w:rFonts w:cs="Arial"/>
        </w:rPr>
      </w:pPr>
      <w:r w:rsidRPr="00040083">
        <w:rPr>
          <w:rFonts w:cs="Arial"/>
          <w:b/>
        </w:rPr>
        <w:t>Croydon Library</w:t>
      </w:r>
      <w:r>
        <w:rPr>
          <w:rFonts w:cs="Arial"/>
          <w:b/>
        </w:rPr>
        <w:t xml:space="preserve">, </w:t>
      </w:r>
      <w:r w:rsidRPr="00D47E2D">
        <w:rPr>
          <w:rFonts w:cs="Arial"/>
        </w:rPr>
        <w:t>Civic Square, Croydon</w:t>
      </w:r>
    </w:p>
    <w:p w14:paraId="237F4B57" w14:textId="21CC9431" w:rsidR="00EE5B81" w:rsidRPr="00F26490" w:rsidRDefault="005A2A8E" w:rsidP="00EC1945">
      <w:pPr>
        <w:tabs>
          <w:tab w:val="left" w:pos="709"/>
          <w:tab w:val="right" w:leader="dot" w:pos="5040"/>
          <w:tab w:val="right" w:leader="dot" w:pos="8640"/>
        </w:tabs>
        <w:ind w:left="851"/>
        <w:jc w:val="both"/>
        <w:rPr>
          <w:rFonts w:cs="Arial"/>
        </w:rPr>
      </w:pPr>
      <w:r w:rsidRPr="00F64F2F">
        <w:rPr>
          <w:rFonts w:cs="Arial"/>
        </w:rPr>
        <w:t>Hours:</w:t>
      </w:r>
      <w:r w:rsidRPr="00040083">
        <w:rPr>
          <w:rFonts w:cs="Arial"/>
        </w:rPr>
        <w:t xml:space="preserve"> 8.30am-5pm Monday - Friday</w:t>
      </w:r>
    </w:p>
    <w:sectPr w:rsidR="00EE5B81" w:rsidRPr="00F26490" w:rsidSect="000817EC">
      <w:headerReference w:type="first" r:id="rId20"/>
      <w:footerReference w:type="first" r:id="rId21"/>
      <w:pgSz w:w="11910" w:h="16840"/>
      <w:pgMar w:top="851" w:right="680" w:bottom="284" w:left="0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25FAE" w14:textId="77777777" w:rsidR="00B60BFF" w:rsidRDefault="00B60BFF">
      <w:r>
        <w:separator/>
      </w:r>
    </w:p>
  </w:endnote>
  <w:endnote w:type="continuationSeparator" w:id="0">
    <w:p w14:paraId="5431531C" w14:textId="77777777" w:rsidR="00B60BFF" w:rsidRDefault="00B60BFF">
      <w:r>
        <w:continuationSeparator/>
      </w:r>
    </w:p>
  </w:endnote>
  <w:endnote w:type="continuationNotice" w:id="1">
    <w:p w14:paraId="687B1D9B" w14:textId="77777777" w:rsidR="00B60BFF" w:rsidRDefault="00B60B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Pro 45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55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lang w:val="en-AU" w:bidi="ar-SA"/>
      </w:rPr>
      <w:id w:val="-34347230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lang w:val="en-AU" w:bidi="ar-SA"/>
          </w:rPr>
          <w:id w:val="-500278117"/>
          <w:docPartObj>
            <w:docPartGallery w:val="Page Numbers (Top of Page)"/>
            <w:docPartUnique/>
          </w:docPartObj>
        </w:sdtPr>
        <w:sdtEndPr/>
        <w:sdtContent>
          <w:p w14:paraId="6C3FE82F" w14:textId="0AFA5C3B" w:rsidR="00B05407" w:rsidRDefault="00B05407" w:rsidP="00007D52">
            <w:pPr>
              <w:pStyle w:val="ListParagraph"/>
              <w:ind w:left="0" w:firstLine="851"/>
              <w:jc w:val="both"/>
              <w:rPr>
                <w:rFonts w:cs="Arial"/>
                <w:sz w:val="20"/>
              </w:rPr>
            </w:pPr>
          </w:p>
          <w:p w14:paraId="26AE35E9" w14:textId="6ABB450A" w:rsidR="00B05407" w:rsidRDefault="00B05407" w:rsidP="00DC1A73">
            <w:pPr>
              <w:pStyle w:val="NoSpacing"/>
              <w:ind w:firstLine="720"/>
            </w:pPr>
          </w:p>
          <w:p w14:paraId="28760433" w14:textId="4FA860E1" w:rsidR="00DC1A73" w:rsidRDefault="00DC1A73" w:rsidP="00B05407">
            <w:pPr>
              <w:pStyle w:val="NoSpacing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011DDE">
              <w:rPr>
                <w:rFonts w:ascii="Arial" w:hAnsi="Arial" w:cs="Arial"/>
                <w:b/>
                <w:bCs/>
                <w:sz w:val="20"/>
                <w:szCs w:val="20"/>
              </w:rPr>
              <w:t>Form:</w:t>
            </w:r>
            <w:r w:rsidRPr="00011DDE">
              <w:rPr>
                <w:rFonts w:ascii="Arial" w:hAnsi="Arial" w:cs="Arial"/>
                <w:sz w:val="20"/>
                <w:szCs w:val="20"/>
              </w:rPr>
              <w:t xml:space="preserve"> Application for Planning Permit</w:t>
            </w:r>
            <w:r>
              <w:rPr>
                <w:rFonts w:ascii="Arial" w:hAnsi="Arial" w:cs="Arial"/>
                <w:sz w:val="20"/>
                <w:szCs w:val="20"/>
              </w:rPr>
              <w:t xml:space="preserve"> History Request</w:t>
            </w:r>
            <w:r w:rsidRPr="00011DDE">
              <w:rPr>
                <w:rFonts w:ascii="Arial" w:hAnsi="Arial" w:cs="Arial"/>
                <w:sz w:val="20"/>
                <w:szCs w:val="20"/>
              </w:rPr>
              <w:tab/>
            </w:r>
            <w:r w:rsidRPr="00011DDE">
              <w:rPr>
                <w:rFonts w:ascii="Arial" w:hAnsi="Arial" w:cs="Arial"/>
                <w:b/>
                <w:bCs/>
                <w:sz w:val="20"/>
                <w:szCs w:val="20"/>
              </w:rPr>
              <w:t>Service Area:</w:t>
            </w:r>
            <w:r w:rsidRPr="00011DDE">
              <w:rPr>
                <w:rFonts w:ascii="Arial" w:hAnsi="Arial" w:cs="Arial"/>
                <w:sz w:val="20"/>
                <w:szCs w:val="20"/>
              </w:rPr>
              <w:t xml:space="preserve"> Statutory Planning</w:t>
            </w:r>
          </w:p>
          <w:p w14:paraId="061BAE40" w14:textId="6E887D4E" w:rsidR="00D33A84" w:rsidRPr="00DC1A73" w:rsidRDefault="00DC1A73" w:rsidP="00DC1A73">
            <w:pPr>
              <w:pStyle w:val="NoSpacing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011DDE">
              <w:rPr>
                <w:rFonts w:ascii="Arial" w:hAnsi="Arial" w:cs="Arial"/>
                <w:sz w:val="20"/>
                <w:szCs w:val="20"/>
              </w:rPr>
              <w:t xml:space="preserve">Applicable Date Range: </w:t>
            </w:r>
            <w:r w:rsidRPr="00D13AAE">
              <w:rPr>
                <w:rFonts w:eastAsiaTheme="majorEastAsia" w:cstheme="minorHAnsi"/>
                <w:b/>
                <w:color w:val="236BB3"/>
                <w:lang w:val="en-US" w:bidi="en-US"/>
              </w:rPr>
              <w:t>01 July 2023 - 30 June 2024</w:t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 w:rsidR="00D33A84" w:rsidRPr="00DC1A73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D33A84" w:rsidRPr="00DC1A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D33A84" w:rsidRPr="00DC1A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D33A84" w:rsidRPr="00DC1A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33A84" w:rsidRPr="00DC1A7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D33A84" w:rsidRPr="00DC1A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D33A84" w:rsidRPr="00DC1A73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D33A84" w:rsidRPr="00DC1A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D33A84" w:rsidRPr="00DC1A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D33A84" w:rsidRPr="00DC1A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33A84" w:rsidRPr="00DC1A7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D33A84" w:rsidRPr="00DC1A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AF8A0A8" w14:textId="0DF9FB57" w:rsidR="00803B33" w:rsidRPr="009878B3" w:rsidRDefault="00633770" w:rsidP="00312F70">
    <w:pPr>
      <w:pStyle w:val="BodyText"/>
      <w:spacing w:line="14" w:lineRule="auto"/>
      <w:ind w:left="0" w:firstLine="851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2BEF4E" wp14:editId="5D5E95EC">
              <wp:simplePos x="0" y="0"/>
              <wp:positionH relativeFrom="page">
                <wp:posOffset>447675</wp:posOffset>
              </wp:positionH>
              <wp:positionV relativeFrom="paragraph">
                <wp:posOffset>142240</wp:posOffset>
              </wp:positionV>
              <wp:extent cx="6668098" cy="191135"/>
              <wp:effectExtent l="0" t="0" r="0" b="184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8098" cy="191135"/>
                        <a:chOff x="0" y="0"/>
                        <a:chExt cx="6668098" cy="191135"/>
                      </a:xfrm>
                    </wpg:grpSpPr>
                    <wps:wsp>
                      <wps:cNvPr id="2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CDE45" w14:textId="77777777" w:rsidR="00633770" w:rsidRDefault="00633770" w:rsidP="00633770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137CC1"/>
                                <w:sz w:val="20"/>
                              </w:rPr>
                              <w:t>Active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655239" y="0"/>
                          <a:ext cx="7416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7D996" w14:textId="77777777" w:rsidR="00633770" w:rsidRDefault="00633770" w:rsidP="00633770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00C0F3"/>
                                <w:sz w:val="20"/>
                              </w:rPr>
                              <w:t>Prosperous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638097" y="0"/>
                          <a:ext cx="49276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28320" w14:textId="77777777" w:rsidR="00633770" w:rsidRDefault="00633770" w:rsidP="00633770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27BDBE"/>
                                <w:sz w:val="20"/>
                              </w:rPr>
                              <w:t>Vibrant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366683" y="0"/>
                          <a:ext cx="7670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23C03" w14:textId="77777777" w:rsidR="00633770" w:rsidRDefault="00633770" w:rsidP="00633770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00AD51"/>
                                <w:sz w:val="20"/>
                              </w:rPr>
                              <w:t>Sustainable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373990" y="0"/>
                          <a:ext cx="68643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7B5AE" w14:textId="77777777" w:rsidR="00633770" w:rsidRDefault="00633770" w:rsidP="00633770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8DC63F"/>
                                <w:sz w:val="20"/>
                              </w:rPr>
                              <w:t>Accessible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263941" y="0"/>
                          <a:ext cx="54292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6E5E3" w14:textId="77777777" w:rsidR="00633770" w:rsidRDefault="00633770" w:rsidP="00633770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BFD730"/>
                                <w:sz w:val="20"/>
                              </w:rPr>
                              <w:t>Thriving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046315" y="0"/>
                          <a:ext cx="57848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2185B" w14:textId="77777777" w:rsidR="00633770" w:rsidRDefault="00633770" w:rsidP="00633770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FDB913"/>
                                <w:sz w:val="20"/>
                              </w:rPr>
                              <w:t>Inclusive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5862918" y="0"/>
                          <a:ext cx="8051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16738" w14:textId="77777777" w:rsidR="00633770" w:rsidRDefault="00633770" w:rsidP="00633770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F26522"/>
                                <w:sz w:val="20"/>
                              </w:rPr>
                              <w:t>Empowered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2BEF4E" id="Group 1" o:spid="_x0000_s1027" style="position:absolute;left:0;text-align:left;margin-left:35.25pt;margin-top:11.2pt;width:525.05pt;height:15.05pt;z-index:251661312;mso-position-horizontal-relative:page" coordsize="66680,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width:4953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260CDE45" w14:textId="77777777" w:rsidR="00633770" w:rsidRDefault="00633770" w:rsidP="00633770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137CC1"/>
                          <w:sz w:val="20"/>
                        </w:rPr>
                        <w:t>Active</w:t>
                      </w:r>
                    </w:p>
                  </w:txbxContent>
                </v:textbox>
              </v:shape>
              <v:shape id="Text Box 7" o:spid="_x0000_s1029" type="#_x0000_t202" style="position:absolute;left:6552;width:7417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6277D996" w14:textId="77777777" w:rsidR="00633770" w:rsidRDefault="00633770" w:rsidP="00633770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00C0F3"/>
                          <w:sz w:val="20"/>
                        </w:rPr>
                        <w:t>Prosperous</w:t>
                      </w:r>
                    </w:p>
                  </w:txbxContent>
                </v:textbox>
              </v:shape>
              <v:shape id="Text Box 6" o:spid="_x0000_s1030" type="#_x0000_t202" style="position:absolute;left:16380;width:4928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69228320" w14:textId="77777777" w:rsidR="00633770" w:rsidRDefault="00633770" w:rsidP="00633770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27BDBE"/>
                          <w:sz w:val="20"/>
                        </w:rPr>
                        <w:t>Vibrant</w:t>
                      </w:r>
                    </w:p>
                  </w:txbxContent>
                </v:textbox>
              </v:shape>
              <v:shape id="Text Box 5" o:spid="_x0000_s1031" type="#_x0000_t202" style="position:absolute;left:23666;width:767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<v:textbox inset="0,0,0,0">
                  <w:txbxContent>
                    <w:p w14:paraId="54D23C03" w14:textId="77777777" w:rsidR="00633770" w:rsidRDefault="00633770" w:rsidP="00633770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00AD51"/>
                          <w:sz w:val="20"/>
                        </w:rPr>
                        <w:t>Sustainable</w:t>
                      </w:r>
                    </w:p>
                  </w:txbxContent>
                </v:textbox>
              </v:shape>
              <v:shape id="Text Box 4" o:spid="_x0000_s1032" type="#_x0000_t202" style="position:absolute;left:33739;width:6865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<v:textbox inset="0,0,0,0">
                  <w:txbxContent>
                    <w:p w14:paraId="7B87B5AE" w14:textId="77777777" w:rsidR="00633770" w:rsidRDefault="00633770" w:rsidP="00633770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8DC63F"/>
                          <w:sz w:val="20"/>
                        </w:rPr>
                        <w:t>Accessible</w:t>
                      </w:r>
                    </w:p>
                  </w:txbxContent>
                </v:textbox>
              </v:shape>
              <v:shape id="Text Box 3" o:spid="_x0000_s1033" type="#_x0000_t202" style="position:absolute;left:42639;width:5429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14:paraId="7FE6E5E3" w14:textId="77777777" w:rsidR="00633770" w:rsidRDefault="00633770" w:rsidP="00633770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BFD730"/>
                          <w:sz w:val="20"/>
                        </w:rPr>
                        <w:t>Thriving</w:t>
                      </w:r>
                    </w:p>
                  </w:txbxContent>
                </v:textbox>
              </v:shape>
              <v:shape id="Text Box 2" o:spid="_x0000_s1034" type="#_x0000_t202" style="position:absolute;left:50463;width:5785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14:paraId="33B2185B" w14:textId="77777777" w:rsidR="00633770" w:rsidRDefault="00633770" w:rsidP="00633770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FDB913"/>
                          <w:sz w:val="20"/>
                        </w:rPr>
                        <w:t>Inclusive</w:t>
                      </w:r>
                    </w:p>
                  </w:txbxContent>
                </v:textbox>
              </v:shape>
              <v:shape id="Text Box 1" o:spid="_x0000_s1035" type="#_x0000_t202" style="position:absolute;left:58629;width:805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<v:textbox inset="0,0,0,0">
                  <w:txbxContent>
                    <w:p w14:paraId="5A816738" w14:textId="77777777" w:rsidR="00633770" w:rsidRDefault="00633770" w:rsidP="00633770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F26522"/>
                          <w:sz w:val="20"/>
                        </w:rPr>
                        <w:t>Empowered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0758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0F44C1" w14:textId="44CA9934" w:rsidR="00DC1A73" w:rsidRDefault="00DC1A73" w:rsidP="00DC1A73">
            <w:pPr>
              <w:pStyle w:val="NoSpacing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011DDE">
              <w:rPr>
                <w:rFonts w:ascii="Arial" w:hAnsi="Arial" w:cs="Arial"/>
                <w:b/>
                <w:bCs/>
                <w:sz w:val="20"/>
                <w:szCs w:val="20"/>
              </w:rPr>
              <w:t>Form:</w:t>
            </w:r>
            <w:r w:rsidRPr="00011DDE">
              <w:rPr>
                <w:rFonts w:ascii="Arial" w:hAnsi="Arial" w:cs="Arial"/>
                <w:sz w:val="20"/>
                <w:szCs w:val="20"/>
              </w:rPr>
              <w:t xml:space="preserve"> Application for Planning Permit</w:t>
            </w:r>
            <w:r>
              <w:rPr>
                <w:rFonts w:ascii="Arial" w:hAnsi="Arial" w:cs="Arial"/>
                <w:sz w:val="20"/>
                <w:szCs w:val="20"/>
              </w:rPr>
              <w:t xml:space="preserve"> History Request</w:t>
            </w:r>
            <w:r w:rsidRPr="00011DDE">
              <w:rPr>
                <w:rFonts w:ascii="Arial" w:hAnsi="Arial" w:cs="Arial"/>
                <w:sz w:val="20"/>
                <w:szCs w:val="20"/>
              </w:rPr>
              <w:tab/>
            </w:r>
            <w:r w:rsidRPr="00011DDE">
              <w:rPr>
                <w:rFonts w:ascii="Arial" w:hAnsi="Arial" w:cs="Arial"/>
                <w:b/>
                <w:bCs/>
                <w:sz w:val="20"/>
                <w:szCs w:val="20"/>
              </w:rPr>
              <w:t>Service Area:</w:t>
            </w:r>
            <w:r w:rsidRPr="00011DDE">
              <w:rPr>
                <w:rFonts w:ascii="Arial" w:hAnsi="Arial" w:cs="Arial"/>
                <w:sz w:val="20"/>
                <w:szCs w:val="20"/>
              </w:rPr>
              <w:t xml:space="preserve"> Statutory Planning</w:t>
            </w:r>
          </w:p>
          <w:p w14:paraId="240A03E7" w14:textId="49CCF722" w:rsidR="00D33A84" w:rsidRPr="00DC1A73" w:rsidRDefault="00DC1A73" w:rsidP="00DC1A73">
            <w:pPr>
              <w:pStyle w:val="NoSpacing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011DDE">
              <w:rPr>
                <w:rFonts w:ascii="Arial" w:hAnsi="Arial" w:cs="Arial"/>
                <w:sz w:val="20"/>
                <w:szCs w:val="20"/>
              </w:rPr>
              <w:t xml:space="preserve">Applicable Date Range: </w:t>
            </w:r>
            <w:r w:rsidRPr="00D13AAE">
              <w:rPr>
                <w:rFonts w:eastAsiaTheme="majorEastAsia" w:cstheme="minorHAnsi"/>
                <w:b/>
                <w:color w:val="236BB3"/>
                <w:lang w:val="en-US" w:bidi="en-US"/>
              </w:rPr>
              <w:t>01 July 202</w:t>
            </w:r>
            <w:r w:rsidR="00A70616">
              <w:rPr>
                <w:rFonts w:eastAsiaTheme="majorEastAsia" w:cstheme="minorHAnsi"/>
                <w:b/>
                <w:color w:val="236BB3"/>
                <w:lang w:val="en-US" w:bidi="en-US"/>
              </w:rPr>
              <w:t>4</w:t>
            </w:r>
            <w:r w:rsidRPr="00D13AAE">
              <w:rPr>
                <w:rFonts w:eastAsiaTheme="majorEastAsia" w:cstheme="minorHAnsi"/>
                <w:b/>
                <w:color w:val="236BB3"/>
                <w:lang w:val="en-US" w:bidi="en-US"/>
              </w:rPr>
              <w:t xml:space="preserve"> - 30 June 202</w:t>
            </w:r>
            <w:r w:rsidR="00A70616">
              <w:rPr>
                <w:rFonts w:eastAsiaTheme="majorEastAsia" w:cstheme="minorHAnsi"/>
                <w:b/>
                <w:color w:val="236BB3"/>
                <w:lang w:val="en-US" w:bidi="en-US"/>
              </w:rPr>
              <w:t>5</w:t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 w:rsidR="00D33A84" w:rsidRPr="00DC1A73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D33A84" w:rsidRPr="00DC1A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D33A84" w:rsidRPr="00DC1A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D33A84" w:rsidRPr="00DC1A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33A84" w:rsidRPr="00DC1A7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D33A84" w:rsidRPr="00DC1A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D33A84" w:rsidRPr="00DC1A73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D33A84" w:rsidRPr="00DC1A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D33A84" w:rsidRPr="00DC1A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D33A84" w:rsidRPr="00DC1A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33A84" w:rsidRPr="00DC1A7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D33A84" w:rsidRPr="00DC1A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39BDAEE" w14:textId="350B551B" w:rsidR="009878B3" w:rsidRPr="009878B3" w:rsidRDefault="00633770" w:rsidP="009878B3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CF8767" wp14:editId="19B3E961">
              <wp:simplePos x="0" y="0"/>
              <wp:positionH relativeFrom="margin">
                <wp:posOffset>463550</wp:posOffset>
              </wp:positionH>
              <wp:positionV relativeFrom="paragraph">
                <wp:posOffset>142240</wp:posOffset>
              </wp:positionV>
              <wp:extent cx="6668098" cy="191135"/>
              <wp:effectExtent l="0" t="0" r="0" b="18415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8098" cy="191135"/>
                        <a:chOff x="0" y="0"/>
                        <a:chExt cx="6668098" cy="191135"/>
                      </a:xfrm>
                    </wpg:grpSpPr>
                    <wps:wsp>
                      <wps:cNvPr id="17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A6ABA" w14:textId="77777777" w:rsidR="00633770" w:rsidRDefault="00633770" w:rsidP="00633770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137CC1"/>
                                <w:sz w:val="20"/>
                              </w:rPr>
                              <w:t>Active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655239" y="0"/>
                          <a:ext cx="7416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D1EA2" w14:textId="77777777" w:rsidR="00633770" w:rsidRDefault="00633770" w:rsidP="00633770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00C0F3"/>
                                <w:sz w:val="20"/>
                              </w:rPr>
                              <w:t>Prosperous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638097" y="0"/>
                          <a:ext cx="49276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D2E7A" w14:textId="77777777" w:rsidR="00633770" w:rsidRDefault="00633770" w:rsidP="00633770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27BDBE"/>
                                <w:sz w:val="20"/>
                              </w:rPr>
                              <w:t>Vibrant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366683" y="0"/>
                          <a:ext cx="7670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CE174" w14:textId="77777777" w:rsidR="00633770" w:rsidRDefault="00633770" w:rsidP="00633770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00AD51"/>
                                <w:sz w:val="20"/>
                              </w:rPr>
                              <w:t>Sustainable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373990" y="0"/>
                          <a:ext cx="68643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1DE88" w14:textId="77777777" w:rsidR="00633770" w:rsidRDefault="00633770" w:rsidP="00633770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8DC63F"/>
                                <w:sz w:val="20"/>
                              </w:rPr>
                              <w:t>Accessible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263941" y="0"/>
                          <a:ext cx="54292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F2D482" w14:textId="77777777" w:rsidR="00633770" w:rsidRDefault="00633770" w:rsidP="00633770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BFD730"/>
                                <w:sz w:val="20"/>
                              </w:rPr>
                              <w:t>Thriving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046315" y="0"/>
                          <a:ext cx="57848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F558B" w14:textId="77777777" w:rsidR="00633770" w:rsidRDefault="00633770" w:rsidP="00633770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FDB913"/>
                                <w:sz w:val="20"/>
                              </w:rPr>
                              <w:t>Inclusive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4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5862918" y="0"/>
                          <a:ext cx="8051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198ED" w14:textId="77777777" w:rsidR="00633770" w:rsidRDefault="00633770" w:rsidP="00633770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F26522"/>
                                <w:sz w:val="20"/>
                              </w:rPr>
                              <w:t>Empowered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CF8767" id="Group 16" o:spid="_x0000_s1036" style="position:absolute;margin-left:36.5pt;margin-top:11.2pt;width:525.05pt;height:15.05pt;z-index:251659264;mso-position-horizontal-relative:margin" coordsize="66680,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7" type="#_x0000_t202" style="position:absolute;width:4953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<v:textbox inset="0,0,0,0">
                  <w:txbxContent>
                    <w:p w14:paraId="2AEA6ABA" w14:textId="77777777" w:rsidR="00633770" w:rsidRDefault="00633770" w:rsidP="00633770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137CC1"/>
                          <w:sz w:val="20"/>
                        </w:rPr>
                        <w:t>Active</w:t>
                      </w:r>
                    </w:p>
                  </w:txbxContent>
                </v:textbox>
              </v:shape>
              <v:shape id="Text Box 7" o:spid="_x0000_s1038" type="#_x0000_t202" style="position:absolute;left:6552;width:7417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<v:textbox inset="0,0,0,0">
                  <w:txbxContent>
                    <w:p w14:paraId="7E0D1EA2" w14:textId="77777777" w:rsidR="00633770" w:rsidRDefault="00633770" w:rsidP="00633770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00C0F3"/>
                          <w:sz w:val="20"/>
                        </w:rPr>
                        <w:t>Prosperous</w:t>
                      </w:r>
                    </w:p>
                  </w:txbxContent>
                </v:textbox>
              </v:shape>
              <v:shape id="Text Box 6" o:spid="_x0000_s1039" type="#_x0000_t202" style="position:absolute;left:16380;width:4928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<v:textbox inset="0,0,0,0">
                  <w:txbxContent>
                    <w:p w14:paraId="585D2E7A" w14:textId="77777777" w:rsidR="00633770" w:rsidRDefault="00633770" w:rsidP="00633770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27BDBE"/>
                          <w:sz w:val="20"/>
                        </w:rPr>
                        <w:t>Vibrant</w:t>
                      </w:r>
                    </w:p>
                  </w:txbxContent>
                </v:textbox>
              </v:shape>
              <v:shape id="Text Box 5" o:spid="_x0000_s1040" type="#_x0000_t202" style="position:absolute;left:23666;width:767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<v:textbox inset="0,0,0,0">
                  <w:txbxContent>
                    <w:p w14:paraId="09CCE174" w14:textId="77777777" w:rsidR="00633770" w:rsidRDefault="00633770" w:rsidP="00633770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00AD51"/>
                          <w:sz w:val="20"/>
                        </w:rPr>
                        <w:t>Sustainable</w:t>
                      </w:r>
                    </w:p>
                  </w:txbxContent>
                </v:textbox>
              </v:shape>
              <v:shape id="Text Box 4" o:spid="_x0000_s1041" type="#_x0000_t202" style="position:absolute;left:33739;width:6865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<v:textbox inset="0,0,0,0">
                  <w:txbxContent>
                    <w:p w14:paraId="13F1DE88" w14:textId="77777777" w:rsidR="00633770" w:rsidRDefault="00633770" w:rsidP="00633770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8DC63F"/>
                          <w:sz w:val="20"/>
                        </w:rPr>
                        <w:t>Accessible</w:t>
                      </w:r>
                    </w:p>
                  </w:txbxContent>
                </v:textbox>
              </v:shape>
              <v:shape id="Text Box 3" o:spid="_x0000_s1042" type="#_x0000_t202" style="position:absolute;left:42639;width:5429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<v:textbox inset="0,0,0,0">
                  <w:txbxContent>
                    <w:p w14:paraId="40F2D482" w14:textId="77777777" w:rsidR="00633770" w:rsidRDefault="00633770" w:rsidP="00633770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BFD730"/>
                          <w:sz w:val="20"/>
                        </w:rPr>
                        <w:t>Thriving</w:t>
                      </w:r>
                    </w:p>
                  </w:txbxContent>
                </v:textbox>
              </v:shape>
              <v:shape id="Text Box 2" o:spid="_x0000_s1043" type="#_x0000_t202" style="position:absolute;left:50463;width:5785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<v:textbox inset="0,0,0,0">
                  <w:txbxContent>
                    <w:p w14:paraId="3ECF558B" w14:textId="77777777" w:rsidR="00633770" w:rsidRDefault="00633770" w:rsidP="00633770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FDB913"/>
                          <w:sz w:val="20"/>
                        </w:rPr>
                        <w:t>Inclusive</w:t>
                      </w:r>
                    </w:p>
                  </w:txbxContent>
                </v:textbox>
              </v:shape>
              <v:shape id="Text Box 1" o:spid="_x0000_s1044" type="#_x0000_t202" style="position:absolute;left:58629;width:805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<v:textbox inset="0,0,0,0">
                  <w:txbxContent>
                    <w:p w14:paraId="331198ED" w14:textId="77777777" w:rsidR="00633770" w:rsidRDefault="00633770" w:rsidP="00633770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F26522"/>
                          <w:sz w:val="20"/>
                        </w:rPr>
                        <w:t>Empowered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6549128"/>
      <w:docPartObj>
        <w:docPartGallery w:val="Page Numbers (Bottom of Page)"/>
        <w:docPartUnique/>
      </w:docPartObj>
    </w:sdtPr>
    <w:sdtEndPr/>
    <w:sdtContent>
      <w:sdt>
        <w:sdtPr>
          <w:id w:val="611245395"/>
          <w:docPartObj>
            <w:docPartGallery w:val="Page Numbers (Top of Page)"/>
            <w:docPartUnique/>
          </w:docPartObj>
        </w:sdtPr>
        <w:sdtEndPr/>
        <w:sdtContent>
          <w:p w14:paraId="2DD61C51" w14:textId="4FFCC9BF" w:rsidR="000817EC" w:rsidRDefault="000817EC" w:rsidP="000817EC">
            <w:pPr>
              <w:pStyle w:val="NoSpacing"/>
              <w:ind w:left="131" w:firstLine="720"/>
              <w:rPr>
                <w:rFonts w:cs="Arial"/>
                <w:b/>
                <w:sz w:val="18"/>
                <w:szCs w:val="18"/>
              </w:rPr>
            </w:pPr>
            <w:r w:rsidRPr="00BA0351">
              <w:rPr>
                <w:rFonts w:ascii="Arial" w:hAnsi="Arial" w:cs="Arial"/>
                <w:b/>
                <w:sz w:val="18"/>
                <w:szCs w:val="18"/>
              </w:rPr>
              <w:t xml:space="preserve">Cashier Use </w:t>
            </w:r>
            <w:r w:rsidRPr="003A3276">
              <w:rPr>
                <w:rFonts w:cs="Arial"/>
                <w:bCs/>
                <w:sz w:val="18"/>
                <w:szCs w:val="18"/>
              </w:rPr>
              <w:t>- See fee</w:t>
            </w:r>
            <w:r>
              <w:rPr>
                <w:rFonts w:cs="Arial"/>
                <w:bCs/>
                <w:sz w:val="18"/>
                <w:szCs w:val="18"/>
              </w:rPr>
              <w:t>s</w:t>
            </w:r>
            <w:r w:rsidRPr="003A3276">
              <w:rPr>
                <w:rFonts w:cs="Arial"/>
                <w:bCs/>
                <w:sz w:val="18"/>
                <w:szCs w:val="18"/>
              </w:rPr>
              <w:t xml:space="preserve"> listed above</w:t>
            </w:r>
          </w:p>
          <w:p w14:paraId="0A090DB2" w14:textId="77777777" w:rsidR="000817EC" w:rsidRDefault="000817EC" w:rsidP="000817EC">
            <w:pPr>
              <w:pStyle w:val="ListParagraph"/>
              <w:ind w:left="0" w:right="-445" w:firstLine="851"/>
              <w:rPr>
                <w:rFonts w:cs="Arial"/>
                <w:b/>
                <w:sz w:val="18"/>
                <w:szCs w:val="18"/>
              </w:rPr>
            </w:pPr>
            <w:r w:rsidRPr="00BA0351">
              <w:rPr>
                <w:rFonts w:cs="Arial"/>
                <w:sz w:val="18"/>
                <w:szCs w:val="18"/>
              </w:rPr>
              <w:t xml:space="preserve">AP: </w:t>
            </w:r>
            <w:proofErr w:type="gramStart"/>
            <w:r w:rsidRPr="00BA0351">
              <w:rPr>
                <w:rFonts w:cs="Arial"/>
                <w:sz w:val="18"/>
                <w:szCs w:val="18"/>
              </w:rPr>
              <w:t>Prepayment:_</w:t>
            </w:r>
            <w:proofErr w:type="gramEnd"/>
            <w:r w:rsidRPr="00BA0351">
              <w:rPr>
                <w:rFonts w:cs="Arial"/>
                <w:sz w:val="18"/>
                <w:szCs w:val="18"/>
              </w:rPr>
              <w:t xml:space="preserve">_____________ Receipt Number:_________________ </w:t>
            </w:r>
          </w:p>
          <w:p w14:paraId="185F16F8" w14:textId="77777777" w:rsidR="000817EC" w:rsidRPr="00BA0351" w:rsidRDefault="000817EC" w:rsidP="000817EC">
            <w:pPr>
              <w:pStyle w:val="ListParagraph"/>
              <w:ind w:left="0" w:right="-445" w:firstLine="851"/>
              <w:rPr>
                <w:rFonts w:cs="Arial"/>
                <w:b/>
                <w:sz w:val="18"/>
                <w:szCs w:val="18"/>
              </w:rPr>
            </w:pPr>
            <w:r w:rsidRPr="00BA0351">
              <w:rPr>
                <w:rFonts w:cs="Arial"/>
                <w:sz w:val="18"/>
                <w:szCs w:val="18"/>
              </w:rPr>
              <w:t xml:space="preserve">Amount: $___________ Date </w:t>
            </w:r>
            <w:proofErr w:type="gramStart"/>
            <w:r w:rsidRPr="00BA0351">
              <w:rPr>
                <w:rFonts w:cs="Arial"/>
                <w:sz w:val="18"/>
                <w:szCs w:val="18"/>
              </w:rPr>
              <w:t>Paid:_</w:t>
            </w:r>
            <w:proofErr w:type="gramEnd"/>
            <w:r w:rsidRPr="00BA0351">
              <w:rPr>
                <w:rFonts w:cs="Arial"/>
                <w:sz w:val="18"/>
                <w:szCs w:val="18"/>
              </w:rPr>
              <w:t>___/____/____</w:t>
            </w:r>
          </w:p>
          <w:p w14:paraId="1300EF81" w14:textId="77777777" w:rsidR="000817EC" w:rsidRPr="00BA0351" w:rsidRDefault="000817EC" w:rsidP="000817EC">
            <w:pPr>
              <w:tabs>
                <w:tab w:val="right" w:leader="dot" w:pos="5040"/>
                <w:tab w:val="right" w:leader="dot" w:pos="8640"/>
              </w:tabs>
              <w:spacing w:line="240" w:lineRule="atLeast"/>
              <w:ind w:left="851" w:firstLine="851"/>
              <w:rPr>
                <w:rFonts w:cs="Arial"/>
                <w:sz w:val="18"/>
                <w:szCs w:val="18"/>
              </w:rPr>
            </w:pPr>
            <w:r w:rsidRPr="00BA0351">
              <w:rPr>
                <w:rFonts w:cs="Arial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E3F849" wp14:editId="07B8C298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85090</wp:posOffset>
                      </wp:positionV>
                      <wp:extent cx="6410325" cy="47625"/>
                      <wp:effectExtent l="0" t="0" r="28575" b="28575"/>
                      <wp:wrapNone/>
                      <wp:docPr id="3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10325" cy="47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254C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margin-left:0;margin-top:6.7pt;width:504.75pt;height:3.7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">
                      <v:stroke dashstyle="dash"/>
                      <w10:wrap anchorx="page"/>
                    </v:shape>
                  </w:pict>
                </mc:Fallback>
              </mc:AlternateContent>
            </w:r>
            <w:r w:rsidRPr="00BA0351">
              <w:rPr>
                <w:rFonts w:cs="Arial"/>
                <w:sz w:val="18"/>
                <w:szCs w:val="18"/>
              </w:rPr>
              <w:sym w:font="Wingdings" w:char="F022"/>
            </w:r>
            <w:r w:rsidRPr="00BA0351">
              <w:rPr>
                <w:rFonts w:cs="Arial"/>
                <w:sz w:val="18"/>
                <w:szCs w:val="18"/>
              </w:rPr>
              <w:t>-</w:t>
            </w:r>
          </w:p>
          <w:p w14:paraId="25F0DF50" w14:textId="77777777" w:rsidR="000817EC" w:rsidRDefault="000817EC" w:rsidP="000817EC">
            <w:pPr>
              <w:pStyle w:val="ListParagraph"/>
              <w:ind w:left="0" w:right="-445" w:firstLine="851"/>
              <w:rPr>
                <w:rFonts w:cs="Arial"/>
                <w:sz w:val="18"/>
                <w:szCs w:val="18"/>
              </w:rPr>
            </w:pPr>
            <w:r w:rsidRPr="00BA0351">
              <w:rPr>
                <w:rFonts w:cs="Arial"/>
                <w:sz w:val="18"/>
                <w:szCs w:val="18"/>
              </w:rPr>
              <w:t>AP      PP/PLAN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BA0351">
              <w:rPr>
                <w:rFonts w:cs="Arial"/>
                <w:sz w:val="18"/>
                <w:szCs w:val="18"/>
              </w:rPr>
              <w:tab/>
              <w:t>ADD</w:t>
            </w:r>
            <w:r w:rsidRPr="00BA0351">
              <w:rPr>
                <w:rFonts w:cs="Arial"/>
                <w:sz w:val="18"/>
                <w:szCs w:val="18"/>
              </w:rPr>
              <w:tab/>
            </w:r>
          </w:p>
          <w:p w14:paraId="24B3C36D" w14:textId="77777777" w:rsidR="000817EC" w:rsidRPr="00BA0351" w:rsidRDefault="000817EC" w:rsidP="000817EC">
            <w:pPr>
              <w:pStyle w:val="ListParagraph"/>
              <w:ind w:left="0" w:right="-445" w:firstLine="851"/>
              <w:rPr>
                <w:rFonts w:cs="Arial"/>
                <w:sz w:val="18"/>
                <w:szCs w:val="18"/>
              </w:rPr>
            </w:pPr>
            <w:r w:rsidRPr="00BA0351">
              <w:rPr>
                <w:rFonts w:cs="Arial"/>
                <w:sz w:val="18"/>
                <w:szCs w:val="18"/>
              </w:rPr>
              <w:t>Narrative – Application for Planning Permit</w:t>
            </w:r>
            <w:r>
              <w:rPr>
                <w:rFonts w:cs="Arial"/>
                <w:sz w:val="18"/>
                <w:szCs w:val="18"/>
              </w:rPr>
              <w:t xml:space="preserve"> History Request</w:t>
            </w:r>
            <w:r w:rsidRPr="00BA0351">
              <w:rPr>
                <w:rFonts w:cs="Arial"/>
                <w:sz w:val="18"/>
                <w:szCs w:val="18"/>
              </w:rPr>
              <w:t xml:space="preserve"> – Subject Address</w:t>
            </w:r>
            <w:r>
              <w:rPr>
                <w:rFonts w:cs="Arial"/>
                <w:sz w:val="18"/>
                <w:szCs w:val="18"/>
              </w:rPr>
              <w:tab/>
            </w:r>
            <w:r w:rsidRPr="00BA0351">
              <w:rPr>
                <w:rFonts w:cs="Arial"/>
                <w:sz w:val="18"/>
                <w:szCs w:val="18"/>
              </w:rPr>
              <w:t xml:space="preserve">Payment Type: Cash/ </w:t>
            </w:r>
            <w:proofErr w:type="spellStart"/>
            <w:r w:rsidRPr="00BA0351">
              <w:rPr>
                <w:rFonts w:cs="Arial"/>
                <w:sz w:val="18"/>
                <w:szCs w:val="18"/>
              </w:rPr>
              <w:t>Chq</w:t>
            </w:r>
            <w:proofErr w:type="spellEnd"/>
            <w:r w:rsidRPr="00BA0351">
              <w:rPr>
                <w:rFonts w:cs="Arial"/>
                <w:sz w:val="18"/>
                <w:szCs w:val="18"/>
              </w:rPr>
              <w:t>/ EFTPOS</w:t>
            </w:r>
          </w:p>
          <w:p w14:paraId="1F5CEB64" w14:textId="77777777" w:rsidR="000817EC" w:rsidRPr="00BA0351" w:rsidRDefault="000817EC" w:rsidP="000817EC">
            <w:pPr>
              <w:pStyle w:val="ListParagraph"/>
              <w:ind w:left="0" w:right="-445" w:firstLine="851"/>
              <w:rPr>
                <w:rFonts w:cs="Arial"/>
                <w:sz w:val="18"/>
                <w:szCs w:val="18"/>
              </w:rPr>
            </w:pPr>
            <w:r w:rsidRPr="00BA0351">
              <w:rPr>
                <w:rFonts w:cs="Arial"/>
                <w:sz w:val="18"/>
                <w:szCs w:val="18"/>
              </w:rPr>
              <w:t xml:space="preserve">Receipt </w:t>
            </w:r>
            <w:proofErr w:type="gramStart"/>
            <w:r w:rsidRPr="00BA0351">
              <w:rPr>
                <w:rFonts w:cs="Arial"/>
                <w:sz w:val="18"/>
                <w:szCs w:val="18"/>
              </w:rPr>
              <w:t>Number:_</w:t>
            </w:r>
            <w:proofErr w:type="gramEnd"/>
            <w:r w:rsidRPr="00BA0351">
              <w:rPr>
                <w:rFonts w:cs="Arial"/>
                <w:sz w:val="18"/>
                <w:szCs w:val="18"/>
              </w:rPr>
              <w:t>___________________</w:t>
            </w:r>
            <w:r w:rsidRPr="00BA0351">
              <w:rPr>
                <w:rFonts w:cs="Arial"/>
                <w:sz w:val="18"/>
                <w:szCs w:val="18"/>
              </w:rPr>
              <w:tab/>
              <w:t>Amount: $_________________________</w:t>
            </w:r>
            <w:r w:rsidRPr="00BA0351">
              <w:rPr>
                <w:rFonts w:cs="Arial"/>
                <w:sz w:val="18"/>
                <w:szCs w:val="18"/>
              </w:rPr>
              <w:tab/>
              <w:t>Date Paid:____/____/____</w:t>
            </w:r>
          </w:p>
          <w:p w14:paraId="64DE8C8D" w14:textId="18250DD4" w:rsidR="00EE5B81" w:rsidRPr="00DC1A73" w:rsidRDefault="004C1DF0" w:rsidP="004C1DF0">
            <w:pPr>
              <w:pStyle w:val="NoSpacing"/>
              <w:ind w:left="5040" w:right="31" w:firstLine="53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/>
                <w:sz w:val="20"/>
                <w:szCs w:val="20"/>
                <w:lang w:val="en-US" w:bidi="en-US"/>
              </w:rPr>
              <w:t xml:space="preserve">  Applicable </w:t>
            </w:r>
            <w:r w:rsidRPr="00CE4EE3">
              <w:rPr>
                <w:rFonts w:ascii="Arial" w:eastAsiaTheme="majorEastAsia" w:hAnsi="Arial" w:cs="Arial"/>
                <w:b/>
                <w:sz w:val="20"/>
                <w:szCs w:val="20"/>
                <w:lang w:val="en-US" w:bidi="en-US"/>
              </w:rPr>
              <w:t>Date Range: 01 July 202</w:t>
            </w:r>
            <w:r w:rsidR="00505CC0">
              <w:rPr>
                <w:rFonts w:ascii="Arial" w:eastAsiaTheme="majorEastAsia" w:hAnsi="Arial" w:cs="Arial"/>
                <w:b/>
                <w:sz w:val="20"/>
                <w:szCs w:val="20"/>
                <w:lang w:val="en-US" w:bidi="en-US"/>
              </w:rPr>
              <w:t>4</w:t>
            </w:r>
            <w:r w:rsidRPr="00CE4EE3">
              <w:rPr>
                <w:rFonts w:ascii="Arial" w:eastAsiaTheme="majorEastAsia" w:hAnsi="Arial" w:cs="Arial"/>
                <w:b/>
                <w:sz w:val="20"/>
                <w:szCs w:val="20"/>
                <w:lang w:val="en-US" w:bidi="en-US"/>
              </w:rPr>
              <w:t xml:space="preserve"> - 30 June 202</w:t>
            </w:r>
            <w:r w:rsidR="00505CC0">
              <w:rPr>
                <w:rFonts w:ascii="Arial" w:eastAsiaTheme="majorEastAsia" w:hAnsi="Arial" w:cs="Arial"/>
                <w:b/>
                <w:sz w:val="20"/>
                <w:szCs w:val="20"/>
                <w:lang w:val="en-US" w:bidi="en-US"/>
              </w:rPr>
              <w:t>5</w:t>
            </w:r>
            <w:r>
              <w:rPr>
                <w:rFonts w:ascii="Arial" w:eastAsiaTheme="majorEastAsia" w:hAnsi="Arial" w:cs="Arial"/>
                <w:b/>
                <w:sz w:val="20"/>
                <w:szCs w:val="20"/>
                <w:lang w:val="en-US" w:bidi="en-US"/>
              </w:rPr>
              <w:tab/>
            </w:r>
            <w:r w:rsidRPr="0013406A">
              <w:rPr>
                <w:rFonts w:eastAsiaTheme="majorEastAsia" w:cstheme="minorHAnsi"/>
                <w:b/>
                <w:lang w:val="en-US" w:bidi="en-US"/>
              </w:rPr>
              <w:t xml:space="preserve"> </w:t>
            </w:r>
            <w:r w:rsidR="00EE5B81" w:rsidRPr="00DC1A73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EE5B81" w:rsidRPr="00DC1A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EE5B81" w:rsidRPr="00DC1A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EE5B81" w:rsidRPr="00DC1A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E5B81" w:rsidRPr="00DC1A7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EE5B81" w:rsidRPr="00DC1A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EE5B81" w:rsidRPr="00DC1A73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EE5B81" w:rsidRPr="00DC1A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EE5B81" w:rsidRPr="00DC1A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EE5B81" w:rsidRPr="00DC1A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E5B81" w:rsidRPr="00DC1A7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EE5B81" w:rsidRPr="00DC1A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8C2DC75" w14:textId="7B6A065A" w:rsidR="00EE5B81" w:rsidRPr="009878B3" w:rsidRDefault="00EE5B81" w:rsidP="009878B3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6C3B" w14:textId="77777777" w:rsidR="00B60BFF" w:rsidRDefault="00B60BFF">
      <w:bookmarkStart w:id="0" w:name="_Hlk99637860"/>
      <w:bookmarkEnd w:id="0"/>
      <w:r>
        <w:separator/>
      </w:r>
    </w:p>
  </w:footnote>
  <w:footnote w:type="continuationSeparator" w:id="0">
    <w:p w14:paraId="219F8E8E" w14:textId="77777777" w:rsidR="00B60BFF" w:rsidRDefault="00B60BFF">
      <w:r>
        <w:continuationSeparator/>
      </w:r>
    </w:p>
  </w:footnote>
  <w:footnote w:type="continuationNotice" w:id="1">
    <w:p w14:paraId="26D6F833" w14:textId="77777777" w:rsidR="00B60BFF" w:rsidRDefault="00B60B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1382" w14:textId="77777777" w:rsidR="00DC1A73" w:rsidRDefault="00DC1A73" w:rsidP="00DC1A73">
    <w:pPr>
      <w:pStyle w:val="NoSpacing"/>
      <w:ind w:firstLine="720"/>
      <w:rPr>
        <w:rFonts w:ascii="Arial" w:hAnsi="Arial" w:cs="Arial"/>
        <w:b/>
        <w:bCs/>
        <w:sz w:val="20"/>
        <w:szCs w:val="20"/>
      </w:rPr>
    </w:pPr>
  </w:p>
  <w:p w14:paraId="14EE1E8C" w14:textId="304AFB6B" w:rsidR="00DC1A73" w:rsidRDefault="00DC1A73" w:rsidP="00DC1A73">
    <w:pPr>
      <w:pStyle w:val="NoSpacing"/>
      <w:ind w:firstLine="720"/>
      <w:jc w:val="right"/>
      <w:rPr>
        <w:rFonts w:ascii="Arial" w:hAnsi="Arial" w:cs="Arial"/>
        <w:sz w:val="20"/>
        <w:szCs w:val="20"/>
      </w:rPr>
    </w:pPr>
    <w:r w:rsidRPr="00011DDE">
      <w:rPr>
        <w:rFonts w:ascii="Arial" w:hAnsi="Arial" w:cs="Arial"/>
        <w:b/>
        <w:bCs/>
        <w:sz w:val="20"/>
        <w:szCs w:val="20"/>
      </w:rPr>
      <w:t>Form:</w:t>
    </w:r>
    <w:r w:rsidRPr="00011DDE">
      <w:rPr>
        <w:rFonts w:ascii="Arial" w:hAnsi="Arial" w:cs="Arial"/>
        <w:sz w:val="20"/>
        <w:szCs w:val="20"/>
      </w:rPr>
      <w:t xml:space="preserve"> Application for Planning Permit</w:t>
    </w:r>
    <w:r>
      <w:rPr>
        <w:rFonts w:ascii="Arial" w:hAnsi="Arial" w:cs="Arial"/>
        <w:sz w:val="20"/>
        <w:szCs w:val="20"/>
      </w:rPr>
      <w:t xml:space="preserve"> History Request</w:t>
    </w:r>
    <w:r w:rsidRPr="00011DDE">
      <w:rPr>
        <w:rFonts w:ascii="Arial" w:hAnsi="Arial" w:cs="Arial"/>
        <w:sz w:val="20"/>
        <w:szCs w:val="20"/>
      </w:rPr>
      <w:tab/>
    </w:r>
    <w:r w:rsidRPr="00011DDE">
      <w:rPr>
        <w:rFonts w:ascii="Arial" w:hAnsi="Arial" w:cs="Arial"/>
        <w:b/>
        <w:bCs/>
        <w:sz w:val="20"/>
        <w:szCs w:val="20"/>
      </w:rPr>
      <w:t>Service Area:</w:t>
    </w:r>
    <w:r w:rsidRPr="00011DDE">
      <w:rPr>
        <w:rFonts w:ascii="Arial" w:hAnsi="Arial" w:cs="Arial"/>
        <w:sz w:val="20"/>
        <w:szCs w:val="20"/>
      </w:rPr>
      <w:t xml:space="preserve"> Statutory Planning</w:t>
    </w:r>
  </w:p>
  <w:p w14:paraId="7F877943" w14:textId="6DAD017D" w:rsidR="00DC1A73" w:rsidRDefault="00DC1A73" w:rsidP="00DC1A73">
    <w:pPr>
      <w:pStyle w:val="Header"/>
      <w:tabs>
        <w:tab w:val="left" w:pos="2385"/>
        <w:tab w:val="right" w:pos="11230"/>
      </w:tabs>
      <w:jc w:val="right"/>
    </w:pP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 w:rsidRPr="00011DDE">
      <w:rPr>
        <w:rFonts w:cs="Arial"/>
        <w:sz w:val="20"/>
        <w:szCs w:val="20"/>
      </w:rPr>
      <w:t xml:space="preserve">Applicable Date Range: </w:t>
    </w:r>
    <w:r w:rsidRPr="00DC1A73">
      <w:rPr>
        <w:rFonts w:asciiTheme="minorHAnsi" w:eastAsiaTheme="majorEastAsia" w:hAnsiTheme="minorHAnsi" w:cstheme="minorHAnsi"/>
        <w:b/>
        <w:color w:val="236BB3"/>
      </w:rPr>
      <w:t>01 July 2023 - 30 June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92CAC" w14:textId="77777777" w:rsidR="00EE5B81" w:rsidRDefault="00EE5B81" w:rsidP="00EE5B81">
    <w:pPr>
      <w:pStyle w:val="NoSpacing"/>
      <w:ind w:firstLine="720"/>
      <w:rPr>
        <w:rFonts w:ascii="Arial" w:hAnsi="Arial" w:cs="Arial"/>
        <w:b/>
        <w:bCs/>
        <w:sz w:val="20"/>
        <w:szCs w:val="20"/>
      </w:rPr>
    </w:pPr>
  </w:p>
  <w:p w14:paraId="6BAB2C4E" w14:textId="77777777" w:rsidR="00EE5B81" w:rsidRDefault="00EE5B81" w:rsidP="00EE5B81">
    <w:pPr>
      <w:pStyle w:val="NoSpacing"/>
      <w:ind w:firstLine="720"/>
      <w:jc w:val="right"/>
      <w:rPr>
        <w:rFonts w:ascii="Arial" w:hAnsi="Arial" w:cs="Arial"/>
        <w:sz w:val="20"/>
        <w:szCs w:val="20"/>
      </w:rPr>
    </w:pPr>
    <w:r w:rsidRPr="00011DDE">
      <w:rPr>
        <w:rFonts w:ascii="Arial" w:hAnsi="Arial" w:cs="Arial"/>
        <w:b/>
        <w:bCs/>
        <w:sz w:val="20"/>
        <w:szCs w:val="20"/>
      </w:rPr>
      <w:t>Form:</w:t>
    </w:r>
    <w:r w:rsidRPr="00011DDE">
      <w:rPr>
        <w:rFonts w:ascii="Arial" w:hAnsi="Arial" w:cs="Arial"/>
        <w:sz w:val="20"/>
        <w:szCs w:val="20"/>
      </w:rPr>
      <w:t xml:space="preserve"> Application for Planning Permit</w:t>
    </w:r>
    <w:r>
      <w:rPr>
        <w:rFonts w:ascii="Arial" w:hAnsi="Arial" w:cs="Arial"/>
        <w:sz w:val="20"/>
        <w:szCs w:val="20"/>
      </w:rPr>
      <w:t xml:space="preserve"> History Request</w:t>
    </w:r>
    <w:r w:rsidRPr="00011DDE">
      <w:rPr>
        <w:rFonts w:ascii="Arial" w:hAnsi="Arial" w:cs="Arial"/>
        <w:sz w:val="20"/>
        <w:szCs w:val="20"/>
      </w:rPr>
      <w:tab/>
    </w:r>
    <w:r w:rsidRPr="00011DDE">
      <w:rPr>
        <w:rFonts w:ascii="Arial" w:hAnsi="Arial" w:cs="Arial"/>
        <w:b/>
        <w:bCs/>
        <w:sz w:val="20"/>
        <w:szCs w:val="20"/>
      </w:rPr>
      <w:t>Service Area:</w:t>
    </w:r>
    <w:r w:rsidRPr="00011DDE">
      <w:rPr>
        <w:rFonts w:ascii="Arial" w:hAnsi="Arial" w:cs="Arial"/>
        <w:sz w:val="20"/>
        <w:szCs w:val="20"/>
      </w:rPr>
      <w:t xml:space="preserve"> Statutory Planning</w:t>
    </w:r>
  </w:p>
  <w:p w14:paraId="622A3B97" w14:textId="356FF055" w:rsidR="00EE5B81" w:rsidRDefault="00EE5B81" w:rsidP="00EE5B81">
    <w:pPr>
      <w:pStyle w:val="NoSpacing"/>
      <w:ind w:firstLine="720"/>
      <w:jc w:val="right"/>
    </w:pPr>
    <w:r w:rsidRPr="00011DDE">
      <w:rPr>
        <w:rFonts w:ascii="Arial" w:hAnsi="Arial" w:cs="Arial"/>
        <w:sz w:val="20"/>
        <w:szCs w:val="20"/>
      </w:rPr>
      <w:t xml:space="preserve">Applicable Date Range: </w:t>
    </w:r>
    <w:r w:rsidRPr="00D13AAE">
      <w:rPr>
        <w:rFonts w:eastAsiaTheme="majorEastAsia" w:cstheme="minorHAnsi"/>
        <w:b/>
        <w:color w:val="236BB3"/>
        <w:lang w:val="en-US" w:bidi="en-US"/>
      </w:rPr>
      <w:t>01 July 202</w:t>
    </w:r>
    <w:r w:rsidR="00A70616">
      <w:rPr>
        <w:rFonts w:eastAsiaTheme="majorEastAsia" w:cstheme="minorHAnsi"/>
        <w:b/>
        <w:color w:val="236BB3"/>
        <w:lang w:val="en-US" w:bidi="en-US"/>
      </w:rPr>
      <w:t>4</w:t>
    </w:r>
    <w:r w:rsidRPr="00D13AAE">
      <w:rPr>
        <w:rFonts w:eastAsiaTheme="majorEastAsia" w:cstheme="minorHAnsi"/>
        <w:b/>
        <w:color w:val="236BB3"/>
        <w:lang w:val="en-US" w:bidi="en-US"/>
      </w:rPr>
      <w:t xml:space="preserve"> - 30 June 202</w:t>
    </w:r>
    <w:r w:rsidR="00A70616">
      <w:rPr>
        <w:rFonts w:eastAsiaTheme="majorEastAsia" w:cstheme="minorHAnsi"/>
        <w:b/>
        <w:color w:val="236BB3"/>
        <w:lang w:val="en-US" w:bidi="en-US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1327"/>
    <w:multiLevelType w:val="hybridMultilevel"/>
    <w:tmpl w:val="61EAC18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415C4B"/>
    <w:multiLevelType w:val="hybridMultilevel"/>
    <w:tmpl w:val="E4F4F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76AFB"/>
    <w:multiLevelType w:val="multilevel"/>
    <w:tmpl w:val="CDAE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892CF2"/>
    <w:multiLevelType w:val="hybridMultilevel"/>
    <w:tmpl w:val="E7F2D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5134B"/>
    <w:multiLevelType w:val="hybridMultilevel"/>
    <w:tmpl w:val="B20AE06C"/>
    <w:lvl w:ilvl="0" w:tplc="2D00ABBE">
      <w:numFmt w:val="bullet"/>
      <w:lvlText w:val="•"/>
      <w:lvlJc w:val="left"/>
      <w:pPr>
        <w:ind w:left="1154" w:hanging="360"/>
      </w:pPr>
      <w:rPr>
        <w:rFonts w:ascii="Univers LT Pro 45 Light" w:eastAsia="Univers LT Pro 45 Light" w:hAnsi="Univers LT Pro 45 Light" w:cs="Univers LT Pro 45 Light" w:hint="default"/>
        <w:color w:val="231F20"/>
        <w:spacing w:val="-17"/>
        <w:w w:val="99"/>
        <w:sz w:val="22"/>
        <w:szCs w:val="22"/>
        <w:lang w:val="en-US" w:eastAsia="en-US" w:bidi="en-US"/>
      </w:rPr>
    </w:lvl>
    <w:lvl w:ilvl="1" w:tplc="1046B38C"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en-US"/>
      </w:rPr>
    </w:lvl>
    <w:lvl w:ilvl="2" w:tplc="90966C24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en-US"/>
      </w:rPr>
    </w:lvl>
    <w:lvl w:ilvl="3" w:tplc="1A824D44">
      <w:numFmt w:val="bullet"/>
      <w:lvlText w:val="•"/>
      <w:lvlJc w:val="left"/>
      <w:pPr>
        <w:ind w:left="4179" w:hanging="360"/>
      </w:pPr>
      <w:rPr>
        <w:rFonts w:hint="default"/>
        <w:lang w:val="en-US" w:eastAsia="en-US" w:bidi="en-US"/>
      </w:rPr>
    </w:lvl>
    <w:lvl w:ilvl="4" w:tplc="B94E9E5A">
      <w:numFmt w:val="bullet"/>
      <w:lvlText w:val="•"/>
      <w:lvlJc w:val="left"/>
      <w:pPr>
        <w:ind w:left="5186" w:hanging="360"/>
      </w:pPr>
      <w:rPr>
        <w:rFonts w:hint="default"/>
        <w:lang w:val="en-US" w:eastAsia="en-US" w:bidi="en-US"/>
      </w:rPr>
    </w:lvl>
    <w:lvl w:ilvl="5" w:tplc="8EF86580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en-US"/>
      </w:rPr>
    </w:lvl>
    <w:lvl w:ilvl="6" w:tplc="7B8AD1B4">
      <w:numFmt w:val="bullet"/>
      <w:lvlText w:val="•"/>
      <w:lvlJc w:val="left"/>
      <w:pPr>
        <w:ind w:left="7199" w:hanging="360"/>
      </w:pPr>
      <w:rPr>
        <w:rFonts w:hint="default"/>
        <w:lang w:val="en-US" w:eastAsia="en-US" w:bidi="en-US"/>
      </w:rPr>
    </w:lvl>
    <w:lvl w:ilvl="7" w:tplc="A63E17EE">
      <w:numFmt w:val="bullet"/>
      <w:lvlText w:val="•"/>
      <w:lvlJc w:val="left"/>
      <w:pPr>
        <w:ind w:left="8205" w:hanging="360"/>
      </w:pPr>
      <w:rPr>
        <w:rFonts w:hint="default"/>
        <w:lang w:val="en-US" w:eastAsia="en-US" w:bidi="en-US"/>
      </w:rPr>
    </w:lvl>
    <w:lvl w:ilvl="8" w:tplc="55983F3A">
      <w:numFmt w:val="bullet"/>
      <w:lvlText w:val="•"/>
      <w:lvlJc w:val="left"/>
      <w:pPr>
        <w:ind w:left="9212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25892B91"/>
    <w:multiLevelType w:val="hybridMultilevel"/>
    <w:tmpl w:val="3266E432"/>
    <w:lvl w:ilvl="0" w:tplc="90885D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AFD56FF"/>
    <w:multiLevelType w:val="hybridMultilevel"/>
    <w:tmpl w:val="49C439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C1635"/>
    <w:multiLevelType w:val="hybridMultilevel"/>
    <w:tmpl w:val="3F004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F2856"/>
    <w:multiLevelType w:val="multilevel"/>
    <w:tmpl w:val="27A8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034F2D"/>
    <w:multiLevelType w:val="hybridMultilevel"/>
    <w:tmpl w:val="71C87A0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0A2AC0"/>
    <w:multiLevelType w:val="hybridMultilevel"/>
    <w:tmpl w:val="EAF8CC14"/>
    <w:lvl w:ilvl="0" w:tplc="9EFE255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A11BE"/>
    <w:multiLevelType w:val="hybridMultilevel"/>
    <w:tmpl w:val="A7B07F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B3055"/>
    <w:multiLevelType w:val="hybridMultilevel"/>
    <w:tmpl w:val="B7A6D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90A39"/>
    <w:multiLevelType w:val="hybridMultilevel"/>
    <w:tmpl w:val="369EB880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26C6E95"/>
    <w:multiLevelType w:val="hybridMultilevel"/>
    <w:tmpl w:val="278EC670"/>
    <w:lvl w:ilvl="0" w:tplc="0C090011">
      <w:start w:val="1"/>
      <w:numFmt w:val="decimal"/>
      <w:lvlText w:val="%1)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C854624"/>
    <w:multiLevelType w:val="hybridMultilevel"/>
    <w:tmpl w:val="897CE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95036">
    <w:abstractNumId w:val="4"/>
  </w:num>
  <w:num w:numId="2" w16cid:durableId="316037885">
    <w:abstractNumId w:val="15"/>
  </w:num>
  <w:num w:numId="3" w16cid:durableId="811797386">
    <w:abstractNumId w:val="13"/>
  </w:num>
  <w:num w:numId="4" w16cid:durableId="2126848072">
    <w:abstractNumId w:val="7"/>
  </w:num>
  <w:num w:numId="5" w16cid:durableId="1940797646">
    <w:abstractNumId w:val="12"/>
  </w:num>
  <w:num w:numId="6" w16cid:durableId="889464112">
    <w:abstractNumId w:val="11"/>
  </w:num>
  <w:num w:numId="7" w16cid:durableId="1055005389">
    <w:abstractNumId w:val="0"/>
  </w:num>
  <w:num w:numId="8" w16cid:durableId="320894863">
    <w:abstractNumId w:val="9"/>
  </w:num>
  <w:num w:numId="9" w16cid:durableId="1942446652">
    <w:abstractNumId w:val="3"/>
  </w:num>
  <w:num w:numId="10" w16cid:durableId="1580207985">
    <w:abstractNumId w:val="1"/>
  </w:num>
  <w:num w:numId="11" w16cid:durableId="1753119434">
    <w:abstractNumId w:val="6"/>
  </w:num>
  <w:num w:numId="12" w16cid:durableId="1664159842">
    <w:abstractNumId w:val="10"/>
  </w:num>
  <w:num w:numId="13" w16cid:durableId="1858736540">
    <w:abstractNumId w:val="5"/>
  </w:num>
  <w:num w:numId="14" w16cid:durableId="1422530642">
    <w:abstractNumId w:val="14"/>
  </w:num>
  <w:num w:numId="15" w16cid:durableId="1165781840">
    <w:abstractNumId w:val="2"/>
  </w:num>
  <w:num w:numId="16" w16cid:durableId="4585747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E4"/>
    <w:rsid w:val="00007D52"/>
    <w:rsid w:val="00007DF8"/>
    <w:rsid w:val="00014492"/>
    <w:rsid w:val="000170FA"/>
    <w:rsid w:val="000204C8"/>
    <w:rsid w:val="0003560B"/>
    <w:rsid w:val="00035B4F"/>
    <w:rsid w:val="0003654F"/>
    <w:rsid w:val="000439C7"/>
    <w:rsid w:val="000442FD"/>
    <w:rsid w:val="000462C0"/>
    <w:rsid w:val="00065754"/>
    <w:rsid w:val="00074FAE"/>
    <w:rsid w:val="00080290"/>
    <w:rsid w:val="000809B6"/>
    <w:rsid w:val="000817EC"/>
    <w:rsid w:val="000826F8"/>
    <w:rsid w:val="00096DB0"/>
    <w:rsid w:val="000A01F4"/>
    <w:rsid w:val="000B17E2"/>
    <w:rsid w:val="000B2D76"/>
    <w:rsid w:val="000B7D0A"/>
    <w:rsid w:val="000C5689"/>
    <w:rsid w:val="000E4DAD"/>
    <w:rsid w:val="000E5634"/>
    <w:rsid w:val="000F12AC"/>
    <w:rsid w:val="00103A7B"/>
    <w:rsid w:val="001079BA"/>
    <w:rsid w:val="00110624"/>
    <w:rsid w:val="00111AC8"/>
    <w:rsid w:val="00116E5A"/>
    <w:rsid w:val="001171EB"/>
    <w:rsid w:val="001178B1"/>
    <w:rsid w:val="00133BBE"/>
    <w:rsid w:val="00140016"/>
    <w:rsid w:val="00151CFE"/>
    <w:rsid w:val="00154A5F"/>
    <w:rsid w:val="001677A0"/>
    <w:rsid w:val="0017379B"/>
    <w:rsid w:val="001751AD"/>
    <w:rsid w:val="00187914"/>
    <w:rsid w:val="001900FC"/>
    <w:rsid w:val="00190405"/>
    <w:rsid w:val="001944B4"/>
    <w:rsid w:val="001A136B"/>
    <w:rsid w:val="001A6EDD"/>
    <w:rsid w:val="001B208D"/>
    <w:rsid w:val="001B6AF4"/>
    <w:rsid w:val="001B6B64"/>
    <w:rsid w:val="001D149B"/>
    <w:rsid w:val="001D24C5"/>
    <w:rsid w:val="001F755E"/>
    <w:rsid w:val="00202EB1"/>
    <w:rsid w:val="00211FDC"/>
    <w:rsid w:val="00222F4B"/>
    <w:rsid w:val="0022328D"/>
    <w:rsid w:val="00243C83"/>
    <w:rsid w:val="00257B93"/>
    <w:rsid w:val="002742EF"/>
    <w:rsid w:val="00274A5C"/>
    <w:rsid w:val="00280BB2"/>
    <w:rsid w:val="0029327B"/>
    <w:rsid w:val="002A1422"/>
    <w:rsid w:val="002A6134"/>
    <w:rsid w:val="002B598E"/>
    <w:rsid w:val="002C0EE5"/>
    <w:rsid w:val="002C6030"/>
    <w:rsid w:val="002D3230"/>
    <w:rsid w:val="002D4A0B"/>
    <w:rsid w:val="002E4F98"/>
    <w:rsid w:val="002F3A86"/>
    <w:rsid w:val="003025FF"/>
    <w:rsid w:val="00302EC2"/>
    <w:rsid w:val="0030371B"/>
    <w:rsid w:val="00311930"/>
    <w:rsid w:val="00312F70"/>
    <w:rsid w:val="003142F5"/>
    <w:rsid w:val="003148B8"/>
    <w:rsid w:val="00316795"/>
    <w:rsid w:val="00317E80"/>
    <w:rsid w:val="003211D3"/>
    <w:rsid w:val="00321BA4"/>
    <w:rsid w:val="00326C9B"/>
    <w:rsid w:val="003371B0"/>
    <w:rsid w:val="0033754F"/>
    <w:rsid w:val="0034489E"/>
    <w:rsid w:val="00346000"/>
    <w:rsid w:val="003527C8"/>
    <w:rsid w:val="00353B2A"/>
    <w:rsid w:val="00363AA9"/>
    <w:rsid w:val="00365C52"/>
    <w:rsid w:val="00367F1D"/>
    <w:rsid w:val="00370370"/>
    <w:rsid w:val="0037486B"/>
    <w:rsid w:val="003763C6"/>
    <w:rsid w:val="0038314B"/>
    <w:rsid w:val="003839D9"/>
    <w:rsid w:val="00384A16"/>
    <w:rsid w:val="00392210"/>
    <w:rsid w:val="003A2202"/>
    <w:rsid w:val="003A2FF1"/>
    <w:rsid w:val="003A71D9"/>
    <w:rsid w:val="003B31A9"/>
    <w:rsid w:val="003C0206"/>
    <w:rsid w:val="003C6F86"/>
    <w:rsid w:val="003D18C1"/>
    <w:rsid w:val="003D2234"/>
    <w:rsid w:val="003E3303"/>
    <w:rsid w:val="003E7AAB"/>
    <w:rsid w:val="003E7EA8"/>
    <w:rsid w:val="003F1C86"/>
    <w:rsid w:val="003F705D"/>
    <w:rsid w:val="00400D32"/>
    <w:rsid w:val="004022EF"/>
    <w:rsid w:val="004026F7"/>
    <w:rsid w:val="00417159"/>
    <w:rsid w:val="00421D75"/>
    <w:rsid w:val="004221EB"/>
    <w:rsid w:val="00431CE4"/>
    <w:rsid w:val="00431F3D"/>
    <w:rsid w:val="00440129"/>
    <w:rsid w:val="00441B26"/>
    <w:rsid w:val="004443F8"/>
    <w:rsid w:val="00451194"/>
    <w:rsid w:val="00451FF7"/>
    <w:rsid w:val="00452A10"/>
    <w:rsid w:val="00456483"/>
    <w:rsid w:val="00457628"/>
    <w:rsid w:val="004769F7"/>
    <w:rsid w:val="00483F18"/>
    <w:rsid w:val="004851C2"/>
    <w:rsid w:val="00490413"/>
    <w:rsid w:val="004A20AB"/>
    <w:rsid w:val="004B0BF5"/>
    <w:rsid w:val="004B1C74"/>
    <w:rsid w:val="004C1DF0"/>
    <w:rsid w:val="004E3332"/>
    <w:rsid w:val="004E6EBC"/>
    <w:rsid w:val="004F0953"/>
    <w:rsid w:val="004F1EA7"/>
    <w:rsid w:val="004F3C82"/>
    <w:rsid w:val="00500383"/>
    <w:rsid w:val="00505CC0"/>
    <w:rsid w:val="00525686"/>
    <w:rsid w:val="0052765A"/>
    <w:rsid w:val="005311B6"/>
    <w:rsid w:val="00551BBA"/>
    <w:rsid w:val="00553236"/>
    <w:rsid w:val="0056225C"/>
    <w:rsid w:val="0057251F"/>
    <w:rsid w:val="005878C5"/>
    <w:rsid w:val="00591659"/>
    <w:rsid w:val="005A2A8E"/>
    <w:rsid w:val="005A4F4E"/>
    <w:rsid w:val="005A6855"/>
    <w:rsid w:val="005A7EED"/>
    <w:rsid w:val="005B5EF5"/>
    <w:rsid w:val="005C62FE"/>
    <w:rsid w:val="005D7409"/>
    <w:rsid w:val="005E512D"/>
    <w:rsid w:val="00603E4F"/>
    <w:rsid w:val="006041DA"/>
    <w:rsid w:val="006043D5"/>
    <w:rsid w:val="00604816"/>
    <w:rsid w:val="00604A57"/>
    <w:rsid w:val="006078C1"/>
    <w:rsid w:val="00610D69"/>
    <w:rsid w:val="00610D73"/>
    <w:rsid w:val="0062799D"/>
    <w:rsid w:val="00633770"/>
    <w:rsid w:val="006338B4"/>
    <w:rsid w:val="00641AD1"/>
    <w:rsid w:val="006432DB"/>
    <w:rsid w:val="006556C1"/>
    <w:rsid w:val="0066097D"/>
    <w:rsid w:val="00661D21"/>
    <w:rsid w:val="006647FB"/>
    <w:rsid w:val="00667EA3"/>
    <w:rsid w:val="006808F7"/>
    <w:rsid w:val="00684EB5"/>
    <w:rsid w:val="00690B39"/>
    <w:rsid w:val="006A3E04"/>
    <w:rsid w:val="006B14BA"/>
    <w:rsid w:val="006B33A3"/>
    <w:rsid w:val="006C7354"/>
    <w:rsid w:val="006D0948"/>
    <w:rsid w:val="006D0E7A"/>
    <w:rsid w:val="006E0014"/>
    <w:rsid w:val="006E59FE"/>
    <w:rsid w:val="006F0361"/>
    <w:rsid w:val="006F34C8"/>
    <w:rsid w:val="006F4559"/>
    <w:rsid w:val="00707BED"/>
    <w:rsid w:val="00712384"/>
    <w:rsid w:val="007142BE"/>
    <w:rsid w:val="007267BF"/>
    <w:rsid w:val="00735970"/>
    <w:rsid w:val="0075266F"/>
    <w:rsid w:val="0076211F"/>
    <w:rsid w:val="007653C1"/>
    <w:rsid w:val="00770A3B"/>
    <w:rsid w:val="00773A6C"/>
    <w:rsid w:val="00780C2F"/>
    <w:rsid w:val="0079279E"/>
    <w:rsid w:val="00792FAE"/>
    <w:rsid w:val="00794116"/>
    <w:rsid w:val="00794511"/>
    <w:rsid w:val="007B52C4"/>
    <w:rsid w:val="007B6DFF"/>
    <w:rsid w:val="007C0BDA"/>
    <w:rsid w:val="007C0E27"/>
    <w:rsid w:val="007C60AC"/>
    <w:rsid w:val="007C6EBE"/>
    <w:rsid w:val="007D4325"/>
    <w:rsid w:val="007D63D4"/>
    <w:rsid w:val="007F7981"/>
    <w:rsid w:val="00800E05"/>
    <w:rsid w:val="00803B33"/>
    <w:rsid w:val="00805FA1"/>
    <w:rsid w:val="00817306"/>
    <w:rsid w:val="00817562"/>
    <w:rsid w:val="0082193F"/>
    <w:rsid w:val="00844574"/>
    <w:rsid w:val="00847FEC"/>
    <w:rsid w:val="008602AB"/>
    <w:rsid w:val="00862CF5"/>
    <w:rsid w:val="0087497E"/>
    <w:rsid w:val="00876E42"/>
    <w:rsid w:val="008A649F"/>
    <w:rsid w:val="008C4287"/>
    <w:rsid w:val="008D117E"/>
    <w:rsid w:val="008F3F6B"/>
    <w:rsid w:val="00917D22"/>
    <w:rsid w:val="00920590"/>
    <w:rsid w:val="00924972"/>
    <w:rsid w:val="00930175"/>
    <w:rsid w:val="009334BD"/>
    <w:rsid w:val="0094239A"/>
    <w:rsid w:val="00943DD5"/>
    <w:rsid w:val="00946FF6"/>
    <w:rsid w:val="00951DCA"/>
    <w:rsid w:val="00972A60"/>
    <w:rsid w:val="00976BF7"/>
    <w:rsid w:val="0098019B"/>
    <w:rsid w:val="009801EF"/>
    <w:rsid w:val="00982D71"/>
    <w:rsid w:val="0098517B"/>
    <w:rsid w:val="009878B3"/>
    <w:rsid w:val="009929F6"/>
    <w:rsid w:val="009966A4"/>
    <w:rsid w:val="00996C79"/>
    <w:rsid w:val="009A0016"/>
    <w:rsid w:val="009A041C"/>
    <w:rsid w:val="009A11DB"/>
    <w:rsid w:val="009A3DA3"/>
    <w:rsid w:val="009A7BBE"/>
    <w:rsid w:val="009C0061"/>
    <w:rsid w:val="009D65FF"/>
    <w:rsid w:val="009F7332"/>
    <w:rsid w:val="00A0219D"/>
    <w:rsid w:val="00A07B58"/>
    <w:rsid w:val="00A2353C"/>
    <w:rsid w:val="00A2625B"/>
    <w:rsid w:val="00A33F56"/>
    <w:rsid w:val="00A34113"/>
    <w:rsid w:val="00A37DA6"/>
    <w:rsid w:val="00A509E5"/>
    <w:rsid w:val="00A64AD7"/>
    <w:rsid w:val="00A70616"/>
    <w:rsid w:val="00A71CDB"/>
    <w:rsid w:val="00A92052"/>
    <w:rsid w:val="00AA08A6"/>
    <w:rsid w:val="00AA4EF1"/>
    <w:rsid w:val="00AB261A"/>
    <w:rsid w:val="00AB72C1"/>
    <w:rsid w:val="00AC01C8"/>
    <w:rsid w:val="00AC6440"/>
    <w:rsid w:val="00AD5431"/>
    <w:rsid w:val="00AE39F0"/>
    <w:rsid w:val="00AE48D2"/>
    <w:rsid w:val="00AF47E9"/>
    <w:rsid w:val="00B04F0C"/>
    <w:rsid w:val="00B05407"/>
    <w:rsid w:val="00B20FCE"/>
    <w:rsid w:val="00B2117F"/>
    <w:rsid w:val="00B27039"/>
    <w:rsid w:val="00B36071"/>
    <w:rsid w:val="00B44D61"/>
    <w:rsid w:val="00B51DEA"/>
    <w:rsid w:val="00B5443A"/>
    <w:rsid w:val="00B550AA"/>
    <w:rsid w:val="00B5622E"/>
    <w:rsid w:val="00B60BFF"/>
    <w:rsid w:val="00B620B3"/>
    <w:rsid w:val="00B66822"/>
    <w:rsid w:val="00B72C45"/>
    <w:rsid w:val="00B8281E"/>
    <w:rsid w:val="00B85C84"/>
    <w:rsid w:val="00B91AF7"/>
    <w:rsid w:val="00B94E81"/>
    <w:rsid w:val="00BA40A0"/>
    <w:rsid w:val="00BA4C84"/>
    <w:rsid w:val="00BB37D9"/>
    <w:rsid w:val="00BB5E34"/>
    <w:rsid w:val="00BC192B"/>
    <w:rsid w:val="00BC5B6D"/>
    <w:rsid w:val="00BD15DE"/>
    <w:rsid w:val="00BE0D6D"/>
    <w:rsid w:val="00BE1523"/>
    <w:rsid w:val="00BE2202"/>
    <w:rsid w:val="00BE5469"/>
    <w:rsid w:val="00BF65B0"/>
    <w:rsid w:val="00BF6906"/>
    <w:rsid w:val="00C04F3E"/>
    <w:rsid w:val="00C10AA5"/>
    <w:rsid w:val="00C12C12"/>
    <w:rsid w:val="00C15345"/>
    <w:rsid w:val="00C160D9"/>
    <w:rsid w:val="00C16511"/>
    <w:rsid w:val="00C22982"/>
    <w:rsid w:val="00C271B8"/>
    <w:rsid w:val="00C3129A"/>
    <w:rsid w:val="00C332F7"/>
    <w:rsid w:val="00C473F5"/>
    <w:rsid w:val="00C55734"/>
    <w:rsid w:val="00C67E8D"/>
    <w:rsid w:val="00C75458"/>
    <w:rsid w:val="00C80AAA"/>
    <w:rsid w:val="00C92A92"/>
    <w:rsid w:val="00C94E93"/>
    <w:rsid w:val="00CA4673"/>
    <w:rsid w:val="00CA60CF"/>
    <w:rsid w:val="00CB0446"/>
    <w:rsid w:val="00CB4E45"/>
    <w:rsid w:val="00CC2A53"/>
    <w:rsid w:val="00CD6E9F"/>
    <w:rsid w:val="00CE3A2A"/>
    <w:rsid w:val="00CF4325"/>
    <w:rsid w:val="00CF48CB"/>
    <w:rsid w:val="00D13959"/>
    <w:rsid w:val="00D1488D"/>
    <w:rsid w:val="00D232BA"/>
    <w:rsid w:val="00D33A84"/>
    <w:rsid w:val="00D5192B"/>
    <w:rsid w:val="00D52CC8"/>
    <w:rsid w:val="00D558BD"/>
    <w:rsid w:val="00D56B38"/>
    <w:rsid w:val="00D60835"/>
    <w:rsid w:val="00D651C5"/>
    <w:rsid w:val="00D65907"/>
    <w:rsid w:val="00D77B19"/>
    <w:rsid w:val="00D833F5"/>
    <w:rsid w:val="00D84A20"/>
    <w:rsid w:val="00D94DCB"/>
    <w:rsid w:val="00DC1A73"/>
    <w:rsid w:val="00DC28D7"/>
    <w:rsid w:val="00DD2D96"/>
    <w:rsid w:val="00DE29ED"/>
    <w:rsid w:val="00DE5B5A"/>
    <w:rsid w:val="00DF09AD"/>
    <w:rsid w:val="00E1027C"/>
    <w:rsid w:val="00E1159B"/>
    <w:rsid w:val="00E23FAB"/>
    <w:rsid w:val="00E25E00"/>
    <w:rsid w:val="00E356F6"/>
    <w:rsid w:val="00E51683"/>
    <w:rsid w:val="00E5313A"/>
    <w:rsid w:val="00E61286"/>
    <w:rsid w:val="00E85357"/>
    <w:rsid w:val="00E87F76"/>
    <w:rsid w:val="00E90C9C"/>
    <w:rsid w:val="00E92792"/>
    <w:rsid w:val="00E9324F"/>
    <w:rsid w:val="00EA29B5"/>
    <w:rsid w:val="00EA5276"/>
    <w:rsid w:val="00EB4C89"/>
    <w:rsid w:val="00EC0EBF"/>
    <w:rsid w:val="00EC17A6"/>
    <w:rsid w:val="00EC1945"/>
    <w:rsid w:val="00EC4162"/>
    <w:rsid w:val="00EE10B7"/>
    <w:rsid w:val="00EE5B81"/>
    <w:rsid w:val="00EF145A"/>
    <w:rsid w:val="00EF4927"/>
    <w:rsid w:val="00F1041E"/>
    <w:rsid w:val="00F21FAA"/>
    <w:rsid w:val="00F26490"/>
    <w:rsid w:val="00F357AA"/>
    <w:rsid w:val="00F40151"/>
    <w:rsid w:val="00F40314"/>
    <w:rsid w:val="00F46103"/>
    <w:rsid w:val="00F52E44"/>
    <w:rsid w:val="00F54CAE"/>
    <w:rsid w:val="00F57898"/>
    <w:rsid w:val="00F710DD"/>
    <w:rsid w:val="00F84A86"/>
    <w:rsid w:val="00F85E23"/>
    <w:rsid w:val="00F87A2E"/>
    <w:rsid w:val="00FA1651"/>
    <w:rsid w:val="00FB197B"/>
    <w:rsid w:val="00FB1FFE"/>
    <w:rsid w:val="00FB7ED6"/>
    <w:rsid w:val="00FD1E70"/>
    <w:rsid w:val="00FD64FC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834977"/>
  <w15:docId w15:val="{FF8BF215-C0F5-4E17-871E-019CC341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E27"/>
    <w:rPr>
      <w:rFonts w:ascii="Arial" w:eastAsia="Univers LT Pro 45 Light" w:hAnsi="Arial" w:cs="Univers LT Pro 45 Light"/>
      <w:lang w:bidi="en-US"/>
    </w:rPr>
  </w:style>
  <w:style w:type="paragraph" w:styleId="Heading1">
    <w:name w:val="heading 1"/>
    <w:basedOn w:val="Normal"/>
    <w:uiPriority w:val="9"/>
    <w:qFormat/>
    <w:rsid w:val="00280BB2"/>
    <w:pPr>
      <w:spacing w:before="126" w:after="268"/>
      <w:ind w:left="794"/>
      <w:outlineLvl w:val="0"/>
    </w:pPr>
    <w:rPr>
      <w:rFonts w:ascii="Univers LT Std 55" w:hAnsi="Univers LT Std 55"/>
      <w:bCs/>
      <w:sz w:val="6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D7409"/>
    <w:pPr>
      <w:keepNext/>
      <w:keepLines/>
      <w:spacing w:before="0"/>
      <w:outlineLvl w:val="1"/>
    </w:pPr>
    <w:rPr>
      <w:rFonts w:eastAsiaTheme="majorEastAsia" w:cstheme="majorBidi"/>
      <w:color w:val="000000" w:themeColor="text1"/>
      <w:sz w:val="4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A20AB"/>
    <w:pPr>
      <w:spacing w:after="120"/>
      <w:outlineLvl w:val="2"/>
    </w:pPr>
    <w:rPr>
      <w:rFonts w:ascii="Univers LT Pro 45 Light" w:hAnsi="Univers LT Pro 45 Light"/>
      <w:b/>
      <w:color w:val="auto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04F0C"/>
    <w:pPr>
      <w:spacing w:after="120"/>
      <w:ind w:left="794"/>
    </w:pPr>
  </w:style>
  <w:style w:type="paragraph" w:styleId="ListParagraph">
    <w:name w:val="List Paragraph"/>
    <w:basedOn w:val="Normal"/>
    <w:uiPriority w:val="34"/>
    <w:qFormat/>
    <w:pPr>
      <w:spacing w:before="55"/>
      <w:ind w:left="115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31F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F3D"/>
    <w:rPr>
      <w:rFonts w:ascii="Univers LT Pro 45 Light" w:eastAsia="Univers LT Pro 45 Light" w:hAnsi="Univers LT Pro 45 Light" w:cs="Univers LT Pro 45 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31F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F3D"/>
    <w:rPr>
      <w:rFonts w:ascii="Univers LT Pro 45 Light" w:eastAsia="Univers LT Pro 45 Light" w:hAnsi="Univers LT Pro 45 Light" w:cs="Univers LT Pro 45 Light"/>
      <w:lang w:bidi="en-US"/>
    </w:rPr>
  </w:style>
  <w:style w:type="character" w:styleId="Hyperlink">
    <w:name w:val="Hyperlink"/>
    <w:basedOn w:val="DefaultParagraphFont"/>
    <w:uiPriority w:val="99"/>
    <w:unhideWhenUsed/>
    <w:rsid w:val="001178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8B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D7409"/>
    <w:rPr>
      <w:rFonts w:ascii="Univers LT Std 55" w:eastAsiaTheme="majorEastAsia" w:hAnsi="Univers LT Std 55" w:cstheme="majorBidi"/>
      <w:bCs/>
      <w:color w:val="000000" w:themeColor="text1"/>
      <w:sz w:val="40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4A20AB"/>
    <w:rPr>
      <w:rFonts w:ascii="Univers LT Pro 45 Light" w:eastAsiaTheme="majorEastAsia" w:hAnsi="Univers LT Pro 45 Light" w:cstheme="majorBidi"/>
      <w:b/>
      <w:bCs/>
      <w:szCs w:val="24"/>
      <w:lang w:bidi="en-US"/>
    </w:rPr>
  </w:style>
  <w:style w:type="paragraph" w:customStyle="1" w:styleId="Body">
    <w:name w:val="Body"/>
    <w:basedOn w:val="Normal"/>
    <w:qFormat/>
    <w:rsid w:val="007C0E27"/>
    <w:pPr>
      <w:suppressAutoHyphens/>
      <w:adjustRightInd w:val="0"/>
      <w:spacing w:line="288" w:lineRule="auto"/>
      <w:textAlignment w:val="center"/>
    </w:pPr>
    <w:rPr>
      <w:rFonts w:eastAsia="Cambria" w:cs="Arial"/>
      <w:color w:val="000000"/>
      <w:lang w:val="en-GB" w:bidi="ar-SA"/>
      <w14:shadow w14:blurRad="50800" w14:dist="50800" w14:dir="5400000" w14:sx="0" w14:sy="0" w14:kx="0" w14:ky="0" w14:algn="ctr">
        <w14:srgbClr w14:val="000000">
          <w14:alpha w14:val="100000"/>
        </w14:srgbClr>
      </w14:shadow>
    </w:rPr>
  </w:style>
  <w:style w:type="character" w:styleId="PlaceholderText">
    <w:name w:val="Placeholder Text"/>
    <w:basedOn w:val="DefaultParagraphFont"/>
    <w:uiPriority w:val="99"/>
    <w:semiHidden/>
    <w:rsid w:val="002D4A0B"/>
    <w:rPr>
      <w:color w:val="808080"/>
    </w:rPr>
  </w:style>
  <w:style w:type="table" w:styleId="TableGrid">
    <w:name w:val="Table Grid"/>
    <w:basedOn w:val="TableNormal"/>
    <w:uiPriority w:val="59"/>
    <w:rsid w:val="006E0014"/>
    <w:pPr>
      <w:widowControl/>
      <w:autoSpaceDE/>
      <w:autoSpaceDN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9A11DB"/>
    <w:pPr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zh-CN" w:bidi="ar-SA"/>
    </w:rPr>
  </w:style>
  <w:style w:type="paragraph" w:customStyle="1" w:styleId="paragraph">
    <w:name w:val="paragraph"/>
    <w:basedOn w:val="Normal"/>
    <w:rsid w:val="00C94E9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AU" w:eastAsia="en-AU" w:bidi="ar-SA"/>
    </w:rPr>
  </w:style>
  <w:style w:type="character" w:customStyle="1" w:styleId="normaltextrun1">
    <w:name w:val="normaltextrun1"/>
    <w:basedOn w:val="DefaultParagraphFont"/>
    <w:rsid w:val="00C94E93"/>
  </w:style>
  <w:style w:type="character" w:customStyle="1" w:styleId="eop">
    <w:name w:val="eop"/>
    <w:basedOn w:val="DefaultParagraphFont"/>
    <w:rsid w:val="00C94E93"/>
  </w:style>
  <w:style w:type="character" w:styleId="IntenseEmphasis">
    <w:name w:val="Intense Emphasis"/>
    <w:basedOn w:val="DefaultParagraphFont"/>
    <w:uiPriority w:val="21"/>
    <w:qFormat/>
    <w:rsid w:val="00D651C5"/>
    <w:rPr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D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FF"/>
    <w:rPr>
      <w:rFonts w:ascii="Segoe UI" w:eastAsia="Univers LT Pro 45 Light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187914"/>
    <w:pPr>
      <w:widowControl/>
      <w:autoSpaceDE/>
      <w:autoSpaceDN/>
    </w:pPr>
    <w:rPr>
      <w:rFonts w:ascii="Univers LT Pro 45 Light" w:eastAsia="Univers LT Pro 45 Light" w:hAnsi="Univers LT Pro 45 Light" w:cs="Univers LT Pro 45 Light"/>
      <w:lang w:bidi="en-US"/>
    </w:rPr>
  </w:style>
  <w:style w:type="paragraph" w:customStyle="1" w:styleId="BodyText1">
    <w:name w:val="Body Text1"/>
    <w:basedOn w:val="Normal"/>
    <w:link w:val="BodytextChar"/>
    <w:rsid w:val="00B94E81"/>
    <w:pPr>
      <w:widowControl/>
      <w:tabs>
        <w:tab w:val="left" w:pos="357"/>
      </w:tabs>
      <w:suppressAutoHyphens/>
      <w:adjustRightInd w:val="0"/>
      <w:spacing w:after="120"/>
      <w:textAlignment w:val="center"/>
    </w:pPr>
    <w:rPr>
      <w:rFonts w:eastAsia="Times New Roman" w:cs="Arial Narrow"/>
      <w:color w:val="000000"/>
      <w:sz w:val="20"/>
      <w:lang w:val="en-AU" w:eastAsia="en-AU" w:bidi="ar-SA"/>
    </w:rPr>
  </w:style>
  <w:style w:type="character" w:customStyle="1" w:styleId="BodytextChar">
    <w:name w:val="Body text Char"/>
    <w:link w:val="BodyText1"/>
    <w:rsid w:val="00B94E81"/>
    <w:rPr>
      <w:rFonts w:ascii="Arial" w:eastAsia="Times New Roman" w:hAnsi="Arial" w:cs="Arial Narrow"/>
      <w:color w:val="000000"/>
      <w:sz w:val="20"/>
      <w:lang w:val="en-AU" w:eastAsia="en-AU"/>
    </w:rPr>
  </w:style>
  <w:style w:type="paragraph" w:customStyle="1" w:styleId="Bullets1">
    <w:name w:val="Bullets 1"/>
    <w:basedOn w:val="Normal"/>
    <w:autoRedefine/>
    <w:uiPriority w:val="99"/>
    <w:rsid w:val="009C0061"/>
    <w:pPr>
      <w:widowControl/>
      <w:numPr>
        <w:numId w:val="12"/>
      </w:numPr>
      <w:autoSpaceDE/>
      <w:autoSpaceDN/>
      <w:spacing w:after="120"/>
      <w:ind w:left="284" w:hanging="284"/>
    </w:pPr>
    <w:rPr>
      <w:rFonts w:eastAsia="Times New Roman" w:cs="Times New Roman"/>
      <w:sz w:val="20"/>
      <w:szCs w:val="24"/>
      <w:lang w:val="en-AU" w:eastAsia="en-AU" w:bidi="ar-SA"/>
    </w:rPr>
  </w:style>
  <w:style w:type="character" w:customStyle="1" w:styleId="normaltextrun">
    <w:name w:val="normaltextrun"/>
    <w:basedOn w:val="DefaultParagraphFont"/>
    <w:rsid w:val="00D833F5"/>
  </w:style>
  <w:style w:type="paragraph" w:styleId="NormalWeb">
    <w:name w:val="Normal (Web)"/>
    <w:basedOn w:val="Normal"/>
    <w:uiPriority w:val="99"/>
    <w:unhideWhenUsed/>
    <w:rsid w:val="003211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0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0AA"/>
    <w:pPr>
      <w:widowControl/>
      <w:autoSpaceDE/>
      <w:autoSpaceDN/>
    </w:pPr>
    <w:rPr>
      <w:rFonts w:eastAsia="Calibri" w:cs="Times New Roman"/>
      <w:sz w:val="20"/>
      <w:szCs w:val="20"/>
      <w:lang w:val="en-AU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0AA"/>
    <w:rPr>
      <w:rFonts w:ascii="Arial" w:eastAsia="Calibri" w:hAnsi="Arial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DC1A73"/>
    <w:pPr>
      <w:widowControl/>
      <w:autoSpaceDE/>
      <w:autoSpaceDN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roondah.vic.gov.au/Development/Planning-new/Planning-application-list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planning.vic.gov.au/legislation-and-regulations/planning-legislatio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privacy@maroondah.vic.gov.a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hyperlink" Target="https://www.maroondah.vic.gov.au/Customer-service/Payments-and-fees/Fees-and-charg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aroondah.vic.gov.a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DB6C0E801A541B200EF88DEFA3E0E" ma:contentTypeVersion="13" ma:contentTypeDescription="Create a new document." ma:contentTypeScope="" ma:versionID="e8485fe80a8c2c59701f0b1c510b11fb">
  <xsd:schema xmlns:xsd="http://www.w3.org/2001/XMLSchema" xmlns:xs="http://www.w3.org/2001/XMLSchema" xmlns:p="http://schemas.microsoft.com/office/2006/metadata/properties" xmlns:ns3="35e24e4e-a060-43ac-9037-beb401b650f0" xmlns:ns4="7b62a862-05ec-4b3f-936f-2bf0dfd318b7" targetNamespace="http://schemas.microsoft.com/office/2006/metadata/properties" ma:root="true" ma:fieldsID="3cb98a99e53406fd93fe766af4df5b46" ns3:_="" ns4:_="">
    <xsd:import namespace="35e24e4e-a060-43ac-9037-beb401b650f0"/>
    <xsd:import namespace="7b62a862-05ec-4b3f-936f-2bf0dfd318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24e4e-a060-43ac-9037-beb401b650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2a862-05ec-4b3f-936f-2bf0dfd31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5B9CCC-68E8-413A-B7E6-57C232A88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e24e4e-a060-43ac-9037-beb401b650f0"/>
    <ds:schemaRef ds:uri="7b62a862-05ec-4b3f-936f-2bf0dfd31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83EDEE-C9A1-49B4-B9CE-CCF73C575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442F3-D5F6-4E80-AADD-404E12959F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566</Words>
  <Characters>3095</Characters>
  <Application>Microsoft Office Word</Application>
  <DocSecurity>0</DocSecurity>
  <Lines>108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Maroondah City Council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Natasha McArdle</dc:creator>
  <cp:lastModifiedBy>Bianca Slarke</cp:lastModifiedBy>
  <cp:revision>36</cp:revision>
  <cp:lastPrinted>2024-06-24T05:17:00Z</cp:lastPrinted>
  <dcterms:created xsi:type="dcterms:W3CDTF">2023-06-20T22:56:00Z</dcterms:created>
  <dcterms:modified xsi:type="dcterms:W3CDTF">2024-06-24T05:17:00Z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2020-03-30T00:00:00Z</vt:filetime>
  </property>
  <property fmtid="{D5CDD505-2E9C-101B-9397-08002B2CF9AE}" pid="5" name="ContentTypeId">
    <vt:lpwstr>0x010100CE1DB6C0E801A541B200EF88DEFA3E0E</vt:lpwstr>
  </property>
</Properties>
</file>